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A" w:rsidRDefault="009603A1">
      <w:pPr>
        <w:pStyle w:val="Standard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-452880</wp:posOffset>
                </wp:positionH>
                <wp:positionV relativeFrom="paragraph">
                  <wp:posOffset>-321480</wp:posOffset>
                </wp:positionV>
                <wp:extent cx="3827159" cy="2739959"/>
                <wp:effectExtent l="0" t="0" r="0" b="0"/>
                <wp:wrapNone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159" cy="273995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7718A" w:rsidRDefault="009603A1">
                            <w:pPr>
                              <w:pStyle w:val="Standard"/>
                              <w:spacing w:line="36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03440" cy="542160"/>
                                  <wp:effectExtent l="0" t="0" r="1410" b="0"/>
                                  <wp:docPr id="1" name="Изображение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440" cy="542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18A" w:rsidRDefault="009603A1">
                            <w:pPr>
                              <w:pStyle w:val="Textbody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ДЕПАРТАМЕНТ ОБРАЗОВАНИЯ  </w:t>
                            </w:r>
                            <w:r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>И НАУКИ ТЮМЕНСКОЙ ОБЛАСТИ</w:t>
                            </w:r>
                          </w:p>
                          <w:p w:rsidR="0067718A" w:rsidRDefault="0067718A">
                            <w:pPr>
                              <w:pStyle w:val="Textbody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718A" w:rsidRDefault="0067718A">
                            <w:pPr>
                              <w:pStyle w:val="Textbody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718A" w:rsidRDefault="009603A1">
                            <w:pPr>
                              <w:pStyle w:val="Standard"/>
                              <w:jc w:val="center"/>
                            </w:pPr>
                            <w:proofErr w:type="spellStart"/>
                            <w:r>
                              <w:t>ул</w:t>
                            </w:r>
                            <w:proofErr w:type="gramStart"/>
                            <w:r>
                              <w:t>.В</w:t>
                            </w:r>
                            <w:proofErr w:type="gramEnd"/>
                            <w:r>
                              <w:t>олодарского</w:t>
                            </w:r>
                            <w:proofErr w:type="spellEnd"/>
                            <w:r>
                              <w:t xml:space="preserve">, д. 49, </w:t>
                            </w:r>
                            <w:proofErr w:type="spellStart"/>
                            <w:r>
                              <w:t>г.Тюмень</w:t>
                            </w:r>
                            <w:proofErr w:type="spellEnd"/>
                            <w:r>
                              <w:t>, 625000</w:t>
                            </w:r>
                          </w:p>
                          <w:p w:rsidR="0067718A" w:rsidRDefault="009603A1">
                            <w:pPr>
                              <w:pStyle w:val="Standard"/>
                              <w:jc w:val="center"/>
                            </w:pPr>
                            <w:r>
                              <w:t>тел. (3452) 56-93-00, факс 25-74-59</w:t>
                            </w:r>
                          </w:p>
                          <w:p w:rsidR="0067718A" w:rsidRDefault="009603A1">
                            <w:pPr>
                              <w:pStyle w:val="Standard"/>
                              <w:jc w:val="center"/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dep</w:t>
                            </w:r>
                            <w:proofErr w:type="spellEnd"/>
                            <w:r>
                              <w:t>_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obraz</w:t>
                            </w:r>
                            <w:proofErr w:type="spellEnd"/>
                            <w:r>
                              <w:t>@72</w:t>
                            </w:r>
                            <w:r>
                              <w:rPr>
                                <w:lang w:val="en-US"/>
                              </w:rPr>
                              <w:t>to</w:t>
                            </w:r>
                            <w: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ru</w:t>
                            </w:r>
                          </w:p>
                          <w:p w:rsidR="0067718A" w:rsidRDefault="009603A1">
                            <w:pPr>
                              <w:pStyle w:val="Standard"/>
                              <w:jc w:val="center"/>
                            </w:pPr>
                            <w:r>
                              <w:t>ОКПО 00090813</w:t>
                            </w:r>
                          </w:p>
                          <w:p w:rsidR="0067718A" w:rsidRDefault="0067718A">
                            <w:pPr>
                              <w:pStyle w:val="Standard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718A" w:rsidRDefault="009603A1">
                            <w:pPr>
                              <w:pStyle w:val="Standard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  № _____________</w:t>
                            </w:r>
                          </w:p>
                          <w:p w:rsidR="0067718A" w:rsidRDefault="0067718A">
                            <w:pPr>
                              <w:pStyle w:val="Standard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7718A" w:rsidRDefault="009603A1">
                            <w:pPr>
                              <w:pStyle w:val="3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На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от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________________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-35.65pt;margin-top:-25.3pt;width:301.35pt;height:215.7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" filled="f" stroked="f">
                <v:textbox inset="0,0,0,0">
                  <w:txbxContent>
                    <w:p w:rsidR="0067718A" w:rsidRDefault="009603A1">
                      <w:pPr>
                        <w:pStyle w:val="Standard"/>
                        <w:spacing w:line="360" w:lineRule="auto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03440" cy="542160"/>
                            <wp:effectExtent l="0" t="0" r="1410" b="0"/>
                            <wp:docPr id="1" name="Изображение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3440" cy="5421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718A" w:rsidRDefault="009603A1">
                      <w:pPr>
                        <w:pStyle w:val="Textbody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ДЕПАРТАМЕНТ ОБРАЗОВАНИЯ  </w:t>
                      </w:r>
                      <w:r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>И НАУКИ ТЮМЕНСКОЙ ОБЛАСТИ</w:t>
                      </w:r>
                    </w:p>
                    <w:p w:rsidR="0067718A" w:rsidRDefault="0067718A">
                      <w:pPr>
                        <w:pStyle w:val="Textbody"/>
                        <w:rPr>
                          <w:sz w:val="16"/>
                          <w:szCs w:val="16"/>
                        </w:rPr>
                      </w:pPr>
                    </w:p>
                    <w:p w:rsidR="0067718A" w:rsidRDefault="0067718A">
                      <w:pPr>
                        <w:pStyle w:val="Textbody"/>
                        <w:rPr>
                          <w:sz w:val="16"/>
                          <w:szCs w:val="16"/>
                        </w:rPr>
                      </w:pPr>
                    </w:p>
                    <w:p w:rsidR="0067718A" w:rsidRDefault="009603A1">
                      <w:pPr>
                        <w:pStyle w:val="Standard"/>
                        <w:jc w:val="center"/>
                      </w:pPr>
                      <w:proofErr w:type="spellStart"/>
                      <w:r>
                        <w:t>ул</w:t>
                      </w:r>
                      <w:proofErr w:type="gramStart"/>
                      <w:r>
                        <w:t>.В</w:t>
                      </w:r>
                      <w:proofErr w:type="gramEnd"/>
                      <w:r>
                        <w:t>олодарского</w:t>
                      </w:r>
                      <w:proofErr w:type="spellEnd"/>
                      <w:r>
                        <w:t xml:space="preserve">, д. 49, </w:t>
                      </w:r>
                      <w:proofErr w:type="spellStart"/>
                      <w:r>
                        <w:t>г.Тюмень</w:t>
                      </w:r>
                      <w:proofErr w:type="spellEnd"/>
                      <w:r>
                        <w:t>, 625000</w:t>
                      </w:r>
                    </w:p>
                    <w:p w:rsidR="0067718A" w:rsidRDefault="009603A1">
                      <w:pPr>
                        <w:pStyle w:val="Standard"/>
                        <w:jc w:val="center"/>
                      </w:pPr>
                      <w:r>
                        <w:t>тел. (3452) 56-93-00, факс 25-74-59</w:t>
                      </w:r>
                    </w:p>
                    <w:p w:rsidR="0067718A" w:rsidRDefault="009603A1">
                      <w:pPr>
                        <w:pStyle w:val="Standard"/>
                        <w:jc w:val="center"/>
                      </w:pPr>
                      <w:proofErr w:type="spellStart"/>
                      <w:r>
                        <w:rPr>
                          <w:lang w:val="en-US"/>
                        </w:rPr>
                        <w:t>dep</w:t>
                      </w:r>
                      <w:proofErr w:type="spellEnd"/>
                      <w:r>
                        <w:t>_</w:t>
                      </w:r>
                      <w:proofErr w:type="spellStart"/>
                      <w:r>
                        <w:rPr>
                          <w:lang w:val="en-US"/>
                        </w:rPr>
                        <w:t>obraz</w:t>
                      </w:r>
                      <w:proofErr w:type="spellEnd"/>
                      <w:r>
                        <w:t>@72</w:t>
                      </w:r>
                      <w:r>
                        <w:rPr>
                          <w:lang w:val="en-US"/>
                        </w:rPr>
                        <w:t>to</w:t>
                      </w:r>
                      <w:r>
                        <w:t>.</w:t>
                      </w:r>
                      <w:r>
                        <w:rPr>
                          <w:lang w:val="en-US"/>
                        </w:rPr>
                        <w:t>ru</w:t>
                      </w:r>
                    </w:p>
                    <w:p w:rsidR="0067718A" w:rsidRDefault="009603A1">
                      <w:pPr>
                        <w:pStyle w:val="Standard"/>
                        <w:jc w:val="center"/>
                      </w:pPr>
                      <w:r>
                        <w:t>ОКПО 00090813</w:t>
                      </w:r>
                    </w:p>
                    <w:p w:rsidR="0067718A" w:rsidRDefault="0067718A">
                      <w:pPr>
                        <w:pStyle w:val="Standard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7718A" w:rsidRDefault="009603A1">
                      <w:pPr>
                        <w:pStyle w:val="Standard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  № _____________</w:t>
                      </w:r>
                    </w:p>
                    <w:p w:rsidR="0067718A" w:rsidRDefault="0067718A">
                      <w:pPr>
                        <w:pStyle w:val="Standard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7718A" w:rsidRDefault="009603A1">
                      <w:pPr>
                        <w:pStyle w:val="3"/>
                      </w:pPr>
                      <w:r>
                        <w:rPr>
                          <w:sz w:val="22"/>
                          <w:szCs w:val="22"/>
                        </w:rPr>
                        <w:t xml:space="preserve"> На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_________________</w:t>
                      </w:r>
                      <w:r>
                        <w:rPr>
                          <w:sz w:val="22"/>
                          <w:szCs w:val="22"/>
                        </w:rPr>
                        <w:t xml:space="preserve"> от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7718A" w:rsidRDefault="0067718A">
      <w:pPr>
        <w:pStyle w:val="Standard"/>
      </w:pPr>
    </w:p>
    <w:p w:rsidR="0067718A" w:rsidRDefault="009603A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718A" w:rsidRDefault="0067718A">
      <w:pPr>
        <w:pStyle w:val="Standard"/>
        <w:rPr>
          <w:sz w:val="28"/>
          <w:szCs w:val="28"/>
        </w:rPr>
      </w:pPr>
    </w:p>
    <w:p w:rsidR="0067718A" w:rsidRDefault="0067718A">
      <w:pPr>
        <w:pStyle w:val="Standard"/>
        <w:rPr>
          <w:sz w:val="28"/>
          <w:szCs w:val="28"/>
        </w:rPr>
      </w:pPr>
    </w:p>
    <w:p w:rsidR="0067718A" w:rsidRDefault="0067718A">
      <w:pPr>
        <w:pStyle w:val="Standard"/>
        <w:rPr>
          <w:sz w:val="28"/>
          <w:szCs w:val="28"/>
        </w:rPr>
      </w:pPr>
    </w:p>
    <w:p w:rsidR="0067718A" w:rsidRDefault="0067718A">
      <w:pPr>
        <w:pStyle w:val="Standard"/>
        <w:rPr>
          <w:sz w:val="28"/>
          <w:szCs w:val="28"/>
        </w:rPr>
      </w:pPr>
    </w:p>
    <w:p w:rsidR="0067718A" w:rsidRDefault="0067718A">
      <w:pPr>
        <w:pStyle w:val="Standard"/>
        <w:rPr>
          <w:sz w:val="28"/>
          <w:szCs w:val="28"/>
        </w:rPr>
      </w:pPr>
    </w:p>
    <w:p w:rsidR="0067718A" w:rsidRDefault="0067718A">
      <w:pPr>
        <w:pStyle w:val="Standard"/>
        <w:rPr>
          <w:sz w:val="28"/>
          <w:szCs w:val="28"/>
        </w:rPr>
      </w:pPr>
    </w:p>
    <w:p w:rsidR="0067718A" w:rsidRDefault="0067718A">
      <w:pPr>
        <w:pStyle w:val="Standard"/>
        <w:rPr>
          <w:sz w:val="28"/>
          <w:szCs w:val="28"/>
        </w:rPr>
      </w:pPr>
    </w:p>
    <w:p w:rsidR="0067718A" w:rsidRDefault="0067718A">
      <w:pPr>
        <w:pStyle w:val="Standard"/>
        <w:rPr>
          <w:sz w:val="28"/>
          <w:szCs w:val="28"/>
        </w:rPr>
      </w:pPr>
    </w:p>
    <w:p w:rsidR="0067718A" w:rsidRDefault="009603A1">
      <w:pPr>
        <w:pStyle w:val="Standard"/>
        <w:jc w:val="both"/>
      </w:pPr>
      <w:r>
        <w:tab/>
      </w:r>
    </w:p>
    <w:p w:rsidR="0067718A" w:rsidRDefault="0067718A">
      <w:pPr>
        <w:pStyle w:val="Standard"/>
        <w:rPr>
          <w:rFonts w:ascii="Arial" w:hAnsi="Arial" w:cs="Arial"/>
          <w:sz w:val="20"/>
          <w:szCs w:val="20"/>
        </w:rPr>
      </w:pPr>
    </w:p>
    <w:p w:rsidR="0067718A" w:rsidRDefault="009603A1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, sans-serif" w:hAnsi="Arial, sans-serif" w:cs="Arial"/>
          <w:i/>
          <w:sz w:val="22"/>
          <w:szCs w:val="22"/>
        </w:rPr>
        <w:t>О проведении горячей линии</w:t>
      </w:r>
    </w:p>
    <w:p w:rsidR="0067718A" w:rsidRDefault="0067718A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67718A" w:rsidRDefault="0067718A">
      <w:pPr>
        <w:pStyle w:val="Standard"/>
        <w:jc w:val="center"/>
        <w:rPr>
          <w:rFonts w:ascii="Arial" w:hAnsi="Arial" w:cs="Arial"/>
          <w:sz w:val="26"/>
          <w:szCs w:val="26"/>
        </w:rPr>
      </w:pPr>
    </w:p>
    <w:p w:rsidR="0067718A" w:rsidRDefault="0067718A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67718A" w:rsidRDefault="0067718A">
      <w:pPr>
        <w:pStyle w:val="Standard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67718A" w:rsidRDefault="009603A1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Департамент образования и науки Тюменской области информирует о том, что </w:t>
      </w:r>
      <w:r>
        <w:rPr>
          <w:rFonts w:ascii="Arial" w:hAnsi="Arial" w:cs="Arial"/>
          <w:sz w:val="26"/>
          <w:szCs w:val="26"/>
        </w:rPr>
        <w:t>в рамках Декады правовых знаний и безопасности 13-24 ноября</w:t>
      </w:r>
      <w:r>
        <w:rPr>
          <w:rFonts w:ascii="Arial" w:hAnsi="Arial" w:cs="Arial"/>
          <w:sz w:val="26"/>
          <w:szCs w:val="26"/>
        </w:rPr>
        <w:t xml:space="preserve"> 2017 года с 15.00 до 17.00 на территории области будет организована «горячая линия» по вопросам оказания консультативной помощи родителям (законным представителям), педагогическим работникам при психолого-педагогическом сопровождении детей, в части</w:t>
      </w:r>
    </w:p>
    <w:p w:rsidR="0067718A" w:rsidRDefault="009603A1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моти</w:t>
      </w:r>
      <w:r>
        <w:rPr>
          <w:rFonts w:ascii="Arial" w:hAnsi="Arial" w:cs="Arial"/>
          <w:sz w:val="26"/>
          <w:szCs w:val="26"/>
        </w:rPr>
        <w:t>вации в учёбе;</w:t>
      </w:r>
    </w:p>
    <w:p w:rsidR="0067718A" w:rsidRDefault="009603A1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взаимоотношений с одноклассниками, родителями, педагогами;</w:t>
      </w:r>
    </w:p>
    <w:p w:rsidR="0067718A" w:rsidRDefault="009603A1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выбора занятий по интересам;</w:t>
      </w:r>
    </w:p>
    <w:p w:rsidR="0067718A" w:rsidRDefault="009603A1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профилактики употребления наркотических веществ, алкоголя, табака;</w:t>
      </w:r>
    </w:p>
    <w:p w:rsidR="0067718A" w:rsidRDefault="009603A1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защиты прав несовершеннолетних и др.</w:t>
      </w:r>
    </w:p>
    <w:p w:rsidR="0067718A" w:rsidRDefault="009603A1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Телефоны «горячей линии»:</w:t>
      </w:r>
    </w:p>
    <w:p w:rsidR="0067718A" w:rsidRDefault="009603A1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отдел межведо</w:t>
      </w:r>
      <w:r>
        <w:rPr>
          <w:rFonts w:ascii="Arial" w:hAnsi="Arial" w:cs="Arial"/>
          <w:sz w:val="26"/>
          <w:szCs w:val="26"/>
        </w:rPr>
        <w:t>мственного взаимодействия в социально-воспитательной сфере Департамента образования и науки Тюменской области: 8-3452-56-93-71, 8-3452-56-93-70, 8-3452-56-93-14;</w:t>
      </w:r>
    </w:p>
    <w:p w:rsidR="0067718A" w:rsidRDefault="009603A1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отдел по работе с педагогическими кадрами Департамента образования и науки Тюменской области</w:t>
      </w:r>
      <w:r>
        <w:rPr>
          <w:rFonts w:ascii="Arial" w:hAnsi="Arial" w:cs="Arial"/>
          <w:sz w:val="26"/>
          <w:szCs w:val="26"/>
        </w:rPr>
        <w:t xml:space="preserve"> 8-3452-56-93-58, 8-3452-56-93-25;</w:t>
      </w:r>
    </w:p>
    <w:p w:rsidR="0067718A" w:rsidRDefault="009603A1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отдел общего образования Департамента образования и науки Тюменской области 8-3452-56-93-30, 8-3452-56-93-36;</w:t>
      </w:r>
    </w:p>
    <w:p w:rsidR="0067718A" w:rsidRDefault="009603A1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психолого-медико-педагогическая служба 8-3452-56-93-90, 8-3452-56-93-91, 8-3452-56-93-92.</w:t>
      </w:r>
    </w:p>
    <w:p w:rsidR="0067718A" w:rsidRDefault="0067718A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</w:p>
    <w:p w:rsidR="0067718A" w:rsidRDefault="0067718A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</w:p>
    <w:p w:rsidR="0067718A" w:rsidRDefault="0067718A">
      <w:pPr>
        <w:pStyle w:val="Standard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67718A" w:rsidRDefault="0067718A">
      <w:pPr>
        <w:pStyle w:val="Standard"/>
        <w:jc w:val="both"/>
        <w:rPr>
          <w:rFonts w:ascii="Arial" w:hAnsi="Arial" w:cs="Arial"/>
          <w:sz w:val="20"/>
          <w:szCs w:val="20"/>
        </w:rPr>
      </w:pPr>
    </w:p>
    <w:sectPr w:rsidR="0067718A">
      <w:headerReference w:type="default" r:id="rId9"/>
      <w:pgSz w:w="11906" w:h="16838"/>
      <w:pgMar w:top="1134" w:right="567" w:bottom="567" w:left="1560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A1" w:rsidRDefault="009603A1">
      <w:pPr>
        <w:rPr>
          <w:rFonts w:hint="eastAsia"/>
        </w:rPr>
      </w:pPr>
      <w:r>
        <w:separator/>
      </w:r>
    </w:p>
  </w:endnote>
  <w:endnote w:type="continuationSeparator" w:id="0">
    <w:p w:rsidR="009603A1" w:rsidRDefault="009603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A1" w:rsidRDefault="009603A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603A1" w:rsidRDefault="009603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74" w:rsidRDefault="009603A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35F"/>
    <w:multiLevelType w:val="multilevel"/>
    <w:tmpl w:val="CC021D8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718A"/>
    <w:rsid w:val="0067718A"/>
    <w:rsid w:val="009603A1"/>
    <w:rsid w:val="009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28"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bCs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next w:val="Standard"/>
    <w:rPr>
      <w:b/>
      <w:b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autoSpaceDE w:val="0"/>
      <w:ind w:firstLine="567"/>
      <w:jc w:val="both"/>
    </w:pPr>
    <w:rPr>
      <w:sz w:val="28"/>
      <w:szCs w:val="28"/>
    </w:rPr>
  </w:style>
  <w:style w:type="paragraph" w:styleId="2">
    <w:name w:val="Body Text 2"/>
    <w:basedOn w:val="Standard"/>
    <w:rPr>
      <w:sz w:val="28"/>
      <w:szCs w:val="20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ubCaption">
    <w:name w:val="SubCaption"/>
    <w:basedOn w:val="a4"/>
    <w:pPr>
      <w:spacing w:before="60" w:after="120"/>
      <w:jc w:val="center"/>
    </w:pPr>
    <w:rPr>
      <w:rFonts w:ascii="Arial" w:hAnsi="Arial" w:cs="Arial"/>
      <w:lang w:eastAsia="ru-RU"/>
    </w:rPr>
  </w:style>
  <w:style w:type="paragraph" w:styleId="a8">
    <w:name w:val="Normal (Web)"/>
    <w:basedOn w:val="Standard"/>
    <w:pPr>
      <w:spacing w:before="280" w:after="280"/>
    </w:pPr>
    <w:rPr>
      <w:rFonts w:eastAsia="Calibri"/>
    </w:rPr>
  </w:style>
  <w:style w:type="paragraph" w:customStyle="1" w:styleId="Text">
    <w:name w:val="Text"/>
    <w:basedOn w:val="Standard"/>
    <w:rPr>
      <w:rFonts w:ascii="Calibri" w:eastAsia="Calibri" w:hAnsi="Calibri"/>
      <w:sz w:val="22"/>
      <w:szCs w:val="21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Symbol" w:hAnsi="Symbol" w:cs="Symbol"/>
      <w:sz w:val="16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styleId="a9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0">
    <w:name w:val="Заголовок 3 Знак"/>
    <w:rPr>
      <w:sz w:val="24"/>
    </w:rPr>
  </w:style>
  <w:style w:type="character" w:customStyle="1" w:styleId="aa">
    <w:name w:val="Основной текст Знак"/>
    <w:rPr>
      <w:b/>
      <w:bCs/>
      <w:sz w:val="24"/>
    </w:rPr>
  </w:style>
  <w:style w:type="character" w:customStyle="1" w:styleId="ab">
    <w:name w:val="Текст Знак"/>
    <w:rPr>
      <w:rFonts w:ascii="Calibri" w:eastAsia="Calibri" w:hAnsi="Calibri" w:cs="Calibri"/>
      <w:sz w:val="22"/>
      <w:szCs w:val="21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28"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bCs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next w:val="Standard"/>
    <w:rPr>
      <w:b/>
      <w:b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autoSpaceDE w:val="0"/>
      <w:ind w:firstLine="567"/>
      <w:jc w:val="both"/>
    </w:pPr>
    <w:rPr>
      <w:sz w:val="28"/>
      <w:szCs w:val="28"/>
    </w:rPr>
  </w:style>
  <w:style w:type="paragraph" w:styleId="2">
    <w:name w:val="Body Text 2"/>
    <w:basedOn w:val="Standard"/>
    <w:rPr>
      <w:sz w:val="28"/>
      <w:szCs w:val="20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ubCaption">
    <w:name w:val="SubCaption"/>
    <w:basedOn w:val="a4"/>
    <w:pPr>
      <w:spacing w:before="60" w:after="120"/>
      <w:jc w:val="center"/>
    </w:pPr>
    <w:rPr>
      <w:rFonts w:ascii="Arial" w:hAnsi="Arial" w:cs="Arial"/>
      <w:lang w:eastAsia="ru-RU"/>
    </w:rPr>
  </w:style>
  <w:style w:type="paragraph" w:styleId="a8">
    <w:name w:val="Normal (Web)"/>
    <w:basedOn w:val="Standard"/>
    <w:pPr>
      <w:spacing w:before="280" w:after="280"/>
    </w:pPr>
    <w:rPr>
      <w:rFonts w:eastAsia="Calibri"/>
    </w:rPr>
  </w:style>
  <w:style w:type="paragraph" w:customStyle="1" w:styleId="Text">
    <w:name w:val="Text"/>
    <w:basedOn w:val="Standard"/>
    <w:rPr>
      <w:rFonts w:ascii="Calibri" w:eastAsia="Calibri" w:hAnsi="Calibri"/>
      <w:sz w:val="22"/>
      <w:szCs w:val="21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Symbol" w:hAnsi="Symbol" w:cs="Symbol"/>
      <w:sz w:val="16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styleId="a9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0">
    <w:name w:val="Заголовок 3 Знак"/>
    <w:rPr>
      <w:sz w:val="24"/>
    </w:rPr>
  </w:style>
  <w:style w:type="character" w:customStyle="1" w:styleId="aa">
    <w:name w:val="Основной текст Знак"/>
    <w:rPr>
      <w:b/>
      <w:bCs/>
      <w:sz w:val="24"/>
    </w:rPr>
  </w:style>
  <w:style w:type="character" w:customStyle="1" w:styleId="ab">
    <w:name w:val="Текст Знак"/>
    <w:rPr>
      <w:rFonts w:ascii="Calibri" w:eastAsia="Calibri" w:hAnsi="Calibri" w:cs="Calibri"/>
      <w:sz w:val="22"/>
      <w:szCs w:val="21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науки и обозначить сучителей-словес</vt:lpstr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науки и обозначить сучителей-словес</dc:title>
  <dc:creator>Reanimator Me User</dc:creator>
  <cp:lastModifiedBy>ПК</cp:lastModifiedBy>
  <cp:revision>1</cp:revision>
  <cp:lastPrinted>2017-11-13T12:21:00Z</cp:lastPrinted>
  <dcterms:created xsi:type="dcterms:W3CDTF">2016-10-27T14:30:00Z</dcterms:created>
  <dcterms:modified xsi:type="dcterms:W3CDTF">2017-11-16T14:43:00Z</dcterms:modified>
</cp:coreProperties>
</file>