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Par32"/>
      <w:bookmarkEnd w:id="1"/>
      <w:r w:rsidRPr="00772B1F">
        <w:rPr>
          <w:rFonts w:ascii="Arial" w:hAnsi="Arial" w:cs="Arial"/>
          <w:b/>
          <w:bCs/>
        </w:rPr>
        <w:t>ДОГОВОР</w:t>
      </w:r>
      <w:r w:rsidR="00646D86">
        <w:rPr>
          <w:rFonts w:ascii="Arial" w:hAnsi="Arial" w:cs="Arial"/>
          <w:b/>
          <w:bCs/>
        </w:rPr>
        <w:t xml:space="preserve"> №___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дошкольного образования</w:t>
      </w:r>
    </w:p>
    <w:p w:rsidR="00646D86" w:rsidRDefault="00646D86">
      <w:pPr>
        <w:pStyle w:val="ConsPlusNonforma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0231" w:rsidRPr="00772B1F" w:rsidRDefault="00646D86">
      <w:pPr>
        <w:pStyle w:val="ConsPlusNonformat"/>
        <w:rPr>
          <w:rFonts w:ascii="Arial" w:hAnsi="Arial" w:cs="Arial"/>
          <w:sz w:val="22"/>
          <w:szCs w:val="22"/>
        </w:rPr>
      </w:pP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п. Заречный </w:t>
      </w:r>
      <w:r w:rsidR="002E0231" w:rsidRPr="00646D86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2E0231" w:rsidRPr="00646D86">
        <w:rPr>
          <w:rFonts w:ascii="Arial" w:hAnsi="Arial" w:cs="Arial"/>
          <w:sz w:val="22"/>
          <w:szCs w:val="22"/>
        </w:rPr>
        <w:t xml:space="preserve">    </w:t>
      </w:r>
      <w:r w:rsidR="00475F92" w:rsidRPr="00646D86">
        <w:rPr>
          <w:rFonts w:ascii="Arial" w:hAnsi="Arial" w:cs="Arial"/>
          <w:sz w:val="22"/>
          <w:szCs w:val="22"/>
        </w:rPr>
        <w:t xml:space="preserve">              </w:t>
      </w:r>
      <w:r w:rsidRPr="00646D86">
        <w:rPr>
          <w:rFonts w:ascii="Arial" w:hAnsi="Arial" w:cs="Arial"/>
          <w:sz w:val="22"/>
          <w:szCs w:val="22"/>
        </w:rPr>
        <w:t xml:space="preserve">                           </w:t>
      </w:r>
      <w:r w:rsidR="00475F92" w:rsidRPr="00646D86">
        <w:rPr>
          <w:rFonts w:ascii="Arial" w:hAnsi="Arial" w:cs="Arial"/>
          <w:sz w:val="22"/>
          <w:szCs w:val="22"/>
        </w:rPr>
        <w:t xml:space="preserve"> </w:t>
      </w:r>
      <w:r w:rsidR="002E0231" w:rsidRPr="00646D86">
        <w:rPr>
          <w:rFonts w:ascii="Arial" w:hAnsi="Arial" w:cs="Arial"/>
          <w:sz w:val="22"/>
          <w:szCs w:val="22"/>
        </w:rPr>
        <w:t xml:space="preserve">  </w:t>
      </w:r>
      <w:r w:rsidR="002E0231" w:rsidRPr="00646D86">
        <w:rPr>
          <w:rFonts w:ascii="Times New Roman" w:hAnsi="Times New Roman" w:cs="Times New Roman"/>
          <w:sz w:val="24"/>
          <w:szCs w:val="24"/>
        </w:rPr>
        <w:t>"__" ______________ ____ г.</w:t>
      </w:r>
    </w:p>
    <w:p w:rsidR="002E0231" w:rsidRPr="00646D86" w:rsidRDefault="00646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</w:t>
      </w:r>
      <w:r w:rsidR="00475F92" w:rsidRPr="00646D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  </w:t>
      </w:r>
      <w:r w:rsidRPr="00646D86">
        <w:rPr>
          <w:rFonts w:ascii="Times New Roman" w:hAnsi="Times New Roman" w:cs="Times New Roman"/>
          <w:sz w:val="24"/>
          <w:szCs w:val="24"/>
        </w:rPr>
        <w:t xml:space="preserve">    </w:t>
      </w:r>
      <w:r w:rsidR="007175E7">
        <w:rPr>
          <w:rFonts w:ascii="Times New Roman" w:hAnsi="Times New Roman" w:cs="Times New Roman"/>
          <w:sz w:val="24"/>
          <w:szCs w:val="24"/>
        </w:rPr>
        <w:t xml:space="preserve">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231" w:rsidRPr="00646D86" w:rsidRDefault="00646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автономное образовательное учреждение Зареченская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Вагайского района Тюменской области, </w:t>
      </w:r>
      <w:r w:rsidR="002E0231" w:rsidRPr="00646D86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46D86">
        <w:rPr>
          <w:rFonts w:ascii="Times New Roman" w:hAnsi="Times New Roman" w:cs="Times New Roman"/>
          <w:sz w:val="24"/>
          <w:szCs w:val="24"/>
        </w:rPr>
        <w:t>«12» декабря 2016 г., серия 72 Л 01, № 0001899, регистрационный номер 257, выданной Департаментом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и науки Тюменской области,</w:t>
      </w:r>
      <w:r w:rsidRPr="00FB4F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646D86">
        <w:rPr>
          <w:rFonts w:ascii="Times New Roman" w:hAnsi="Times New Roman" w:cs="Times New Roman"/>
          <w:sz w:val="24"/>
          <w:szCs w:val="24"/>
        </w:rPr>
        <w:t xml:space="preserve">в лице директора Абрамовой Натальи Александровны, действующего на основании Устава </w:t>
      </w:r>
      <w:r w:rsidR="002E0231" w:rsidRPr="00646D86">
        <w:rPr>
          <w:rFonts w:ascii="Times New Roman" w:hAnsi="Times New Roman" w:cs="Times New Roman"/>
          <w:sz w:val="24"/>
          <w:szCs w:val="24"/>
        </w:rPr>
        <w:t>, и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(фамилия, имя, отчество (при наличии)/наименование юридического лица)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="007175E7">
        <w:rPr>
          <w:rFonts w:ascii="Times New Roman" w:hAnsi="Times New Roman" w:cs="Times New Roman"/>
          <w:sz w:val="24"/>
          <w:szCs w:val="24"/>
        </w:rPr>
        <w:t xml:space="preserve">  </w:t>
      </w:r>
      <w:r w:rsidRPr="00646D86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46D86">
        <w:rPr>
          <w:rFonts w:ascii="Times New Roman" w:hAnsi="Times New Roman" w:cs="Times New Roman"/>
          <w:sz w:val="24"/>
          <w:szCs w:val="24"/>
        </w:rPr>
        <w:t>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7175E7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_________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231" w:rsidRPr="00646D86">
        <w:rPr>
          <w:rFonts w:ascii="Times New Roman" w:hAnsi="Times New Roman" w:cs="Times New Roman"/>
          <w:sz w:val="24"/>
          <w:szCs w:val="24"/>
        </w:rPr>
        <w:t>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155CA3">
        <w:rPr>
          <w:rFonts w:ascii="Times New Roman" w:hAnsi="Times New Roman" w:cs="Times New Roman"/>
          <w:sz w:val="24"/>
          <w:szCs w:val="24"/>
        </w:rPr>
        <w:t xml:space="preserve">  </w:t>
      </w:r>
      <w:r w:rsidRPr="00646D8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E0231" w:rsidRPr="00646D86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0C02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646D86">
        <w:rPr>
          <w:rFonts w:ascii="Times New Roman" w:hAnsi="Times New Roman" w:cs="Times New Roman"/>
          <w:sz w:val="24"/>
          <w:szCs w:val="24"/>
        </w:rPr>
        <w:t>)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646D86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646D86">
        <w:rPr>
          <w:rFonts w:ascii="Times New Roman" w:hAnsi="Times New Roman" w:cs="Times New Roman"/>
          <w:sz w:val="24"/>
          <w:szCs w:val="24"/>
        </w:rPr>
        <w:t>разования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144250">
        <w:rPr>
          <w:rFonts w:ascii="Times New Roman" w:hAnsi="Times New Roman" w:cs="Times New Roman"/>
          <w:sz w:val="24"/>
          <w:szCs w:val="24"/>
        </w:rPr>
        <w:t>очная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646D86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="003123D9" w:rsidRPr="00646D86">
        <w:rPr>
          <w:rFonts w:ascii="Times New Roman" w:hAnsi="Times New Roman" w:cs="Times New Roman"/>
          <w:sz w:val="24"/>
          <w:szCs w:val="24"/>
        </w:rPr>
        <w:t>примерной основной обще</w:t>
      </w:r>
      <w:r w:rsidRPr="00646D8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123D9" w:rsidRPr="00646D86">
        <w:rPr>
          <w:rFonts w:ascii="Times New Roman" w:hAnsi="Times New Roman" w:cs="Times New Roman"/>
          <w:sz w:val="24"/>
          <w:szCs w:val="24"/>
        </w:rPr>
        <w:t>, на основе которой разработана образовательная программа образовательной организации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155CA3" w:rsidRPr="00155CA3">
        <w:rPr>
          <w:rFonts w:ascii="Times New Roman" w:hAnsi="Times New Roman" w:cs="Times New Roman"/>
          <w:sz w:val="24"/>
          <w:szCs w:val="24"/>
          <w:u w:val="single"/>
        </w:rPr>
        <w:t>«От рождения до школы» под редакцией Н. Е. Вераксы, Т. С. Комаровой, М. А. Васильевой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</w:t>
      </w:r>
      <w:r w:rsidR="003123D9" w:rsidRPr="00646D86">
        <w:rPr>
          <w:rFonts w:ascii="Times New Roman" w:hAnsi="Times New Roman" w:cs="Times New Roman"/>
          <w:sz w:val="24"/>
          <w:szCs w:val="24"/>
        </w:rPr>
        <w:t>своения</w:t>
      </w:r>
      <w:r w:rsidRPr="00646D86">
        <w:rPr>
          <w:rFonts w:ascii="Times New Roman" w:hAnsi="Times New Roman" w:cs="Times New Roman"/>
          <w:sz w:val="24"/>
          <w:szCs w:val="24"/>
        </w:rPr>
        <w:t>) на момент подписания настоящего Договора составляет __________ календарных лет (года</w:t>
      </w:r>
      <w:r w:rsidR="003123D9" w:rsidRPr="00646D86">
        <w:rPr>
          <w:rFonts w:ascii="Times New Roman" w:hAnsi="Times New Roman" w:cs="Times New Roman"/>
          <w:sz w:val="24"/>
          <w:szCs w:val="24"/>
        </w:rPr>
        <w:t>, месяцев</w:t>
      </w:r>
      <w:r w:rsidRPr="00646D86">
        <w:rPr>
          <w:rFonts w:ascii="Times New Roman" w:hAnsi="Times New Roman" w:cs="Times New Roman"/>
          <w:sz w:val="24"/>
          <w:szCs w:val="24"/>
        </w:rPr>
        <w:t>).</w:t>
      </w:r>
    </w:p>
    <w:p w:rsidR="002E0231" w:rsidRPr="00646D86" w:rsidRDefault="00526E76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1.5. </w:t>
      </w:r>
      <w:r w:rsidR="002E0231" w:rsidRPr="00646D86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- __________.</w:t>
      </w:r>
    </w:p>
    <w:p w:rsidR="00427BEF" w:rsidRPr="00646D86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(кол-во дней в неделю, временной интервал: от 3 до 5 часов в день)</w:t>
      </w:r>
    </w:p>
    <w:p w:rsidR="002E0231" w:rsidRPr="00646D86" w:rsidRDefault="002E0231" w:rsidP="000C0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    1.6. Воспитанник </w:t>
      </w:r>
      <w:r w:rsidR="009E02C0" w:rsidRPr="00646D86">
        <w:rPr>
          <w:rFonts w:ascii="Times New Roman" w:hAnsi="Times New Roman" w:cs="Times New Roman"/>
          <w:sz w:val="24"/>
          <w:szCs w:val="24"/>
        </w:rPr>
        <w:t>посещает</w:t>
      </w:r>
      <w:r w:rsidRPr="00646D86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E02C0" w:rsidRPr="00646D86"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0C022C" w:rsidRPr="000C022C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646D86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C022C" w:rsidRDefault="000C022C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</w:p>
    <w:p w:rsidR="002E0231" w:rsidRPr="000C022C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646D86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0C022C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</w:t>
      </w:r>
      <w:r w:rsidRPr="00646D86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с образовательными программами и другими</w:t>
      </w:r>
      <w:r w:rsidR="003123D9" w:rsidRPr="00646D86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646D86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646D86">
        <w:rPr>
          <w:rFonts w:ascii="Times New Roman" w:hAnsi="Times New Roman" w:cs="Times New Roman"/>
          <w:sz w:val="24"/>
          <w:szCs w:val="24"/>
        </w:rPr>
        <w:t xml:space="preserve">и, </w:t>
      </w:r>
      <w:r w:rsidRPr="00646D86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646D86">
        <w:rPr>
          <w:rFonts w:ascii="Times New Roman" w:hAnsi="Times New Roman" w:cs="Times New Roman"/>
          <w:sz w:val="24"/>
          <w:szCs w:val="24"/>
        </w:rPr>
        <w:t>ый процесс</w:t>
      </w:r>
      <w:r w:rsidRPr="00646D86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646D86" w:rsidRDefault="000C022C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2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2.2.4.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Находиться  с  Воспитанником  в  образовательной  организации впериод его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а</w:t>
      </w:r>
      <w:r w:rsidR="002E0231" w:rsidRPr="00646D86">
        <w:rPr>
          <w:rFonts w:ascii="Times New Roman" w:hAnsi="Times New Roman" w:cs="Times New Roman"/>
          <w:sz w:val="24"/>
          <w:szCs w:val="24"/>
        </w:rPr>
        <w:t>даптации в течение ________________________________________</w:t>
      </w:r>
      <w:r w:rsidR="00FD4A34" w:rsidRPr="00646D86">
        <w:rPr>
          <w:rFonts w:ascii="Times New Roman" w:hAnsi="Times New Roman" w:cs="Times New Roman"/>
          <w:sz w:val="24"/>
          <w:szCs w:val="24"/>
        </w:rPr>
        <w:t>_______________</w:t>
      </w:r>
      <w:r w:rsidR="002E0231" w:rsidRPr="00646D86">
        <w:rPr>
          <w:rFonts w:ascii="Times New Roman" w:hAnsi="Times New Roman" w:cs="Times New Roman"/>
          <w:sz w:val="24"/>
          <w:szCs w:val="24"/>
        </w:rPr>
        <w:t>__.</w:t>
      </w:r>
    </w:p>
    <w:p w:rsidR="002E0231" w:rsidRPr="00646D86" w:rsidRDefault="00155CA3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(продолжительность </w:t>
      </w:r>
      <w:r w:rsidR="002E0231" w:rsidRPr="00646D86">
        <w:rPr>
          <w:rFonts w:ascii="Times New Roman" w:hAnsi="Times New Roman" w:cs="Times New Roman"/>
          <w:sz w:val="24"/>
          <w:szCs w:val="24"/>
        </w:rPr>
        <w:t>пребывания Заказчика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в обра</w:t>
      </w:r>
      <w:r w:rsidR="002E0231" w:rsidRPr="00646D86">
        <w:rPr>
          <w:rFonts w:ascii="Times New Roman" w:hAnsi="Times New Roman" w:cs="Times New Roman"/>
          <w:sz w:val="24"/>
          <w:szCs w:val="24"/>
        </w:rPr>
        <w:t>зовательной организации)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E0231" w:rsidRPr="00646D86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</w:t>
      </w:r>
      <w:r w:rsidR="000C022C">
        <w:rPr>
          <w:rFonts w:ascii="Times New Roman" w:hAnsi="Times New Roman" w:cs="Times New Roman"/>
          <w:sz w:val="24"/>
          <w:szCs w:val="24"/>
        </w:rPr>
        <w:t>6</w:t>
      </w:r>
      <w:r w:rsidRPr="00646D86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2.3.1. </w:t>
      </w:r>
      <w:r w:rsidR="00347D9E" w:rsidRPr="00646D86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46D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646D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DA4F91" w:rsidRPr="00646D86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Pr="00646D86">
        <w:rPr>
          <w:rFonts w:ascii="Times New Roman" w:hAnsi="Times New Roman" w:cs="Times New Roman"/>
          <w:sz w:val="24"/>
          <w:szCs w:val="24"/>
        </w:rPr>
        <w:t>Воспитанник</w:t>
      </w:r>
      <w:r w:rsidR="009646D7" w:rsidRPr="00646D86">
        <w:rPr>
          <w:rFonts w:ascii="Times New Roman" w:hAnsi="Times New Roman" w:cs="Times New Roman"/>
          <w:sz w:val="24"/>
          <w:szCs w:val="24"/>
        </w:rPr>
        <w:t>а</w:t>
      </w:r>
      <w:r w:rsidRPr="00646D8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установленными нормами, обеспечивающими </w:t>
      </w:r>
      <w:r w:rsidR="00D15F60" w:rsidRPr="00646D86">
        <w:rPr>
          <w:rFonts w:ascii="Times New Roman" w:hAnsi="Times New Roman" w:cs="Times New Roman"/>
          <w:sz w:val="24"/>
          <w:szCs w:val="24"/>
        </w:rPr>
        <w:t>охрану</w:t>
      </w:r>
      <w:r w:rsidRPr="00646D86">
        <w:rPr>
          <w:rFonts w:ascii="Times New Roman" w:hAnsi="Times New Roman" w:cs="Times New Roman"/>
          <w:sz w:val="24"/>
          <w:szCs w:val="24"/>
        </w:rPr>
        <w:t xml:space="preserve"> жизн</w:t>
      </w:r>
      <w:r w:rsidR="00D15F60" w:rsidRPr="00646D86">
        <w:rPr>
          <w:rFonts w:ascii="Times New Roman" w:hAnsi="Times New Roman" w:cs="Times New Roman"/>
          <w:sz w:val="24"/>
          <w:szCs w:val="24"/>
        </w:rPr>
        <w:t>и</w:t>
      </w:r>
      <w:r w:rsidRPr="00646D86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D15F60" w:rsidRPr="00646D86">
        <w:rPr>
          <w:rFonts w:ascii="Times New Roman" w:hAnsi="Times New Roman" w:cs="Times New Roman"/>
          <w:sz w:val="24"/>
          <w:szCs w:val="24"/>
        </w:rPr>
        <w:t>я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46D8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231" w:rsidRPr="00646D86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2.3.9. </w:t>
      </w:r>
      <w:r w:rsidR="00660A0F" w:rsidRPr="00646D86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E719C3" w:rsidRPr="00646D86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2.3.1</w:t>
      </w:r>
      <w:r w:rsidR="00DA4F91" w:rsidRPr="00646D86">
        <w:rPr>
          <w:rFonts w:ascii="Times New Roman" w:hAnsi="Times New Roman" w:cs="Times New Roman"/>
          <w:sz w:val="24"/>
          <w:szCs w:val="24"/>
        </w:rPr>
        <w:t>0</w:t>
      </w:r>
      <w:r w:rsidRPr="00646D86">
        <w:rPr>
          <w:rFonts w:ascii="Times New Roman" w:hAnsi="Times New Roman" w:cs="Times New Roman"/>
          <w:sz w:val="24"/>
          <w:szCs w:val="24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СанПин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646D86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646D86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    2.3.1</w:t>
      </w:r>
      <w:r w:rsidR="005F384A" w:rsidRPr="00646D86">
        <w:rPr>
          <w:rFonts w:ascii="Times New Roman" w:hAnsi="Times New Roman" w:cs="Times New Roman"/>
          <w:sz w:val="24"/>
          <w:szCs w:val="24"/>
        </w:rPr>
        <w:t>1</w:t>
      </w:r>
      <w:r w:rsidRPr="00646D86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</w:p>
    <w:p w:rsidR="002E0231" w:rsidRPr="00646D86" w:rsidRDefault="00155CA3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(срок)</w:t>
      </w:r>
    </w:p>
    <w:p w:rsidR="002E0231" w:rsidRPr="00646D86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lastRenderedPageBreak/>
        <w:t>о нецелесообразности оказания Воспитаннику образовательной услуги в объеме,</w:t>
      </w:r>
      <w:r w:rsidR="00155CA3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2.3.1</w:t>
      </w:r>
      <w:r w:rsidR="005F384A" w:rsidRPr="00646D86">
        <w:rPr>
          <w:rFonts w:ascii="Times New Roman" w:hAnsi="Times New Roman" w:cs="Times New Roman"/>
          <w:sz w:val="24"/>
          <w:szCs w:val="24"/>
        </w:rPr>
        <w:t>2</w:t>
      </w:r>
      <w:r w:rsidRPr="00646D8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646D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E0231" w:rsidRPr="00646D86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0231" w:rsidRPr="00646D86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4</w:t>
      </w:r>
      <w:r w:rsidRPr="00646D86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</w:t>
      </w:r>
      <w:r w:rsidR="00A9001A" w:rsidRPr="00646D86">
        <w:rPr>
          <w:rFonts w:ascii="Times New Roman" w:hAnsi="Times New Roman" w:cs="Times New Roman"/>
          <w:sz w:val="24"/>
          <w:szCs w:val="24"/>
        </w:rPr>
        <w:t xml:space="preserve"> и режиму организации образовательной деятельности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5</w:t>
      </w:r>
      <w:r w:rsidRPr="00646D86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6</w:t>
      </w:r>
      <w:r w:rsidRPr="00646D86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646D86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7</w:t>
      </w:r>
      <w:r w:rsidRPr="00646D86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End w:id="5"/>
    </w:p>
    <w:p w:rsidR="002E0231" w:rsidRPr="000C022C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0C02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0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2E0231" w:rsidRPr="000C022C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2E0231" w:rsidRPr="000C022C" w:rsidRDefault="002E0231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231" w:rsidRPr="00646D8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0C022C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0C02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022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0C022C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0C022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4E92" w:rsidRPr="00646D86" w:rsidRDefault="00254E92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2E0231" w:rsidRPr="004B64CF" w:rsidRDefault="000C022C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4C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E0231" w:rsidRPr="004B64CF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B64CF" w:rsidRDefault="004B64CF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4847"/>
      </w:tblGrid>
      <w:tr w:rsidR="004B64CF" w:rsidTr="00955C6A"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64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B64CF" w:rsidRPr="004B64CF" w:rsidRDefault="004B64CF" w:rsidP="004B6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Зареченская</w:t>
            </w:r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общеобразовательная школа Вагайского района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разовательной  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</w:t>
            </w:r>
          </w:p>
          <w:p w:rsidR="004B64CF" w:rsidRPr="004B64CF" w:rsidRDefault="004B64CF" w:rsidP="004B6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626275 </w:t>
            </w: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Вагайский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Заречный </w:t>
            </w: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д.4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местонахождения)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</w:t>
            </w:r>
          </w:p>
          <w:p w:rsid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Исполнителя)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контактные данные)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B64CF" w:rsidRDefault="004B64CF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64CF" w:rsidRDefault="004B64CF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4CF" w:rsidRPr="00646D86" w:rsidRDefault="004B64CF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46D86" w:rsidRDefault="002E0231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4B64CF" w:rsidRDefault="002E0231" w:rsidP="004B64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186779" w:rsidRPr="004B64CF" w:rsidSect="00155CA3">
          <w:pgSz w:w="11905" w:h="16838"/>
          <w:pgMar w:top="709" w:right="850" w:bottom="851" w:left="1134" w:header="720" w:footer="720" w:gutter="0"/>
          <w:cols w:space="720"/>
          <w:noEndnote/>
          <w:docGrid w:linePitch="299"/>
        </w:sectPr>
      </w:pPr>
      <w:r w:rsidRPr="00646D86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4B64CF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Заказчиком</w:t>
      </w:r>
      <w:r w:rsidR="00971881" w:rsidRPr="00646D86">
        <w:rPr>
          <w:rFonts w:ascii="Times New Roman" w:hAnsi="Times New Roman" w:cs="Times New Roman"/>
          <w:sz w:val="24"/>
          <w:szCs w:val="24"/>
        </w:rPr>
        <w:t>:</w:t>
      </w:r>
      <w:r w:rsidR="004B64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881"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Дата: _______ Подпись: ___________</w:t>
      </w:r>
      <w:bookmarkStart w:id="11" w:name="Par278"/>
      <w:bookmarkEnd w:id="11"/>
    </w:p>
    <w:p w:rsidR="002E0231" w:rsidRPr="00772B1F" w:rsidRDefault="002E0231" w:rsidP="004B6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E0231"/>
    <w:rsid w:val="000327D7"/>
    <w:rsid w:val="0006763A"/>
    <w:rsid w:val="00084340"/>
    <w:rsid w:val="000C022C"/>
    <w:rsid w:val="00144250"/>
    <w:rsid w:val="00155CA3"/>
    <w:rsid w:val="00186779"/>
    <w:rsid w:val="001939FB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6664E"/>
    <w:rsid w:val="00376C17"/>
    <w:rsid w:val="00394234"/>
    <w:rsid w:val="003B4203"/>
    <w:rsid w:val="0041262D"/>
    <w:rsid w:val="00427BEF"/>
    <w:rsid w:val="00475F92"/>
    <w:rsid w:val="004A7FBA"/>
    <w:rsid w:val="004B16CB"/>
    <w:rsid w:val="004B64CF"/>
    <w:rsid w:val="004B7098"/>
    <w:rsid w:val="004C0AB3"/>
    <w:rsid w:val="0050047C"/>
    <w:rsid w:val="00520E2E"/>
    <w:rsid w:val="00526E76"/>
    <w:rsid w:val="005521D9"/>
    <w:rsid w:val="005A0E9A"/>
    <w:rsid w:val="005F384A"/>
    <w:rsid w:val="00611A74"/>
    <w:rsid w:val="00615A52"/>
    <w:rsid w:val="00646D86"/>
    <w:rsid w:val="00660A0F"/>
    <w:rsid w:val="006C4454"/>
    <w:rsid w:val="006F116D"/>
    <w:rsid w:val="00705267"/>
    <w:rsid w:val="007175E7"/>
    <w:rsid w:val="00772B1F"/>
    <w:rsid w:val="00856AA3"/>
    <w:rsid w:val="00884099"/>
    <w:rsid w:val="0089151A"/>
    <w:rsid w:val="009646D7"/>
    <w:rsid w:val="00971881"/>
    <w:rsid w:val="00985282"/>
    <w:rsid w:val="009E02C0"/>
    <w:rsid w:val="00A1404D"/>
    <w:rsid w:val="00A34693"/>
    <w:rsid w:val="00A9001A"/>
    <w:rsid w:val="00B37714"/>
    <w:rsid w:val="00B80013"/>
    <w:rsid w:val="00B82A0C"/>
    <w:rsid w:val="00BE3D53"/>
    <w:rsid w:val="00C7313C"/>
    <w:rsid w:val="00D15F60"/>
    <w:rsid w:val="00D93408"/>
    <w:rsid w:val="00DA4F91"/>
    <w:rsid w:val="00E719C3"/>
    <w:rsid w:val="00ED6B7C"/>
    <w:rsid w:val="00F101EF"/>
    <w:rsid w:val="00F56811"/>
    <w:rsid w:val="00FD4A34"/>
    <w:rsid w:val="00FE026D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B64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26A8D08F7DD5B31783F9BB6zBZ5I" TargetMode="External"/><Relationship Id="rId5" Type="http://schemas.openxmlformats.org/officeDocument/2006/relationships/hyperlink" Target="consultantplus://offline/ref=165B33528274487567F281CF6CB5D8E540D26B8202F3DD5B31783F9BB6zBZ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Библиотека</cp:lastModifiedBy>
  <cp:revision>53</cp:revision>
  <cp:lastPrinted>2018-12-26T05:58:00Z</cp:lastPrinted>
  <dcterms:created xsi:type="dcterms:W3CDTF">2014-06-17T08:25:00Z</dcterms:created>
  <dcterms:modified xsi:type="dcterms:W3CDTF">2018-12-26T06:06:00Z</dcterms:modified>
</cp:coreProperties>
</file>