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6" w:rsidRDefault="00631356"/>
    <w:p w:rsidR="00631356" w:rsidRPr="00631356" w:rsidRDefault="00631356" w:rsidP="00631356"/>
    <w:p w:rsidR="00053B72" w:rsidRDefault="00053B72" w:rsidP="00631356">
      <w:pPr>
        <w:jc w:val="center"/>
        <w:outlineLvl w:val="0"/>
        <w:rPr>
          <w:sz w:val="36"/>
          <w:szCs w:val="52"/>
        </w:rPr>
      </w:pPr>
      <w:r>
        <w:rPr>
          <w:sz w:val="36"/>
          <w:szCs w:val="52"/>
        </w:rPr>
        <w:t>МУНИЦИПАЛЬНОЕ АВТОНОМНОЕ</w:t>
      </w:r>
      <w:r w:rsidR="00631356" w:rsidRPr="00DA1FA4">
        <w:rPr>
          <w:sz w:val="36"/>
          <w:szCs w:val="52"/>
        </w:rPr>
        <w:t xml:space="preserve"> ОБЩЕОБРАЗОВАТЕЛЬНОЕ УЧРЕЖДЕНИЕ</w:t>
      </w:r>
    </w:p>
    <w:p w:rsidR="00053B72" w:rsidRDefault="00053B72" w:rsidP="00631356">
      <w:pPr>
        <w:jc w:val="center"/>
        <w:outlineLvl w:val="0"/>
        <w:rPr>
          <w:sz w:val="36"/>
          <w:szCs w:val="52"/>
        </w:rPr>
      </w:pPr>
      <w:r>
        <w:rPr>
          <w:sz w:val="36"/>
          <w:szCs w:val="52"/>
        </w:rPr>
        <w:t xml:space="preserve">ЗАРЕЧЕНСКАЯ СОШ </w:t>
      </w:r>
    </w:p>
    <w:p w:rsidR="00631356" w:rsidRPr="00DA1FA4" w:rsidRDefault="00053B72" w:rsidP="00631356">
      <w:pPr>
        <w:jc w:val="center"/>
        <w:outlineLvl w:val="0"/>
        <w:rPr>
          <w:sz w:val="36"/>
          <w:szCs w:val="52"/>
        </w:rPr>
      </w:pPr>
      <w:r>
        <w:rPr>
          <w:sz w:val="36"/>
          <w:szCs w:val="52"/>
        </w:rPr>
        <w:t>ФИЛИАЛ</w:t>
      </w:r>
      <w:r w:rsidR="00631356" w:rsidRPr="00DA1FA4">
        <w:rPr>
          <w:sz w:val="36"/>
          <w:szCs w:val="52"/>
        </w:rPr>
        <w:t xml:space="preserve"> «</w:t>
      </w:r>
      <w:r>
        <w:rPr>
          <w:sz w:val="36"/>
          <w:szCs w:val="52"/>
          <w:u w:val="single"/>
        </w:rPr>
        <w:t>ТУКУЗСКАЯ</w:t>
      </w:r>
      <w:r w:rsidR="00631356" w:rsidRPr="00015F75">
        <w:rPr>
          <w:sz w:val="36"/>
          <w:szCs w:val="52"/>
          <w:u w:val="single"/>
        </w:rPr>
        <w:t xml:space="preserve"> СРЕДНЯЯ ОБЩЕОБРАЗОВАТЕЛЬНАЯ ШКОЛА»</w:t>
      </w:r>
    </w:p>
    <w:p w:rsidR="00631356" w:rsidRPr="00DA1FA4" w:rsidRDefault="00631356" w:rsidP="00631356">
      <w:pPr>
        <w:rPr>
          <w:b/>
        </w:rPr>
      </w:pPr>
    </w:p>
    <w:p w:rsidR="00631356" w:rsidRPr="00DA1FA4" w:rsidRDefault="00631356" w:rsidP="00631356"/>
    <w:p w:rsidR="00631356" w:rsidRPr="00DA1FA4" w:rsidRDefault="00631356" w:rsidP="00631356">
      <w:pPr>
        <w:tabs>
          <w:tab w:val="left" w:pos="10224"/>
        </w:tabs>
        <w:spacing w:after="120"/>
        <w:rPr>
          <w:sz w:val="28"/>
        </w:rPr>
      </w:pPr>
      <w:r>
        <w:rPr>
          <w:sz w:val="28"/>
        </w:rPr>
        <w:t xml:space="preserve">Обсуждено                                                                                                                   </w:t>
      </w:r>
    </w:p>
    <w:p w:rsidR="00053B72" w:rsidRPr="00DA1FA4" w:rsidRDefault="00631356" w:rsidP="00631356">
      <w:pPr>
        <w:spacing w:after="120"/>
        <w:outlineLvl w:val="0"/>
        <w:rPr>
          <w:sz w:val="28"/>
        </w:rPr>
      </w:pPr>
      <w:r w:rsidRPr="00DA1FA4">
        <w:rPr>
          <w:sz w:val="28"/>
        </w:rPr>
        <w:t xml:space="preserve">на педагогическом совете                                </w:t>
      </w:r>
      <w:r w:rsidR="00053B72">
        <w:rPr>
          <w:sz w:val="28"/>
        </w:rPr>
        <w:t xml:space="preserve">                                                  Заведующий филиалом: Ибуков В.А./______/</w:t>
      </w:r>
    </w:p>
    <w:p w:rsidR="00631356" w:rsidRPr="00DA1FA4" w:rsidRDefault="00631356" w:rsidP="00631356">
      <w:pPr>
        <w:spacing w:after="120"/>
        <w:outlineLvl w:val="0"/>
        <w:rPr>
          <w:sz w:val="28"/>
        </w:rPr>
      </w:pPr>
      <w:r w:rsidRPr="00DA1FA4">
        <w:rPr>
          <w:sz w:val="28"/>
        </w:rPr>
        <w:t>протокол № _</w:t>
      </w:r>
      <w:r w:rsidR="006E4790">
        <w:rPr>
          <w:sz w:val="28"/>
        </w:rPr>
        <w:t>1_</w:t>
      </w:r>
      <w:r>
        <w:rPr>
          <w:sz w:val="28"/>
        </w:rPr>
        <w:t xml:space="preserve">                                                                                                          </w:t>
      </w:r>
    </w:p>
    <w:p w:rsidR="00631356" w:rsidRPr="00DA1FA4" w:rsidRDefault="00EC4F77" w:rsidP="00631356">
      <w:pPr>
        <w:spacing w:after="120"/>
        <w:rPr>
          <w:sz w:val="28"/>
        </w:rPr>
      </w:pPr>
      <w:r>
        <w:rPr>
          <w:sz w:val="28"/>
        </w:rPr>
        <w:t>«</w:t>
      </w:r>
      <w:r w:rsidR="006E4790">
        <w:rPr>
          <w:sz w:val="28"/>
        </w:rPr>
        <w:t xml:space="preserve">01»  сентябрь </w:t>
      </w:r>
      <w:r>
        <w:rPr>
          <w:sz w:val="28"/>
        </w:rPr>
        <w:t>2018</w:t>
      </w:r>
      <w:r w:rsidR="00053B72">
        <w:rPr>
          <w:sz w:val="28"/>
        </w:rPr>
        <w:t>г.</w:t>
      </w:r>
      <w:r w:rsidR="00631356" w:rsidRPr="00DA1FA4">
        <w:rPr>
          <w:sz w:val="28"/>
        </w:rPr>
        <w:t xml:space="preserve">  </w:t>
      </w:r>
      <w:r w:rsidR="00053B72">
        <w:rPr>
          <w:sz w:val="28"/>
        </w:rPr>
        <w:t xml:space="preserve">                                                                                           </w:t>
      </w:r>
      <w:r w:rsidR="00631356" w:rsidRPr="00DA1FA4">
        <w:rPr>
          <w:sz w:val="28"/>
        </w:rPr>
        <w:t xml:space="preserve">      </w:t>
      </w:r>
      <w:r w:rsidR="006E4790">
        <w:rPr>
          <w:sz w:val="28"/>
        </w:rPr>
        <w:t>« 01 » сентябрь</w:t>
      </w:r>
      <w:r>
        <w:rPr>
          <w:sz w:val="28"/>
        </w:rPr>
        <w:t xml:space="preserve">  2018</w:t>
      </w:r>
      <w:r w:rsidR="00631356" w:rsidRPr="00DA1FA4">
        <w:rPr>
          <w:sz w:val="28"/>
        </w:rPr>
        <w:t xml:space="preserve"> г</w:t>
      </w:r>
      <w:r w:rsidR="00053B72">
        <w:rPr>
          <w:sz w:val="28"/>
        </w:rPr>
        <w:t>.</w:t>
      </w:r>
    </w:p>
    <w:p w:rsidR="00631356" w:rsidRDefault="00631356" w:rsidP="00631356">
      <w:pPr>
        <w:jc w:val="center"/>
        <w:outlineLvl w:val="0"/>
        <w:rPr>
          <w:b/>
          <w:sz w:val="40"/>
          <w:szCs w:val="52"/>
        </w:rPr>
      </w:pPr>
    </w:p>
    <w:p w:rsidR="00631356" w:rsidRPr="00631356" w:rsidRDefault="00631356" w:rsidP="00631356"/>
    <w:p w:rsidR="00631356" w:rsidRDefault="00631356" w:rsidP="00631356"/>
    <w:p w:rsidR="00631356" w:rsidRP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 xml:space="preserve">ПЛАН </w:t>
      </w:r>
    </w:p>
    <w:p w:rsidR="00631356" w:rsidRDefault="00631356" w:rsidP="00631356">
      <w:pPr>
        <w:jc w:val="center"/>
        <w:outlineLvl w:val="0"/>
        <w:rPr>
          <w:b/>
          <w:sz w:val="36"/>
          <w:szCs w:val="28"/>
        </w:rPr>
      </w:pPr>
      <w:r w:rsidRPr="00631356">
        <w:rPr>
          <w:b/>
          <w:sz w:val="36"/>
          <w:szCs w:val="28"/>
        </w:rPr>
        <w:t>ВОСПИТАТЕЛЬНОЙ РАБОТЫ</w:t>
      </w:r>
    </w:p>
    <w:p w:rsidR="00631356" w:rsidRPr="00631356" w:rsidRDefault="00EC4F77" w:rsidP="00631356">
      <w:pPr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на 2018-2019</w:t>
      </w:r>
      <w:bookmarkStart w:id="0" w:name="_GoBack"/>
      <w:bookmarkEnd w:id="0"/>
      <w:r w:rsidR="00631356" w:rsidRPr="00631356">
        <w:rPr>
          <w:sz w:val="36"/>
          <w:szCs w:val="28"/>
        </w:rPr>
        <w:t xml:space="preserve"> учебный год</w:t>
      </w: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both"/>
        <w:rPr>
          <w:sz w:val="28"/>
          <w:szCs w:val="28"/>
        </w:rPr>
      </w:pPr>
    </w:p>
    <w:p w:rsidR="00631356" w:rsidRPr="00F31361" w:rsidRDefault="00631356" w:rsidP="00631356">
      <w:pPr>
        <w:jc w:val="both"/>
        <w:rPr>
          <w:sz w:val="28"/>
          <w:szCs w:val="28"/>
        </w:rPr>
      </w:pPr>
    </w:p>
    <w:p w:rsidR="00631356" w:rsidRDefault="00631356" w:rsidP="00631356">
      <w:pPr>
        <w:jc w:val="center"/>
        <w:rPr>
          <w:b/>
          <w:i/>
          <w:sz w:val="26"/>
          <w:szCs w:val="26"/>
        </w:rPr>
      </w:pPr>
    </w:p>
    <w:p w:rsidR="00631356" w:rsidRDefault="00631356" w:rsidP="00631356">
      <w:pPr>
        <w:jc w:val="center"/>
        <w:rPr>
          <w:b/>
          <w:i/>
          <w:sz w:val="26"/>
          <w:szCs w:val="26"/>
        </w:rPr>
      </w:pPr>
    </w:p>
    <w:p w:rsidR="00BA52CA" w:rsidRPr="00053B72" w:rsidRDefault="00BA52CA" w:rsidP="00A418B7">
      <w:pPr>
        <w:pStyle w:val="ae"/>
        <w:kinsoku w:val="0"/>
        <w:overflowPunct w:val="0"/>
        <w:spacing w:before="67" w:beforeAutospacing="0" w:after="0" w:afterAutospacing="0"/>
        <w:ind w:firstLine="576"/>
        <w:jc w:val="both"/>
        <w:textAlignment w:val="baseline"/>
        <w:rPr>
          <w:sz w:val="28"/>
          <w:szCs w:val="28"/>
        </w:rPr>
      </w:pPr>
      <w:r w:rsidRPr="00053B72">
        <w:rPr>
          <w:sz w:val="28"/>
          <w:szCs w:val="28"/>
        </w:rPr>
        <w:tab/>
      </w:r>
      <w:r w:rsidRPr="00053B72">
        <w:rPr>
          <w:rFonts w:eastAsia="+mn-ea"/>
          <w:bCs/>
          <w:color w:val="000000"/>
          <w:kern w:val="24"/>
          <w:sz w:val="28"/>
          <w:szCs w:val="28"/>
        </w:rPr>
        <w:t>Воспитание</w:t>
      </w:r>
      <w:r w:rsidRPr="00053B72">
        <w:rPr>
          <w:rFonts w:eastAsia="+mn-ea"/>
          <w:color w:val="000000"/>
          <w:kern w:val="24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общества и государства.</w:t>
      </w:r>
    </w:p>
    <w:p w:rsidR="00A418B7" w:rsidRPr="00053B72" w:rsidRDefault="00BA52CA" w:rsidP="00A418B7">
      <w:pPr>
        <w:tabs>
          <w:tab w:val="left" w:pos="1920"/>
        </w:tabs>
        <w:jc w:val="both"/>
        <w:rPr>
          <w:sz w:val="28"/>
          <w:szCs w:val="28"/>
        </w:rPr>
      </w:pPr>
      <w:r w:rsidRPr="00053B72">
        <w:rPr>
          <w:sz w:val="28"/>
          <w:szCs w:val="28"/>
        </w:rPr>
        <w:t>Продукт воспитания в школе зависит от мн</w:t>
      </w:r>
      <w:r w:rsidR="00CD274E" w:rsidRPr="00053B72">
        <w:rPr>
          <w:sz w:val="28"/>
          <w:szCs w:val="28"/>
        </w:rPr>
        <w:t xml:space="preserve">огих факторов. Но наиболее всего,  воздействие на процесс воспитания оказывает  семья, улицы и школа.  Правильное семейное воспитание незаменимый атрибут в формировании личности ребенка, поэтому связь школы и семьи должна быть максимальной. Лишь в этом случаи можно оградить ребенка от негативного воздействия </w:t>
      </w:r>
      <w:r w:rsidR="00042D30" w:rsidRPr="00053B72">
        <w:rPr>
          <w:sz w:val="28"/>
          <w:szCs w:val="28"/>
        </w:rPr>
        <w:t xml:space="preserve">улицы, телевизора и интернета. </w:t>
      </w:r>
      <w:r w:rsidR="00A418B7" w:rsidRPr="00053B72">
        <w:rPr>
          <w:sz w:val="28"/>
          <w:szCs w:val="28"/>
        </w:rPr>
        <w:t>Школа – зеркальное отражение общества. Все происходящее в жизни обществе процессы и их последствия как положительные, так и отрицательные немедленно переносятся на школу и в ней закрепляются. Любые перемены в жизни общества больно бьют по самым незащищенным – по неокрепшим детским душам. Пока будет плохо в обществе, в семье будет плохо и в школе. Поэтому учителя и родители должны минимизировать негативное воздействие улицы.</w:t>
      </w:r>
    </w:p>
    <w:p w:rsidR="00631356" w:rsidRPr="00053B72" w:rsidRDefault="00042D30" w:rsidP="00A418B7">
      <w:pPr>
        <w:jc w:val="both"/>
        <w:rPr>
          <w:sz w:val="28"/>
          <w:szCs w:val="28"/>
        </w:rPr>
      </w:pPr>
      <w:r w:rsidRPr="00053B72">
        <w:rPr>
          <w:sz w:val="28"/>
          <w:szCs w:val="28"/>
        </w:rPr>
        <w:t xml:space="preserve">Необходимо научить ребенка фильтровать принимаемую информацию. А для этого ему нужно знать, что такое хорошо? а  Что такое плохо? И </w:t>
      </w:r>
      <w:r w:rsidR="00CD274E" w:rsidRPr="00053B72">
        <w:rPr>
          <w:sz w:val="28"/>
          <w:szCs w:val="28"/>
        </w:rPr>
        <w:t xml:space="preserve">гарантировать успех в достижение намеченной цели.  </w:t>
      </w:r>
      <w:r w:rsidRPr="00053B72">
        <w:rPr>
          <w:sz w:val="28"/>
          <w:szCs w:val="28"/>
        </w:rPr>
        <w:t xml:space="preserve">Другое дело если негативное воздействие оказывает семья или школа. </w:t>
      </w:r>
    </w:p>
    <w:p w:rsidR="00083982" w:rsidRPr="00053B72" w:rsidRDefault="00A418B7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 xml:space="preserve">Исследования в области человеческого развития выявили ряд важных закономерностей, без учета которых невозможно спроектировать и организовать эффективную учебно-воспитательную деятельность. </w:t>
      </w:r>
      <w:r w:rsidR="00042D30" w:rsidRPr="00053B72">
        <w:rPr>
          <w:sz w:val="28"/>
          <w:szCs w:val="28"/>
        </w:rPr>
        <w:t xml:space="preserve">Чтобы добиться хорошего результата в воспитании необходимо четко представить конечный продукт воспитания, проводить </w:t>
      </w:r>
      <w:r w:rsidR="00083982" w:rsidRPr="00053B72">
        <w:rPr>
          <w:sz w:val="28"/>
          <w:szCs w:val="28"/>
        </w:rPr>
        <w:t xml:space="preserve">полную </w:t>
      </w:r>
      <w:r w:rsidR="00042D30" w:rsidRPr="00053B72">
        <w:rPr>
          <w:sz w:val="28"/>
          <w:szCs w:val="28"/>
        </w:rPr>
        <w:t>диагностику</w:t>
      </w:r>
      <w:r w:rsidR="00083982" w:rsidRPr="00053B72">
        <w:rPr>
          <w:sz w:val="28"/>
          <w:szCs w:val="28"/>
        </w:rPr>
        <w:t>,</w:t>
      </w:r>
      <w:r w:rsidR="00042D30" w:rsidRPr="00053B72">
        <w:rPr>
          <w:sz w:val="28"/>
          <w:szCs w:val="28"/>
        </w:rPr>
        <w:t xml:space="preserve"> определить состоя</w:t>
      </w:r>
      <w:r w:rsidR="00131C9D">
        <w:rPr>
          <w:sz w:val="28"/>
          <w:szCs w:val="28"/>
        </w:rPr>
        <w:t>ния, оценить с чем имеем дело (</w:t>
      </w:r>
      <w:r w:rsidR="00042D30" w:rsidRPr="00053B72">
        <w:rPr>
          <w:sz w:val="28"/>
          <w:szCs w:val="28"/>
        </w:rPr>
        <w:t xml:space="preserve">а дело очень трудное, тонкое – воспитать человека), учесть все факторы индивидуально каждого воспитанника: психофизиологические характеристики, гендерные особенности, </w:t>
      </w:r>
      <w:r w:rsidR="00083982" w:rsidRPr="00053B72">
        <w:rPr>
          <w:sz w:val="28"/>
          <w:szCs w:val="28"/>
        </w:rPr>
        <w:t xml:space="preserve">условия в </w:t>
      </w:r>
      <w:r w:rsidR="00042D30" w:rsidRPr="00053B72">
        <w:rPr>
          <w:sz w:val="28"/>
          <w:szCs w:val="28"/>
        </w:rPr>
        <w:t>семь</w:t>
      </w:r>
      <w:r w:rsidR="00083982" w:rsidRPr="00053B72">
        <w:rPr>
          <w:sz w:val="28"/>
          <w:szCs w:val="28"/>
        </w:rPr>
        <w:t>е</w:t>
      </w:r>
      <w:r w:rsidR="00042D30" w:rsidRPr="00053B72">
        <w:rPr>
          <w:sz w:val="28"/>
          <w:szCs w:val="28"/>
        </w:rPr>
        <w:t>,</w:t>
      </w:r>
      <w:r w:rsidR="00083982" w:rsidRPr="00053B72">
        <w:rPr>
          <w:sz w:val="28"/>
          <w:szCs w:val="28"/>
        </w:rPr>
        <w:t xml:space="preserve"> факторы наследственнос</w:t>
      </w:r>
      <w:r w:rsidR="00131C9D">
        <w:rPr>
          <w:sz w:val="28"/>
          <w:szCs w:val="28"/>
        </w:rPr>
        <w:t xml:space="preserve">ти </w:t>
      </w:r>
      <w:r w:rsidR="00083982" w:rsidRPr="00053B72">
        <w:rPr>
          <w:sz w:val="28"/>
          <w:szCs w:val="28"/>
        </w:rPr>
        <w:t>и др. Только потом уже ставить задачи для достижения результата. Формы и методы в воспитании подбираются свободно, но только с учетом психофизических, возрастных и др</w:t>
      </w:r>
      <w:r w:rsidR="00131C9D">
        <w:rPr>
          <w:sz w:val="28"/>
          <w:szCs w:val="28"/>
        </w:rPr>
        <w:t>угих</w:t>
      </w:r>
      <w:r w:rsidR="00083982" w:rsidRPr="00053B72">
        <w:rPr>
          <w:sz w:val="28"/>
          <w:szCs w:val="28"/>
        </w:rPr>
        <w:t xml:space="preserve"> особенностей учащихся. Целью школы должно быт</w:t>
      </w:r>
      <w:r w:rsidR="00131C9D">
        <w:rPr>
          <w:sz w:val="28"/>
          <w:szCs w:val="28"/>
        </w:rPr>
        <w:t>ь воспитание свободомыслящей, га</w:t>
      </w:r>
      <w:r w:rsidR="00083982" w:rsidRPr="00053B72">
        <w:rPr>
          <w:sz w:val="28"/>
          <w:szCs w:val="28"/>
        </w:rPr>
        <w:t xml:space="preserve">рмоничной и творческой личности. </w:t>
      </w:r>
    </w:p>
    <w:p w:rsidR="00042D30" w:rsidRPr="00053B72" w:rsidRDefault="00042D30" w:rsidP="00A418B7">
      <w:pPr>
        <w:jc w:val="both"/>
        <w:rPr>
          <w:sz w:val="28"/>
          <w:szCs w:val="28"/>
        </w:rPr>
      </w:pPr>
    </w:p>
    <w:p w:rsidR="00631356" w:rsidRPr="00053B72" w:rsidRDefault="00631356" w:rsidP="00A418B7">
      <w:pPr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sz w:val="28"/>
          <w:szCs w:val="28"/>
        </w:rPr>
        <w:lastRenderedPageBreak/>
        <w:tab/>
      </w:r>
      <w:r w:rsidRPr="00053B72">
        <w:rPr>
          <w:rFonts w:eastAsiaTheme="minorHAnsi"/>
          <w:sz w:val="28"/>
          <w:szCs w:val="28"/>
          <w:lang w:eastAsia="en-US"/>
        </w:rPr>
        <w:t>Чтобы развитие было успешным надо проявлять воспитанникам активное участие в общественной, трудовой, познавательной деятельности.</w:t>
      </w:r>
    </w:p>
    <w:p w:rsidR="00631356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 xml:space="preserve">Деятельность может быть активной и пассивной. Маленький ребенок проявляет себя как активное существо. Он предъявляет требования к взрослым, выражает свое отношение к людям, предметам. В дальнейшем под влиянием среды и воспитания, активность может как повышаться, так и понижаться. </w:t>
      </w:r>
    </w:p>
    <w:p w:rsidR="00631356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>Хорошего развития обеспечивается только активной, эмоционально окрашенной деятельностью, в которую человек вкладывает душу, и полностью погружен. Такая деятельность приносит удовлетворение, становится источником энергии и вдохновения.</w:t>
      </w:r>
    </w:p>
    <w:p w:rsidR="00631356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>Активность в обучении позволяет школьнику быстрее и успешнее осваивать социальный опыт, развивает коммуникативные способности, формирует отношение к действительности. Познавательная активность обеспечивает интеллектуальное развитие. Для нее характерно не только потребность решать познавательные задачи но и необходимость применять полученные знания на практике. Трудовая активность стимулирует формирование духовного и нравственного мира.</w:t>
      </w:r>
    </w:p>
    <w:p w:rsidR="00631356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>Все проявления активности имеют один источник – потребности. Многообразие человеческих потребностей порождает многообразие видов деятельности для их удовлетворения. Задача воспитания состоит в том, чтобы направить активность в нужное русло, максимально ослабить влияние ложных представлений. Сложность состоит в том что потребности и мотивы деятельности в период интенсивного развития очень переменчивы.</w:t>
      </w:r>
    </w:p>
    <w:p w:rsidR="00A418B7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rFonts w:eastAsiaTheme="minorHAnsi"/>
          <w:sz w:val="28"/>
          <w:szCs w:val="28"/>
          <w:lang w:eastAsia="en-US"/>
        </w:rPr>
        <w:t>Ставить подрастающего человека в позицию активного деятеля. Вооружать его такими способами деятельности, которые дают возможность активного приложения сил, изучать его личностное своеобразие, раскрывать его потенциальные возможности – таковы функции разумного воспитателя.</w:t>
      </w:r>
    </w:p>
    <w:p w:rsidR="00631356" w:rsidRPr="00053B72" w:rsidRDefault="00631356" w:rsidP="00A418B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53B72">
        <w:rPr>
          <w:sz w:val="28"/>
          <w:szCs w:val="28"/>
        </w:rPr>
        <w:t>Воспитание –</w:t>
      </w:r>
      <w:r w:rsidR="00083982" w:rsidRPr="00053B72">
        <w:rPr>
          <w:sz w:val="28"/>
          <w:szCs w:val="28"/>
        </w:rPr>
        <w:t xml:space="preserve"> дело трудное, и улуч</w:t>
      </w:r>
      <w:r w:rsidRPr="00053B72">
        <w:rPr>
          <w:sz w:val="28"/>
          <w:szCs w:val="28"/>
        </w:rPr>
        <w:t>шение его условий – одна из священных обязанностей кажд</w:t>
      </w:r>
      <w:r w:rsidR="00083982" w:rsidRPr="00053B72">
        <w:rPr>
          <w:sz w:val="28"/>
          <w:szCs w:val="28"/>
        </w:rPr>
        <w:t>ого педагога</w:t>
      </w:r>
      <w:r w:rsidR="00BA52CA" w:rsidRPr="00053B72">
        <w:rPr>
          <w:sz w:val="28"/>
          <w:szCs w:val="28"/>
        </w:rPr>
        <w:t xml:space="preserve">. </w:t>
      </w:r>
    </w:p>
    <w:p w:rsidR="00BA52CA" w:rsidRPr="00053B72" w:rsidRDefault="00BA52CA" w:rsidP="00A418B7">
      <w:pPr>
        <w:tabs>
          <w:tab w:val="left" w:pos="1920"/>
        </w:tabs>
        <w:jc w:val="both"/>
        <w:rPr>
          <w:sz w:val="28"/>
          <w:szCs w:val="28"/>
        </w:rPr>
      </w:pPr>
      <w:r w:rsidRPr="00053B72">
        <w:rPr>
          <w:sz w:val="28"/>
          <w:szCs w:val="28"/>
        </w:rPr>
        <w:t>Секрет успе</w:t>
      </w:r>
      <w:r w:rsidR="00083982" w:rsidRPr="00053B72">
        <w:rPr>
          <w:sz w:val="28"/>
          <w:szCs w:val="28"/>
        </w:rPr>
        <w:t>ш</w:t>
      </w:r>
      <w:r w:rsidRPr="00053B72">
        <w:rPr>
          <w:sz w:val="28"/>
          <w:szCs w:val="28"/>
        </w:rPr>
        <w:t>ного воспитания лежит в уважении к ученику.</w:t>
      </w:r>
      <w:r w:rsidR="00053B72">
        <w:rPr>
          <w:sz w:val="28"/>
          <w:szCs w:val="28"/>
        </w:rPr>
        <w:t xml:space="preserve"> Характер в</w:t>
      </w:r>
      <w:r w:rsidR="00131C9D">
        <w:rPr>
          <w:sz w:val="28"/>
          <w:szCs w:val="28"/>
        </w:rPr>
        <w:t>оспитания</w:t>
      </w:r>
      <w:r w:rsidR="00083982" w:rsidRPr="00053B72">
        <w:rPr>
          <w:sz w:val="28"/>
          <w:szCs w:val="28"/>
        </w:rPr>
        <w:t xml:space="preserve"> должен быть демократичным, гуманным и адекватным.</w:t>
      </w:r>
      <w:r w:rsidR="00A418B7" w:rsidRPr="00053B72">
        <w:rPr>
          <w:sz w:val="28"/>
          <w:szCs w:val="28"/>
        </w:rPr>
        <w:t xml:space="preserve"> Это требуют и федеральные государственные стандарты.</w:t>
      </w:r>
    </w:p>
    <w:p w:rsidR="00A418B7" w:rsidRPr="00053B72" w:rsidRDefault="00131C9D" w:rsidP="00A418B7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Обучаемость напрямую связана</w:t>
      </w:r>
      <w:r w:rsidR="00A418B7" w:rsidRPr="00053B72">
        <w:rPr>
          <w:sz w:val="28"/>
          <w:szCs w:val="28"/>
        </w:rPr>
        <w:t xml:space="preserve"> с воспитанием. Если учащийся поддается воспитанию, то это дает и результаты в обучении. </w:t>
      </w:r>
    </w:p>
    <w:p w:rsidR="00631356" w:rsidRPr="00053B72" w:rsidRDefault="00631356" w:rsidP="00053B72">
      <w:pPr>
        <w:tabs>
          <w:tab w:val="left" w:pos="195"/>
        </w:tabs>
        <w:rPr>
          <w:b/>
          <w:sz w:val="26"/>
          <w:szCs w:val="26"/>
        </w:rPr>
      </w:pPr>
    </w:p>
    <w:p w:rsidR="00631356" w:rsidRDefault="00631356" w:rsidP="00631356">
      <w:pPr>
        <w:jc w:val="center"/>
        <w:rPr>
          <w:b/>
          <w:i/>
          <w:sz w:val="26"/>
          <w:szCs w:val="26"/>
        </w:rPr>
      </w:pPr>
    </w:p>
    <w:p w:rsidR="00631356" w:rsidRPr="004A4190" w:rsidRDefault="00631356" w:rsidP="00631356">
      <w:pPr>
        <w:jc w:val="center"/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t>1.  Диагностическая деятельность. Изучение личности ребенка, воспитательных воздействий на учащихся,  эффективности воспитательной работы.</w:t>
      </w:r>
    </w:p>
    <w:p w:rsidR="00631356" w:rsidRPr="00E355F9" w:rsidRDefault="00631356" w:rsidP="00631356">
      <w:pPr>
        <w:jc w:val="center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3"/>
        <w:gridCol w:w="7994"/>
        <w:gridCol w:w="1559"/>
        <w:gridCol w:w="1417"/>
        <w:gridCol w:w="1985"/>
        <w:gridCol w:w="1985"/>
      </w:tblGrid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C307E0">
              <w:rPr>
                <w:b/>
                <w:i/>
              </w:rPr>
              <w:t>.1.   Анкетирование учащихся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b/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>№</w:t>
            </w:r>
          </w:p>
        </w:tc>
        <w:tc>
          <w:tcPr>
            <w:tcW w:w="7994" w:type="dxa"/>
          </w:tcPr>
          <w:p w:rsidR="00631356" w:rsidRPr="00A8079F" w:rsidRDefault="00631356" w:rsidP="00631356">
            <w:pPr>
              <w:jc w:val="center"/>
            </w:pPr>
            <w:r w:rsidRPr="00A8079F">
              <w:rPr>
                <w:b/>
              </w:rPr>
              <w:t>Содержание деятельности   (мероприятия)</w:t>
            </w:r>
          </w:p>
        </w:tc>
        <w:tc>
          <w:tcPr>
            <w:tcW w:w="1559" w:type="dxa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 xml:space="preserve">Сроки </w:t>
            </w:r>
          </w:p>
        </w:tc>
        <w:tc>
          <w:tcPr>
            <w:tcW w:w="1417" w:type="dxa"/>
          </w:tcPr>
          <w:p w:rsidR="00631356" w:rsidRPr="00A8079F" w:rsidRDefault="00631356" w:rsidP="00631356">
            <w:pPr>
              <w:rPr>
                <w:b/>
              </w:rPr>
            </w:pPr>
            <w:r w:rsidRPr="00A8079F">
              <w:rPr>
                <w:b/>
              </w:rPr>
              <w:t>Участники</w:t>
            </w:r>
          </w:p>
          <w:p w:rsidR="00631356" w:rsidRPr="00A8079F" w:rsidRDefault="00631356" w:rsidP="00631356">
            <w:r w:rsidRPr="00A8079F">
              <w:rPr>
                <w:b/>
              </w:rPr>
              <w:t xml:space="preserve"> (классы)</w:t>
            </w:r>
          </w:p>
        </w:tc>
        <w:tc>
          <w:tcPr>
            <w:tcW w:w="1985" w:type="dxa"/>
          </w:tcPr>
          <w:p w:rsidR="00631356" w:rsidRPr="004D1D81" w:rsidRDefault="00631356" w:rsidP="00631356">
            <w:pPr>
              <w:rPr>
                <w:b/>
              </w:rPr>
            </w:pPr>
            <w:r w:rsidRPr="004D1D81">
              <w:rPr>
                <w:b/>
              </w:rPr>
              <w:t xml:space="preserve">Ответственные </w:t>
            </w:r>
          </w:p>
        </w:tc>
        <w:tc>
          <w:tcPr>
            <w:tcW w:w="1985" w:type="dxa"/>
          </w:tcPr>
          <w:p w:rsidR="00631356" w:rsidRPr="004D1D81" w:rsidRDefault="00631356" w:rsidP="00631356">
            <w:pPr>
              <w:rPr>
                <w:b/>
              </w:rPr>
            </w:pPr>
            <w:r>
              <w:rPr>
                <w:b/>
              </w:rPr>
              <w:t>Факт исполнения</w:t>
            </w: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7994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7994" w:type="dxa"/>
          </w:tcPr>
          <w:p w:rsidR="00631356" w:rsidRPr="00C307E0" w:rsidRDefault="00631356" w:rsidP="00631356">
            <w:r>
              <w:t>Диагностика личностного роста учащегося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131C9D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rPr>
          <w:trHeight w:val="469"/>
        </w:trPr>
        <w:tc>
          <w:tcPr>
            <w:tcW w:w="478" w:type="dxa"/>
            <w:gridSpan w:val="2"/>
          </w:tcPr>
          <w:p w:rsidR="00631356" w:rsidRPr="00C307E0" w:rsidRDefault="00053B72" w:rsidP="00631356">
            <w:r>
              <w:t>2</w:t>
            </w:r>
          </w:p>
        </w:tc>
        <w:tc>
          <w:tcPr>
            <w:tcW w:w="7994" w:type="dxa"/>
          </w:tcPr>
          <w:p w:rsidR="00631356" w:rsidRPr="00C307E0" w:rsidRDefault="00631356" w:rsidP="00631356">
            <w:r>
              <w:t>Индивидуальное собеседование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декабрь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9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053B72" w:rsidP="00631356">
            <w:r>
              <w:t>3</w:t>
            </w:r>
          </w:p>
        </w:tc>
        <w:tc>
          <w:tcPr>
            <w:tcW w:w="7994" w:type="dxa"/>
          </w:tcPr>
          <w:p w:rsidR="00631356" w:rsidRPr="00544647" w:rsidRDefault="00631356" w:rsidP="00631356">
            <w:r>
              <w:t>Изучение коллектива учащихся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февраль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5-11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544647" w:rsidRDefault="00053B72" w:rsidP="00631356">
            <w:r>
              <w:t>4</w:t>
            </w:r>
          </w:p>
        </w:tc>
        <w:tc>
          <w:tcPr>
            <w:tcW w:w="7994" w:type="dxa"/>
          </w:tcPr>
          <w:p w:rsidR="00631356" w:rsidRPr="00544647" w:rsidRDefault="00631356" w:rsidP="00631356">
            <w:r>
              <w:t>Анализ организационных условий процесса воспитания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апрель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1448" w:type="dxa"/>
            <w:gridSpan w:val="5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1.2.      Анкетирование родителей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053B72" w:rsidP="00631356">
            <w:r>
              <w:t>1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Изучение родительских установок.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053B72" w:rsidP="00631356">
            <w:r>
              <w:t>2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Изучение психологической атмосферы семей.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октябрь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053B72" w:rsidP="00631356">
            <w:r>
              <w:t>3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 xml:space="preserve">Изучение особенностей развития личности ребенка в семье 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ноябрь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053B72" w:rsidP="00631356">
            <w:r>
              <w:t>4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Выяснение степени удовлетворенности родителей деятельностью учащихся в школе и предложения по организации учебно-воспитательного процесса в образовательном учреждении.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май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131C9D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1.3.   Педагогическое наблюдение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1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На уроках.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 xml:space="preserve">в течение года 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131C9D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2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На внеклассных мероприятиях.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3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Во внешкольных учреждениях.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в течение года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131C9D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lastRenderedPageBreak/>
              <w:t>4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Составление и корректирование  социального паспорта класса.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5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Составление воспитательной работы класса.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сентябрь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631356" w:rsidP="00631356">
            <w:r w:rsidRPr="00C307E0">
              <w:t>Классные руководители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C307E0" w:rsidRDefault="00631356" w:rsidP="00631356">
            <w:r w:rsidRPr="00C307E0">
              <w:t>6</w:t>
            </w:r>
          </w:p>
        </w:tc>
        <w:tc>
          <w:tcPr>
            <w:tcW w:w="7994" w:type="dxa"/>
          </w:tcPr>
          <w:p w:rsidR="00631356" w:rsidRPr="00C307E0" w:rsidRDefault="00631356" w:rsidP="00631356">
            <w:r w:rsidRPr="00C307E0">
              <w:t>Совещания классных руководителей.</w:t>
            </w:r>
          </w:p>
        </w:tc>
        <w:tc>
          <w:tcPr>
            <w:tcW w:w="1559" w:type="dxa"/>
          </w:tcPr>
          <w:p w:rsidR="00631356" w:rsidRPr="00C307E0" w:rsidRDefault="00631356" w:rsidP="00631356">
            <w:r w:rsidRPr="00C307E0">
              <w:t>ежемесячно</w:t>
            </w:r>
          </w:p>
        </w:tc>
        <w:tc>
          <w:tcPr>
            <w:tcW w:w="1417" w:type="dxa"/>
          </w:tcPr>
          <w:p w:rsidR="00631356" w:rsidRPr="00C307E0" w:rsidRDefault="00631356" w:rsidP="00631356">
            <w:r w:rsidRPr="00C307E0">
              <w:t>1-11</w:t>
            </w:r>
          </w:p>
        </w:tc>
        <w:tc>
          <w:tcPr>
            <w:tcW w:w="1985" w:type="dxa"/>
          </w:tcPr>
          <w:p w:rsidR="00631356" w:rsidRPr="00C307E0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C307E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  <w:r w:rsidRPr="00C307E0">
              <w:rPr>
                <w:b/>
                <w:i/>
              </w:rPr>
              <w:t>1.4.    Индивидуальные собеседования с учащимися и родителями</w:t>
            </w:r>
          </w:p>
        </w:tc>
        <w:tc>
          <w:tcPr>
            <w:tcW w:w="1985" w:type="dxa"/>
          </w:tcPr>
          <w:p w:rsidR="00631356" w:rsidRPr="00C307E0" w:rsidRDefault="00631356" w:rsidP="00631356">
            <w:pPr>
              <w:jc w:val="center"/>
              <w:rPr>
                <w:b/>
                <w:i/>
              </w:rPr>
            </w:pPr>
          </w:p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7994" w:type="dxa"/>
          </w:tcPr>
          <w:p w:rsidR="00631356" w:rsidRPr="004A4190" w:rsidRDefault="00631356" w:rsidP="00631356">
            <w:r w:rsidRPr="004A4190">
              <w:t xml:space="preserve">Педагогическое консультирование  родителей  </w:t>
            </w:r>
            <w:r>
              <w:t xml:space="preserve">отстающих в обучении </w:t>
            </w:r>
            <w:r w:rsidRPr="004A4190">
              <w:t xml:space="preserve">детей 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78" w:type="dxa"/>
            <w:gridSpan w:val="2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7994" w:type="dxa"/>
          </w:tcPr>
          <w:p w:rsidR="00631356" w:rsidRPr="004A4190" w:rsidRDefault="00631356" w:rsidP="00631356">
            <w:r w:rsidRPr="004A4190">
              <w:t xml:space="preserve">Тематические родительские собрания по адаптации в первых и пятых классах 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Октябрь-ноябрь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 xml:space="preserve">1, 5 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13433" w:type="dxa"/>
            <w:gridSpan w:val="6"/>
          </w:tcPr>
          <w:p w:rsidR="00631356" w:rsidRPr="004A4190" w:rsidRDefault="00631356" w:rsidP="00631356">
            <w:pPr>
              <w:rPr>
                <w:b/>
                <w:i/>
              </w:rPr>
            </w:pPr>
            <w:r w:rsidRPr="004A4190">
              <w:rPr>
                <w:b/>
                <w:i/>
              </w:rPr>
              <w:t>1.5. Обновление банка данных образовательного учреждения на основе изучения     личности ребенка, условий его жизни</w:t>
            </w:r>
          </w:p>
        </w:tc>
        <w:tc>
          <w:tcPr>
            <w:tcW w:w="1985" w:type="dxa"/>
          </w:tcPr>
          <w:p w:rsidR="00631356" w:rsidRPr="004A4190" w:rsidRDefault="00631356" w:rsidP="00631356">
            <w:pPr>
              <w:rPr>
                <w:i/>
              </w:rPr>
            </w:pPr>
          </w:p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1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Анализ состава семей:</w:t>
            </w:r>
          </w:p>
          <w:p w:rsidR="00631356" w:rsidRPr="004A4190" w:rsidRDefault="00631356" w:rsidP="00631356">
            <w:r w:rsidRPr="004A4190">
              <w:t>неблагополучных, многодетных, неполных, малообеспеченных, сбор информации об образовательном уровне семьи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сентябрь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631356" w:rsidP="00631356">
            <w:r w:rsidRPr="004A4190">
              <w:t>2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Движение интересов и склонностей обучающ</w:t>
            </w:r>
            <w:r>
              <w:t>ихся (посещение секций, кружков</w:t>
            </w:r>
            <w:r w:rsidRPr="004A4190">
              <w:t>)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один раз в полугодие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631356" w:rsidP="00631356">
            <w:r w:rsidRPr="004A4190">
              <w:t>Классные руководители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  <w:tr w:rsidR="00631356" w:rsidRPr="006B57B2" w:rsidTr="00631356">
        <w:tc>
          <w:tcPr>
            <w:tcW w:w="465" w:type="dxa"/>
          </w:tcPr>
          <w:p w:rsidR="00631356" w:rsidRPr="004A4190" w:rsidRDefault="00053B72" w:rsidP="00631356">
            <w:r>
              <w:t>3</w:t>
            </w:r>
          </w:p>
        </w:tc>
        <w:tc>
          <w:tcPr>
            <w:tcW w:w="8007" w:type="dxa"/>
            <w:gridSpan w:val="2"/>
          </w:tcPr>
          <w:p w:rsidR="00631356" w:rsidRPr="004A4190" w:rsidRDefault="00631356" w:rsidP="00631356">
            <w:r w:rsidRPr="004A4190">
              <w:t>Участие в воспитательных мероприятиях школы и вне её, поощрения.</w:t>
            </w:r>
          </w:p>
        </w:tc>
        <w:tc>
          <w:tcPr>
            <w:tcW w:w="1559" w:type="dxa"/>
          </w:tcPr>
          <w:p w:rsidR="00631356" w:rsidRPr="004A4190" w:rsidRDefault="00631356" w:rsidP="00631356">
            <w:r w:rsidRPr="004A4190">
              <w:t>в течение года</w:t>
            </w:r>
          </w:p>
        </w:tc>
        <w:tc>
          <w:tcPr>
            <w:tcW w:w="1417" w:type="dxa"/>
          </w:tcPr>
          <w:p w:rsidR="00631356" w:rsidRPr="004A4190" w:rsidRDefault="00631356" w:rsidP="00631356">
            <w:r w:rsidRPr="004A4190">
              <w:t>1-11</w:t>
            </w:r>
          </w:p>
        </w:tc>
        <w:tc>
          <w:tcPr>
            <w:tcW w:w="1985" w:type="dxa"/>
          </w:tcPr>
          <w:p w:rsidR="00631356" w:rsidRPr="004A4190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4A4190" w:rsidRDefault="00631356" w:rsidP="00631356"/>
        </w:tc>
      </w:tr>
    </w:tbl>
    <w:p w:rsidR="00631356" w:rsidRPr="00E355F9" w:rsidRDefault="00631356" w:rsidP="00631356">
      <w:pPr>
        <w:rPr>
          <w:sz w:val="26"/>
          <w:szCs w:val="26"/>
        </w:rPr>
      </w:pPr>
    </w:p>
    <w:p w:rsidR="00631356" w:rsidRPr="004A4190" w:rsidRDefault="00631356" w:rsidP="00631356">
      <w:pPr>
        <w:rPr>
          <w:b/>
          <w:i/>
          <w:sz w:val="26"/>
          <w:szCs w:val="26"/>
        </w:rPr>
      </w:pPr>
      <w:r w:rsidRPr="004A4190">
        <w:rPr>
          <w:b/>
          <w:i/>
          <w:sz w:val="26"/>
          <w:szCs w:val="26"/>
        </w:rPr>
        <w:t xml:space="preserve">                                                                         2. Воспитание познавательной активности учащихся</w:t>
      </w:r>
    </w:p>
    <w:p w:rsidR="00631356" w:rsidRPr="004A4190" w:rsidRDefault="00631356" w:rsidP="00631356">
      <w:pPr>
        <w:rPr>
          <w:b/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rPr>
                <w:b/>
              </w:rPr>
            </w:pPr>
            <w:r w:rsidRPr="00540065">
              <w:rPr>
                <w:b/>
              </w:rPr>
              <w:t>2.1. Воспитание потребности в содержательном и здоровом досуге</w:t>
            </w:r>
          </w:p>
        </w:tc>
        <w:tc>
          <w:tcPr>
            <w:tcW w:w="1985" w:type="dxa"/>
          </w:tcPr>
          <w:p w:rsidR="00631356" w:rsidRPr="009268C1" w:rsidRDefault="00631356" w:rsidP="00631356">
            <w:pPr>
              <w:rPr>
                <w:b/>
                <w:sz w:val="26"/>
                <w:szCs w:val="26"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классных часов:</w:t>
            </w:r>
          </w:p>
          <w:p w:rsidR="00631356" w:rsidRPr="00540065" w:rsidRDefault="00631356" w:rsidP="00631356">
            <w:r w:rsidRPr="00540065">
              <w:t>« Почему академики великие ученые живут долго»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>
            <w:r w:rsidRPr="00540065">
              <w:t>по плану классных руководителей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pPr>
              <w:rPr>
                <w:lang w:val="en-US"/>
              </w:rPr>
            </w:pPr>
            <w:r w:rsidRPr="00540065">
              <w:rPr>
                <w:lang w:val="en-US"/>
              </w:rPr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Уроки семьи и семейных ценностей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053B72" w:rsidP="00631356">
            <w:r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тем</w:t>
            </w:r>
            <w:r w:rsidR="00CD11AA">
              <w:t>атических мероприятий:</w:t>
            </w:r>
          </w:p>
          <w:p w:rsidR="00631356" w:rsidRPr="00540065" w:rsidRDefault="00631356" w:rsidP="00631356">
            <w:r w:rsidRPr="00540065">
              <w:t>К</w:t>
            </w:r>
            <w:r>
              <w:t>Дню учителя</w:t>
            </w:r>
          </w:p>
          <w:p w:rsidR="00631356" w:rsidRDefault="00631356" w:rsidP="00631356">
            <w:r w:rsidRPr="00540065">
              <w:t>К Дню  матери</w:t>
            </w:r>
          </w:p>
          <w:p w:rsidR="00631356" w:rsidRDefault="00631356" w:rsidP="00631356">
            <w:r>
              <w:lastRenderedPageBreak/>
              <w:t>К новому году</w:t>
            </w:r>
          </w:p>
          <w:p w:rsidR="00631356" w:rsidRDefault="00631356" w:rsidP="00631356">
            <w:r>
              <w:t>К 8 марта</w:t>
            </w:r>
          </w:p>
          <w:p w:rsidR="00CD11AA" w:rsidRDefault="00CD11AA" w:rsidP="00631356">
            <w:r>
              <w:t>К23 февраля</w:t>
            </w:r>
          </w:p>
          <w:p w:rsidR="00631356" w:rsidRDefault="00631356" w:rsidP="00631356">
            <w:r>
              <w:t>К 1 маю</w:t>
            </w:r>
          </w:p>
          <w:p w:rsidR="00631356" w:rsidRDefault="00631356" w:rsidP="00631356">
            <w:r>
              <w:t>К 9 маю</w:t>
            </w:r>
          </w:p>
          <w:p w:rsidR="00631356" w:rsidRPr="00540065" w:rsidRDefault="00631356" w:rsidP="00631356">
            <w:r>
              <w:t>К последнему звонку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/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  <w:p w:rsidR="00CD11AA" w:rsidRPr="00540065" w:rsidRDefault="00CD11AA" w:rsidP="00CD11AA">
            <w:r>
              <w:t xml:space="preserve">1-11 </w:t>
            </w:r>
          </w:p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>
            <w:r w:rsidRPr="00540065">
              <w:t xml:space="preserve">Классные руководители, учителя </w:t>
            </w:r>
            <w:r w:rsidRPr="00540065">
              <w:lastRenderedPageBreak/>
              <w:t>предметники</w:t>
            </w:r>
          </w:p>
          <w:p w:rsidR="00631356" w:rsidRPr="00540065" w:rsidRDefault="00631356" w:rsidP="00631356"/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lastRenderedPageBreak/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Операция  « Забытая книга».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Учителя русского языка и литературы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внутри</w:t>
            </w:r>
            <w:r>
              <w:t>школьных</w:t>
            </w:r>
            <w:r w:rsidRPr="00540065">
              <w:t xml:space="preserve"> конкурсов, творческого, познава</w:t>
            </w:r>
            <w:r w:rsidR="00CD11AA">
              <w:t>тельного, семейного</w:t>
            </w:r>
            <w:r w:rsidRPr="00540065">
              <w:t>, спортивного наполнения и характера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2.3.     Правовое воспитание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Всероссийского урока медиа-безопасности.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 xml:space="preserve"> 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Встречи обучающихся с работниками правоохранительных органов</w:t>
            </w:r>
          </w:p>
        </w:tc>
        <w:tc>
          <w:tcPr>
            <w:tcW w:w="1701" w:type="dxa"/>
          </w:tcPr>
          <w:p w:rsidR="00631356" w:rsidRPr="00540065" w:rsidRDefault="00631356" w:rsidP="00631356">
            <w:r>
              <w:t>октябрь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профилактических бесед о предупреждении уголовных и административных правонарушений  среди  детей и подростков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разъяснительной работы среди школьников в области противодействия экстремизму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3-11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часы, диспуты:</w:t>
            </w:r>
          </w:p>
          <w:p w:rsidR="00631356" w:rsidRPr="00540065" w:rsidRDefault="00631356" w:rsidP="00631356">
            <w:r w:rsidRPr="00540065">
              <w:t>« Угрозы. Вызовы и опасности на пути детей и наш ответ»</w:t>
            </w:r>
          </w:p>
          <w:p w:rsidR="00631356" w:rsidRPr="008B6815" w:rsidRDefault="00631356" w:rsidP="00631356">
            <w:r w:rsidRPr="00540065">
              <w:t>« Как обеспечить безопасность всех, каждого в классе, в школе, в стране»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По плану кл</w:t>
            </w:r>
            <w:r w:rsidR="00CD11AA">
              <w:t>.</w:t>
            </w:r>
            <w:r w:rsidR="00131C9D">
              <w:t xml:space="preserve"> </w:t>
            </w:r>
            <w:r w:rsidRPr="00540065">
              <w:t>рук</w:t>
            </w:r>
            <w:r w:rsidR="00CD11AA">
              <w:t>.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6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«Путешествие в страну дорожных знаков»</w:t>
            </w:r>
          </w:p>
        </w:tc>
        <w:tc>
          <w:tcPr>
            <w:tcW w:w="1701" w:type="dxa"/>
          </w:tcPr>
          <w:p w:rsidR="00131C9D" w:rsidRDefault="00CD11AA" w:rsidP="00631356">
            <w:r>
              <w:t>сентябрь,</w:t>
            </w:r>
          </w:p>
          <w:p w:rsidR="00631356" w:rsidRPr="00540065" w:rsidRDefault="00631356" w:rsidP="00631356">
            <w:r>
              <w:t>ноябрь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1-4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2.4.  Воспитание коллективной творческой деятельности, умения жить в коллективе сверстников,</w:t>
            </w:r>
          </w:p>
          <w:p w:rsidR="00631356" w:rsidRPr="00540065" w:rsidRDefault="00631356" w:rsidP="00631356">
            <w:pPr>
              <w:jc w:val="center"/>
            </w:pPr>
            <w:r w:rsidRPr="00540065">
              <w:rPr>
                <w:b/>
              </w:rPr>
              <w:t>лидерских и организаторских       качеств « Ученик – лидер, организатор, успешная личность»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Репетиции к важным событиям, праздникам, играм, викторинам, соревнованиям и другим делам.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Совет школы, 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Классные часы: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« Строим планы на следующий год»</w:t>
            </w:r>
          </w:p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lastRenderedPageBreak/>
              <w:t>« Как организовать работу в классе?»</w:t>
            </w:r>
          </w:p>
          <w:p w:rsidR="00631356" w:rsidRPr="00540065" w:rsidRDefault="00CD11AA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 xml:space="preserve"> </w:t>
            </w:r>
            <w:r w:rsidR="00631356" w:rsidRPr="00540065">
              <w:rPr>
                <w:color w:val="000000"/>
              </w:rPr>
              <w:t>« Хочешь изменить мир – измени себя»</w:t>
            </w:r>
          </w:p>
        </w:tc>
        <w:tc>
          <w:tcPr>
            <w:tcW w:w="1701" w:type="dxa"/>
          </w:tcPr>
          <w:p w:rsidR="00631356" w:rsidRPr="00540065" w:rsidRDefault="00631356" w:rsidP="00631356"/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631356" w:rsidP="00631356"/>
          <w:p w:rsidR="00631356" w:rsidRPr="00540065" w:rsidRDefault="00CD11AA" w:rsidP="00631356">
            <w:r>
              <w:t>8-11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lastRenderedPageBreak/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pPr>
              <w:rPr>
                <w:color w:val="000000"/>
              </w:rPr>
            </w:pPr>
            <w:r w:rsidRPr="00540065">
              <w:rPr>
                <w:color w:val="000000"/>
              </w:rPr>
              <w:t>Конкурс электронных презентаций « Мой класс»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январь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5-11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собрания по выбору представителей  в  ученический совет.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10,11</w:t>
            </w:r>
          </w:p>
        </w:tc>
        <w:tc>
          <w:tcPr>
            <w:tcW w:w="1985" w:type="dxa"/>
          </w:tcPr>
          <w:p w:rsidR="00631356" w:rsidRPr="00540065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5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</w:t>
            </w:r>
            <w:r w:rsidR="00CD11AA">
              <w:t>анизация встреч со студентами</w:t>
            </w:r>
            <w:r w:rsidRPr="00540065">
              <w:t xml:space="preserve"> (профориентационная работа)</w:t>
            </w:r>
          </w:p>
        </w:tc>
        <w:tc>
          <w:tcPr>
            <w:tcW w:w="1701" w:type="dxa"/>
          </w:tcPr>
          <w:p w:rsidR="00631356" w:rsidRPr="00540065" w:rsidRDefault="00CD11AA" w:rsidP="00631356">
            <w:r>
              <w:t>январь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7-11</w:t>
            </w:r>
          </w:p>
        </w:tc>
        <w:tc>
          <w:tcPr>
            <w:tcW w:w="1985" w:type="dxa"/>
          </w:tcPr>
          <w:p w:rsidR="00631356" w:rsidRPr="00540065" w:rsidRDefault="00934335" w:rsidP="00631356">
            <w:r>
              <w:t>Педагог-организатор</w:t>
            </w:r>
            <w:r w:rsidR="00631356" w:rsidRPr="00540065">
              <w:t>, кл</w:t>
            </w:r>
            <w:r w:rsidR="00131C9D">
              <w:t xml:space="preserve">. </w:t>
            </w:r>
            <w:r w:rsidR="00631356" w:rsidRPr="00540065">
              <w:t>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2.5.  Воспитание бережного отношения к школьному имуществу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Озеленение классных кабинетов.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1, 4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руководители, родительский комитет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Генеральные уборки кабинетов. Создание уюта и чистоты в классных кабинетах.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раз в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Ремонт учебной мебели.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7-11</w:t>
            </w:r>
          </w:p>
        </w:tc>
        <w:tc>
          <w:tcPr>
            <w:tcW w:w="1985" w:type="dxa"/>
          </w:tcPr>
          <w:p w:rsidR="00131C9D" w:rsidRDefault="00631356" w:rsidP="00631356">
            <w:r>
              <w:t>Зав хоз,</w:t>
            </w:r>
          </w:p>
          <w:p w:rsidR="00631356" w:rsidRPr="00540065" w:rsidRDefault="00631356" w:rsidP="00631356">
            <w:r w:rsidRPr="00540065">
              <w:t>Учитель технологии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CD11AA" w:rsidP="00631356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="00631356" w:rsidRPr="00540065">
              <w:rPr>
                <w:b/>
              </w:rPr>
              <w:t>.  Воспитание чувства милосердия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Посещение выздоравливающих товарищей на дому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Акция помощи малообеспеченным семьям: « Спеши делать добро»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Сентябрь, апрель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Совет школы</w:t>
            </w:r>
            <w:r w:rsidR="00934335">
              <w:t>, волонтеры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9A39F2" w:rsidRDefault="00631356" w:rsidP="00631356">
            <w:r w:rsidRPr="009A39F2">
              <w:t>3</w:t>
            </w:r>
          </w:p>
        </w:tc>
        <w:tc>
          <w:tcPr>
            <w:tcW w:w="7858" w:type="dxa"/>
          </w:tcPr>
          <w:p w:rsidR="00631356" w:rsidRPr="009A39F2" w:rsidRDefault="00631356" w:rsidP="00631356">
            <w:r w:rsidRPr="009A39F2">
              <w:t>Поздравление ветеранов и детей Великой Отечественной войны 1941-1945гг.</w:t>
            </w:r>
          </w:p>
          <w:p w:rsidR="00631356" w:rsidRPr="009A39F2" w:rsidRDefault="00631356" w:rsidP="00631356"/>
        </w:tc>
        <w:tc>
          <w:tcPr>
            <w:tcW w:w="1701" w:type="dxa"/>
          </w:tcPr>
          <w:p w:rsidR="00631356" w:rsidRPr="009A39F2" w:rsidRDefault="00631356" w:rsidP="00631356">
            <w:r w:rsidRPr="009A39F2">
              <w:t>май</w:t>
            </w:r>
          </w:p>
        </w:tc>
        <w:tc>
          <w:tcPr>
            <w:tcW w:w="1417" w:type="dxa"/>
          </w:tcPr>
          <w:p w:rsidR="00631356" w:rsidRPr="009A39F2" w:rsidRDefault="00631356" w:rsidP="00631356"/>
        </w:tc>
        <w:tc>
          <w:tcPr>
            <w:tcW w:w="1985" w:type="dxa"/>
          </w:tcPr>
          <w:p w:rsidR="00631356" w:rsidRPr="009A39F2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9A39F2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631356" w:rsidP="00631356">
            <w:r w:rsidRPr="00540065"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</w:t>
            </w:r>
            <w:r>
              <w:t>е</w:t>
            </w:r>
            <w:r w:rsidR="00131C9D">
              <w:t xml:space="preserve"> час</w:t>
            </w:r>
            <w:r>
              <w:t>ы</w:t>
            </w:r>
            <w:r w:rsidR="00131C9D">
              <w:t xml:space="preserve"> </w:t>
            </w:r>
            <w:r>
              <w:t xml:space="preserve">на тему милосердие, добро, </w:t>
            </w:r>
          </w:p>
          <w:p w:rsidR="00631356" w:rsidRPr="00540065" w:rsidRDefault="00631356" w:rsidP="00631356"/>
        </w:tc>
        <w:tc>
          <w:tcPr>
            <w:tcW w:w="1701" w:type="dxa"/>
          </w:tcPr>
          <w:p w:rsidR="00631356" w:rsidRPr="00540065" w:rsidRDefault="00631356" w:rsidP="00631356">
            <w:r w:rsidRPr="00540065">
              <w:t>февраль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1-8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  <w:r w:rsidRPr="00540065">
              <w:rPr>
                <w:b/>
              </w:rPr>
              <w:t>2.8.  Работа по возрождению ценностей семейного воспитания</w:t>
            </w:r>
          </w:p>
        </w:tc>
        <w:tc>
          <w:tcPr>
            <w:tcW w:w="1985" w:type="dxa"/>
          </w:tcPr>
          <w:p w:rsidR="00631356" w:rsidRPr="00540065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t>1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Классные часы:</w:t>
            </w:r>
          </w:p>
          <w:p w:rsidR="00631356" w:rsidRPr="00540065" w:rsidRDefault="00631356" w:rsidP="00631356">
            <w:r w:rsidRPr="00540065">
              <w:t>« Какую семью мы создадим в будущем?»</w:t>
            </w:r>
          </w:p>
          <w:p w:rsidR="00631356" w:rsidRPr="00540065" w:rsidRDefault="00631356" w:rsidP="00631356">
            <w:r w:rsidRPr="00540065">
              <w:t xml:space="preserve">« Наши отношения с родителями  - это конфликт поколений или </w:t>
            </w:r>
            <w:r w:rsidRPr="00540065">
              <w:lastRenderedPageBreak/>
              <w:t>проблема наших культурных расхождений»</w:t>
            </w:r>
          </w:p>
          <w:p w:rsidR="00631356" w:rsidRPr="00540065" w:rsidRDefault="00CD11AA" w:rsidP="00631356">
            <w:r w:rsidRPr="00540065">
              <w:t xml:space="preserve"> </w:t>
            </w:r>
            <w:r w:rsidR="00631356" w:rsidRPr="00540065">
              <w:t>« У нас в гостях родители»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lastRenderedPageBreak/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/>
          <w:p w:rsidR="00631356" w:rsidRPr="00540065" w:rsidRDefault="00631356" w:rsidP="00631356">
            <w:r w:rsidRPr="00540065">
              <w:t>9-11</w:t>
            </w:r>
          </w:p>
          <w:p w:rsidR="00631356" w:rsidRPr="00540065" w:rsidRDefault="00631356" w:rsidP="00631356">
            <w:r w:rsidRPr="00540065">
              <w:t>7-8</w:t>
            </w:r>
          </w:p>
          <w:p w:rsidR="00631356" w:rsidRPr="00540065" w:rsidRDefault="00631356" w:rsidP="00631356"/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lastRenderedPageBreak/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lastRenderedPageBreak/>
              <w:t>2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Организация обмена опытом положительного семейного воспитания  на родительских собраниях.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1 раз в четверть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t>3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 xml:space="preserve">Утренник, </w:t>
            </w:r>
            <w:r>
              <w:t xml:space="preserve">конкурсы </w:t>
            </w:r>
            <w:r w:rsidRPr="00540065">
              <w:t xml:space="preserve">посвященные Дню матери. 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ноябрь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 xml:space="preserve">1-4 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540065" w:rsidRDefault="00CD11AA" w:rsidP="00631356">
            <w:r>
              <w:t>4</w:t>
            </w:r>
          </w:p>
        </w:tc>
        <w:tc>
          <w:tcPr>
            <w:tcW w:w="7858" w:type="dxa"/>
          </w:tcPr>
          <w:p w:rsidR="00631356" w:rsidRPr="00540065" w:rsidRDefault="00631356" w:rsidP="00631356">
            <w:r w:rsidRPr="00540065">
              <w:t>Проведение родительских собраний и бесед:</w:t>
            </w:r>
          </w:p>
          <w:p w:rsidR="00631356" w:rsidRPr="00540065" w:rsidRDefault="00631356" w:rsidP="00631356">
            <w:r w:rsidRPr="00540065">
              <w:t xml:space="preserve">« Семья как фактор психоэмоционального благополучия </w:t>
            </w:r>
            <w:r>
              <w:t>детей</w:t>
            </w:r>
            <w:r w:rsidRPr="00540065">
              <w:t>»</w:t>
            </w:r>
          </w:p>
          <w:p w:rsidR="00631356" w:rsidRPr="00540065" w:rsidRDefault="00631356" w:rsidP="00631356">
            <w:r w:rsidRPr="00540065">
              <w:t>« Научитесь сами и научите детей»</w:t>
            </w:r>
          </w:p>
          <w:p w:rsidR="00631356" w:rsidRPr="00540065" w:rsidRDefault="00631356" w:rsidP="00631356">
            <w:r w:rsidRPr="00540065">
              <w:t>« Культурные ценности семьи и их значение для ребенка»</w:t>
            </w:r>
          </w:p>
          <w:p w:rsidR="00631356" w:rsidRPr="00540065" w:rsidRDefault="00631356" w:rsidP="00631356">
            <w:r w:rsidRPr="00540065">
              <w:t>« Возрастные особенности младших школьников</w:t>
            </w:r>
            <w:r>
              <w:t xml:space="preserve"> и подростков</w:t>
            </w:r>
            <w:r w:rsidRPr="00540065">
              <w:t>»</w:t>
            </w:r>
          </w:p>
        </w:tc>
        <w:tc>
          <w:tcPr>
            <w:tcW w:w="1701" w:type="dxa"/>
          </w:tcPr>
          <w:p w:rsidR="00631356" w:rsidRPr="00540065" w:rsidRDefault="00631356" w:rsidP="00631356">
            <w:r w:rsidRPr="00540065">
              <w:t>В течение года</w:t>
            </w:r>
          </w:p>
        </w:tc>
        <w:tc>
          <w:tcPr>
            <w:tcW w:w="1417" w:type="dxa"/>
          </w:tcPr>
          <w:p w:rsidR="00631356" w:rsidRPr="00540065" w:rsidRDefault="00631356" w:rsidP="00631356">
            <w:r w:rsidRPr="00540065">
              <w:t>1-11</w:t>
            </w:r>
          </w:p>
        </w:tc>
        <w:tc>
          <w:tcPr>
            <w:tcW w:w="1985" w:type="dxa"/>
          </w:tcPr>
          <w:p w:rsidR="00631356" w:rsidRPr="00540065" w:rsidRDefault="00631356" w:rsidP="00631356">
            <w:r w:rsidRPr="00540065">
              <w:t>Классные руководители</w:t>
            </w:r>
          </w:p>
        </w:tc>
        <w:tc>
          <w:tcPr>
            <w:tcW w:w="1985" w:type="dxa"/>
          </w:tcPr>
          <w:p w:rsidR="00631356" w:rsidRPr="00540065" w:rsidRDefault="00631356" w:rsidP="00631356"/>
        </w:tc>
      </w:tr>
      <w:tr w:rsidR="00631356" w:rsidRPr="006B57B2" w:rsidTr="00631356">
        <w:tc>
          <w:tcPr>
            <w:tcW w:w="13433" w:type="dxa"/>
            <w:gridSpan w:val="5"/>
          </w:tcPr>
          <w:p w:rsidR="00631356" w:rsidRPr="00865CBD" w:rsidRDefault="00631356" w:rsidP="00631356">
            <w:pPr>
              <w:jc w:val="center"/>
              <w:rPr>
                <w:b/>
              </w:rPr>
            </w:pPr>
            <w:r w:rsidRPr="00865CBD">
              <w:rPr>
                <w:b/>
              </w:rPr>
              <w:t>2.10.    Экологическое воспитание</w:t>
            </w:r>
          </w:p>
        </w:tc>
        <w:tc>
          <w:tcPr>
            <w:tcW w:w="1985" w:type="dxa"/>
          </w:tcPr>
          <w:p w:rsidR="00631356" w:rsidRPr="00865CBD" w:rsidRDefault="00631356" w:rsidP="00631356">
            <w:pPr>
              <w:jc w:val="center"/>
              <w:rPr>
                <w:b/>
              </w:rPr>
            </w:pPr>
          </w:p>
        </w:tc>
      </w:tr>
      <w:tr w:rsidR="00631356" w:rsidRPr="006B57B2" w:rsidTr="00631356">
        <w:trPr>
          <w:trHeight w:val="870"/>
        </w:trPr>
        <w:tc>
          <w:tcPr>
            <w:tcW w:w="472" w:type="dxa"/>
          </w:tcPr>
          <w:p w:rsidR="00631356" w:rsidRPr="00865CBD" w:rsidRDefault="00CD11AA" w:rsidP="00631356">
            <w:r>
              <w:t>1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 xml:space="preserve">Организация праздников: </w:t>
            </w:r>
          </w:p>
          <w:p w:rsidR="00631356" w:rsidRPr="00865CBD" w:rsidRDefault="00631356" w:rsidP="00631356">
            <w:r w:rsidRPr="00865CBD">
              <w:t>« Овощи и фрукты – полезные продукты»</w:t>
            </w:r>
          </w:p>
          <w:p w:rsidR="00631356" w:rsidRPr="00865CBD" w:rsidRDefault="00631356" w:rsidP="00631356">
            <w:r>
              <w:t>« Осень золотая»</w:t>
            </w:r>
          </w:p>
        </w:tc>
        <w:tc>
          <w:tcPr>
            <w:tcW w:w="1701" w:type="dxa"/>
          </w:tcPr>
          <w:p w:rsidR="00631356" w:rsidRPr="00865CBD" w:rsidRDefault="00631356" w:rsidP="00631356"/>
          <w:p w:rsidR="00631356" w:rsidRPr="00865CBD" w:rsidRDefault="00631356" w:rsidP="00631356">
            <w:r w:rsidRPr="00865CBD">
              <w:t>октябрь</w:t>
            </w:r>
          </w:p>
        </w:tc>
        <w:tc>
          <w:tcPr>
            <w:tcW w:w="1417" w:type="dxa"/>
          </w:tcPr>
          <w:p w:rsidR="00631356" w:rsidRPr="00865CBD" w:rsidRDefault="00631356" w:rsidP="00631356"/>
          <w:p w:rsidR="00631356" w:rsidRPr="00865CBD" w:rsidRDefault="00631356" w:rsidP="00631356">
            <w:r>
              <w:t>Начкл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CD11AA" w:rsidP="00631356">
            <w:r>
              <w:t>2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>Помощь в озеленении учебных кабинетов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>1, 4 четверть</w:t>
            </w:r>
          </w:p>
        </w:tc>
        <w:tc>
          <w:tcPr>
            <w:tcW w:w="1417" w:type="dxa"/>
          </w:tcPr>
          <w:p w:rsidR="00631356" w:rsidRPr="00865CBD" w:rsidRDefault="00631356" w:rsidP="00631356">
            <w:r w:rsidRPr="00865CBD">
              <w:t>3-11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865CBD" w:rsidRDefault="00CD11AA" w:rsidP="00631356">
            <w:r>
              <w:t>3</w:t>
            </w:r>
          </w:p>
        </w:tc>
        <w:tc>
          <w:tcPr>
            <w:tcW w:w="7858" w:type="dxa"/>
          </w:tcPr>
          <w:p w:rsidR="00631356" w:rsidRPr="00865CBD" w:rsidRDefault="00631356" w:rsidP="00631356">
            <w:r w:rsidRPr="00865CBD">
              <w:t>Организация досуга на природе (экскурсии, походы)</w:t>
            </w:r>
          </w:p>
        </w:tc>
        <w:tc>
          <w:tcPr>
            <w:tcW w:w="1701" w:type="dxa"/>
          </w:tcPr>
          <w:p w:rsidR="00631356" w:rsidRPr="00865CBD" w:rsidRDefault="00631356" w:rsidP="00631356">
            <w:r w:rsidRPr="00865CBD">
              <w:t>По плану клрук</w:t>
            </w:r>
            <w:r>
              <w:t>-</w:t>
            </w:r>
            <w:r w:rsidRPr="00865CBD">
              <w:t>ей</w:t>
            </w:r>
          </w:p>
        </w:tc>
        <w:tc>
          <w:tcPr>
            <w:tcW w:w="1417" w:type="dxa"/>
          </w:tcPr>
          <w:p w:rsidR="00631356" w:rsidRPr="00865CBD" w:rsidRDefault="00631356" w:rsidP="00631356">
            <w:r w:rsidRPr="00865CBD">
              <w:t>1-11</w:t>
            </w:r>
          </w:p>
        </w:tc>
        <w:tc>
          <w:tcPr>
            <w:tcW w:w="1985" w:type="dxa"/>
          </w:tcPr>
          <w:p w:rsidR="00631356" w:rsidRPr="00865CBD" w:rsidRDefault="00631356" w:rsidP="00631356">
            <w:r w:rsidRPr="00865CBD">
              <w:t>Классные руководители</w:t>
            </w:r>
          </w:p>
        </w:tc>
        <w:tc>
          <w:tcPr>
            <w:tcW w:w="1985" w:type="dxa"/>
          </w:tcPr>
          <w:p w:rsidR="00631356" w:rsidRPr="00865CBD" w:rsidRDefault="00631356" w:rsidP="00631356"/>
        </w:tc>
      </w:tr>
    </w:tbl>
    <w:p w:rsidR="00631356" w:rsidRPr="003D3298" w:rsidRDefault="00631356" w:rsidP="00631356">
      <w:pPr>
        <w:rPr>
          <w:b/>
          <w:i/>
          <w:sz w:val="26"/>
          <w:szCs w:val="26"/>
        </w:rPr>
      </w:pPr>
      <w:r w:rsidRPr="003D3298">
        <w:rPr>
          <w:b/>
          <w:i/>
          <w:sz w:val="26"/>
          <w:szCs w:val="26"/>
        </w:rPr>
        <w:t xml:space="preserve">                                                                     3. патриотическое, гражданское воспитание учащихся</w:t>
      </w:r>
    </w:p>
    <w:p w:rsidR="00631356" w:rsidRPr="003D3298" w:rsidRDefault="00631356" w:rsidP="00631356">
      <w:pPr>
        <w:rPr>
          <w:i/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</w:tcPr>
          <w:p w:rsidR="00631356" w:rsidRPr="003D3298" w:rsidRDefault="00CD11AA" w:rsidP="00631356">
            <w:r>
              <w:t>1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Меропри</w:t>
            </w:r>
            <w:r w:rsidR="00D034D8">
              <w:t xml:space="preserve">ятия по противодействию школы </w:t>
            </w:r>
            <w:r w:rsidRPr="003D3298">
              <w:t>экстремизму:</w:t>
            </w:r>
          </w:p>
          <w:p w:rsidR="00631356" w:rsidRPr="003D3298" w:rsidRDefault="00631356" w:rsidP="00631356">
            <w:r w:rsidRPr="003D3298">
              <w:t>Единые общешкольные уроки, классные часы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В течение года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8</w:t>
            </w:r>
            <w:r w:rsidRPr="003D3298">
              <w:t>-11</w:t>
            </w:r>
          </w:p>
        </w:tc>
        <w:tc>
          <w:tcPr>
            <w:tcW w:w="1985" w:type="dxa"/>
          </w:tcPr>
          <w:p w:rsidR="00631356" w:rsidRPr="003D3298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CD11AA" w:rsidP="00631356">
            <w:r>
              <w:t>2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Классные часы:</w:t>
            </w:r>
          </w:p>
          <w:p w:rsidR="00631356" w:rsidRPr="003D3298" w:rsidRDefault="00631356" w:rsidP="00631356">
            <w:r w:rsidRPr="003D3298">
              <w:t>« Если бы я был президентом»</w:t>
            </w:r>
          </w:p>
          <w:p w:rsidR="00631356" w:rsidRPr="003D3298" w:rsidRDefault="00631356" w:rsidP="00631356">
            <w:r w:rsidRPr="003D3298">
              <w:t>« Государственные символы России»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По плану кл рук</w:t>
            </w:r>
          </w:p>
        </w:tc>
        <w:tc>
          <w:tcPr>
            <w:tcW w:w="1417" w:type="dxa"/>
          </w:tcPr>
          <w:p w:rsidR="00631356" w:rsidRPr="003D3298" w:rsidRDefault="00631356" w:rsidP="00631356">
            <w:r w:rsidRPr="003D3298">
              <w:t>8-11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CD11AA" w:rsidP="00631356">
            <w:r>
              <w:t>3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>Неделя Памяти</w:t>
            </w:r>
            <w:r w:rsidR="00D034D8">
              <w:t xml:space="preserve"> (митинг)</w:t>
            </w:r>
          </w:p>
        </w:tc>
        <w:tc>
          <w:tcPr>
            <w:tcW w:w="1701" w:type="dxa"/>
          </w:tcPr>
          <w:p w:rsidR="00631356" w:rsidRPr="003D3298" w:rsidRDefault="00631356" w:rsidP="00631356">
            <w:r w:rsidRPr="003D3298">
              <w:t>май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2</w:t>
            </w:r>
            <w:r w:rsidRPr="003D3298">
              <w:t>-11</w:t>
            </w:r>
          </w:p>
        </w:tc>
        <w:tc>
          <w:tcPr>
            <w:tcW w:w="1985" w:type="dxa"/>
          </w:tcPr>
          <w:p w:rsidR="00631356" w:rsidRPr="003D3298" w:rsidRDefault="00934335" w:rsidP="00631356">
            <w:r>
              <w:t>Педагог-организатор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3D3298" w:rsidRDefault="00D034D8" w:rsidP="00631356">
            <w:r>
              <w:t>4</w:t>
            </w:r>
          </w:p>
        </w:tc>
        <w:tc>
          <w:tcPr>
            <w:tcW w:w="7858" w:type="dxa"/>
          </w:tcPr>
          <w:p w:rsidR="00631356" w:rsidRPr="003D3298" w:rsidRDefault="00631356" w:rsidP="00631356">
            <w:r w:rsidRPr="003D3298">
              <w:t xml:space="preserve">Экскурсии </w:t>
            </w:r>
            <w:r>
              <w:t xml:space="preserve">в музей </w:t>
            </w:r>
            <w:r w:rsidR="00D034D8">
              <w:t>(Дом Культуры)</w:t>
            </w:r>
          </w:p>
        </w:tc>
        <w:tc>
          <w:tcPr>
            <w:tcW w:w="1701" w:type="dxa"/>
          </w:tcPr>
          <w:p w:rsidR="00631356" w:rsidRPr="003D3298" w:rsidRDefault="00631356" w:rsidP="00631356">
            <w:r>
              <w:t>апрель</w:t>
            </w:r>
          </w:p>
        </w:tc>
        <w:tc>
          <w:tcPr>
            <w:tcW w:w="1417" w:type="dxa"/>
          </w:tcPr>
          <w:p w:rsidR="00631356" w:rsidRPr="003D3298" w:rsidRDefault="00631356" w:rsidP="00631356">
            <w:r>
              <w:t>8-11</w:t>
            </w:r>
          </w:p>
        </w:tc>
        <w:tc>
          <w:tcPr>
            <w:tcW w:w="1985" w:type="dxa"/>
          </w:tcPr>
          <w:p w:rsidR="00631356" w:rsidRPr="003D3298" w:rsidRDefault="00631356" w:rsidP="00631356">
            <w:r w:rsidRPr="003D3298">
              <w:t>Классные руководители</w:t>
            </w:r>
          </w:p>
        </w:tc>
        <w:tc>
          <w:tcPr>
            <w:tcW w:w="1985" w:type="dxa"/>
          </w:tcPr>
          <w:p w:rsidR="00631356" w:rsidRPr="003D3298" w:rsidRDefault="00631356" w:rsidP="00631356"/>
        </w:tc>
      </w:tr>
    </w:tbl>
    <w:p w:rsidR="00631356" w:rsidRDefault="00631356" w:rsidP="00631356">
      <w:pPr>
        <w:rPr>
          <w:b/>
          <w:sz w:val="26"/>
          <w:szCs w:val="26"/>
        </w:rPr>
      </w:pPr>
    </w:p>
    <w:p w:rsidR="00631356" w:rsidRPr="00C93302" w:rsidRDefault="00D034D8" w:rsidP="00D034D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</w:t>
      </w:r>
      <w:r w:rsidR="00631356" w:rsidRPr="00C93302">
        <w:rPr>
          <w:b/>
          <w:i/>
          <w:sz w:val="26"/>
          <w:szCs w:val="26"/>
        </w:rPr>
        <w:t>. Здоровый образ жизни  и спорт</w:t>
      </w:r>
    </w:p>
    <w:p w:rsidR="00631356" w:rsidRPr="00E355F9" w:rsidRDefault="00631356" w:rsidP="00631356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Y="63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</w:tcPr>
          <w:p w:rsidR="00631356" w:rsidRPr="008E5226" w:rsidRDefault="00D034D8" w:rsidP="00631356">
            <w:r>
              <w:t>1</w:t>
            </w:r>
          </w:p>
        </w:tc>
        <w:tc>
          <w:tcPr>
            <w:tcW w:w="7858" w:type="dxa"/>
          </w:tcPr>
          <w:p w:rsidR="00631356" w:rsidRPr="008E5226" w:rsidRDefault="00631356" w:rsidP="00631356">
            <w:r w:rsidRPr="008E5226">
              <w:t>Участие в конкурсах рисунков о здоровом образе жизни.</w:t>
            </w:r>
          </w:p>
        </w:tc>
        <w:tc>
          <w:tcPr>
            <w:tcW w:w="1701" w:type="dxa"/>
          </w:tcPr>
          <w:p w:rsidR="00631356" w:rsidRPr="008E5226" w:rsidRDefault="00631356" w:rsidP="00631356">
            <w:r w:rsidRPr="008E5226">
              <w:t>декабрь</w:t>
            </w:r>
          </w:p>
        </w:tc>
        <w:tc>
          <w:tcPr>
            <w:tcW w:w="1417" w:type="dxa"/>
          </w:tcPr>
          <w:p w:rsidR="00631356" w:rsidRPr="008E5226" w:rsidRDefault="00631356" w:rsidP="00631356">
            <w:r w:rsidRPr="008E5226">
              <w:t>1-11</w:t>
            </w:r>
          </w:p>
        </w:tc>
        <w:tc>
          <w:tcPr>
            <w:tcW w:w="1985" w:type="dxa"/>
          </w:tcPr>
          <w:p w:rsidR="00631356" w:rsidRPr="008E5226" w:rsidRDefault="00631356" w:rsidP="00631356">
            <w:r w:rsidRPr="008E5226">
              <w:t>Классные руководители</w:t>
            </w:r>
          </w:p>
        </w:tc>
        <w:tc>
          <w:tcPr>
            <w:tcW w:w="1985" w:type="dxa"/>
          </w:tcPr>
          <w:p w:rsidR="00631356" w:rsidRPr="008E5226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C5753B" w:rsidRDefault="00D034D8" w:rsidP="00631356">
            <w:r>
              <w:t>2</w:t>
            </w:r>
          </w:p>
        </w:tc>
        <w:tc>
          <w:tcPr>
            <w:tcW w:w="7858" w:type="dxa"/>
          </w:tcPr>
          <w:p w:rsidR="00631356" w:rsidRPr="00C5753B" w:rsidRDefault="00631356" w:rsidP="00631356">
            <w:r w:rsidRPr="00C5753B">
              <w:t xml:space="preserve">Проведение классных часов: </w:t>
            </w:r>
          </w:p>
          <w:p w:rsidR="00631356" w:rsidRPr="00C5753B" w:rsidRDefault="00631356" w:rsidP="00631356">
            <w:r w:rsidRPr="00C5753B">
              <w:t>«В здоровом теле - здоровый дух»</w:t>
            </w:r>
          </w:p>
          <w:p w:rsidR="00631356" w:rsidRPr="00C5753B" w:rsidRDefault="00631356" w:rsidP="00631356">
            <w:r w:rsidRPr="00C5753B">
              <w:t>« Моё здоровье в моих руках»</w:t>
            </w:r>
          </w:p>
        </w:tc>
        <w:tc>
          <w:tcPr>
            <w:tcW w:w="1701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631356" w:rsidRPr="00CF7191" w:rsidRDefault="00631356" w:rsidP="00631356">
            <w:pPr>
              <w:rPr>
                <w:szCs w:val="26"/>
              </w:rPr>
            </w:pPr>
            <w:r w:rsidRPr="00CF7191">
              <w:rPr>
                <w:szCs w:val="26"/>
              </w:rPr>
              <w:t>1-11</w:t>
            </w:r>
          </w:p>
        </w:tc>
        <w:tc>
          <w:tcPr>
            <w:tcW w:w="1985" w:type="dxa"/>
          </w:tcPr>
          <w:p w:rsidR="00631356" w:rsidRPr="009112D3" w:rsidRDefault="00631356" w:rsidP="00631356">
            <w:r w:rsidRPr="009112D3">
              <w:t>Классные руководители</w:t>
            </w:r>
          </w:p>
        </w:tc>
        <w:tc>
          <w:tcPr>
            <w:tcW w:w="1985" w:type="dxa"/>
          </w:tcPr>
          <w:p w:rsidR="00631356" w:rsidRPr="009112D3" w:rsidRDefault="00631356" w:rsidP="00631356"/>
        </w:tc>
      </w:tr>
    </w:tbl>
    <w:p w:rsidR="00631356" w:rsidRPr="00E355F9" w:rsidRDefault="00631356" w:rsidP="00631356">
      <w:pPr>
        <w:rPr>
          <w:b/>
          <w:sz w:val="26"/>
          <w:szCs w:val="26"/>
        </w:rPr>
      </w:pPr>
    </w:p>
    <w:p w:rsidR="00631356" w:rsidRPr="00275580" w:rsidRDefault="00D034D8" w:rsidP="00D034D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31356" w:rsidRPr="00275580">
        <w:rPr>
          <w:b/>
          <w:i/>
          <w:sz w:val="26"/>
          <w:szCs w:val="26"/>
        </w:rPr>
        <w:t>.  Развитие школьного самоуправления</w:t>
      </w:r>
    </w:p>
    <w:tbl>
      <w:tblPr>
        <w:tblpPr w:leftFromText="180" w:rightFromText="180" w:vertAnchor="text" w:horzAnchor="margin" w:tblpY="9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858"/>
        <w:gridCol w:w="1701"/>
        <w:gridCol w:w="1417"/>
        <w:gridCol w:w="1985"/>
        <w:gridCol w:w="1985"/>
      </w:tblGrid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1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Выборы нового состава ученического совета и Президента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>С</w:t>
            </w:r>
            <w:r w:rsidRPr="00275580">
              <w:t>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 w:rsidRPr="00275580">
              <w:t>5-11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934335" w:rsidP="00631356">
            <w: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D034D8" w:rsidP="00631356">
            <w:r>
              <w:t>2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 xml:space="preserve">Формирование нормативно-правовой базы и составление плана ученического совета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934335" w:rsidP="00631356">
            <w: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Default="00631356" w:rsidP="00631356"/>
        </w:tc>
      </w:tr>
      <w:tr w:rsidR="00631356" w:rsidRPr="006B57B2" w:rsidTr="00631356">
        <w:tc>
          <w:tcPr>
            <w:tcW w:w="472" w:type="dxa"/>
            <w:tcBorders>
              <w:top w:val="single" w:sz="4" w:space="0" w:color="auto"/>
            </w:tcBorders>
          </w:tcPr>
          <w:p w:rsidR="00631356" w:rsidRPr="00275580" w:rsidRDefault="00D034D8" w:rsidP="00631356">
            <w:r>
              <w:t>3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631356" w:rsidRDefault="00631356" w:rsidP="00631356">
            <w:r>
              <w:t>Организация и проведение мероприятий по плану ученического совета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356" w:rsidRDefault="00D034D8" w:rsidP="00631356">
            <w:r>
              <w:t xml:space="preserve">В течение </w:t>
            </w:r>
            <w:r w:rsidR="00631356">
              <w:t>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356" w:rsidRPr="00275580" w:rsidRDefault="00631356" w:rsidP="00631356">
            <w:r>
              <w:t xml:space="preserve">5-11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934335" w:rsidP="00631356">
            <w:r>
              <w:t>Педагог-организатор</w:t>
            </w:r>
            <w:r w:rsidR="00631356" w:rsidRPr="00275580"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275580" w:rsidRDefault="00D034D8" w:rsidP="00631356">
            <w:r>
              <w:t>4</w:t>
            </w:r>
          </w:p>
        </w:tc>
        <w:tc>
          <w:tcPr>
            <w:tcW w:w="7858" w:type="dxa"/>
          </w:tcPr>
          <w:p w:rsidR="00631356" w:rsidRPr="00275580" w:rsidRDefault="00631356" w:rsidP="00631356">
            <w:r w:rsidRPr="00275580">
              <w:t>Избрание должностных лиц в классах и раздача временных поручений.</w:t>
            </w:r>
          </w:p>
        </w:tc>
        <w:tc>
          <w:tcPr>
            <w:tcW w:w="1701" w:type="dxa"/>
          </w:tcPr>
          <w:p w:rsidR="00631356" w:rsidRPr="00275580" w:rsidRDefault="00631356" w:rsidP="00631356">
            <w:r w:rsidRPr="00275580">
              <w:t>сентябрь</w:t>
            </w:r>
          </w:p>
        </w:tc>
        <w:tc>
          <w:tcPr>
            <w:tcW w:w="1417" w:type="dxa"/>
          </w:tcPr>
          <w:p w:rsidR="00631356" w:rsidRPr="00275580" w:rsidRDefault="00631356" w:rsidP="00631356">
            <w:r w:rsidRPr="00275580">
              <w:t>1-11</w:t>
            </w:r>
          </w:p>
        </w:tc>
        <w:tc>
          <w:tcPr>
            <w:tcW w:w="1985" w:type="dxa"/>
          </w:tcPr>
          <w:p w:rsidR="00631356" w:rsidRPr="00275580" w:rsidRDefault="00631356" w:rsidP="00631356">
            <w:r w:rsidRPr="00275580">
              <w:t>Классные руководители</w:t>
            </w:r>
          </w:p>
        </w:tc>
        <w:tc>
          <w:tcPr>
            <w:tcW w:w="1985" w:type="dxa"/>
          </w:tcPr>
          <w:p w:rsidR="00631356" w:rsidRPr="00275580" w:rsidRDefault="00631356" w:rsidP="00631356"/>
        </w:tc>
      </w:tr>
      <w:tr w:rsidR="00631356" w:rsidRPr="006B57B2" w:rsidTr="00631356">
        <w:tc>
          <w:tcPr>
            <w:tcW w:w="472" w:type="dxa"/>
          </w:tcPr>
          <w:p w:rsidR="00631356" w:rsidRPr="00275580" w:rsidRDefault="00D034D8" w:rsidP="00631356">
            <w:r>
              <w:t>5</w:t>
            </w:r>
          </w:p>
        </w:tc>
        <w:tc>
          <w:tcPr>
            <w:tcW w:w="7858" w:type="dxa"/>
          </w:tcPr>
          <w:p w:rsidR="00631356" w:rsidRPr="00275580" w:rsidRDefault="00631356" w:rsidP="00631356">
            <w:r w:rsidRPr="00275580">
              <w:t xml:space="preserve">Подготовка и проведение </w:t>
            </w:r>
            <w:r>
              <w:t>Дня самоуправления</w:t>
            </w:r>
          </w:p>
          <w:p w:rsidR="00631356" w:rsidRPr="00275580" w:rsidRDefault="00631356" w:rsidP="00631356"/>
        </w:tc>
        <w:tc>
          <w:tcPr>
            <w:tcW w:w="1701" w:type="dxa"/>
          </w:tcPr>
          <w:p w:rsidR="00631356" w:rsidRPr="00275580" w:rsidRDefault="00631356" w:rsidP="00631356">
            <w:r>
              <w:t>Ноябрь</w:t>
            </w:r>
          </w:p>
          <w:p w:rsidR="00631356" w:rsidRPr="00275580" w:rsidRDefault="00631356" w:rsidP="00631356"/>
        </w:tc>
        <w:tc>
          <w:tcPr>
            <w:tcW w:w="1417" w:type="dxa"/>
          </w:tcPr>
          <w:p w:rsidR="00631356" w:rsidRPr="00275580" w:rsidRDefault="00631356" w:rsidP="00631356">
            <w:r>
              <w:t>5-11</w:t>
            </w:r>
          </w:p>
          <w:p w:rsidR="00631356" w:rsidRPr="00275580" w:rsidRDefault="00631356" w:rsidP="00631356"/>
        </w:tc>
        <w:tc>
          <w:tcPr>
            <w:tcW w:w="1985" w:type="dxa"/>
          </w:tcPr>
          <w:p w:rsidR="00631356" w:rsidRPr="00275580" w:rsidRDefault="00934335" w:rsidP="00631356">
            <w:r>
              <w:t>Педагог-организатор</w:t>
            </w:r>
            <w:r w:rsidR="00631356" w:rsidRPr="00275580">
              <w:t>, классные руководители</w:t>
            </w:r>
          </w:p>
        </w:tc>
        <w:tc>
          <w:tcPr>
            <w:tcW w:w="1985" w:type="dxa"/>
          </w:tcPr>
          <w:p w:rsidR="00631356" w:rsidRPr="00275580" w:rsidRDefault="00631356" w:rsidP="00631356"/>
        </w:tc>
      </w:tr>
    </w:tbl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rPr>
          <w:sz w:val="26"/>
          <w:szCs w:val="26"/>
        </w:rPr>
      </w:pPr>
    </w:p>
    <w:p w:rsidR="00631356" w:rsidRPr="00E355F9" w:rsidRDefault="00631356" w:rsidP="00631356">
      <w:pPr>
        <w:rPr>
          <w:sz w:val="26"/>
          <w:szCs w:val="26"/>
        </w:rPr>
      </w:pPr>
    </w:p>
    <w:p w:rsidR="00631356" w:rsidRDefault="00631356" w:rsidP="0063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631356" w:rsidRPr="007C2E64" w:rsidRDefault="00631356" w:rsidP="00631356">
      <w:pPr>
        <w:jc w:val="center"/>
      </w:pPr>
    </w:p>
    <w:p w:rsidR="00631356" w:rsidRDefault="00631356" w:rsidP="00631356">
      <w:pPr>
        <w:outlineLvl w:val="0"/>
        <w:rPr>
          <w:b/>
          <w:i/>
        </w:rPr>
      </w:pPr>
      <w:r>
        <w:rPr>
          <w:b/>
          <w:i/>
        </w:rPr>
        <w:t>Задачи: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установление и реализация связей школы с родителями обучающихся для реализации целей воспитания и обучения школьников;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создание условий для учета образовательных ожиданий родителей и формирование образовательных потребностей;</w:t>
      </w:r>
    </w:p>
    <w:p w:rsidR="00631356" w:rsidRDefault="00631356" w:rsidP="00631356">
      <w:pPr>
        <w:numPr>
          <w:ilvl w:val="0"/>
          <w:numId w:val="17"/>
        </w:numPr>
        <w:rPr>
          <w:b/>
          <w:i/>
        </w:rPr>
      </w:pPr>
      <w:r>
        <w:rPr>
          <w:b/>
          <w:i/>
        </w:rPr>
        <w:t>оказание помощи родителям в решении педагогических задач;</w:t>
      </w:r>
    </w:p>
    <w:p w:rsidR="00631356" w:rsidRDefault="00631356" w:rsidP="00631356">
      <w:pPr>
        <w:ind w:left="360"/>
        <w:rPr>
          <w:b/>
          <w:i/>
        </w:rPr>
      </w:pPr>
    </w:p>
    <w:p w:rsidR="00631356" w:rsidRDefault="00631356" w:rsidP="00631356">
      <w:pPr>
        <w:rPr>
          <w:b/>
          <w:i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406"/>
        <w:gridCol w:w="1701"/>
        <w:gridCol w:w="3260"/>
        <w:gridCol w:w="2629"/>
      </w:tblGrid>
      <w:tr w:rsidR="00631356" w:rsidRPr="00CC1357" w:rsidTr="00631356">
        <w:tc>
          <w:tcPr>
            <w:tcW w:w="790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 xml:space="preserve">№ </w:t>
            </w:r>
          </w:p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п/п</w:t>
            </w:r>
          </w:p>
        </w:tc>
        <w:tc>
          <w:tcPr>
            <w:tcW w:w="6406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Содержание работы</w:t>
            </w:r>
          </w:p>
        </w:tc>
        <w:tc>
          <w:tcPr>
            <w:tcW w:w="1701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 w:rsidRPr="00CC1357">
              <w:rPr>
                <w:b/>
              </w:rPr>
              <w:t>Ответственные</w:t>
            </w:r>
          </w:p>
        </w:tc>
        <w:tc>
          <w:tcPr>
            <w:tcW w:w="2629" w:type="dxa"/>
          </w:tcPr>
          <w:p w:rsidR="00631356" w:rsidRPr="00CC1357" w:rsidRDefault="00631356" w:rsidP="00631356">
            <w:pPr>
              <w:jc w:val="center"/>
              <w:rPr>
                <w:b/>
              </w:rPr>
            </w:pPr>
            <w:r>
              <w:rPr>
                <w:b/>
              </w:rPr>
              <w:t>Факт исполенения</w:t>
            </w:r>
          </w:p>
        </w:tc>
      </w:tr>
      <w:tr w:rsidR="00631356" w:rsidRPr="00CC1357" w:rsidTr="00631356">
        <w:tc>
          <w:tcPr>
            <w:tcW w:w="790" w:type="dxa"/>
          </w:tcPr>
          <w:p w:rsidR="00631356" w:rsidRPr="009C2F13" w:rsidRDefault="00631356" w:rsidP="00631356">
            <w:r>
              <w:t>1</w:t>
            </w:r>
          </w:p>
        </w:tc>
        <w:tc>
          <w:tcPr>
            <w:tcW w:w="6406" w:type="dxa"/>
          </w:tcPr>
          <w:p w:rsidR="00631356" w:rsidRPr="009C2F13" w:rsidRDefault="00631356" w:rsidP="00631356">
            <w:r>
              <w:t>Выборы общешкольного родительского комитета</w:t>
            </w:r>
          </w:p>
        </w:tc>
        <w:tc>
          <w:tcPr>
            <w:tcW w:w="1701" w:type="dxa"/>
          </w:tcPr>
          <w:p w:rsidR="00631356" w:rsidRPr="009C2F13" w:rsidRDefault="00631356" w:rsidP="00631356">
            <w:r>
              <w:t>Сентябрь</w:t>
            </w:r>
          </w:p>
        </w:tc>
        <w:tc>
          <w:tcPr>
            <w:tcW w:w="3260" w:type="dxa"/>
          </w:tcPr>
          <w:p w:rsidR="00631356" w:rsidRDefault="00934335" w:rsidP="00631356">
            <w:r>
              <w:t>Педагог-организатор</w:t>
            </w:r>
            <w:r w:rsidR="00631356">
              <w:t>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2</w:t>
            </w:r>
          </w:p>
        </w:tc>
        <w:tc>
          <w:tcPr>
            <w:tcW w:w="6406" w:type="dxa"/>
          </w:tcPr>
          <w:p w:rsidR="00631356" w:rsidRDefault="00631356" w:rsidP="00631356">
            <w:r>
              <w:t xml:space="preserve">Планирование воспитательной работы в классах с привлечением родителей </w:t>
            </w:r>
          </w:p>
        </w:tc>
        <w:tc>
          <w:tcPr>
            <w:tcW w:w="1701" w:type="dxa"/>
          </w:tcPr>
          <w:p w:rsidR="00631356" w:rsidRPr="009C2F13" w:rsidRDefault="00631356" w:rsidP="00631356">
            <w:r>
              <w:t>Сентябрь</w:t>
            </w:r>
          </w:p>
        </w:tc>
        <w:tc>
          <w:tcPr>
            <w:tcW w:w="3260" w:type="dxa"/>
          </w:tcPr>
          <w:p w:rsidR="00631356" w:rsidRDefault="00631356" w:rsidP="00631356">
            <w:r>
              <w:t>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3</w:t>
            </w:r>
          </w:p>
        </w:tc>
        <w:tc>
          <w:tcPr>
            <w:tcW w:w="6406" w:type="dxa"/>
          </w:tcPr>
          <w:p w:rsidR="00631356" w:rsidRDefault="00631356" w:rsidP="00631356">
            <w:r>
              <w:t>Общешкольное родительское собрание    «Задачи школы на новый учебный год»</w:t>
            </w:r>
          </w:p>
        </w:tc>
        <w:tc>
          <w:tcPr>
            <w:tcW w:w="1701" w:type="dxa"/>
          </w:tcPr>
          <w:p w:rsidR="00631356" w:rsidRDefault="00631356" w:rsidP="00631356">
            <w:r>
              <w:t xml:space="preserve">Октябрь </w:t>
            </w:r>
          </w:p>
        </w:tc>
        <w:tc>
          <w:tcPr>
            <w:tcW w:w="3260" w:type="dxa"/>
          </w:tcPr>
          <w:p w:rsidR="00631356" w:rsidRDefault="00631356" w:rsidP="00631356">
            <w:r>
              <w:t>Администрация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631356" w:rsidP="00631356">
            <w:r>
              <w:t>4</w:t>
            </w:r>
          </w:p>
        </w:tc>
        <w:tc>
          <w:tcPr>
            <w:tcW w:w="6406" w:type="dxa"/>
          </w:tcPr>
          <w:p w:rsidR="00631356" w:rsidRDefault="00631356" w:rsidP="00631356">
            <w:r>
              <w:t>Тематические родительские собрания:</w:t>
            </w:r>
          </w:p>
          <w:p w:rsidR="00631356" w:rsidRDefault="00631356" w:rsidP="00631356">
            <w:r>
              <w:t>1-4 классы – «Работа школы в условиях введения новых государственных стандартов»</w:t>
            </w:r>
          </w:p>
          <w:p w:rsidR="00631356" w:rsidRDefault="00631356" w:rsidP="00631356">
            <w:r>
              <w:t>5 класс – «Особенности адаптационного периода»</w:t>
            </w:r>
          </w:p>
          <w:p w:rsidR="00631356" w:rsidRDefault="00631356" w:rsidP="00631356">
            <w:r>
              <w:t>6 класс – «Психофизиологические особенности младших подростков»</w:t>
            </w:r>
          </w:p>
          <w:p w:rsidR="00631356" w:rsidRDefault="00631356" w:rsidP="00631356">
            <w:r>
              <w:t>8 класс – «Психологические особенности подросткового возраста»</w:t>
            </w:r>
          </w:p>
          <w:p w:rsidR="00631356" w:rsidRDefault="00631356" w:rsidP="00631356">
            <w:r>
              <w:t>9, 11 классы – «Подготовка к итоговой аттестации выпускников школы»</w:t>
            </w:r>
          </w:p>
        </w:tc>
        <w:tc>
          <w:tcPr>
            <w:tcW w:w="1701" w:type="dxa"/>
          </w:tcPr>
          <w:p w:rsidR="00631356" w:rsidRDefault="00631356" w:rsidP="00631356"/>
          <w:p w:rsidR="00631356" w:rsidRDefault="00631356" w:rsidP="00631356">
            <w:r>
              <w:t xml:space="preserve">Сентябрь </w:t>
            </w:r>
          </w:p>
          <w:p w:rsidR="00631356" w:rsidRDefault="00631356" w:rsidP="00631356"/>
          <w:p w:rsidR="00631356" w:rsidRDefault="00631356" w:rsidP="00631356">
            <w:r>
              <w:t xml:space="preserve">Октябрь </w:t>
            </w:r>
          </w:p>
          <w:p w:rsidR="00631356" w:rsidRDefault="00631356" w:rsidP="00631356">
            <w:r>
              <w:t xml:space="preserve">Декабрь </w:t>
            </w:r>
          </w:p>
          <w:p w:rsidR="00631356" w:rsidRDefault="00631356" w:rsidP="00631356">
            <w:r>
              <w:t>Декабрь</w:t>
            </w:r>
          </w:p>
          <w:p w:rsidR="00631356" w:rsidRDefault="00631356" w:rsidP="00631356">
            <w:r>
              <w:t xml:space="preserve">Апрель </w:t>
            </w:r>
          </w:p>
        </w:tc>
        <w:tc>
          <w:tcPr>
            <w:tcW w:w="3260" w:type="dxa"/>
          </w:tcPr>
          <w:p w:rsidR="00631356" w:rsidRDefault="00934335" w:rsidP="00631356">
            <w:r>
              <w:t>Педагог-организатор</w:t>
            </w:r>
            <w:r w:rsidR="00631356">
              <w:t>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D034D8" w:rsidP="00631356">
            <w:r>
              <w:t>5</w:t>
            </w:r>
          </w:p>
        </w:tc>
        <w:tc>
          <w:tcPr>
            <w:tcW w:w="6406" w:type="dxa"/>
          </w:tcPr>
          <w:p w:rsidR="00631356" w:rsidRDefault="00631356" w:rsidP="00631356">
            <w:r>
              <w:t>Классные родительские собрания</w:t>
            </w:r>
          </w:p>
          <w:p w:rsidR="00631356" w:rsidRDefault="00631356" w:rsidP="00631356"/>
        </w:tc>
        <w:tc>
          <w:tcPr>
            <w:tcW w:w="1701" w:type="dxa"/>
          </w:tcPr>
          <w:p w:rsidR="00631356" w:rsidRDefault="00631356" w:rsidP="00631356">
            <w:r>
              <w:t>1 раз в четверть</w:t>
            </w:r>
          </w:p>
        </w:tc>
        <w:tc>
          <w:tcPr>
            <w:tcW w:w="3260" w:type="dxa"/>
          </w:tcPr>
          <w:p w:rsidR="00631356" w:rsidRDefault="00631356" w:rsidP="00631356">
            <w:r>
              <w:t>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  <w:tr w:rsidR="00631356" w:rsidRPr="00CC1357" w:rsidTr="00631356">
        <w:tc>
          <w:tcPr>
            <w:tcW w:w="790" w:type="dxa"/>
          </w:tcPr>
          <w:p w:rsidR="00631356" w:rsidRDefault="00D034D8" w:rsidP="00631356">
            <w:r>
              <w:t>6</w:t>
            </w:r>
          </w:p>
        </w:tc>
        <w:tc>
          <w:tcPr>
            <w:tcW w:w="6406" w:type="dxa"/>
          </w:tcPr>
          <w:p w:rsidR="00631356" w:rsidRDefault="00631356" w:rsidP="00631356">
            <w:r>
              <w:t>Привлечение родителей к праздничным мероприятиям</w:t>
            </w:r>
          </w:p>
          <w:p w:rsidR="00631356" w:rsidRDefault="00631356" w:rsidP="00631356"/>
        </w:tc>
        <w:tc>
          <w:tcPr>
            <w:tcW w:w="1701" w:type="dxa"/>
          </w:tcPr>
          <w:p w:rsidR="00631356" w:rsidRDefault="00631356" w:rsidP="00631356">
            <w:r>
              <w:t>По плану</w:t>
            </w:r>
          </w:p>
        </w:tc>
        <w:tc>
          <w:tcPr>
            <w:tcW w:w="3260" w:type="dxa"/>
          </w:tcPr>
          <w:p w:rsidR="00631356" w:rsidRDefault="00934335" w:rsidP="00631356">
            <w:r>
              <w:t>Педагог-организатор</w:t>
            </w:r>
            <w:r w:rsidR="00631356">
              <w:t>, классные руководители</w:t>
            </w:r>
          </w:p>
        </w:tc>
        <w:tc>
          <w:tcPr>
            <w:tcW w:w="2629" w:type="dxa"/>
          </w:tcPr>
          <w:p w:rsidR="00631356" w:rsidRDefault="00631356" w:rsidP="00631356"/>
        </w:tc>
      </w:tr>
    </w:tbl>
    <w:p w:rsidR="0043543A" w:rsidRPr="00631356" w:rsidRDefault="0043543A" w:rsidP="00631356"/>
    <w:sectPr w:rsidR="0043543A" w:rsidRPr="00631356" w:rsidSect="00631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2B" w:rsidRDefault="007E662B" w:rsidP="00631356">
      <w:r>
        <w:separator/>
      </w:r>
    </w:p>
  </w:endnote>
  <w:endnote w:type="continuationSeparator" w:id="1">
    <w:p w:rsidR="007E662B" w:rsidRDefault="007E662B" w:rsidP="0063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2B" w:rsidRDefault="007E662B" w:rsidP="00631356">
      <w:r>
        <w:separator/>
      </w:r>
    </w:p>
  </w:footnote>
  <w:footnote w:type="continuationSeparator" w:id="1">
    <w:p w:rsidR="007E662B" w:rsidRDefault="007E662B" w:rsidP="00631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"/>
      </v:shape>
    </w:pict>
  </w:numPicBullet>
  <w:abstractNum w:abstractNumId="0">
    <w:nsid w:val="16D052E7"/>
    <w:multiLevelType w:val="hybridMultilevel"/>
    <w:tmpl w:val="7BE4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750"/>
    <w:multiLevelType w:val="hybridMultilevel"/>
    <w:tmpl w:val="6A4A1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F0E32"/>
    <w:multiLevelType w:val="hybridMultilevel"/>
    <w:tmpl w:val="91D62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17D95"/>
    <w:multiLevelType w:val="hybridMultilevel"/>
    <w:tmpl w:val="2E2C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B3474"/>
    <w:multiLevelType w:val="hybridMultilevel"/>
    <w:tmpl w:val="F8C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74C05"/>
    <w:multiLevelType w:val="hybridMultilevel"/>
    <w:tmpl w:val="CA84A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377270"/>
    <w:multiLevelType w:val="hybridMultilevel"/>
    <w:tmpl w:val="F30A7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32C0"/>
    <w:multiLevelType w:val="hybridMultilevel"/>
    <w:tmpl w:val="E9CE0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624CF"/>
    <w:multiLevelType w:val="hybridMultilevel"/>
    <w:tmpl w:val="4E9E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04F9F"/>
    <w:multiLevelType w:val="hybridMultilevel"/>
    <w:tmpl w:val="37FE9A7C"/>
    <w:lvl w:ilvl="0" w:tplc="E960847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9B95DEF"/>
    <w:multiLevelType w:val="hybridMultilevel"/>
    <w:tmpl w:val="A69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6448B"/>
    <w:multiLevelType w:val="hybridMultilevel"/>
    <w:tmpl w:val="B5ECC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D3E2D"/>
    <w:multiLevelType w:val="hybridMultilevel"/>
    <w:tmpl w:val="7036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D2965"/>
    <w:multiLevelType w:val="hybridMultilevel"/>
    <w:tmpl w:val="715E8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983E1E"/>
    <w:multiLevelType w:val="hybridMultilevel"/>
    <w:tmpl w:val="8BC6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B0BCE"/>
    <w:multiLevelType w:val="hybridMultilevel"/>
    <w:tmpl w:val="D95AE5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62ED1"/>
    <w:multiLevelType w:val="hybridMultilevel"/>
    <w:tmpl w:val="75D4B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FF27AB"/>
    <w:multiLevelType w:val="hybridMultilevel"/>
    <w:tmpl w:val="E29E60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B3742"/>
    <w:multiLevelType w:val="hybridMultilevel"/>
    <w:tmpl w:val="2FFC5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DC34B3"/>
    <w:multiLevelType w:val="hybridMultilevel"/>
    <w:tmpl w:val="0046C41E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20">
    <w:nsid w:val="56FD67CF"/>
    <w:multiLevelType w:val="hybridMultilevel"/>
    <w:tmpl w:val="D5D276D6"/>
    <w:lvl w:ilvl="0" w:tplc="6868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407AF"/>
    <w:multiLevelType w:val="hybridMultilevel"/>
    <w:tmpl w:val="6540DF5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E2D29"/>
    <w:multiLevelType w:val="hybridMultilevel"/>
    <w:tmpl w:val="6140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D01DD"/>
    <w:multiLevelType w:val="hybridMultilevel"/>
    <w:tmpl w:val="3BA0B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DA0407"/>
    <w:multiLevelType w:val="hybridMultilevel"/>
    <w:tmpl w:val="75F2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7D01FD"/>
    <w:multiLevelType w:val="hybridMultilevel"/>
    <w:tmpl w:val="0B32C1B6"/>
    <w:lvl w:ilvl="0" w:tplc="0419000F">
      <w:start w:val="1"/>
      <w:numFmt w:val="decimal"/>
      <w:lvlText w:val="%1."/>
      <w:lvlJc w:val="left"/>
      <w:pPr>
        <w:tabs>
          <w:tab w:val="num" w:pos="1938"/>
        </w:tabs>
        <w:ind w:left="19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8"/>
        </w:tabs>
        <w:ind w:left="2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8"/>
        </w:tabs>
        <w:ind w:left="3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8"/>
        </w:tabs>
        <w:ind w:left="4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8"/>
        </w:tabs>
        <w:ind w:left="4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8"/>
        </w:tabs>
        <w:ind w:left="5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8"/>
        </w:tabs>
        <w:ind w:left="6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8"/>
        </w:tabs>
        <w:ind w:left="6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8"/>
        </w:tabs>
        <w:ind w:left="7698" w:hanging="180"/>
      </w:pPr>
    </w:lvl>
  </w:abstractNum>
  <w:abstractNum w:abstractNumId="26">
    <w:nsid w:val="7CED7274"/>
    <w:multiLevelType w:val="hybridMultilevel"/>
    <w:tmpl w:val="26B40B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DED48E1"/>
    <w:multiLevelType w:val="hybridMultilevel"/>
    <w:tmpl w:val="6B24B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265E4"/>
    <w:multiLevelType w:val="hybridMultilevel"/>
    <w:tmpl w:val="4D14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3"/>
  </w:num>
  <w:num w:numId="9">
    <w:abstractNumId w:val="16"/>
  </w:num>
  <w:num w:numId="10">
    <w:abstractNumId w:val="10"/>
  </w:num>
  <w:num w:numId="11">
    <w:abstractNumId w:val="11"/>
  </w:num>
  <w:num w:numId="12">
    <w:abstractNumId w:val="13"/>
  </w:num>
  <w:num w:numId="13">
    <w:abstractNumId w:val="19"/>
  </w:num>
  <w:num w:numId="14">
    <w:abstractNumId w:val="25"/>
  </w:num>
  <w:num w:numId="15">
    <w:abstractNumId w:val="14"/>
  </w:num>
  <w:num w:numId="16">
    <w:abstractNumId w:val="24"/>
  </w:num>
  <w:num w:numId="17">
    <w:abstractNumId w:val="22"/>
  </w:num>
  <w:num w:numId="18">
    <w:abstractNumId w:val="6"/>
  </w:num>
  <w:num w:numId="19">
    <w:abstractNumId w:val="12"/>
  </w:num>
  <w:num w:numId="20">
    <w:abstractNumId w:val="26"/>
  </w:num>
  <w:num w:numId="21">
    <w:abstractNumId w:val="5"/>
  </w:num>
  <w:num w:numId="22">
    <w:abstractNumId w:val="27"/>
  </w:num>
  <w:num w:numId="23">
    <w:abstractNumId w:val="1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8"/>
  </w:num>
  <w:num w:numId="28">
    <w:abstractNumId w:val="3"/>
  </w:num>
  <w:num w:numId="29">
    <w:abstractNumId w:val="15"/>
  </w:num>
  <w:num w:numId="30">
    <w:abstractNumId w:val="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56"/>
    <w:rsid w:val="00042D30"/>
    <w:rsid w:val="00053B72"/>
    <w:rsid w:val="00083982"/>
    <w:rsid w:val="00131C9D"/>
    <w:rsid w:val="00300781"/>
    <w:rsid w:val="00301B09"/>
    <w:rsid w:val="0043543A"/>
    <w:rsid w:val="004A51B6"/>
    <w:rsid w:val="00596D79"/>
    <w:rsid w:val="00622C1C"/>
    <w:rsid w:val="00631356"/>
    <w:rsid w:val="006E4790"/>
    <w:rsid w:val="007E662B"/>
    <w:rsid w:val="00934335"/>
    <w:rsid w:val="00943F13"/>
    <w:rsid w:val="00A418B7"/>
    <w:rsid w:val="00BA52CA"/>
    <w:rsid w:val="00CD11AA"/>
    <w:rsid w:val="00CD274E"/>
    <w:rsid w:val="00D034D8"/>
    <w:rsid w:val="00D67296"/>
    <w:rsid w:val="00EC4F77"/>
    <w:rsid w:val="00EE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35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rsid w:val="006313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356"/>
  </w:style>
  <w:style w:type="character" w:customStyle="1" w:styleId="a6">
    <w:name w:val="Схема документа Знак"/>
    <w:basedOn w:val="a0"/>
    <w:link w:val="a7"/>
    <w:semiHidden/>
    <w:rsid w:val="006313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6313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63135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Текст выноски Знак"/>
    <w:basedOn w:val="a0"/>
    <w:link w:val="aa"/>
    <w:semiHidden/>
    <w:rsid w:val="00631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313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135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313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A52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Учительский</cp:lastModifiedBy>
  <cp:revision>8</cp:revision>
  <dcterms:created xsi:type="dcterms:W3CDTF">2016-04-25T18:15:00Z</dcterms:created>
  <dcterms:modified xsi:type="dcterms:W3CDTF">2018-10-12T05:29:00Z</dcterms:modified>
</cp:coreProperties>
</file>