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4D8B" w14:textId="77777777" w:rsidR="00CF7545" w:rsidRDefault="00CF7545" w:rsidP="00CF7545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32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английскому языку </w:t>
      </w:r>
    </w:p>
    <w:p w14:paraId="3C530C2E" w14:textId="17B5D0F9" w:rsidR="007A7B33" w:rsidRDefault="00CF7545" w:rsidP="00CF7545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32A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proofErr w:type="spellStart"/>
      <w:r w:rsidRPr="005B332A">
        <w:rPr>
          <w:rFonts w:ascii="Times New Roman" w:hAnsi="Times New Roman" w:cs="Times New Roman"/>
          <w:b/>
          <w:bCs/>
          <w:sz w:val="24"/>
          <w:szCs w:val="24"/>
        </w:rPr>
        <w:t>Spotlight</w:t>
      </w:r>
      <w:proofErr w:type="spellEnd"/>
      <w:r w:rsidRPr="005B332A">
        <w:rPr>
          <w:rFonts w:ascii="Times New Roman" w:hAnsi="Times New Roman" w:cs="Times New Roman"/>
          <w:b/>
          <w:bCs/>
          <w:sz w:val="24"/>
          <w:szCs w:val="24"/>
        </w:rPr>
        <w:t>» «Английский в фокусе»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класса (базовый уровень)</w:t>
      </w:r>
    </w:p>
    <w:p w14:paraId="53611AE7" w14:textId="77777777" w:rsidR="00CF7545" w:rsidRPr="00CF7545" w:rsidRDefault="00CF7545" w:rsidP="00CF7545">
      <w:pPr>
        <w:pStyle w:val="ConsPlusNormal"/>
        <w:spacing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545">
        <w:rPr>
          <w:rFonts w:ascii="Times New Roman" w:hAnsi="Times New Roman" w:cs="Times New Roman"/>
          <w:spacing w:val="4"/>
          <w:sz w:val="24"/>
          <w:szCs w:val="24"/>
        </w:rPr>
        <w:t>Программа разработана на основе Федерального государственного об</w:t>
      </w:r>
      <w:r w:rsidRPr="00CF7545">
        <w:rPr>
          <w:rFonts w:ascii="Times New Roman" w:hAnsi="Times New Roman" w:cs="Times New Roman"/>
          <w:sz w:val="24"/>
          <w:szCs w:val="24"/>
        </w:rPr>
        <w:t>разовательного стандарта основного общего образования (в редакции от 29.12.2014 г.),</w:t>
      </w:r>
      <w:r w:rsidRPr="00CF7545">
        <w:rPr>
          <w:rFonts w:ascii="Times New Roman" w:hAnsi="Times New Roman" w:cs="Times New Roman"/>
          <w:spacing w:val="8"/>
          <w:sz w:val="24"/>
          <w:szCs w:val="24"/>
        </w:rPr>
        <w:t xml:space="preserve"> Примерной основной образовательной программы основного общего образования, примерной программы по  учебному предмету «Английский язык»,  Основной образовательной программы основного общего образования муниципального бюджетного общеобразовательного учреждения средней общеобразовательной школы № 4 </w:t>
      </w:r>
      <w:proofErr w:type="spellStart"/>
      <w:r w:rsidRPr="00CF7545">
        <w:rPr>
          <w:rFonts w:ascii="Times New Roman" w:hAnsi="Times New Roman" w:cs="Times New Roman"/>
          <w:spacing w:val="8"/>
          <w:sz w:val="24"/>
          <w:szCs w:val="24"/>
        </w:rPr>
        <w:t>пгт</w:t>
      </w:r>
      <w:proofErr w:type="spellEnd"/>
      <w:r w:rsidRPr="00CF7545">
        <w:rPr>
          <w:rFonts w:ascii="Times New Roman" w:hAnsi="Times New Roman" w:cs="Times New Roman"/>
          <w:spacing w:val="8"/>
          <w:sz w:val="24"/>
          <w:szCs w:val="24"/>
        </w:rPr>
        <w:t xml:space="preserve"> Умба  Мурманской области</w:t>
      </w:r>
      <w:r w:rsidRPr="00CF7545">
        <w:rPr>
          <w:rFonts w:ascii="Times New Roman" w:hAnsi="Times New Roman" w:cs="Times New Roman"/>
          <w:sz w:val="24"/>
          <w:szCs w:val="24"/>
        </w:rPr>
        <w:t>.</w:t>
      </w:r>
    </w:p>
    <w:p w14:paraId="4F51FE49" w14:textId="77777777" w:rsidR="00CF7545" w:rsidRPr="00CF7545" w:rsidRDefault="00CF7545" w:rsidP="00AA4420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 xml:space="preserve">   Рабочая программа реализуется с помощью УМК «Английский в фокусе» </w:t>
      </w:r>
      <w:proofErr w:type="spellStart"/>
      <w:r w:rsidRPr="00CF7545">
        <w:rPr>
          <w:rFonts w:ascii="Times New Roman" w:hAnsi="Times New Roman" w:cs="Times New Roman"/>
          <w:color w:val="000000"/>
          <w:sz w:val="24"/>
          <w:szCs w:val="24"/>
        </w:rPr>
        <w:t>ВаулинаЮ</w:t>
      </w:r>
      <w:proofErr w:type="spellEnd"/>
      <w:r w:rsidRPr="00CF7545">
        <w:rPr>
          <w:rFonts w:ascii="Times New Roman" w:hAnsi="Times New Roman" w:cs="Times New Roman"/>
          <w:color w:val="000000"/>
          <w:sz w:val="24"/>
          <w:szCs w:val="24"/>
        </w:rPr>
        <w:t xml:space="preserve">., Дули Д., </w:t>
      </w:r>
      <w:proofErr w:type="spellStart"/>
      <w:r w:rsidRPr="00CF7545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CF7545">
        <w:rPr>
          <w:rFonts w:ascii="Times New Roman" w:hAnsi="Times New Roman" w:cs="Times New Roman"/>
          <w:color w:val="000000"/>
          <w:sz w:val="24"/>
          <w:szCs w:val="24"/>
        </w:rPr>
        <w:t xml:space="preserve"> О., Эванс В. </w:t>
      </w:r>
    </w:p>
    <w:p w14:paraId="4FD4A63C" w14:textId="38FD4A85" w:rsidR="00CF7545" w:rsidRPr="00CF7545" w:rsidRDefault="00CF7545" w:rsidP="00AA4420">
      <w:pPr>
        <w:widowControl w:val="0"/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545">
        <w:rPr>
          <w:rFonts w:ascii="Times New Roman" w:hAnsi="Times New Roman" w:cs="Times New Roman"/>
          <w:sz w:val="24"/>
          <w:szCs w:val="24"/>
        </w:rPr>
        <w:t xml:space="preserve">   Программа направлена на достижение планируемых результатов, реализацию программы формирования универсальных учебных действий.</w:t>
      </w:r>
    </w:p>
    <w:p w14:paraId="2BFA33F3" w14:textId="77777777" w:rsidR="00CF7545" w:rsidRPr="00CF7545" w:rsidRDefault="00CF7545" w:rsidP="00AA4420">
      <w:pPr>
        <w:pStyle w:val="a3"/>
        <w:shd w:val="clear" w:color="auto" w:fill="FFFFFF"/>
        <w:spacing w:before="0" w:beforeAutospacing="0" w:after="0" w:afterAutospacing="0" w:line="288" w:lineRule="atLeast"/>
        <w:ind w:left="-567"/>
        <w:jc w:val="both"/>
        <w:textAlignment w:val="baseline"/>
        <w:rPr>
          <w:b/>
          <w:color w:val="000000"/>
        </w:rPr>
      </w:pPr>
      <w:r w:rsidRPr="00CF7545">
        <w:rPr>
          <w:b/>
          <w:color w:val="000000"/>
        </w:rPr>
        <w:t xml:space="preserve">Цели и задачи программы </w:t>
      </w:r>
    </w:p>
    <w:p w14:paraId="38A7B730" w14:textId="77777777" w:rsidR="00CF7545" w:rsidRPr="00CF7545" w:rsidRDefault="00CF7545" w:rsidP="00AA4420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545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следующих </w:t>
      </w:r>
      <w:r w:rsidRPr="00CF7545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CF754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52B71F9" w14:textId="77777777" w:rsidR="00CF7545" w:rsidRPr="00CF7545" w:rsidRDefault="00CF7545" w:rsidP="00AA4420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545">
        <w:rPr>
          <w:rFonts w:ascii="Times New Roman" w:eastAsia="Calibri" w:hAnsi="Times New Roman" w:cs="Times New Roman"/>
          <w:sz w:val="24"/>
          <w:szCs w:val="24"/>
        </w:rPr>
        <w:t>1) развитие иноязычной коммуникативной компетенции в совокупности ее составляющих, а именно:</w:t>
      </w:r>
    </w:p>
    <w:p w14:paraId="3EC02683" w14:textId="77777777" w:rsidR="00CF7545" w:rsidRPr="00CF7545" w:rsidRDefault="00CF7545" w:rsidP="00AA4420">
      <w:pPr>
        <w:numPr>
          <w:ilvl w:val="0"/>
          <w:numId w:val="2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речевая</w:t>
      </w:r>
      <w:r w:rsidRPr="00CF7545">
        <w:rPr>
          <w:rFonts w:ascii="Times New Roman" w:hAnsi="Times New Roman" w:cs="Times New Roman"/>
          <w:sz w:val="24"/>
          <w:szCs w:val="24"/>
          <w:lang w:eastAsia="ru-RU"/>
        </w:rPr>
        <w:tab/>
        <w:t>компетенция — развитие</w:t>
      </w:r>
      <w:r w:rsidRPr="00CF7545">
        <w:rPr>
          <w:rFonts w:ascii="Times New Roman" w:hAnsi="Times New Roman" w:cs="Times New Roman"/>
          <w:sz w:val="24"/>
          <w:szCs w:val="24"/>
          <w:lang w:eastAsia="ru-RU"/>
        </w:rPr>
        <w:tab/>
        <w:t>коммуникативных умений в четырех основных видах речевой деятельности (говорении, аудировании, чтении, письме);</w:t>
      </w:r>
    </w:p>
    <w:p w14:paraId="6C924D3F" w14:textId="77777777" w:rsidR="00CF7545" w:rsidRPr="00CF7545" w:rsidRDefault="00CF7545" w:rsidP="00AA4420">
      <w:pPr>
        <w:numPr>
          <w:ilvl w:val="0"/>
          <w:numId w:val="2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43AA6C0A" w14:textId="77777777" w:rsidR="00CF7545" w:rsidRPr="00CF7545" w:rsidRDefault="00CF7545" w:rsidP="00AA4420">
      <w:pPr>
        <w:numPr>
          <w:ilvl w:val="0"/>
          <w:numId w:val="2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7BFF82BD" w14:textId="77777777" w:rsidR="00CF7545" w:rsidRPr="00CF7545" w:rsidRDefault="00CF7545" w:rsidP="00AA4420">
      <w:pPr>
        <w:numPr>
          <w:ilvl w:val="0"/>
          <w:numId w:val="2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144774F7" w14:textId="77777777" w:rsidR="00CF7545" w:rsidRPr="00CF7545" w:rsidRDefault="00CF7545" w:rsidP="00AA4420">
      <w:pPr>
        <w:numPr>
          <w:ilvl w:val="0"/>
          <w:numId w:val="2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учебно-познавательная</w:t>
      </w:r>
      <w:r w:rsidRPr="00CF7545">
        <w:rPr>
          <w:rFonts w:ascii="Times New Roman" w:hAnsi="Times New Roman" w:cs="Times New Roman"/>
          <w:sz w:val="24"/>
          <w:szCs w:val="24"/>
          <w:lang w:eastAsia="ru-RU"/>
        </w:rPr>
        <w:tab/>
        <w:t>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145ED537" w14:textId="77777777" w:rsidR="00CF7545" w:rsidRPr="00CF7545" w:rsidRDefault="00CF7545" w:rsidP="00AA4420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545">
        <w:rPr>
          <w:rFonts w:ascii="Times New Roman" w:eastAsia="Calibri" w:hAnsi="Times New Roman" w:cs="Times New Roman"/>
          <w:sz w:val="24"/>
          <w:szCs w:val="24"/>
        </w:rPr>
        <w:t>2) развитие личности учащихся посредством реализации воспитательного потенциала иностранного языка:</w:t>
      </w:r>
    </w:p>
    <w:p w14:paraId="15265C46" w14:textId="77777777" w:rsidR="00CF7545" w:rsidRPr="00CF7545" w:rsidRDefault="00CF7545" w:rsidP="00AA4420">
      <w:pPr>
        <w:numPr>
          <w:ilvl w:val="0"/>
          <w:numId w:val="3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7BAEB33B" w14:textId="77777777" w:rsidR="00CF7545" w:rsidRPr="00CF7545" w:rsidRDefault="00CF7545" w:rsidP="00AA4420">
      <w:pPr>
        <w:numPr>
          <w:ilvl w:val="0"/>
          <w:numId w:val="3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781EDB69" w14:textId="77777777" w:rsidR="00CF7545" w:rsidRPr="00CF7545" w:rsidRDefault="00CF7545" w:rsidP="00AA4420">
      <w:pPr>
        <w:numPr>
          <w:ilvl w:val="0"/>
          <w:numId w:val="3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14:paraId="634153EF" w14:textId="3B1D01A9" w:rsidR="00CF7545" w:rsidRPr="00CF7545" w:rsidRDefault="00CF7545" w:rsidP="00AA4420">
      <w:pPr>
        <w:numPr>
          <w:ilvl w:val="0"/>
          <w:numId w:val="3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545">
        <w:rPr>
          <w:rFonts w:ascii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757193B7" w14:textId="056B5473" w:rsidR="00CF7545" w:rsidRPr="005B332A" w:rsidRDefault="00CF7545" w:rsidP="00AA4420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2A">
        <w:rPr>
          <w:rFonts w:ascii="Times New Roman" w:hAnsi="Times New Roman" w:cs="Times New Roman"/>
          <w:sz w:val="24"/>
          <w:szCs w:val="24"/>
        </w:rPr>
        <w:t xml:space="preserve">Согласно учебному плану всего на изучение английского языка в </w:t>
      </w:r>
      <w:r>
        <w:rPr>
          <w:rFonts w:ascii="Times New Roman" w:hAnsi="Times New Roman" w:cs="Times New Roman"/>
          <w:sz w:val="24"/>
          <w:szCs w:val="24"/>
        </w:rPr>
        <w:t>5 классе отводится 102 часа (3 часа в неделю).</w:t>
      </w:r>
    </w:p>
    <w:p w14:paraId="351E93B5" w14:textId="77777777" w:rsidR="00CF7545" w:rsidRPr="00CF7545" w:rsidRDefault="00CF7545" w:rsidP="00CF7545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7545" w:rsidRPr="00CF7545" w:rsidSect="00AA44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A81"/>
    <w:multiLevelType w:val="hybridMultilevel"/>
    <w:tmpl w:val="4474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47626"/>
    <w:multiLevelType w:val="hybridMultilevel"/>
    <w:tmpl w:val="626A1376"/>
    <w:lvl w:ilvl="0" w:tplc="3D10F0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2C7E5E"/>
    <w:multiLevelType w:val="hybridMultilevel"/>
    <w:tmpl w:val="7572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BD"/>
    <w:rsid w:val="000601BD"/>
    <w:rsid w:val="007A7B33"/>
    <w:rsid w:val="00AA4420"/>
    <w:rsid w:val="00C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005"/>
  <w15:chartTrackingRefBased/>
  <w15:docId w15:val="{96415B9B-5AFF-43A3-B28E-9141E9B8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CF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F75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2023-09-20T15:58:00Z</dcterms:created>
  <dcterms:modified xsi:type="dcterms:W3CDTF">2023-09-20T16:03:00Z</dcterms:modified>
</cp:coreProperties>
</file>