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9F" w:rsidRDefault="003E689F" w:rsidP="003E689F">
      <w:pPr>
        <w:pStyle w:val="ConsPlusNormal"/>
        <w:widowControl/>
        <w:ind w:firstLine="0"/>
        <w:jc w:val="center"/>
        <w:rPr>
          <w:rStyle w:val="FontStyle40"/>
          <w:b/>
          <w:sz w:val="24"/>
          <w:szCs w:val="24"/>
        </w:rPr>
      </w:pPr>
      <w:r w:rsidRPr="003E689F">
        <w:rPr>
          <w:rStyle w:val="FontStyle40"/>
          <w:b/>
          <w:sz w:val="24"/>
          <w:szCs w:val="24"/>
        </w:rPr>
        <w:t>Режим занятий обучающихся</w:t>
      </w:r>
    </w:p>
    <w:p w:rsidR="003E689F" w:rsidRPr="003E689F" w:rsidRDefault="003E689F" w:rsidP="003E689F">
      <w:pPr>
        <w:pStyle w:val="ConsPlusNormal"/>
        <w:widowControl/>
        <w:ind w:firstLine="0"/>
        <w:jc w:val="center"/>
        <w:rPr>
          <w:rStyle w:val="FontStyle40"/>
          <w:b/>
          <w:sz w:val="24"/>
          <w:szCs w:val="24"/>
        </w:rPr>
      </w:pPr>
      <w:r>
        <w:rPr>
          <w:rStyle w:val="FontStyle40"/>
          <w:b/>
          <w:sz w:val="24"/>
          <w:szCs w:val="24"/>
        </w:rPr>
        <w:t>(выписка из Устава школы)</w:t>
      </w:r>
    </w:p>
    <w:p w:rsidR="003E689F" w:rsidRDefault="003E689F" w:rsidP="003E689F">
      <w:pPr>
        <w:pStyle w:val="ConsPlusNormal"/>
        <w:widowControl/>
        <w:ind w:firstLine="0"/>
        <w:jc w:val="center"/>
        <w:rPr>
          <w:rStyle w:val="FontStyle40"/>
          <w:sz w:val="24"/>
          <w:szCs w:val="24"/>
        </w:rPr>
      </w:pPr>
      <w:bookmarkStart w:id="0" w:name="_GoBack"/>
      <w:bookmarkEnd w:id="0"/>
    </w:p>
    <w:p w:rsidR="003E689F" w:rsidRDefault="003E689F" w:rsidP="003E689F">
      <w:pPr>
        <w:pStyle w:val="ConsPlusNormal"/>
        <w:widowControl/>
        <w:ind w:firstLine="0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 xml:space="preserve">           </w:t>
      </w:r>
    </w:p>
    <w:p w:rsidR="003E689F" w:rsidRDefault="003E689F" w:rsidP="003E689F">
      <w:pPr>
        <w:pStyle w:val="ConsPlusNormal"/>
        <w:widowControl/>
        <w:spacing w:line="276" w:lineRule="auto"/>
        <w:ind w:firstLine="0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 xml:space="preserve">             </w:t>
      </w:r>
      <w:r w:rsidRPr="00EA3CAC">
        <w:rPr>
          <w:rStyle w:val="FontStyle40"/>
          <w:sz w:val="24"/>
          <w:szCs w:val="24"/>
        </w:rPr>
        <w:t>Режим работы Школы</w:t>
      </w:r>
      <w:r>
        <w:rPr>
          <w:rStyle w:val="FontStyle40"/>
          <w:sz w:val="24"/>
          <w:szCs w:val="24"/>
        </w:rPr>
        <w:t>:</w:t>
      </w:r>
      <w:r w:rsidRPr="00EA3CAC">
        <w:rPr>
          <w:rStyle w:val="FontStyle40"/>
          <w:sz w:val="24"/>
          <w:szCs w:val="24"/>
        </w:rPr>
        <w:t xml:space="preserve"> </w:t>
      </w:r>
    </w:p>
    <w:p w:rsidR="003E689F" w:rsidRPr="002A673D" w:rsidRDefault="003E689F" w:rsidP="003E689F">
      <w:pPr>
        <w:pStyle w:val="ConsPlusNormal"/>
        <w:widowControl/>
        <w:spacing w:line="276" w:lineRule="auto"/>
        <w:ind w:firstLine="0"/>
        <w:jc w:val="both"/>
        <w:rPr>
          <w:rStyle w:val="FontStyle40"/>
          <w:color w:val="000000"/>
          <w:sz w:val="24"/>
          <w:szCs w:val="24"/>
        </w:rPr>
      </w:pPr>
      <w:r w:rsidRPr="002A673D">
        <w:rPr>
          <w:rStyle w:val="FontStyle40"/>
          <w:color w:val="000000"/>
          <w:sz w:val="24"/>
          <w:szCs w:val="24"/>
        </w:rPr>
        <w:t>В Школе установлена для учащихся пятидневная учебная неделя и пятидневная рабочая неделя для работников Школы. Выходные дни: Суббота Воскресенье.</w:t>
      </w:r>
    </w:p>
    <w:p w:rsidR="003E689F" w:rsidRPr="00EA3CAC" w:rsidRDefault="003E689F" w:rsidP="003E689F">
      <w:pPr>
        <w:tabs>
          <w:tab w:val="num" w:pos="0"/>
        </w:tabs>
        <w:spacing w:after="20" w:line="276" w:lineRule="auto"/>
        <w:ind w:right="1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      </w:t>
      </w:r>
      <w:r w:rsidRPr="00EA3CAC">
        <w:rPr>
          <w:snapToGrid w:val="0"/>
          <w:color w:val="000000"/>
        </w:rPr>
        <w:t xml:space="preserve">Образовательный процесс проводится во время учебного года. Учебный год в Школе начинается, как правило, первого сентября. </w:t>
      </w:r>
    </w:p>
    <w:p w:rsidR="003E689F" w:rsidRPr="00EA3CAC" w:rsidRDefault="003E689F" w:rsidP="003E689F">
      <w:pPr>
        <w:pStyle w:val="ConsPlusNormal"/>
        <w:widowControl/>
        <w:spacing w:line="276" w:lineRule="auto"/>
        <w:ind w:firstLine="0"/>
        <w:jc w:val="both"/>
        <w:rPr>
          <w:rStyle w:val="FontStyle40"/>
          <w:sz w:val="24"/>
          <w:szCs w:val="24"/>
        </w:rPr>
      </w:pPr>
      <w:r w:rsidRPr="00EA3CAC">
        <w:rPr>
          <w:rStyle w:val="FontStyle40"/>
          <w:sz w:val="24"/>
          <w:szCs w:val="24"/>
        </w:rPr>
        <w:t xml:space="preserve">Продолжительность  учебного года на первой, второй и третьей ступенях общего образования 34 недели без учета государственной (итоговой) аттестации, в первом классе – 33 недели. Продолжительность каникул в течение учебного года составляет </w:t>
      </w:r>
      <w:r>
        <w:rPr>
          <w:rStyle w:val="FontStyle40"/>
          <w:sz w:val="24"/>
          <w:szCs w:val="24"/>
        </w:rPr>
        <w:t xml:space="preserve">не менее </w:t>
      </w:r>
      <w:r w:rsidRPr="00EA3CAC">
        <w:rPr>
          <w:rStyle w:val="FontStyle40"/>
          <w:sz w:val="24"/>
          <w:szCs w:val="24"/>
        </w:rPr>
        <w:t xml:space="preserve">30 календарных дней, летом не менее 8 недель. Для </w:t>
      </w:r>
      <w:proofErr w:type="gramStart"/>
      <w:r w:rsidRPr="00EA3CAC">
        <w:rPr>
          <w:rStyle w:val="FontStyle40"/>
          <w:sz w:val="24"/>
          <w:szCs w:val="24"/>
        </w:rPr>
        <w:t>обучающихся</w:t>
      </w:r>
      <w:proofErr w:type="gramEnd"/>
      <w:r w:rsidRPr="00EA3CAC">
        <w:rPr>
          <w:rStyle w:val="FontStyle40"/>
          <w:sz w:val="24"/>
          <w:szCs w:val="24"/>
        </w:rPr>
        <w:t xml:space="preserve"> в первом классе устанавливаются в течение года дополнительные недельные каникулы.</w:t>
      </w:r>
    </w:p>
    <w:p w:rsidR="003E689F" w:rsidRDefault="003E689F" w:rsidP="003E689F">
      <w:pPr>
        <w:pStyle w:val="Style19"/>
        <w:widowControl/>
        <w:tabs>
          <w:tab w:val="left" w:pos="902"/>
        </w:tabs>
        <w:spacing w:line="276" w:lineRule="auto"/>
        <w:ind w:firstLine="0"/>
        <w:jc w:val="both"/>
        <w:rPr>
          <w:rStyle w:val="FontStyle40"/>
        </w:rPr>
      </w:pPr>
      <w:r>
        <w:rPr>
          <w:rStyle w:val="FontStyle40"/>
        </w:rPr>
        <w:t xml:space="preserve">       </w:t>
      </w:r>
      <w:r w:rsidRPr="00EA3CAC">
        <w:rPr>
          <w:rStyle w:val="FontStyle40"/>
        </w:rPr>
        <w:t>Занятия в школе  проводятся в од</w:t>
      </w:r>
      <w:r>
        <w:rPr>
          <w:rStyle w:val="FontStyle40"/>
        </w:rPr>
        <w:t xml:space="preserve">ну смену. Начало занятий  с 8.30 </w:t>
      </w:r>
      <w:r w:rsidRPr="00EA3CAC">
        <w:rPr>
          <w:rStyle w:val="FontStyle40"/>
        </w:rPr>
        <w:t>ч.</w:t>
      </w:r>
      <w:r>
        <w:rPr>
          <w:rStyle w:val="FontStyle40"/>
        </w:rPr>
        <w:t>, в филиалах, где осуществляется подвоз детей  – с 09.00 ч.</w:t>
      </w:r>
    </w:p>
    <w:p w:rsidR="003E689F" w:rsidRPr="008E2C77" w:rsidRDefault="003E689F" w:rsidP="003E689F">
      <w:pPr>
        <w:pStyle w:val="Style19"/>
        <w:widowControl/>
        <w:tabs>
          <w:tab w:val="left" w:pos="902"/>
        </w:tabs>
        <w:spacing w:line="276" w:lineRule="auto"/>
        <w:ind w:firstLine="0"/>
        <w:jc w:val="both"/>
        <w:rPr>
          <w:rStyle w:val="FontStyle40"/>
        </w:rPr>
      </w:pPr>
      <w:r w:rsidRPr="00EA3CAC">
        <w:rPr>
          <w:rStyle w:val="FontStyle40"/>
        </w:rPr>
        <w:t xml:space="preserve"> Учебные занятия проводятся в форме уроков, продолжительностью: в первом классе - 35 минут в первом полугодии и 40 минут во втором полугодии, 4</w:t>
      </w:r>
      <w:r>
        <w:rPr>
          <w:rStyle w:val="FontStyle40"/>
        </w:rPr>
        <w:t>5</w:t>
      </w:r>
      <w:r w:rsidRPr="00EA3CAC">
        <w:rPr>
          <w:rStyle w:val="FontStyle40"/>
        </w:rPr>
        <w:t xml:space="preserve"> минут - во всех остальных классах</w:t>
      </w:r>
      <w:r w:rsidRPr="00214A40">
        <w:rPr>
          <w:rStyle w:val="FontStyle40"/>
        </w:rPr>
        <w:t xml:space="preserve">. Между уроками устанавливаются перерывы (перемены) продолжительностью не менее 5 минут. </w:t>
      </w:r>
      <w:r w:rsidRPr="008E2C77">
        <w:rPr>
          <w:rStyle w:val="FontStyle40"/>
        </w:rPr>
        <w:t xml:space="preserve">Для начальных классов после второго урока и для 5-11 классов после третьего урока для приема пищи устанавливается большая перемена продолжительностью не более </w:t>
      </w:r>
      <w:r>
        <w:rPr>
          <w:rStyle w:val="FontStyle40"/>
        </w:rPr>
        <w:t>2</w:t>
      </w:r>
      <w:r w:rsidRPr="008E2C77">
        <w:rPr>
          <w:rStyle w:val="FontStyle40"/>
        </w:rPr>
        <w:t xml:space="preserve">0 минут. </w:t>
      </w:r>
    </w:p>
    <w:p w:rsidR="003E689F" w:rsidRPr="00EA3CAC" w:rsidRDefault="003E689F" w:rsidP="003E689F">
      <w:pPr>
        <w:pStyle w:val="ConsPlusNormal"/>
        <w:widowControl/>
        <w:spacing w:line="276" w:lineRule="auto"/>
        <w:ind w:firstLine="0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 xml:space="preserve">               </w:t>
      </w:r>
      <w:r w:rsidRPr="00EA3CAC">
        <w:rPr>
          <w:rStyle w:val="FontStyle40"/>
          <w:sz w:val="24"/>
          <w:szCs w:val="24"/>
        </w:rPr>
        <w:t>Количество и наполняемость классов, групп.</w:t>
      </w:r>
      <w:r>
        <w:rPr>
          <w:rStyle w:val="FontStyle40"/>
          <w:sz w:val="24"/>
          <w:szCs w:val="24"/>
        </w:rPr>
        <w:t xml:space="preserve"> </w:t>
      </w:r>
    </w:p>
    <w:p w:rsidR="003E689F" w:rsidRPr="00EA3CAC" w:rsidRDefault="003E689F" w:rsidP="003E689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EA3CAC">
        <w:rPr>
          <w:rFonts w:ascii="Times New Roman" w:hAnsi="Times New Roman" w:cs="Times New Roman"/>
          <w:bCs/>
          <w:sz w:val="24"/>
          <w:szCs w:val="24"/>
        </w:rPr>
        <w:t>Количество классов в Школе определяется в зависимости от числа поданных заявлений граждан и условий, созданных для осуществления образовательного процесса, и с учетом санитарных норм и контрольных нормативов, указанных в лицензии.</w:t>
      </w:r>
    </w:p>
    <w:p w:rsidR="003E689F" w:rsidRPr="00EA3CAC" w:rsidRDefault="003E689F" w:rsidP="003E689F">
      <w:pPr>
        <w:spacing w:line="276" w:lineRule="auto"/>
        <w:jc w:val="both"/>
        <w:rPr>
          <w:bCs/>
        </w:rPr>
      </w:pPr>
      <w:r>
        <w:t xml:space="preserve">        </w:t>
      </w:r>
      <w:r w:rsidRPr="00EA3CAC">
        <w:t>Школа вправе открыть группы продленного дня по запросам родителей (законных представителей).</w:t>
      </w:r>
    </w:p>
    <w:p w:rsidR="003E689F" w:rsidRPr="00EA3CAC" w:rsidRDefault="003E689F" w:rsidP="003E689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EA3CAC">
        <w:rPr>
          <w:rFonts w:ascii="Times New Roman" w:hAnsi="Times New Roman" w:cs="Times New Roman"/>
          <w:bCs/>
          <w:sz w:val="24"/>
          <w:szCs w:val="24"/>
        </w:rPr>
        <w:t xml:space="preserve">Наполняемость классов и групп продленного дня в Школе устанавливается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зависимости от площади учебного кабинета согласно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СанПинов</w:t>
      </w:r>
      <w:proofErr w:type="spellEnd"/>
      <w:r w:rsidRPr="00EA3CAC">
        <w:rPr>
          <w:rFonts w:ascii="Times New Roman" w:hAnsi="Times New Roman" w:cs="Times New Roman"/>
          <w:bCs/>
          <w:sz w:val="24"/>
          <w:szCs w:val="24"/>
        </w:rPr>
        <w:t>.</w:t>
      </w:r>
    </w:p>
    <w:p w:rsidR="003E689F" w:rsidRPr="00EA3CAC" w:rsidRDefault="003E689F" w:rsidP="003E689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EA3CAC">
        <w:rPr>
          <w:rFonts w:ascii="Times New Roman" w:hAnsi="Times New Roman" w:cs="Times New Roman"/>
          <w:bCs/>
          <w:sz w:val="24"/>
          <w:szCs w:val="24"/>
        </w:rPr>
        <w:t>При проведении занятий по иностранному языку и трудовому обучению на второй и третьей ступенях общего образования, физической культуре на третьей ступени общего образования, по информатике и вычислительной технике, физике и химии (во время практических занятий) допускается деление класса на две группы, если наполняемость класса составляет не менее 20 человек.</w:t>
      </w:r>
    </w:p>
    <w:p w:rsidR="005464FA" w:rsidRDefault="003E689F" w:rsidP="003E689F">
      <w:pPr>
        <w:spacing w:line="276" w:lineRule="auto"/>
      </w:pPr>
      <w:r>
        <w:rPr>
          <w:rStyle w:val="FontStyle40"/>
        </w:rPr>
        <w:t xml:space="preserve">        </w:t>
      </w:r>
      <w:r w:rsidRPr="00EA3CAC">
        <w:rPr>
          <w:rStyle w:val="FontStyle40"/>
        </w:rPr>
        <w:t>При наличии необходимых условий и средств возможно деление на группы классов с меньшей наполняемостью при проведении занятий по другим предметам, а также классов первой ступени общего образования при изучении иностранного языка</w:t>
      </w:r>
    </w:p>
    <w:sectPr w:rsidR="00546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FA"/>
    <w:rsid w:val="003E689F"/>
    <w:rsid w:val="005464FA"/>
    <w:rsid w:val="00BE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rsid w:val="003E689F"/>
    <w:pPr>
      <w:spacing w:line="274" w:lineRule="exact"/>
      <w:ind w:firstLine="365"/>
    </w:pPr>
  </w:style>
  <w:style w:type="character" w:customStyle="1" w:styleId="FontStyle40">
    <w:name w:val="Font Style40"/>
    <w:rsid w:val="003E689F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3E6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rsid w:val="003E689F"/>
    <w:pPr>
      <w:spacing w:line="274" w:lineRule="exact"/>
      <w:ind w:firstLine="365"/>
    </w:pPr>
  </w:style>
  <w:style w:type="character" w:customStyle="1" w:styleId="FontStyle40">
    <w:name w:val="Font Style40"/>
    <w:rsid w:val="003E689F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3E6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2021-03-10T03:12:00Z</dcterms:created>
  <dcterms:modified xsi:type="dcterms:W3CDTF">2021-03-10T03:18:00Z</dcterms:modified>
</cp:coreProperties>
</file>