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8A1" w:rsidRPr="00752197" w:rsidRDefault="000538A1" w:rsidP="000538A1">
      <w:pPr>
        <w:pStyle w:val="Style7"/>
        <w:widowControl/>
        <w:spacing w:before="58"/>
        <w:jc w:val="center"/>
        <w:rPr>
          <w:rStyle w:val="FontStyle39"/>
          <w:sz w:val="24"/>
          <w:szCs w:val="24"/>
        </w:rPr>
      </w:pPr>
      <w:r w:rsidRPr="00752197">
        <w:rPr>
          <w:rStyle w:val="FontStyle39"/>
          <w:sz w:val="24"/>
          <w:szCs w:val="24"/>
        </w:rPr>
        <w:t>Организация образовательного процесса</w:t>
      </w:r>
    </w:p>
    <w:p w:rsidR="000538A1" w:rsidRPr="00752197" w:rsidRDefault="005A4CC1" w:rsidP="000538A1">
      <w:pPr>
        <w:jc w:val="both"/>
        <w:rPr>
          <w:rStyle w:val="FontStyle40"/>
          <w:sz w:val="24"/>
          <w:szCs w:val="24"/>
        </w:rPr>
      </w:pPr>
      <w:r>
        <w:rPr>
          <w:rStyle w:val="FontStyle40"/>
          <w:sz w:val="24"/>
          <w:szCs w:val="24"/>
        </w:rPr>
        <w:t xml:space="preserve">     </w:t>
      </w:r>
      <w:r w:rsidR="000538A1" w:rsidRPr="00752197">
        <w:rPr>
          <w:rStyle w:val="FontStyle40"/>
          <w:sz w:val="24"/>
          <w:szCs w:val="24"/>
        </w:rPr>
        <w:t>Обучение и воспитание обучающихся  в Школе ведется на государственном языке - русском языке, а также введено преподавание родного (татарского языка)</w:t>
      </w:r>
    </w:p>
    <w:p w:rsidR="000538A1" w:rsidRDefault="000538A1" w:rsidP="000538A1">
      <w:pPr>
        <w:rPr>
          <w:rStyle w:val="FontStyle40"/>
        </w:rPr>
      </w:pPr>
    </w:p>
    <w:p w:rsidR="000538A1" w:rsidRDefault="000538A1" w:rsidP="000538A1">
      <w:pPr>
        <w:rPr>
          <w:rStyle w:val="FontStyle40"/>
        </w:rPr>
      </w:pPr>
    </w:p>
    <w:p w:rsidR="000538A1" w:rsidRPr="000538A1" w:rsidRDefault="00752197" w:rsidP="000538A1">
      <w:pPr>
        <w:widowControl/>
        <w:jc w:val="both"/>
        <w:rPr>
          <w:rStyle w:val="FontStyle40"/>
          <w:b/>
        </w:rPr>
      </w:pPr>
      <w:r>
        <w:rPr>
          <w:rStyle w:val="FontStyle40"/>
        </w:rPr>
        <w:t xml:space="preserve"> </w:t>
      </w:r>
      <w:r w:rsidR="000538A1" w:rsidRPr="000538A1">
        <w:rPr>
          <w:rStyle w:val="FontStyle40"/>
          <w:b/>
        </w:rPr>
        <w:t>Образовательные программы. Продолжительность обучения на каждом этапе обучения.</w:t>
      </w:r>
    </w:p>
    <w:p w:rsidR="000538A1" w:rsidRDefault="000538A1" w:rsidP="000538A1">
      <w:pPr>
        <w:widowControl/>
        <w:jc w:val="both"/>
        <w:rPr>
          <w:rStyle w:val="FontStyle40"/>
        </w:rPr>
      </w:pPr>
      <w:r w:rsidRPr="00EA3CAC">
        <w:rPr>
          <w:rStyle w:val="FontStyle40"/>
        </w:rPr>
        <w:t xml:space="preserve">Школа, исходя  из государственной гарантии прав граждан на получение общедоступного бесплатного общего образования, реализует следующие образовательные программы: </w:t>
      </w:r>
    </w:p>
    <w:p w:rsidR="000538A1" w:rsidRPr="00EA3CAC" w:rsidRDefault="000538A1" w:rsidP="000538A1">
      <w:pPr>
        <w:pStyle w:val="ConsPlusNormal"/>
        <w:widowControl/>
        <w:ind w:firstLine="0"/>
        <w:jc w:val="both"/>
        <w:rPr>
          <w:rFonts w:ascii="Times New Roman" w:hAnsi="Times New Roman" w:cs="Times New Roman"/>
          <w:bCs/>
          <w:sz w:val="24"/>
          <w:szCs w:val="24"/>
        </w:rPr>
      </w:pPr>
      <w:r>
        <w:rPr>
          <w:rStyle w:val="FontStyle40"/>
          <w:sz w:val="24"/>
          <w:szCs w:val="24"/>
        </w:rPr>
        <w:t xml:space="preserve">- </w:t>
      </w:r>
      <w:r w:rsidRPr="00EA3CAC">
        <w:rPr>
          <w:rStyle w:val="FontStyle40"/>
          <w:sz w:val="24"/>
          <w:szCs w:val="24"/>
        </w:rPr>
        <w:t xml:space="preserve">1 ступень - начальное общее образование – обеспечивает </w:t>
      </w:r>
      <w:r w:rsidRPr="00EA3CAC">
        <w:rPr>
          <w:rFonts w:ascii="Times New Roman" w:hAnsi="Times New Roman" w:cs="Times New Roman"/>
          <w:bCs/>
          <w:sz w:val="24"/>
          <w:szCs w:val="24"/>
        </w:rPr>
        <w:t>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538A1" w:rsidRPr="005925BB" w:rsidRDefault="000538A1" w:rsidP="000538A1">
      <w:pPr>
        <w:pStyle w:val="ConsPlusNormal"/>
        <w:widowControl/>
        <w:ind w:firstLine="0"/>
        <w:jc w:val="both"/>
        <w:rPr>
          <w:rStyle w:val="FontStyle40"/>
          <w:color w:val="000000"/>
          <w:sz w:val="24"/>
          <w:szCs w:val="24"/>
        </w:rPr>
      </w:pPr>
      <w:r w:rsidRPr="00EA3CAC">
        <w:rPr>
          <w:rStyle w:val="FontStyle40"/>
          <w:sz w:val="24"/>
          <w:szCs w:val="24"/>
        </w:rPr>
        <w:t>Нормативный срок освоения - 4 года.</w:t>
      </w:r>
      <w:r>
        <w:rPr>
          <w:rStyle w:val="FontStyle40"/>
          <w:sz w:val="24"/>
          <w:szCs w:val="24"/>
        </w:rPr>
        <w:t xml:space="preserve"> </w:t>
      </w:r>
      <w:r w:rsidRPr="005925BB">
        <w:rPr>
          <w:rStyle w:val="FontStyle40"/>
          <w:color w:val="000000"/>
          <w:sz w:val="24"/>
          <w:szCs w:val="24"/>
        </w:rPr>
        <w:t>(1-4 классы)</w:t>
      </w:r>
    </w:p>
    <w:p w:rsidR="000538A1" w:rsidRPr="00EA3CAC" w:rsidRDefault="000538A1" w:rsidP="000538A1">
      <w:pPr>
        <w:pStyle w:val="Style8"/>
        <w:widowControl/>
        <w:spacing w:line="240" w:lineRule="auto"/>
        <w:rPr>
          <w:rStyle w:val="FontStyle40"/>
        </w:rPr>
      </w:pPr>
      <w:r w:rsidRPr="00EA3CAC">
        <w:rPr>
          <w:rStyle w:val="FontStyle40"/>
        </w:rPr>
        <w:t>Начальное образование является базой для получения основного общего образования.</w:t>
      </w:r>
    </w:p>
    <w:p w:rsidR="000538A1" w:rsidRPr="00EA3CAC" w:rsidRDefault="000538A1" w:rsidP="000538A1">
      <w:pPr>
        <w:pStyle w:val="ConsPlusNormal"/>
        <w:widowControl/>
        <w:ind w:firstLine="0"/>
        <w:jc w:val="both"/>
        <w:rPr>
          <w:rFonts w:ascii="Times New Roman" w:hAnsi="Times New Roman" w:cs="Times New Roman"/>
          <w:bCs/>
          <w:sz w:val="24"/>
          <w:szCs w:val="24"/>
        </w:rPr>
      </w:pPr>
      <w:r>
        <w:rPr>
          <w:rStyle w:val="FontStyle40"/>
          <w:sz w:val="24"/>
          <w:szCs w:val="24"/>
        </w:rPr>
        <w:t xml:space="preserve">- </w:t>
      </w:r>
      <w:r w:rsidRPr="00EA3CAC">
        <w:rPr>
          <w:rStyle w:val="FontStyle40"/>
          <w:sz w:val="24"/>
          <w:szCs w:val="24"/>
        </w:rPr>
        <w:t>2</w:t>
      </w:r>
      <w:r w:rsidRPr="00EA3CAC">
        <w:rPr>
          <w:rStyle w:val="FontStyle40"/>
          <w:sz w:val="24"/>
          <w:szCs w:val="24"/>
        </w:rPr>
        <w:tab/>
        <w:t xml:space="preserve">ступень - основное общее образование - </w:t>
      </w:r>
      <w:r w:rsidRPr="00EA3CAC">
        <w:rPr>
          <w:rFonts w:ascii="Times New Roman" w:hAnsi="Times New Roman" w:cs="Times New Roman"/>
          <w:bCs/>
          <w:sz w:val="24"/>
          <w:szCs w:val="24"/>
        </w:rPr>
        <w:t>создает условия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0538A1" w:rsidRPr="005925BB" w:rsidRDefault="000538A1" w:rsidP="000538A1">
      <w:pPr>
        <w:pStyle w:val="Style8"/>
        <w:widowControl/>
        <w:spacing w:line="240" w:lineRule="auto"/>
        <w:rPr>
          <w:rStyle w:val="FontStyle40"/>
          <w:color w:val="000000"/>
        </w:rPr>
      </w:pPr>
      <w:r w:rsidRPr="00EA3CAC">
        <w:rPr>
          <w:rStyle w:val="FontStyle40"/>
        </w:rPr>
        <w:t>Нормативный срок освоения – 5 лет.</w:t>
      </w:r>
      <w:r>
        <w:rPr>
          <w:rStyle w:val="FontStyle40"/>
        </w:rPr>
        <w:t xml:space="preserve"> </w:t>
      </w:r>
      <w:r w:rsidRPr="005925BB">
        <w:rPr>
          <w:rStyle w:val="FontStyle40"/>
          <w:color w:val="000000"/>
        </w:rPr>
        <w:t>(5-9 классы)</w:t>
      </w:r>
    </w:p>
    <w:p w:rsidR="000538A1" w:rsidRPr="00EA3CAC" w:rsidRDefault="000538A1" w:rsidP="000538A1">
      <w:pPr>
        <w:pStyle w:val="Style16"/>
        <w:widowControl/>
        <w:tabs>
          <w:tab w:val="left" w:pos="974"/>
        </w:tabs>
        <w:spacing w:line="240" w:lineRule="auto"/>
        <w:rPr>
          <w:rStyle w:val="FontStyle40"/>
        </w:rPr>
      </w:pPr>
      <w:r w:rsidRPr="00EA3CAC">
        <w:rPr>
          <w:bCs/>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r w:rsidRPr="00EA3CAC">
        <w:rPr>
          <w:rStyle w:val="FontStyle40"/>
        </w:rPr>
        <w:t>.</w:t>
      </w:r>
    </w:p>
    <w:p w:rsidR="000538A1" w:rsidRPr="00EA3CAC" w:rsidRDefault="000538A1" w:rsidP="000538A1">
      <w:pPr>
        <w:pStyle w:val="ConsPlusNormal"/>
        <w:widowControl/>
        <w:ind w:firstLine="0"/>
        <w:jc w:val="both"/>
        <w:rPr>
          <w:rStyle w:val="FontStyle40"/>
          <w:sz w:val="24"/>
          <w:szCs w:val="24"/>
        </w:rPr>
      </w:pPr>
      <w:r>
        <w:rPr>
          <w:rStyle w:val="FontStyle40"/>
          <w:sz w:val="24"/>
          <w:szCs w:val="24"/>
        </w:rPr>
        <w:t xml:space="preserve">- </w:t>
      </w:r>
      <w:r w:rsidRPr="00EA3CAC">
        <w:rPr>
          <w:rStyle w:val="FontStyle40"/>
          <w:sz w:val="24"/>
          <w:szCs w:val="24"/>
        </w:rPr>
        <w:t>3</w:t>
      </w:r>
      <w:r w:rsidRPr="00EA3CAC">
        <w:rPr>
          <w:rStyle w:val="FontStyle40"/>
          <w:sz w:val="24"/>
          <w:szCs w:val="24"/>
        </w:rPr>
        <w:tab/>
        <w:t xml:space="preserve">ступень - среднее (полное) общее образование является  завершающим этапом, обеспечивающим освоение обучающимися общеобразовательных программ среднего (полного) общего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 на основе личностно-ориентированного, дифференцированного обучения. </w:t>
      </w:r>
    </w:p>
    <w:p w:rsidR="000538A1" w:rsidRPr="005925BB" w:rsidRDefault="000538A1" w:rsidP="000538A1">
      <w:pPr>
        <w:pStyle w:val="ConsPlusNormal"/>
        <w:widowControl/>
        <w:ind w:firstLine="0"/>
        <w:jc w:val="both"/>
        <w:rPr>
          <w:rFonts w:ascii="Times New Roman" w:hAnsi="Times New Roman" w:cs="Times New Roman"/>
          <w:bCs/>
          <w:color w:val="000000"/>
          <w:sz w:val="24"/>
          <w:szCs w:val="24"/>
        </w:rPr>
      </w:pPr>
      <w:r w:rsidRPr="00EA3CAC">
        <w:rPr>
          <w:rStyle w:val="FontStyle40"/>
          <w:sz w:val="24"/>
          <w:szCs w:val="24"/>
        </w:rPr>
        <w:t>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r w:rsidRPr="00EA3CAC">
        <w:rPr>
          <w:rFonts w:ascii="Times New Roman" w:hAnsi="Times New Roman" w:cs="Times New Roman"/>
          <w:sz w:val="24"/>
          <w:szCs w:val="24"/>
        </w:rPr>
        <w:t xml:space="preserve"> При наличии соответствующих условий</w:t>
      </w:r>
      <w:r w:rsidRPr="00EA3CAC">
        <w:rPr>
          <w:rStyle w:val="FontStyle40"/>
          <w:sz w:val="24"/>
          <w:szCs w:val="24"/>
        </w:rPr>
        <w:t xml:space="preserve"> и возможностей, и</w:t>
      </w:r>
      <w:r w:rsidRPr="00EA3CAC">
        <w:rPr>
          <w:rFonts w:ascii="Times New Roman" w:hAnsi="Times New Roman" w:cs="Times New Roman"/>
          <w:sz w:val="24"/>
          <w:szCs w:val="24"/>
        </w:rPr>
        <w:t xml:space="preserve">сходя из запросов обучающихся и их родителей (законных представителей), в Школе может  быть введено обучение по различным профилям и направлениям. </w:t>
      </w:r>
      <w:r w:rsidRPr="00EA3CAC">
        <w:rPr>
          <w:rStyle w:val="FontStyle40"/>
          <w:sz w:val="24"/>
          <w:szCs w:val="24"/>
        </w:rPr>
        <w:t>Нормативный срок освоения - 2 года.</w:t>
      </w:r>
      <w:r w:rsidRPr="00EA3CAC">
        <w:rPr>
          <w:rFonts w:ascii="Times New Roman" w:hAnsi="Times New Roman" w:cs="Times New Roman"/>
          <w:bCs/>
          <w:sz w:val="24"/>
          <w:szCs w:val="24"/>
        </w:rPr>
        <w:t xml:space="preserve"> </w:t>
      </w:r>
      <w:r w:rsidRPr="005925BB">
        <w:rPr>
          <w:rFonts w:ascii="Times New Roman" w:hAnsi="Times New Roman" w:cs="Times New Roman"/>
          <w:bCs/>
          <w:color w:val="000000"/>
          <w:sz w:val="24"/>
          <w:szCs w:val="24"/>
        </w:rPr>
        <w:t>(10-11 классы)</w:t>
      </w:r>
    </w:p>
    <w:p w:rsidR="000538A1" w:rsidRPr="00EA3CAC" w:rsidRDefault="000538A1" w:rsidP="000538A1">
      <w:pPr>
        <w:pStyle w:val="ConsPlusNormal"/>
        <w:widowControl/>
        <w:ind w:firstLine="0"/>
        <w:jc w:val="both"/>
        <w:rPr>
          <w:rFonts w:ascii="Times New Roman" w:hAnsi="Times New Roman" w:cs="Times New Roman"/>
          <w:bCs/>
          <w:sz w:val="24"/>
          <w:szCs w:val="24"/>
        </w:rPr>
      </w:pPr>
      <w:r w:rsidRPr="00EA3CAC">
        <w:rPr>
          <w:rFonts w:ascii="Times New Roman" w:hAnsi="Times New Roman" w:cs="Times New Roman"/>
          <w:bCs/>
          <w:sz w:val="24"/>
          <w:szCs w:val="24"/>
        </w:rPr>
        <w:t>Среднее (полное)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 в других учреждениях образования.</w:t>
      </w:r>
    </w:p>
    <w:p w:rsidR="000538A1" w:rsidRPr="00EA3CAC" w:rsidRDefault="000538A1" w:rsidP="000538A1">
      <w:pPr>
        <w:pStyle w:val="ConsPlusNormal"/>
        <w:widowControl/>
        <w:ind w:firstLine="0"/>
        <w:jc w:val="both"/>
        <w:rPr>
          <w:rFonts w:ascii="Times New Roman" w:hAnsi="Times New Roman" w:cs="Times New Roman"/>
          <w:sz w:val="24"/>
          <w:szCs w:val="24"/>
        </w:rPr>
      </w:pPr>
      <w:r w:rsidRPr="00EA3CAC">
        <w:rPr>
          <w:rFonts w:ascii="Times New Roman" w:hAnsi="Times New Roman" w:cs="Times New Roman"/>
          <w:sz w:val="24"/>
          <w:szCs w:val="24"/>
        </w:rPr>
        <w:t>Содержание общего образования в Школе определяется образовательными программами, разрабатываемыми и реализуемыми Школой самостоятельно на основе  федеральных государственных образовательных стандартов и примерных образовательных учебных программ, курсов, дисциплин.</w:t>
      </w:r>
    </w:p>
    <w:p w:rsidR="000538A1" w:rsidRDefault="000538A1" w:rsidP="000538A1">
      <w:pPr>
        <w:jc w:val="both"/>
      </w:pPr>
      <w:r w:rsidRPr="00EA3CAC">
        <w:t>Школа может реализовывать  общеобразовательную программу дошкольного образования при наличии соответствующ</w:t>
      </w:r>
      <w:r>
        <w:t>ей</w:t>
      </w:r>
      <w:r w:rsidRPr="00EA3CAC">
        <w:t xml:space="preserve"> лицензи</w:t>
      </w:r>
      <w:r>
        <w:t>и</w:t>
      </w:r>
      <w:r w:rsidRPr="00EA3CAC">
        <w:t xml:space="preserve">. </w:t>
      </w:r>
    </w:p>
    <w:p w:rsidR="000538A1" w:rsidRDefault="000538A1" w:rsidP="000538A1">
      <w:pPr>
        <w:jc w:val="both"/>
      </w:pPr>
      <w:r>
        <w:t>При реализации общеобразовательной программы дошкольного образования Школа руководствуется в своей деятельности также Типовым положением о дошкольном образовательном учреждении.</w:t>
      </w:r>
    </w:p>
    <w:p w:rsidR="000538A1" w:rsidRPr="005925BB" w:rsidRDefault="000538A1" w:rsidP="000538A1">
      <w:pPr>
        <w:jc w:val="both"/>
        <w:rPr>
          <w:color w:val="000000"/>
        </w:rPr>
      </w:pPr>
      <w:r>
        <w:t xml:space="preserve"> </w:t>
      </w:r>
      <w:r w:rsidRPr="00EA3CAC">
        <w:t xml:space="preserve">Школа может реализовывать  </w:t>
      </w:r>
      <w:r>
        <w:t>дополнительные образовательные программы, руководствуясь  Типовым положением об образовательном учреждении дополнительного образования детей.</w:t>
      </w:r>
      <w:r w:rsidRPr="00EA3CAC">
        <w:br/>
      </w:r>
      <w:r w:rsidRPr="005925BB">
        <w:rPr>
          <w:color w:val="000000"/>
        </w:rPr>
        <w:t>Для обучающихся с ограниченными возможностями здоровья по согласованию с Учредителем в  Школе реализуются программы специального (коррекционного) образовательного  учреждения 7 и 8 видов  в форме специальных (коррекционных) классов, либо интегрированных классов.</w:t>
      </w:r>
    </w:p>
    <w:p w:rsidR="000538A1" w:rsidRPr="00EA3CAC" w:rsidRDefault="000538A1" w:rsidP="000538A1">
      <w:pPr>
        <w:jc w:val="both"/>
      </w:pPr>
      <w:r w:rsidRPr="00EA3CAC">
        <w:lastRenderedPageBreak/>
        <w:t xml:space="preserve">Перевод (направление) на обучение по программам специального (коррекционного) образовательного  учреждения 7 и 8 видов осуществляется Учредителем только с согласия родителей (законных представителей) обучающихся по заключению </w:t>
      </w:r>
      <w:proofErr w:type="spellStart"/>
      <w:r w:rsidRPr="00EA3CAC">
        <w:t>психолого-медико-педагогической</w:t>
      </w:r>
      <w:proofErr w:type="spellEnd"/>
      <w:r w:rsidRPr="00EA3CAC">
        <w:t xml:space="preserve"> комиссии. Школа руководствуется при организации специальных (коррекционных) классов Типовым положением о специальном (коррекционном) образовательном учреждении для обучающихся, воспитанников с ограниченными возможностями здоровья.</w:t>
      </w:r>
    </w:p>
    <w:p w:rsidR="000538A1" w:rsidRPr="000538A1" w:rsidRDefault="000538A1" w:rsidP="000538A1">
      <w:pPr>
        <w:jc w:val="both"/>
        <w:rPr>
          <w:b/>
        </w:rPr>
      </w:pPr>
      <w:r w:rsidRPr="000538A1">
        <w:rPr>
          <w:b/>
        </w:rPr>
        <w:t>Формы получения образования.</w:t>
      </w:r>
    </w:p>
    <w:p w:rsidR="000538A1" w:rsidRPr="007A7FBD" w:rsidRDefault="000538A1" w:rsidP="000538A1">
      <w:pPr>
        <w:jc w:val="both"/>
      </w:pPr>
      <w:r>
        <w:t xml:space="preserve">    </w:t>
      </w:r>
      <w:r w:rsidRPr="007A7FBD">
        <w:t xml:space="preserve">С учетом потребностей и возможностей личности общеобразовательные программы в Школе могут предусматривать следующие формы: очной, </w:t>
      </w:r>
      <w:proofErr w:type="spellStart"/>
      <w:r w:rsidRPr="007A7FBD">
        <w:t>очно-заочной</w:t>
      </w:r>
      <w:proofErr w:type="spellEnd"/>
      <w:r w:rsidRPr="007A7FBD">
        <w:t xml:space="preserve"> (вечерней), заочной, в форме семейного образования, самообразования,  экстерната.</w:t>
      </w:r>
    </w:p>
    <w:p w:rsidR="000538A1" w:rsidRPr="00EA3CAC" w:rsidRDefault="000538A1" w:rsidP="000538A1">
      <w:pPr>
        <w:pStyle w:val="ConsPlusNormal"/>
        <w:widowControl/>
        <w:ind w:firstLine="0"/>
        <w:jc w:val="both"/>
        <w:rPr>
          <w:rFonts w:ascii="Times New Roman" w:hAnsi="Times New Roman" w:cs="Times New Roman"/>
          <w:bCs/>
          <w:sz w:val="24"/>
          <w:szCs w:val="24"/>
        </w:rPr>
      </w:pPr>
      <w:r w:rsidRPr="00EA3CAC">
        <w:rPr>
          <w:rFonts w:ascii="Times New Roman" w:hAnsi="Times New Roman" w:cs="Times New Roman"/>
          <w:bCs/>
          <w:sz w:val="24"/>
          <w:szCs w:val="24"/>
        </w:rPr>
        <w:t>Допускается сочетание различных форм освоения общеобразовательных программ.</w:t>
      </w:r>
    </w:p>
    <w:p w:rsidR="000538A1" w:rsidRPr="00EA3CAC" w:rsidRDefault="000538A1" w:rsidP="000538A1">
      <w:pPr>
        <w:jc w:val="both"/>
      </w:pPr>
      <w:r>
        <w:t xml:space="preserve">    </w:t>
      </w:r>
      <w:r w:rsidRPr="00EA3CAC">
        <w:t xml:space="preserve">Для детей инвалидов, которые по состоянию здоровья временно или постоянно не могут посещать Школу, Учредитель и Школа с согласия родителей (законных представителей) обеспечивают индивидуальное обучение этих детей на дому в соответствии с нормативным количеством часов. </w:t>
      </w:r>
    </w:p>
    <w:p w:rsidR="000538A1" w:rsidRPr="00EA3CAC" w:rsidRDefault="000538A1" w:rsidP="000538A1">
      <w:pPr>
        <w:jc w:val="both"/>
      </w:pPr>
      <w:r>
        <w:t xml:space="preserve">     </w:t>
      </w:r>
      <w:r w:rsidRPr="00EA3CAC">
        <w:t>Школа имеет право использовать дистанционные образовательные технологии,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p>
    <w:p w:rsidR="000538A1" w:rsidRPr="00EA3CAC" w:rsidRDefault="000538A1" w:rsidP="000538A1">
      <w:pPr>
        <w:jc w:val="both"/>
        <w:rPr>
          <w:bCs/>
        </w:rPr>
      </w:pPr>
      <w:r w:rsidRPr="00EA3CAC">
        <w:t xml:space="preserve">Школа вправе использовать дистанционные образовательные технологии при всех формах получения образования в порядке, установленном Министерством образования и науки. </w:t>
      </w:r>
    </w:p>
    <w:p w:rsidR="000538A1" w:rsidRPr="00EA3CAC" w:rsidRDefault="000538A1" w:rsidP="000538A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A3CAC">
        <w:rPr>
          <w:rFonts w:ascii="Times New Roman" w:hAnsi="Times New Roman" w:cs="Times New Roman"/>
          <w:sz w:val="24"/>
          <w:szCs w:val="24"/>
        </w:rPr>
        <w:t>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 который представляет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образовательными учреждениями, имеющими государственную аккредитацию.</w:t>
      </w:r>
    </w:p>
    <w:p w:rsidR="000538A1" w:rsidRPr="00EA3CAC" w:rsidRDefault="000538A1" w:rsidP="000538A1">
      <w:pPr>
        <w:jc w:val="both"/>
      </w:pPr>
      <w:r w:rsidRPr="00EA3CAC">
        <w:t>При реализации основных образовательных программ для обучающихся с ограниченными возможностями здоровья могут быть установлены специальные государственные образовательные стандарты.</w:t>
      </w:r>
    </w:p>
    <w:p w:rsidR="000538A1" w:rsidRDefault="000538A1" w:rsidP="000538A1"/>
    <w:sectPr w:rsidR="000538A1" w:rsidSect="00173D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0538A1"/>
    <w:rsid w:val="000538A1"/>
    <w:rsid w:val="00173D96"/>
    <w:rsid w:val="005A4CC1"/>
    <w:rsid w:val="00752197"/>
    <w:rsid w:val="00B2759F"/>
    <w:rsid w:val="00CD7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0538A1"/>
  </w:style>
  <w:style w:type="character" w:customStyle="1" w:styleId="FontStyle39">
    <w:name w:val="Font Style39"/>
    <w:basedOn w:val="a0"/>
    <w:rsid w:val="000538A1"/>
    <w:rPr>
      <w:rFonts w:ascii="Times New Roman" w:hAnsi="Times New Roman" w:cs="Times New Roman" w:hint="default"/>
      <w:b/>
      <w:bCs/>
      <w:sz w:val="22"/>
      <w:szCs w:val="22"/>
    </w:rPr>
  </w:style>
  <w:style w:type="character" w:customStyle="1" w:styleId="FontStyle40">
    <w:name w:val="Font Style40"/>
    <w:basedOn w:val="a0"/>
    <w:rsid w:val="000538A1"/>
    <w:rPr>
      <w:rFonts w:ascii="Times New Roman" w:hAnsi="Times New Roman" w:cs="Times New Roman" w:hint="default"/>
      <w:sz w:val="22"/>
      <w:szCs w:val="22"/>
    </w:rPr>
  </w:style>
  <w:style w:type="paragraph" w:customStyle="1" w:styleId="Style8">
    <w:name w:val="Style8"/>
    <w:basedOn w:val="a"/>
    <w:rsid w:val="000538A1"/>
    <w:pPr>
      <w:spacing w:line="274" w:lineRule="exact"/>
      <w:jc w:val="both"/>
    </w:pPr>
  </w:style>
  <w:style w:type="paragraph" w:customStyle="1" w:styleId="Style16">
    <w:name w:val="Style16"/>
    <w:basedOn w:val="a"/>
    <w:rsid w:val="000538A1"/>
    <w:pPr>
      <w:spacing w:line="274" w:lineRule="exact"/>
      <w:jc w:val="both"/>
    </w:pPr>
  </w:style>
  <w:style w:type="paragraph" w:customStyle="1" w:styleId="ConsPlusNormal">
    <w:name w:val="ConsPlusNormal"/>
    <w:rsid w:val="000538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831</Words>
  <Characters>4739</Characters>
  <Application>Microsoft Office Word</Application>
  <DocSecurity>0</DocSecurity>
  <Lines>39</Lines>
  <Paragraphs>11</Paragraphs>
  <ScaleCrop>false</ScaleCrop>
  <Company>Grizli777</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Ибуков</dc:creator>
  <cp:keywords/>
  <dc:description/>
  <cp:lastModifiedBy>Ибуков</cp:lastModifiedBy>
  <cp:revision>6</cp:revision>
  <dcterms:created xsi:type="dcterms:W3CDTF">2016-02-17T18:24:00Z</dcterms:created>
  <dcterms:modified xsi:type="dcterms:W3CDTF">2017-02-21T11:28:00Z</dcterms:modified>
</cp:coreProperties>
</file>