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9A" w:rsidRPr="00ED0F9A" w:rsidRDefault="00ED0F9A" w:rsidP="00ED0F9A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bookmarkStart w:id="0" w:name="_GoBack"/>
      <w:r w:rsidRPr="00ED0F9A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  <w:t>Реализуемые образовательные программы с указанием учебных предметов, курсов дисциплин (модулей), практики, предусмотренных соответствующей образовательной программой</w:t>
      </w:r>
    </w:p>
    <w:bookmarkEnd w:id="0"/>
    <w:p w:rsidR="00ED0F9A" w:rsidRPr="00ED0F9A" w:rsidRDefault="00ED0F9A" w:rsidP="00ED0F9A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0F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D0F9A" w:rsidRPr="00ED0F9A" w:rsidRDefault="00ED0F9A" w:rsidP="00ED0F9A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0F9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Информация</w:t>
      </w:r>
    </w:p>
    <w:p w:rsidR="00ED0F9A" w:rsidRPr="00ED0F9A" w:rsidRDefault="00ED0F9A" w:rsidP="00ED0F9A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0F9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 реализуемых общеобразовательных программах в 2018 – 2019 учебном году</w:t>
      </w:r>
    </w:p>
    <w:p w:rsidR="00ED0F9A" w:rsidRPr="00ED0F9A" w:rsidRDefault="00ED0F9A" w:rsidP="00ED0F9A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0F9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1437"/>
        <w:gridCol w:w="1494"/>
        <w:gridCol w:w="2308"/>
        <w:gridCol w:w="3769"/>
      </w:tblGrid>
      <w:tr w:rsidR="00ED0F9A" w:rsidRPr="00ED0F9A" w:rsidTr="00ED0F9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ED0F9A" w:rsidRPr="00ED0F9A" w:rsidTr="00ED0F9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образовательной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и форма образовательной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предметы, курсы, дисциплины</w:t>
            </w:r>
          </w:p>
        </w:tc>
      </w:tr>
      <w:tr w:rsidR="00ED0F9A" w:rsidRPr="00ED0F9A" w:rsidTr="00ED0F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общее образование</w:t>
            </w:r>
          </w:p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литературное чтение, математика, окружающий мир, технология, иностранный(английский) язык, информатика, изобразительное искусст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во, физическая культура, ОРКСЭ</w:t>
            </w:r>
          </w:p>
        </w:tc>
      </w:tr>
      <w:tr w:rsidR="00ED0F9A" w:rsidRPr="00ED0F9A" w:rsidTr="00ED0F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общее образование</w:t>
            </w:r>
          </w:p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hAnsi="Times New Roman" w:cs="Times New Roman"/>
                <w:sz w:val="18"/>
                <w:szCs w:val="18"/>
              </w:rPr>
              <w:t>Адаптированная основная общеобразовательная программа начального общего образования обучающихся с тяжелыми нарушениями речи (вариант 5.1)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литературное чтение, математика, окружающий мир, технология, иностранный(английский) язык, информатика, изобразительное искусст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во, физическая культура, ОРКСЭ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логопедические</w:t>
            </w: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коррекционные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 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психологом.</w:t>
            </w:r>
          </w:p>
        </w:tc>
      </w:tr>
      <w:tr w:rsidR="00ED0F9A" w:rsidRPr="00ED0F9A" w:rsidTr="00ED0F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язык, литература, математика, алгебра, геометрия, биология, химия, физика, основы безопасности жизнедеятельности, иностранный(английский) язык,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иностранный (немецкий) язык, </w:t>
            </w: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России. Всеобщая история, информатика</w:t>
            </w:r>
            <w:r w:rsidR="00815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ИКТ</w:t>
            </w: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география, музыка,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ИЗО, </w:t>
            </w:r>
            <w:r w:rsidR="00815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искусство, </w:t>
            </w: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технология, физическая культура, черчение, Элективный курс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словесность</w:t>
            </w: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элективный курс «Уроки словесности», элективный курс «Финансовая грамотность», элективные курсы «Физика вокруг нас», «</w:t>
            </w:r>
            <w:r w:rsidR="00815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Готовимся к ОГЭ по математике», «Основы общей биологии», «Я выбираю будущее», «Основы неорганической химии», «Подросток и закон», «Формирование языковых компетентностей: теория и практика. Подготовка к ОГЭ»</w:t>
            </w:r>
          </w:p>
        </w:tc>
      </w:tr>
      <w:tr w:rsidR="00ED0F9A" w:rsidRPr="00ED0F9A" w:rsidTr="00ED0F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ED0F9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D0F9A" w:rsidRPr="00ED0F9A" w:rsidRDefault="00ED0F9A" w:rsidP="0081538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язык, литература, алгебра и начала математического анализа, геометрия, биология, химия, физика, основы безопасности жизнедеятельности, иностранный(английский) язык, информатика и ИКТ, география, технология, физическая культура, история, обществознание (включая экономику и право), МХК, </w:t>
            </w:r>
            <w:r w:rsidR="00815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 курсы</w:t>
            </w: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«</w:t>
            </w:r>
            <w:r w:rsidR="00815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 и общество</w:t>
            </w: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«</w:t>
            </w:r>
            <w:r w:rsidR="00815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язык: от простого к сложному. </w:t>
            </w:r>
            <w:r w:rsidRPr="00ED0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ЕГЭ», «</w:t>
            </w:r>
            <w:r w:rsidR="00815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Практикум по математике», </w:t>
            </w:r>
            <w:r w:rsidR="00645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«Практикум по решению задач по физике», «Дискуссионные вопросы в изучении истории России с древнейших времен до конца 20 века», «Подготовка к ЕГЭ по биологии», «Разговорный английский».</w:t>
            </w:r>
          </w:p>
        </w:tc>
      </w:tr>
    </w:tbl>
    <w:p w:rsidR="00ED0F9A" w:rsidRPr="00ED0F9A" w:rsidRDefault="00ED0F9A" w:rsidP="00ED0F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ED0F9A" w:rsidRPr="00ED0F9A" w:rsidRDefault="00ED0F9A" w:rsidP="00ED0F9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0F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566B0" w:rsidRDefault="00D566B0"/>
    <w:sectPr w:rsidR="00D5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CF"/>
    <w:rsid w:val="00645744"/>
    <w:rsid w:val="00815384"/>
    <w:rsid w:val="009743CF"/>
    <w:rsid w:val="00D566B0"/>
    <w:rsid w:val="00E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BD4AB-B45A-49A3-AD46-4F870EC8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</dc:creator>
  <cp:keywords/>
  <dc:description/>
  <cp:lastModifiedBy>Ниязова </cp:lastModifiedBy>
  <cp:revision>2</cp:revision>
  <dcterms:created xsi:type="dcterms:W3CDTF">2019-05-07T13:00:00Z</dcterms:created>
  <dcterms:modified xsi:type="dcterms:W3CDTF">2019-05-07T13:00:00Z</dcterms:modified>
</cp:coreProperties>
</file>