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176"/>
        <w:gridCol w:w="4610"/>
      </w:tblGrid>
      <w:tr w:rsidR="00427355" w:rsidRPr="00427355" w:rsidTr="009B42C5">
        <w:tc>
          <w:tcPr>
            <w:tcW w:w="4775" w:type="dxa"/>
            <w:shd w:val="clear" w:color="auto" w:fill="auto"/>
          </w:tcPr>
          <w:p w:rsidR="00427355" w:rsidRPr="00427355" w:rsidRDefault="006E5236" w:rsidP="006E52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297667" cy="8146501"/>
                  <wp:effectExtent l="19050" t="0" r="7883" b="0"/>
                  <wp:docPr id="2" name="Рисунок 1" descr="C:\Users\Администратор\Desktop\4кл Лейла\Музыка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4кл Лейла\Музыка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2635" cy="8152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0" w:type="dxa"/>
            <w:shd w:val="clear" w:color="auto" w:fill="auto"/>
          </w:tcPr>
          <w:p w:rsidR="00427355" w:rsidRPr="00427355" w:rsidRDefault="00427355" w:rsidP="0042735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27355" w:rsidRPr="00427355" w:rsidRDefault="00427355" w:rsidP="00427355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7355" w:rsidRPr="00427355" w:rsidRDefault="00427355" w:rsidP="00427355">
      <w:pPr>
        <w:spacing w:after="200" w:line="240" w:lineRule="auto"/>
        <w:rPr>
          <w:rFonts w:ascii="Times New Roman" w:hAnsi="Times New Roman" w:cs="Times New Roman"/>
        </w:rPr>
      </w:pPr>
    </w:p>
    <w:p w:rsidR="00427355" w:rsidRPr="00427355" w:rsidRDefault="00427355" w:rsidP="00427355">
      <w:pPr>
        <w:spacing w:after="200" w:line="240" w:lineRule="auto"/>
        <w:rPr>
          <w:rFonts w:ascii="Times New Roman" w:hAnsi="Times New Roman" w:cs="Times New Roman"/>
        </w:rPr>
      </w:pPr>
    </w:p>
    <w:p w:rsidR="00427355" w:rsidRPr="00427355" w:rsidRDefault="00427355" w:rsidP="00427355">
      <w:pPr>
        <w:numPr>
          <w:ilvl w:val="0"/>
          <w:numId w:val="17"/>
        </w:numPr>
        <w:spacing w:after="200" w:line="276" w:lineRule="auto"/>
        <w:contextualSpacing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427355">
        <w:rPr>
          <w:rFonts w:ascii="Times New Roman,Bold" w:hAnsi="Times New Roman,Bold" w:cs="Times New Roman,Bold"/>
          <w:b/>
          <w:bCs/>
          <w:sz w:val="28"/>
          <w:szCs w:val="28"/>
        </w:rPr>
        <w:t>Пояснительная записка</w:t>
      </w:r>
    </w:p>
    <w:p w:rsidR="00427355" w:rsidRPr="00427355" w:rsidRDefault="00427355" w:rsidP="00427355">
      <w:pPr>
        <w:spacing w:after="200" w:line="276" w:lineRule="auto"/>
        <w:ind w:left="720"/>
        <w:contextualSpacing/>
        <w:jc w:val="both"/>
        <w:rPr>
          <w:color w:val="FF0000"/>
        </w:rPr>
      </w:pPr>
    </w:p>
    <w:p w:rsidR="00427355" w:rsidRPr="00427355" w:rsidRDefault="00427355" w:rsidP="00427355">
      <w:pPr>
        <w:spacing w:after="20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27355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«Музыка и движение» для учащегося 4 класса, обучающегося по специальной (коррекционной) программе </w:t>
      </w:r>
      <w:r w:rsidRPr="0042735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427355">
        <w:rPr>
          <w:rFonts w:ascii="Times New Roman" w:hAnsi="Times New Roman" w:cs="Times New Roman"/>
          <w:sz w:val="24"/>
          <w:szCs w:val="24"/>
        </w:rPr>
        <w:t xml:space="preserve"> вида составлена на основе Адаптированной основной  общеобразовательной программы основного</w:t>
      </w:r>
      <w:r w:rsidR="009B42C5">
        <w:rPr>
          <w:rFonts w:ascii="Times New Roman" w:hAnsi="Times New Roman" w:cs="Times New Roman"/>
          <w:sz w:val="24"/>
          <w:szCs w:val="24"/>
        </w:rPr>
        <w:t>общего образования</w:t>
      </w:r>
      <w:r w:rsidRPr="00427355">
        <w:rPr>
          <w:rFonts w:ascii="Times New Roman" w:hAnsi="Times New Roman" w:cs="Times New Roman"/>
          <w:sz w:val="24"/>
          <w:szCs w:val="24"/>
        </w:rPr>
        <w:t>, реализующая адаптированны</w:t>
      </w:r>
      <w:r w:rsidR="009B42C5">
        <w:rPr>
          <w:rFonts w:ascii="Times New Roman" w:hAnsi="Times New Roman" w:cs="Times New Roman"/>
          <w:sz w:val="24"/>
          <w:szCs w:val="24"/>
        </w:rPr>
        <w:t>е общеобразовательные программы</w:t>
      </w:r>
      <w:r w:rsidRPr="00427355">
        <w:rPr>
          <w:rFonts w:ascii="Times New Roman" w:hAnsi="Times New Roman" w:cs="Times New Roman"/>
          <w:sz w:val="24"/>
          <w:szCs w:val="24"/>
        </w:rPr>
        <w:t>.</w:t>
      </w:r>
    </w:p>
    <w:p w:rsidR="00427355" w:rsidRPr="00427355" w:rsidRDefault="00427355" w:rsidP="00427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 является одним из наиболее привлекательных видов деятельности для детей, имеющих сложный дефект развития. Данные уроки способствуют развитию музыкального слуха, памяти, чувства ритма. </w:t>
      </w:r>
      <w:r w:rsidRPr="00427355">
        <w:rPr>
          <w:rFonts w:ascii="Times New Roman" w:hAnsi="Times New Roman" w:cs="Times New Roman"/>
          <w:sz w:val="24"/>
          <w:szCs w:val="24"/>
        </w:rPr>
        <w:t>Музыкальное развитие учащихся с умеренной и тяжелой умственной отсталостью занимает важное место в системе коррекционно-педагогической работы. Особенностью уроков «музыка и движение» является то, что в процессе их организации и проведении решаются задачи как музыкально-эстетического развития, так и коррекционно-развивающие.</w:t>
      </w:r>
    </w:p>
    <w:p w:rsidR="00427355" w:rsidRPr="00427355" w:rsidRDefault="00427355" w:rsidP="00427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355">
        <w:rPr>
          <w:rFonts w:ascii="Times New Roman" w:hAnsi="Times New Roman" w:cs="Times New Roman"/>
          <w:sz w:val="24"/>
          <w:szCs w:val="24"/>
        </w:rPr>
        <w:t>Музыкальное развитие учащихся с умеренной и тяжелой умственной отсталостью осуществляется в таких формах работы, которые стимулируют их к определенной самостоятельности, проявлению минимальной творческой индивидуальности. В ходе уроков «Музыка и движение» знания, исполнительские умения и навыки не являются самоцелью. Они способствуют формированию предпочтений, интересов, потребностей, вкуса учащихся.</w:t>
      </w:r>
    </w:p>
    <w:p w:rsidR="00427355" w:rsidRPr="00427355" w:rsidRDefault="00427355" w:rsidP="00427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7355" w:rsidRPr="00427355" w:rsidRDefault="00427355" w:rsidP="004273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3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427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эмоциональное развитие учащихся с умеренной и тяжелой умственной отсталостью.</w:t>
      </w:r>
    </w:p>
    <w:p w:rsidR="00427355" w:rsidRPr="00427355" w:rsidRDefault="00427355" w:rsidP="004273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355" w:rsidRPr="00427355" w:rsidRDefault="00427355" w:rsidP="004273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3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427355" w:rsidRPr="00427355" w:rsidRDefault="00427355" w:rsidP="0042735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детей к восприятию музыки.</w:t>
      </w:r>
    </w:p>
    <w:p w:rsidR="00427355" w:rsidRPr="00427355" w:rsidRDefault="00427355" w:rsidP="0042735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эмоциональной и двигательной активности.</w:t>
      </w:r>
    </w:p>
    <w:p w:rsidR="00427355" w:rsidRPr="00427355" w:rsidRDefault="00427355" w:rsidP="0042735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музыкально-ритмических движений.</w:t>
      </w:r>
    </w:p>
    <w:p w:rsidR="00427355" w:rsidRPr="00427355" w:rsidRDefault="00427355" w:rsidP="0042735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слухозрительного и слухомоторного взаимодействия процессе восприятия и воспроизведения ритмических структур в различных видах музыки (пении, танцах, музицировании, музыкально-дидактических и хоровых играх).</w:t>
      </w:r>
    </w:p>
    <w:p w:rsidR="00427355" w:rsidRPr="00427355" w:rsidRDefault="00427355" w:rsidP="0042735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игре на простых детских музыкальных инструментах.</w:t>
      </w:r>
    </w:p>
    <w:p w:rsidR="00427355" w:rsidRPr="00427355" w:rsidRDefault="00427355" w:rsidP="00427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355" w:rsidRPr="00427355" w:rsidRDefault="00427355" w:rsidP="00427355">
      <w:pPr>
        <w:spacing w:after="20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7355">
        <w:rPr>
          <w:rFonts w:ascii="Times New Roman" w:hAnsi="Times New Roman" w:cs="Times New Roman"/>
          <w:sz w:val="24"/>
          <w:szCs w:val="24"/>
        </w:rPr>
        <w:t xml:space="preserve">Особенности психофизического развития школьников с умеренной и тяжелой умственной отсталостью предполагают построение всего учебно-воспитательного процесса таким образом, чтобы он был направлен на развитие личности ребенка, его потенциальных возможностей и способностей. </w:t>
      </w:r>
    </w:p>
    <w:p w:rsidR="00E01874" w:rsidRDefault="00E01874" w:rsidP="00427355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874" w:rsidRPr="00E01874" w:rsidRDefault="00E01874" w:rsidP="00E01874">
      <w:pPr>
        <w:spacing w:after="2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874">
        <w:rPr>
          <w:rFonts w:ascii="Times New Roman" w:hAnsi="Times New Roman" w:cs="Times New Roman"/>
          <w:b/>
          <w:sz w:val="24"/>
          <w:szCs w:val="24"/>
        </w:rPr>
        <w:t>2.Общая характеристика учебного курса</w:t>
      </w:r>
    </w:p>
    <w:p w:rsidR="00427355" w:rsidRPr="00427355" w:rsidRDefault="00427355" w:rsidP="00427355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355">
        <w:rPr>
          <w:rFonts w:ascii="Times New Roman" w:hAnsi="Times New Roman" w:cs="Times New Roman"/>
          <w:sz w:val="24"/>
          <w:szCs w:val="24"/>
        </w:rPr>
        <w:lastRenderedPageBreak/>
        <w:t xml:space="preserve"> Все обучение несет практическую направленность, поэтому уроки по всем предметам помимо информационной нагрузки связаны непосредственно с жизнью ребенка, демонстрацией, а затем и тренингом по  применению полученных знаний на практике. При изучении предметов широко используются межпредметные связи.  </w:t>
      </w:r>
    </w:p>
    <w:p w:rsidR="00427355" w:rsidRPr="00427355" w:rsidRDefault="00427355" w:rsidP="00427355">
      <w:pPr>
        <w:spacing w:after="20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7355">
        <w:rPr>
          <w:rFonts w:ascii="Times New Roman" w:hAnsi="Times New Roman" w:cs="Times New Roman"/>
          <w:sz w:val="24"/>
          <w:szCs w:val="24"/>
        </w:rPr>
        <w:t xml:space="preserve">       Настоящая   программа  составлена  с   учетом  возрастных  и  психофизических  особенностей развития учащегося с умеренной и тяжелой  умственной отсталостью, уровня его знаний и умений, построена по принципу постепенного усложнения и увеличения объема материала, направлена на формирование знаний, умений и навыков, которые помогут учащемуся адаптироваться к окружающей среде. </w:t>
      </w:r>
      <w:r w:rsidRPr="00427355">
        <w:rPr>
          <w:rFonts w:ascii="Times New Roman" w:hAnsi="Times New Roman" w:cs="Times New Roman"/>
          <w:bCs/>
          <w:color w:val="000000"/>
          <w:sz w:val="24"/>
          <w:szCs w:val="24"/>
        </w:rPr>
        <w:t>При разработке адаптированной программы учитывались индивидуальные особенности учащихся класса.</w:t>
      </w:r>
    </w:p>
    <w:p w:rsidR="00427355" w:rsidRPr="00427355" w:rsidRDefault="00427355" w:rsidP="00427355">
      <w:pPr>
        <w:spacing w:after="20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27355" w:rsidRPr="00427355" w:rsidRDefault="00427355" w:rsidP="0042735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27355">
        <w:rPr>
          <w:rFonts w:ascii="Times New Roman" w:hAnsi="Times New Roman"/>
          <w:sz w:val="24"/>
          <w:szCs w:val="24"/>
        </w:rPr>
        <w:t>другу.</w:t>
      </w:r>
    </w:p>
    <w:p w:rsidR="00427355" w:rsidRPr="00427355" w:rsidRDefault="00427355" w:rsidP="004273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7355">
        <w:rPr>
          <w:rFonts w:ascii="Times New Roman" w:hAnsi="Times New Roman"/>
          <w:sz w:val="24"/>
          <w:szCs w:val="24"/>
        </w:rPr>
        <w:tab/>
        <w:t xml:space="preserve">Дети с умеренной и тяжелой умственной отсталостью имеют конкретное негибкое мышление, образование отвлеченных понятий значительно затруднено или невозможно. Ограниченно формируется понимание и использование речи, которая часто сопровождается косноязычием и аграмматизмами. Словарный запас состоит из наиболее часто употребляемых в обиходе слов и выражений. В случае тяжелой умственной отсталости языковые средства часто оказываются несформированными. Вместе с тем использование средств альтернативной (невербальной) коммуникации позволяет обучать детей с выраженным интеллектуальным недоразвитием навыкам элементарной коммуникации. </w:t>
      </w:r>
    </w:p>
    <w:p w:rsidR="00427355" w:rsidRPr="00427355" w:rsidRDefault="00427355" w:rsidP="004273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7355">
        <w:rPr>
          <w:rFonts w:ascii="Times New Roman" w:hAnsi="Times New Roman"/>
          <w:sz w:val="24"/>
          <w:szCs w:val="24"/>
        </w:rPr>
        <w:tab/>
        <w:t xml:space="preserve">Внимание у обучающихся с трудом привлекается, отличается неустойчивостью и отвлекаемостью. </w:t>
      </w:r>
    </w:p>
    <w:p w:rsidR="00427355" w:rsidRPr="00427355" w:rsidRDefault="00427355" w:rsidP="004273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7355">
        <w:rPr>
          <w:rFonts w:ascii="Times New Roman" w:hAnsi="Times New Roman"/>
          <w:sz w:val="24"/>
          <w:szCs w:val="24"/>
        </w:rPr>
        <w:tab/>
        <w:t xml:space="preserve">Слабость активного внимания препятствует решению задач познавательного развития, однако, при высокой мотивации его продолжительность может быть увеличена. </w:t>
      </w:r>
    </w:p>
    <w:p w:rsidR="00427355" w:rsidRPr="00427355" w:rsidRDefault="00427355" w:rsidP="004273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7355">
        <w:rPr>
          <w:rFonts w:ascii="Times New Roman" w:hAnsi="Times New Roman"/>
          <w:sz w:val="24"/>
          <w:szCs w:val="24"/>
        </w:rPr>
        <w:tab/>
        <w:t xml:space="preserve">Общемоторное развитие, как правило, нарушено. Имеются отклонения в координации, точности и темпе движений. Движения замедленны, неуклюжи. У обучающихся возникают большие сложности при переключении движений, быстрой смене поз и действий. Часть детей с умеренной, умственной отсталостью имеет замедленный темп, вялость, неловкость движений. У других наблюдается повышенная подвижность, сочетающаяся с не целенаправленностью, беспорядочностью, не скоординированностью движений. </w:t>
      </w:r>
    </w:p>
    <w:p w:rsidR="00427355" w:rsidRPr="00427355" w:rsidRDefault="00427355" w:rsidP="00E018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7355">
        <w:rPr>
          <w:rFonts w:ascii="Times New Roman" w:hAnsi="Times New Roman"/>
          <w:sz w:val="24"/>
          <w:szCs w:val="24"/>
        </w:rPr>
        <w:tab/>
      </w:r>
    </w:p>
    <w:p w:rsidR="00427355" w:rsidRPr="00427355" w:rsidRDefault="00427355" w:rsidP="00427355">
      <w:pPr>
        <w:spacing w:after="0" w:line="276" w:lineRule="auto"/>
        <w:rPr>
          <w:sz w:val="24"/>
          <w:szCs w:val="24"/>
        </w:rPr>
      </w:pPr>
    </w:p>
    <w:p w:rsidR="00427355" w:rsidRPr="00427355" w:rsidRDefault="00427355" w:rsidP="0042735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355">
        <w:rPr>
          <w:rFonts w:ascii="Times New Roman" w:hAnsi="Times New Roman" w:cs="Times New Roman"/>
          <w:b/>
          <w:sz w:val="24"/>
          <w:szCs w:val="24"/>
        </w:rPr>
        <w:t xml:space="preserve">Особенности обучения </w:t>
      </w:r>
    </w:p>
    <w:p w:rsidR="00427355" w:rsidRPr="00427355" w:rsidRDefault="00427355" w:rsidP="00427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355">
        <w:rPr>
          <w:rFonts w:ascii="Times New Roman" w:hAnsi="Times New Roman" w:cs="Times New Roman"/>
          <w:sz w:val="24"/>
          <w:szCs w:val="24"/>
        </w:rPr>
        <w:tab/>
        <w:t xml:space="preserve">Содержание каждого раздела представлено по принципу от простого к сложному. Сначала проводится работа, направленная на расширение диапазона воспринимаемых ощущений ребенка, стимуляцию активности. </w:t>
      </w:r>
    </w:p>
    <w:p w:rsidR="00427355" w:rsidRPr="00427355" w:rsidRDefault="00427355" w:rsidP="00427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355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Под активностью подразумеваются психические, физические, речевые реакции ребенка, например: эмоционально-двигательная отзывчивость, концентрация внимания, вокализация. В дальнейшем в ходе обучения формируются сенсорно-перцептивные действия. Ребенок учится не только распознавать свои ощущения, но и перерабатывать получаемую информацию, что в будущем поможет ему лучше ориентироваться в окружающем мире. </w:t>
      </w:r>
    </w:p>
    <w:p w:rsidR="00427355" w:rsidRPr="00427355" w:rsidRDefault="00427355" w:rsidP="00427355">
      <w:pPr>
        <w:spacing w:after="20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355">
        <w:rPr>
          <w:rFonts w:ascii="Times New Roman" w:hAnsi="Times New Roman" w:cs="Times New Roman"/>
          <w:sz w:val="24"/>
          <w:szCs w:val="24"/>
        </w:rPr>
        <w:t xml:space="preserve">В основу программы образования обучающихся с умственной отсталостью положены следующие </w:t>
      </w:r>
      <w:r w:rsidRPr="00427355">
        <w:rPr>
          <w:rFonts w:ascii="Times New Roman" w:hAnsi="Times New Roman" w:cs="Times New Roman"/>
          <w:b/>
          <w:sz w:val="24"/>
          <w:szCs w:val="24"/>
        </w:rPr>
        <w:t>принципы:</w:t>
      </w:r>
    </w:p>
    <w:p w:rsidR="00427355" w:rsidRPr="00427355" w:rsidRDefault="00427355" w:rsidP="00427355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355">
        <w:rPr>
          <w:rFonts w:ascii="Times New Roman" w:hAnsi="Times New Roman" w:cs="Times New Roman"/>
          <w:sz w:val="24"/>
          <w:szCs w:val="24"/>
        </w:rPr>
        <w:t>принцип коррекционно-развивающей направленности образовательного процесса, обуславливающий развитие личности обучающегося и расширение его «зоны ближайшего развития» с учетом особых образовательных потребностей;</w:t>
      </w:r>
    </w:p>
    <w:p w:rsidR="00427355" w:rsidRPr="00427355" w:rsidRDefault="00427355" w:rsidP="00427355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355">
        <w:rPr>
          <w:rFonts w:ascii="Times New Roman" w:hAnsi="Times New Roman" w:cs="Times New Roman"/>
          <w:sz w:val="24"/>
          <w:szCs w:val="24"/>
        </w:rPr>
        <w:t>онтогенетический принцип; - принцип преемственности, предполагающий взаимосвязь и непрерывность образования обучающихся с умственной отсталостью на всех ступенях (начальные и старшие классы);</w:t>
      </w:r>
    </w:p>
    <w:p w:rsidR="00427355" w:rsidRPr="00427355" w:rsidRDefault="00427355" w:rsidP="00427355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355">
        <w:rPr>
          <w:rFonts w:ascii="Times New Roman" w:hAnsi="Times New Roman" w:cs="Times New Roman"/>
          <w:sz w:val="24"/>
          <w:szCs w:val="24"/>
        </w:rPr>
        <w:t>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</w:t>
      </w:r>
    </w:p>
    <w:p w:rsidR="00427355" w:rsidRPr="00427355" w:rsidRDefault="00427355" w:rsidP="00427355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355">
        <w:rPr>
          <w:rFonts w:ascii="Times New Roman" w:hAnsi="Times New Roman" w:cs="Times New Roman"/>
          <w:sz w:val="24"/>
          <w:szCs w:val="24"/>
        </w:rPr>
        <w:t>принцип направленности на формирование деятельности, обеспечивает возможность овладения обучающимися с умственной отсталостью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427355" w:rsidRPr="00427355" w:rsidRDefault="00427355" w:rsidP="00427355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355">
        <w:rPr>
          <w:rFonts w:ascii="Times New Roman" w:hAnsi="Times New Roman" w:cs="Times New Roman"/>
          <w:sz w:val="24"/>
          <w:szCs w:val="24"/>
        </w:rPr>
        <w:t>принцип переноса усвоенных знаний и умений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мире.</w:t>
      </w:r>
    </w:p>
    <w:p w:rsidR="00427355" w:rsidRPr="00427355" w:rsidRDefault="00427355" w:rsidP="00427355">
      <w:pPr>
        <w:spacing w:after="200" w:line="240" w:lineRule="auto"/>
        <w:ind w:left="765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427355" w:rsidRPr="00427355" w:rsidRDefault="00427355" w:rsidP="00427355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27355">
        <w:rPr>
          <w:rFonts w:ascii="Times New Roman" w:eastAsiaTheme="minorEastAsia" w:hAnsi="Times New Roman" w:cs="Times New Roman"/>
          <w:sz w:val="24"/>
          <w:szCs w:val="24"/>
        </w:rPr>
        <w:t xml:space="preserve"> Критерием обучаемости является опыт социального продвижения учащегося, где ключевым является предметное и чувственное отражение окружающего его мира, развитие его личностного самосознания и самоощущения в окружающем мире.</w:t>
      </w:r>
    </w:p>
    <w:p w:rsidR="00427355" w:rsidRPr="00427355" w:rsidRDefault="00427355" w:rsidP="004273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355">
        <w:rPr>
          <w:rFonts w:ascii="Times New Roman" w:hAnsi="Times New Roman" w:cs="Times New Roman"/>
          <w:sz w:val="24"/>
          <w:szCs w:val="24"/>
        </w:rPr>
        <w:t xml:space="preserve">       Успешность обучения детей с тяжелой умственной отсталостью зависит от </w:t>
      </w:r>
      <w:r w:rsidRPr="00427355">
        <w:rPr>
          <w:rFonts w:ascii="Times New Roman" w:hAnsi="Times New Roman" w:cs="Times New Roman"/>
          <w:b/>
          <w:sz w:val="24"/>
          <w:szCs w:val="24"/>
        </w:rPr>
        <w:t>методов и приёмов обучения</w:t>
      </w:r>
      <w:r w:rsidRPr="00427355">
        <w:rPr>
          <w:rFonts w:ascii="Times New Roman" w:hAnsi="Times New Roman" w:cs="Times New Roman"/>
          <w:sz w:val="24"/>
          <w:szCs w:val="24"/>
        </w:rPr>
        <w:t xml:space="preserve">. Их выбор зависит от содержания уроков, уровня возможностей детей. В процессе обучения используются </w:t>
      </w:r>
      <w:r w:rsidRPr="00427355">
        <w:rPr>
          <w:rFonts w:ascii="Times New Roman" w:hAnsi="Times New Roman" w:cs="Times New Roman"/>
          <w:b/>
          <w:sz w:val="24"/>
          <w:szCs w:val="24"/>
        </w:rPr>
        <w:t xml:space="preserve">игровые, наглядные, словесные, практические методы и приемы. </w:t>
      </w:r>
    </w:p>
    <w:p w:rsidR="00427355" w:rsidRPr="00427355" w:rsidRDefault="00427355" w:rsidP="00427355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355">
        <w:rPr>
          <w:rFonts w:ascii="Times New Roman" w:hAnsi="Times New Roman" w:cs="Times New Roman"/>
          <w:sz w:val="24"/>
          <w:szCs w:val="24"/>
        </w:rPr>
        <w:t xml:space="preserve">Наиболее уместны такие приемы, как </w:t>
      </w:r>
      <w:r w:rsidRPr="00427355">
        <w:rPr>
          <w:rFonts w:ascii="Times New Roman" w:hAnsi="Times New Roman" w:cs="Times New Roman"/>
          <w:i/>
          <w:sz w:val="24"/>
          <w:szCs w:val="24"/>
        </w:rPr>
        <w:t>наглядные:</w:t>
      </w:r>
      <w:r w:rsidRPr="00427355">
        <w:rPr>
          <w:rFonts w:ascii="Times New Roman" w:hAnsi="Times New Roman" w:cs="Times New Roman"/>
          <w:sz w:val="24"/>
          <w:szCs w:val="24"/>
        </w:rPr>
        <w:t xml:space="preserve"> рассматривание, визуальное обследование предметов, игрушек; рассматривание картин и картинок;  рассматривание пиктограмм; показ предметов, игрушек, материалов; показ процесса рисования учителем; соотнесение предметов, игрушек, картинок; наблюдения на прогулках и экскурсиях за живыми объектами и явлениями природы, предметами окружающего мира; </w:t>
      </w:r>
      <w:r w:rsidRPr="00427355">
        <w:rPr>
          <w:rFonts w:ascii="Times New Roman" w:hAnsi="Times New Roman" w:cs="Times New Roman"/>
          <w:i/>
          <w:sz w:val="24"/>
          <w:szCs w:val="24"/>
        </w:rPr>
        <w:t xml:space="preserve">словесные: </w:t>
      </w:r>
      <w:r w:rsidRPr="00427355">
        <w:rPr>
          <w:rFonts w:ascii="Times New Roman" w:hAnsi="Times New Roman" w:cs="Times New Roman"/>
          <w:sz w:val="24"/>
          <w:szCs w:val="24"/>
        </w:rPr>
        <w:t>песенка, потешка, стихотворение, чтение</w:t>
      </w:r>
      <w:r w:rsidRPr="0042735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27355">
        <w:rPr>
          <w:rFonts w:ascii="Times New Roman" w:hAnsi="Times New Roman" w:cs="Times New Roman"/>
          <w:sz w:val="24"/>
          <w:szCs w:val="24"/>
        </w:rPr>
        <w:t>рассказ, объяснение, использование художественного слова (песенка, потешка, стихотворение, чтение)</w:t>
      </w:r>
      <w:r w:rsidRPr="00427355">
        <w:rPr>
          <w:rFonts w:ascii="Times New Roman" w:hAnsi="Times New Roman" w:cs="Times New Roman"/>
          <w:i/>
          <w:sz w:val="24"/>
          <w:szCs w:val="24"/>
        </w:rPr>
        <w:t xml:space="preserve">;практические: </w:t>
      </w:r>
      <w:r w:rsidRPr="00427355">
        <w:rPr>
          <w:rFonts w:ascii="Times New Roman" w:hAnsi="Times New Roman" w:cs="Times New Roman"/>
          <w:sz w:val="24"/>
          <w:szCs w:val="24"/>
        </w:rPr>
        <w:t xml:space="preserve">тактильное обследование предметов, материалов и игрушек; прикладывание и сличение предметов и игрушек; соотнесение; упражнения; совместное рисование; особое место занимают </w:t>
      </w:r>
      <w:r w:rsidRPr="00427355">
        <w:rPr>
          <w:rFonts w:ascii="Times New Roman" w:hAnsi="Times New Roman" w:cs="Times New Roman"/>
          <w:i/>
          <w:sz w:val="24"/>
          <w:szCs w:val="24"/>
        </w:rPr>
        <w:t>игровые</w:t>
      </w:r>
      <w:r w:rsidRPr="00427355">
        <w:rPr>
          <w:rFonts w:ascii="Times New Roman" w:hAnsi="Times New Roman" w:cs="Times New Roman"/>
          <w:sz w:val="24"/>
          <w:szCs w:val="24"/>
        </w:rPr>
        <w:t xml:space="preserve"> приемы: введение  игрового и сюрпризного момента, появление игрового персонажа; дидактическая игра; пальчиковая игра; музыкально-ритмическая игра и др.; игры с природными материалами, муляжами, игровыми аналогами предметов.</w:t>
      </w:r>
    </w:p>
    <w:p w:rsidR="00427355" w:rsidRPr="00427355" w:rsidRDefault="00427355" w:rsidP="00427355">
      <w:pPr>
        <w:spacing w:after="20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27355" w:rsidRPr="00427355" w:rsidRDefault="00E01874" w:rsidP="00427355">
      <w:pPr>
        <w:spacing w:after="200"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27355" w:rsidRPr="00427355">
        <w:rPr>
          <w:rFonts w:ascii="Times New Roman" w:hAnsi="Times New Roman" w:cs="Times New Roman"/>
          <w:b/>
          <w:bCs/>
          <w:sz w:val="24"/>
          <w:szCs w:val="24"/>
        </w:rPr>
        <w:t>. Место предмета в учебном плане</w:t>
      </w:r>
    </w:p>
    <w:p w:rsidR="00427355" w:rsidRPr="00427355" w:rsidRDefault="00427355" w:rsidP="00427355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7355" w:rsidRPr="00427355" w:rsidRDefault="00427355" w:rsidP="00427355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35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Предмет «Музыка и движение » входит в образовательную область учебного плана</w:t>
      </w:r>
      <w:r w:rsidR="009B42C5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9B42C5">
        <w:rPr>
          <w:rFonts w:ascii="Times New Roman" w:hAnsi="Times New Roman" w:cs="Times New Roman"/>
          <w:sz w:val="24"/>
          <w:szCs w:val="24"/>
        </w:rPr>
        <w:t>Тукузской СОШ</w:t>
      </w:r>
      <w:r w:rsidRPr="00427355">
        <w:rPr>
          <w:rFonts w:ascii="Times New Roman" w:hAnsi="Times New Roman" w:cs="Times New Roman"/>
          <w:sz w:val="24"/>
          <w:szCs w:val="24"/>
        </w:rPr>
        <w:t>, реализующая адаптированные общеобразовательные программы».</w:t>
      </w:r>
      <w:r w:rsidRPr="00427355">
        <w:rPr>
          <w:rFonts w:ascii="Times New Roman" w:hAnsi="Times New Roman" w:cs="Times New Roman"/>
          <w:color w:val="000000"/>
          <w:sz w:val="24"/>
          <w:szCs w:val="24"/>
        </w:rPr>
        <w:t xml:space="preserve"> В соотв</w:t>
      </w:r>
      <w:r w:rsidR="009B42C5">
        <w:rPr>
          <w:rFonts w:ascii="Times New Roman" w:hAnsi="Times New Roman" w:cs="Times New Roman"/>
          <w:color w:val="000000"/>
          <w:sz w:val="24"/>
          <w:szCs w:val="24"/>
        </w:rPr>
        <w:t>етствии с учебным планом на 2022-2023</w:t>
      </w:r>
      <w:r w:rsidRPr="00427355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 рабочая программа в4 классе рассчитана на 68 часов  (исходя из 34 учебных недель в году), 2 часа в неделю.</w:t>
      </w:r>
    </w:p>
    <w:p w:rsidR="00427355" w:rsidRPr="00427355" w:rsidRDefault="00427355" w:rsidP="00427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3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учебного года – 1 сентября. Учебный год строиться по четвертям.</w:t>
      </w:r>
    </w:p>
    <w:p w:rsidR="00427355" w:rsidRPr="00427355" w:rsidRDefault="00427355" w:rsidP="00427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учебной недели – 5 дней.</w:t>
      </w:r>
    </w:p>
    <w:p w:rsidR="00427355" w:rsidRPr="00427355" w:rsidRDefault="00427355" w:rsidP="00427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355">
        <w:rPr>
          <w:rFonts w:ascii="Times New Roman" w:hAnsi="Times New Roman" w:cs="Times New Roman"/>
          <w:sz w:val="24"/>
          <w:szCs w:val="24"/>
        </w:rPr>
        <w:t>Продолжительность урока – 40 мин.</w:t>
      </w:r>
    </w:p>
    <w:p w:rsidR="00427355" w:rsidRPr="00427355" w:rsidRDefault="00427355" w:rsidP="00427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355" w:rsidRPr="00427355" w:rsidRDefault="00427355" w:rsidP="00427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355" w:rsidRPr="00427355" w:rsidRDefault="00427355" w:rsidP="00427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355" w:rsidRPr="00427355" w:rsidRDefault="00E01874" w:rsidP="00427355">
      <w:pPr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Описание ценностных ориентиров</w:t>
      </w:r>
      <w:r w:rsidR="00427355" w:rsidRPr="00427355">
        <w:rPr>
          <w:rFonts w:ascii="Times New Roman" w:hAnsi="Times New Roman" w:cs="Times New Roman"/>
          <w:b/>
          <w:bCs/>
          <w:sz w:val="24"/>
          <w:szCs w:val="24"/>
        </w:rPr>
        <w:t xml:space="preserve"> освоения программы</w:t>
      </w:r>
    </w:p>
    <w:p w:rsidR="00427355" w:rsidRPr="00427355" w:rsidRDefault="00427355" w:rsidP="00427355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355"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требованиями ФГОС к адаптированной основной общеобразовательной программе для обучающихся с умственной отсталостью  результативность обучения каждого обучающегося оценивается с учетом его особенностей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</w:t>
      </w:r>
    </w:p>
    <w:p w:rsidR="00427355" w:rsidRPr="00427355" w:rsidRDefault="00427355" w:rsidP="0042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355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определяет два уровня овладения предметными результатами: минимальный и достаточный. Минимальный уровень является обязательным для всех обучающихся с умственной отсталостью. Вместе с тем,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программы.</w:t>
      </w:r>
    </w:p>
    <w:p w:rsidR="00427355" w:rsidRPr="00427355" w:rsidRDefault="00427355" w:rsidP="004273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14425" w:type="dxa"/>
        <w:tblInd w:w="534" w:type="dxa"/>
        <w:tblLook w:val="04A0"/>
      </w:tblPr>
      <w:tblGrid>
        <w:gridCol w:w="6912"/>
        <w:gridCol w:w="7513"/>
      </w:tblGrid>
      <w:tr w:rsidR="00427355" w:rsidRPr="00427355" w:rsidTr="009B42C5">
        <w:tc>
          <w:tcPr>
            <w:tcW w:w="6912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27355">
              <w:rPr>
                <w:b/>
                <w:bCs/>
                <w:sz w:val="24"/>
                <w:szCs w:val="24"/>
              </w:rPr>
              <w:t>Минимальный</w:t>
            </w:r>
          </w:p>
          <w:p w:rsidR="00427355" w:rsidRPr="00427355" w:rsidRDefault="00427355" w:rsidP="00427355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27355">
              <w:rPr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7513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27355">
              <w:rPr>
                <w:b/>
                <w:bCs/>
                <w:sz w:val="24"/>
                <w:szCs w:val="24"/>
              </w:rPr>
              <w:t xml:space="preserve">Достаточный </w:t>
            </w:r>
          </w:p>
          <w:p w:rsidR="00427355" w:rsidRPr="00427355" w:rsidRDefault="00427355" w:rsidP="00427355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27355">
              <w:rPr>
                <w:b/>
                <w:bCs/>
                <w:sz w:val="24"/>
                <w:szCs w:val="24"/>
              </w:rPr>
              <w:t>уровень</w:t>
            </w:r>
          </w:p>
        </w:tc>
      </w:tr>
      <w:tr w:rsidR="00427355" w:rsidRPr="00427355" w:rsidTr="009B42C5">
        <w:tc>
          <w:tcPr>
            <w:tcW w:w="6912" w:type="dxa"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должны:</w:t>
            </w:r>
          </w:p>
          <w:p w:rsidR="00427355" w:rsidRPr="00427355" w:rsidRDefault="00427355" w:rsidP="00427355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-спокойное нахождение рядом с источником музыки;</w:t>
            </w:r>
          </w:p>
          <w:p w:rsidR="00427355" w:rsidRPr="00427355" w:rsidRDefault="00427355" w:rsidP="00427355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ходьба под музыку;</w:t>
            </w:r>
          </w:p>
          <w:p w:rsidR="00427355" w:rsidRPr="00427355" w:rsidRDefault="00427355" w:rsidP="00427355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слушание музыкальных произведений и детских песен (CD и игра учителя на музыкальном инструменте);</w:t>
            </w:r>
          </w:p>
          <w:p w:rsidR="00427355" w:rsidRPr="00427355" w:rsidRDefault="00427355" w:rsidP="00427355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выполнение танцевальных движений (притопывания, повороты вокруг себя, хлопки в такт музыки);</w:t>
            </w:r>
          </w:p>
          <w:p w:rsidR="00427355" w:rsidRPr="00427355" w:rsidRDefault="00427355" w:rsidP="00427355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-правильное удержание музыкальных шумовых инструментов.</w:t>
            </w:r>
          </w:p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:rsidR="00427355" w:rsidRPr="00427355" w:rsidRDefault="00427355" w:rsidP="00427355">
            <w:pPr>
              <w:autoSpaceDE w:val="0"/>
              <w:autoSpaceDN w:val="0"/>
              <w:adjustRightInd w:val="0"/>
              <w:ind w:left="33" w:hanging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7355" w:rsidRPr="00427355" w:rsidRDefault="00427355" w:rsidP="00427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Учащиеся должны: </w:t>
            </w:r>
          </w:p>
          <w:p w:rsidR="00427355" w:rsidRPr="00427355" w:rsidRDefault="00427355" w:rsidP="00427355">
            <w:pPr>
              <w:autoSpaceDE w:val="0"/>
              <w:autoSpaceDN w:val="0"/>
              <w:adjustRightInd w:val="0"/>
              <w:spacing w:after="200" w:line="276" w:lineRule="auto"/>
              <w:ind w:left="34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sz w:val="24"/>
                <w:szCs w:val="24"/>
              </w:rPr>
              <w:t>-узнавать и напевать мелодии знакомых песен;</w:t>
            </w:r>
          </w:p>
          <w:p w:rsidR="00427355" w:rsidRPr="00427355" w:rsidRDefault="00427355" w:rsidP="00427355">
            <w:pPr>
              <w:autoSpaceDE w:val="0"/>
              <w:autoSpaceDN w:val="0"/>
              <w:adjustRightInd w:val="0"/>
              <w:spacing w:after="200" w:line="276" w:lineRule="auto"/>
              <w:ind w:left="34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sz w:val="24"/>
                <w:szCs w:val="24"/>
              </w:rPr>
              <w:t>-слушать, понимать и действовать согласно инструкции учителя;</w:t>
            </w:r>
          </w:p>
          <w:p w:rsidR="00427355" w:rsidRPr="00427355" w:rsidRDefault="00427355" w:rsidP="00427355">
            <w:pPr>
              <w:autoSpaceDE w:val="0"/>
              <w:autoSpaceDN w:val="0"/>
              <w:adjustRightInd w:val="0"/>
              <w:spacing w:after="200" w:line="276" w:lineRule="auto"/>
              <w:ind w:left="34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sz w:val="24"/>
                <w:szCs w:val="24"/>
              </w:rPr>
              <w:t xml:space="preserve"> -выполнять элементарные движения с предметами;</w:t>
            </w:r>
          </w:p>
          <w:p w:rsidR="00427355" w:rsidRPr="00427355" w:rsidRDefault="00427355" w:rsidP="00427355">
            <w:pPr>
              <w:autoSpaceDE w:val="0"/>
              <w:autoSpaceDN w:val="0"/>
              <w:adjustRightInd w:val="0"/>
              <w:spacing w:after="200" w:line="276" w:lineRule="auto"/>
              <w:ind w:left="34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sz w:val="24"/>
                <w:szCs w:val="24"/>
              </w:rPr>
              <w:t>-выполнять простейшие танцевальные движения под музыку (топающий шаг, пружинка, галоп, притопы одной ногой, поочередное выставление ноги вперед на пятку);</w:t>
            </w:r>
          </w:p>
          <w:p w:rsidR="00427355" w:rsidRPr="00427355" w:rsidRDefault="00427355" w:rsidP="00427355">
            <w:pPr>
              <w:autoSpaceDE w:val="0"/>
              <w:autoSpaceDN w:val="0"/>
              <w:adjustRightInd w:val="0"/>
              <w:spacing w:after="200" w:line="276" w:lineRule="auto"/>
              <w:ind w:left="34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sz w:val="24"/>
                <w:szCs w:val="24"/>
              </w:rPr>
              <w:t xml:space="preserve">-узнавать и показывать музыкальные инструменты  (погремушки, барабан, дудочка, маракасы, бубен, колокольчики), выбирать их из </w:t>
            </w:r>
            <w:r w:rsidRPr="00427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предложенных;</w:t>
            </w:r>
          </w:p>
          <w:p w:rsidR="00427355" w:rsidRPr="00427355" w:rsidRDefault="00427355" w:rsidP="00427355">
            <w:pPr>
              <w:autoSpaceDE w:val="0"/>
              <w:autoSpaceDN w:val="0"/>
              <w:adjustRightInd w:val="0"/>
              <w:spacing w:after="200" w:line="276" w:lineRule="auto"/>
              <w:ind w:left="34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sz w:val="24"/>
                <w:szCs w:val="24"/>
              </w:rPr>
              <w:t>-соотносить реальный предмет (музыкальный инструмент) сего</w:t>
            </w:r>
          </w:p>
          <w:p w:rsidR="00427355" w:rsidRPr="00427355" w:rsidRDefault="00427355" w:rsidP="00427355">
            <w:pPr>
              <w:autoSpaceDE w:val="0"/>
              <w:autoSpaceDN w:val="0"/>
              <w:adjustRightInd w:val="0"/>
              <w:spacing w:after="200" w:line="276" w:lineRule="auto"/>
              <w:ind w:left="34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sz w:val="24"/>
                <w:szCs w:val="24"/>
              </w:rPr>
              <w:t>изображением;</w:t>
            </w:r>
          </w:p>
          <w:p w:rsidR="00427355" w:rsidRPr="00427355" w:rsidRDefault="00427355" w:rsidP="00427355">
            <w:pPr>
              <w:autoSpaceDE w:val="0"/>
              <w:autoSpaceDN w:val="0"/>
              <w:adjustRightInd w:val="0"/>
              <w:spacing w:after="200" w:line="276" w:lineRule="auto"/>
              <w:ind w:left="34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sz w:val="24"/>
                <w:szCs w:val="24"/>
              </w:rPr>
              <w:t>-проявлять желание подыгрывать учителю на шумовых инструментах;</w:t>
            </w:r>
          </w:p>
          <w:p w:rsidR="00427355" w:rsidRPr="00427355" w:rsidRDefault="00427355" w:rsidP="00427355">
            <w:pPr>
              <w:autoSpaceDE w:val="0"/>
              <w:autoSpaceDN w:val="0"/>
              <w:adjustRightInd w:val="0"/>
              <w:spacing w:after="200" w:line="276" w:lineRule="auto"/>
              <w:ind w:left="34" w:firstLine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sz w:val="24"/>
                <w:szCs w:val="24"/>
              </w:rPr>
              <w:t>-название и содержание 3-4 песен</w:t>
            </w:r>
          </w:p>
          <w:p w:rsidR="00427355" w:rsidRPr="00427355" w:rsidRDefault="00427355" w:rsidP="00427355">
            <w:pPr>
              <w:autoSpaceDE w:val="0"/>
              <w:autoSpaceDN w:val="0"/>
              <w:adjustRightInd w:val="0"/>
              <w:ind w:left="34"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27355" w:rsidRPr="00427355" w:rsidRDefault="00427355" w:rsidP="00427355">
      <w:pPr>
        <w:spacing w:after="200" w:line="276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427355" w:rsidRPr="00427355" w:rsidRDefault="00E01874" w:rsidP="00E01874">
      <w:pPr>
        <w:spacing w:after="200" w:line="276" w:lineRule="auto"/>
        <w:ind w:left="360"/>
        <w:contextualSpacing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5.</w:t>
      </w:r>
      <w:r w:rsidR="00427355" w:rsidRPr="00427355">
        <w:rPr>
          <w:rFonts w:ascii="Times New Roman,Bold" w:hAnsi="Times New Roman,Bold" w:cs="Times New Roman,Bold"/>
          <w:b/>
          <w:bCs/>
          <w:sz w:val="24"/>
          <w:szCs w:val="24"/>
        </w:rPr>
        <w:t>Программа формирования БУД</w:t>
      </w:r>
    </w:p>
    <w:p w:rsidR="00427355" w:rsidRPr="00427355" w:rsidRDefault="00427355" w:rsidP="00427355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27355" w:rsidRPr="00427355" w:rsidRDefault="00427355" w:rsidP="00427355">
      <w:pPr>
        <w:spacing w:after="200"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355">
        <w:rPr>
          <w:rFonts w:ascii="Times New Roman" w:hAnsi="Times New Roman" w:cs="Times New Roman"/>
          <w:sz w:val="24"/>
          <w:szCs w:val="24"/>
        </w:rPr>
        <w:t xml:space="preserve">Программа формирования базовых учебных действий (БУД) обучающихся с умственной отсталостью реализуется в процессе всего обучения. Она конкретизирует требования Стандарта к личностным и предметным результатам освоения программы и служит основой разработки программ учебных дисциплин, реализуется как в процессе всей учебной так и внеурочной деятельности. Основная цель реализации программы формирования БУД состоит в формировании основ учебной деятельности учащихся с легкой умственной отсталостью (интеллектуальными нарушениями), которые обеспечивают его подготовку к самостоятельной жизни в обществе и овладение доступными видами профильного труда. </w:t>
      </w:r>
      <w:r w:rsidRPr="00427355">
        <w:rPr>
          <w:rFonts w:ascii="Times New Roman" w:hAnsi="Times New Roman" w:cs="Times New Roman"/>
          <w:b/>
          <w:sz w:val="24"/>
          <w:szCs w:val="24"/>
        </w:rPr>
        <w:t>Задачами реализации программы являются:</w:t>
      </w:r>
    </w:p>
    <w:p w:rsidR="00427355" w:rsidRPr="00427355" w:rsidRDefault="00427355" w:rsidP="00427355">
      <w:pPr>
        <w:spacing w:after="20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355">
        <w:rPr>
          <w:rFonts w:ascii="Times New Roman" w:hAnsi="Times New Roman" w:cs="Times New Roman"/>
          <w:sz w:val="24"/>
          <w:szCs w:val="24"/>
        </w:rPr>
        <w:sym w:font="Symbol" w:char="F0B7"/>
      </w:r>
      <w:r w:rsidRPr="00427355">
        <w:rPr>
          <w:rFonts w:ascii="Times New Roman" w:hAnsi="Times New Roman" w:cs="Times New Roman"/>
          <w:sz w:val="24"/>
          <w:szCs w:val="24"/>
        </w:rPr>
        <w:t xml:space="preserve"> формирование мотивационного компонента учебной деятельности; </w:t>
      </w:r>
    </w:p>
    <w:p w:rsidR="00427355" w:rsidRPr="00427355" w:rsidRDefault="00427355" w:rsidP="00427355">
      <w:pPr>
        <w:spacing w:after="20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355">
        <w:rPr>
          <w:rFonts w:ascii="Times New Roman" w:hAnsi="Times New Roman" w:cs="Times New Roman"/>
          <w:sz w:val="24"/>
          <w:szCs w:val="24"/>
        </w:rPr>
        <w:sym w:font="Symbol" w:char="F0B7"/>
      </w:r>
      <w:r w:rsidRPr="00427355">
        <w:rPr>
          <w:rFonts w:ascii="Times New Roman" w:hAnsi="Times New Roman" w:cs="Times New Roman"/>
          <w:sz w:val="24"/>
          <w:szCs w:val="24"/>
        </w:rPr>
        <w:t xml:space="preserve"> овладение комплексом базовых учебных действий, составляющих операционный компонент учебной деятельности;</w:t>
      </w:r>
    </w:p>
    <w:p w:rsidR="00427355" w:rsidRPr="00427355" w:rsidRDefault="00427355" w:rsidP="00427355">
      <w:pPr>
        <w:spacing w:after="20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355">
        <w:rPr>
          <w:rFonts w:ascii="Times New Roman" w:hAnsi="Times New Roman" w:cs="Times New Roman"/>
          <w:sz w:val="24"/>
          <w:szCs w:val="24"/>
        </w:rPr>
        <w:sym w:font="Symbol" w:char="F0B7"/>
      </w:r>
      <w:r w:rsidRPr="00427355">
        <w:rPr>
          <w:rFonts w:ascii="Times New Roman" w:hAnsi="Times New Roman" w:cs="Times New Roman"/>
          <w:sz w:val="24"/>
          <w:szCs w:val="24"/>
        </w:rPr>
        <w:t xml:space="preserve"> 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педагога.</w:t>
      </w:r>
    </w:p>
    <w:p w:rsidR="00427355" w:rsidRPr="00427355" w:rsidRDefault="00427355" w:rsidP="00427355">
      <w:pPr>
        <w:spacing w:after="20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355">
        <w:rPr>
          <w:rFonts w:ascii="Times New Roman" w:hAnsi="Times New Roman" w:cs="Times New Roman"/>
          <w:b/>
          <w:sz w:val="24"/>
          <w:szCs w:val="24"/>
        </w:rPr>
        <w:t>Функции базовых учебных действий</w:t>
      </w:r>
      <w:r w:rsidRPr="0042735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27355" w:rsidRPr="00427355" w:rsidRDefault="00427355" w:rsidP="00427355">
      <w:pPr>
        <w:spacing w:after="20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355">
        <w:rPr>
          <w:rFonts w:ascii="Times New Roman" w:hAnsi="Times New Roman" w:cs="Times New Roman"/>
          <w:sz w:val="24"/>
          <w:szCs w:val="24"/>
        </w:rPr>
        <w:sym w:font="Symbol" w:char="F0B7"/>
      </w:r>
      <w:r w:rsidRPr="00427355">
        <w:rPr>
          <w:rFonts w:ascii="Times New Roman" w:hAnsi="Times New Roman" w:cs="Times New Roman"/>
          <w:sz w:val="24"/>
          <w:szCs w:val="24"/>
        </w:rPr>
        <w:t xml:space="preserve"> обеспечение успешности (эффективности) изучения содержания любой предметной области; </w:t>
      </w:r>
    </w:p>
    <w:p w:rsidR="00427355" w:rsidRPr="00427355" w:rsidRDefault="00427355" w:rsidP="00427355">
      <w:pPr>
        <w:spacing w:after="20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355">
        <w:rPr>
          <w:rFonts w:ascii="Times New Roman" w:hAnsi="Times New Roman" w:cs="Times New Roman"/>
          <w:sz w:val="24"/>
          <w:szCs w:val="24"/>
        </w:rPr>
        <w:sym w:font="Symbol" w:char="F0B7"/>
      </w:r>
      <w:r w:rsidRPr="00427355">
        <w:rPr>
          <w:rFonts w:ascii="Times New Roman" w:hAnsi="Times New Roman" w:cs="Times New Roman"/>
          <w:sz w:val="24"/>
          <w:szCs w:val="24"/>
        </w:rPr>
        <w:t xml:space="preserve"> реализация преемственности обучения на всех ступенях образования; </w:t>
      </w:r>
    </w:p>
    <w:p w:rsidR="00427355" w:rsidRPr="00427355" w:rsidRDefault="00427355" w:rsidP="00427355">
      <w:pPr>
        <w:spacing w:after="20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355">
        <w:rPr>
          <w:rFonts w:ascii="Times New Roman" w:hAnsi="Times New Roman" w:cs="Times New Roman"/>
          <w:sz w:val="24"/>
          <w:szCs w:val="24"/>
        </w:rPr>
        <w:sym w:font="Symbol" w:char="F0B7"/>
      </w:r>
      <w:r w:rsidRPr="00427355">
        <w:rPr>
          <w:rFonts w:ascii="Times New Roman" w:hAnsi="Times New Roman" w:cs="Times New Roman"/>
          <w:sz w:val="24"/>
          <w:szCs w:val="24"/>
        </w:rPr>
        <w:t xml:space="preserve"> формирование готовности школьника с умственной отсталостью к дальнейшему профессиональному образованию; </w:t>
      </w:r>
    </w:p>
    <w:p w:rsidR="00427355" w:rsidRPr="00427355" w:rsidRDefault="00427355" w:rsidP="00427355">
      <w:pPr>
        <w:spacing w:after="20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355">
        <w:rPr>
          <w:rFonts w:ascii="Times New Roman" w:hAnsi="Times New Roman" w:cs="Times New Roman"/>
          <w:sz w:val="24"/>
          <w:szCs w:val="24"/>
        </w:rPr>
        <w:sym w:font="Symbol" w:char="F0B7"/>
      </w:r>
      <w:r w:rsidRPr="00427355">
        <w:rPr>
          <w:rFonts w:ascii="Times New Roman" w:hAnsi="Times New Roman" w:cs="Times New Roman"/>
          <w:sz w:val="24"/>
          <w:szCs w:val="24"/>
        </w:rPr>
        <w:t xml:space="preserve"> обеспечение целостности развития личности обучающегося.</w:t>
      </w:r>
    </w:p>
    <w:p w:rsidR="00427355" w:rsidRPr="00427355" w:rsidRDefault="00427355" w:rsidP="00427355">
      <w:pPr>
        <w:spacing w:after="200" w:line="240" w:lineRule="auto"/>
        <w:ind w:lef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355">
        <w:rPr>
          <w:rFonts w:ascii="Times New Roman" w:hAnsi="Times New Roman" w:cs="Times New Roman"/>
          <w:b/>
          <w:sz w:val="24"/>
          <w:szCs w:val="24"/>
        </w:rPr>
        <w:t>Состав базовых учебных действий:</w:t>
      </w:r>
    </w:p>
    <w:p w:rsidR="00427355" w:rsidRPr="00427355" w:rsidRDefault="00427355" w:rsidP="00427355">
      <w:pPr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355">
        <w:rPr>
          <w:rFonts w:ascii="Times New Roman" w:hAnsi="Times New Roman" w:cs="Times New Roman"/>
          <w:sz w:val="24"/>
          <w:szCs w:val="24"/>
        </w:rPr>
        <w:t xml:space="preserve">1. Личностные учебные действия 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 </w:t>
      </w:r>
    </w:p>
    <w:p w:rsidR="00427355" w:rsidRPr="00427355" w:rsidRDefault="00427355" w:rsidP="00427355">
      <w:pPr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355">
        <w:rPr>
          <w:rFonts w:ascii="Times New Roman" w:hAnsi="Times New Roman" w:cs="Times New Roman"/>
          <w:sz w:val="24"/>
          <w:szCs w:val="24"/>
        </w:rPr>
        <w:lastRenderedPageBreak/>
        <w:t xml:space="preserve">2. Коммуникативные учебные действия обеспечивают способность вступать в коммуникацию со взрослыми и сверстниками в процессе обучения. </w:t>
      </w:r>
    </w:p>
    <w:p w:rsidR="00427355" w:rsidRPr="00427355" w:rsidRDefault="00427355" w:rsidP="00427355">
      <w:pPr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355">
        <w:rPr>
          <w:rFonts w:ascii="Times New Roman" w:hAnsi="Times New Roman" w:cs="Times New Roman"/>
          <w:sz w:val="24"/>
          <w:szCs w:val="24"/>
        </w:rPr>
        <w:t xml:space="preserve">3. Регулятивные учебные действия обеспечивают успешную работу на любом уроке и любом этапе обучения. Благодаря им создаются условия для формирования и реализации начальных логических операций. </w:t>
      </w:r>
    </w:p>
    <w:p w:rsidR="00427355" w:rsidRPr="00427355" w:rsidRDefault="00427355" w:rsidP="00427355">
      <w:pPr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355">
        <w:rPr>
          <w:rFonts w:ascii="Times New Roman" w:hAnsi="Times New Roman" w:cs="Times New Roman"/>
          <w:sz w:val="24"/>
          <w:szCs w:val="24"/>
        </w:rPr>
        <w:t>4. Познавательные учебные действия представлены комплексом начальных логических операций, которые необходимы для усвоения и использования знаний и умений в различных условиях, составляют основу для дальнейшего формирования логического мышления школьников. Умение использовать все группы действий в различных образовательных ситуациях является показателем их сформированности. С учетом возрастных особенностей обучающихся с умственной отсталостью базовые учебные действия рассматриваются на различных этапах обучения.</w:t>
      </w:r>
    </w:p>
    <w:p w:rsidR="00427355" w:rsidRPr="00427355" w:rsidRDefault="00427355" w:rsidP="00427355">
      <w:pPr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7355" w:rsidRPr="00427355" w:rsidRDefault="00427355" w:rsidP="00427355">
      <w:pPr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7355" w:rsidRPr="00427355" w:rsidRDefault="00427355" w:rsidP="00427355">
      <w:pPr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7355" w:rsidRPr="00427355" w:rsidRDefault="00427355" w:rsidP="00427355">
      <w:pPr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7355" w:rsidRPr="00427355" w:rsidRDefault="00427355" w:rsidP="00427355">
      <w:pPr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7355" w:rsidRPr="00427355" w:rsidRDefault="00427355" w:rsidP="00427355">
      <w:pPr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7355" w:rsidRPr="00427355" w:rsidRDefault="00427355" w:rsidP="00427355">
      <w:pPr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7355" w:rsidRPr="00427355" w:rsidRDefault="00427355" w:rsidP="00427355">
      <w:pPr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7355" w:rsidRPr="00427355" w:rsidRDefault="00427355" w:rsidP="00427355">
      <w:pPr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7355" w:rsidRPr="00427355" w:rsidRDefault="00427355" w:rsidP="00427355">
      <w:pPr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7355" w:rsidRPr="00427355" w:rsidRDefault="00427355" w:rsidP="00427355">
      <w:pPr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7355" w:rsidRPr="00427355" w:rsidRDefault="00427355" w:rsidP="00427355">
      <w:pPr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7355" w:rsidRPr="00427355" w:rsidRDefault="00427355" w:rsidP="00427355">
      <w:pPr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7355" w:rsidRPr="00427355" w:rsidRDefault="00427355" w:rsidP="00427355">
      <w:pPr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7355" w:rsidRPr="00427355" w:rsidRDefault="00427355" w:rsidP="00427355">
      <w:pPr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743" w:type="dxa"/>
        <w:tblInd w:w="-34" w:type="dxa"/>
        <w:tblLayout w:type="fixed"/>
        <w:tblLook w:val="04A0"/>
      </w:tblPr>
      <w:tblGrid>
        <w:gridCol w:w="3261"/>
        <w:gridCol w:w="4678"/>
        <w:gridCol w:w="3969"/>
        <w:gridCol w:w="2835"/>
      </w:tblGrid>
      <w:tr w:rsidR="00427355" w:rsidRPr="00427355" w:rsidTr="009B42C5">
        <w:tc>
          <w:tcPr>
            <w:tcW w:w="3261" w:type="dxa"/>
          </w:tcPr>
          <w:p w:rsidR="00427355" w:rsidRPr="00427355" w:rsidRDefault="00427355" w:rsidP="00427355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427355" w:rsidRPr="00427355" w:rsidRDefault="00427355" w:rsidP="00427355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/>
                <w:sz w:val="24"/>
                <w:szCs w:val="24"/>
              </w:rPr>
              <w:t>БУД</w:t>
            </w:r>
          </w:p>
        </w:tc>
        <w:tc>
          <w:tcPr>
            <w:tcW w:w="4678" w:type="dxa"/>
          </w:tcPr>
          <w:p w:rsidR="00427355" w:rsidRPr="00427355" w:rsidRDefault="00427355" w:rsidP="00427355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действия и умения</w:t>
            </w:r>
          </w:p>
        </w:tc>
        <w:tc>
          <w:tcPr>
            <w:tcW w:w="3969" w:type="dxa"/>
          </w:tcPr>
          <w:p w:rsidR="00427355" w:rsidRPr="00427355" w:rsidRDefault="00427355" w:rsidP="00427355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/>
                <w:sz w:val="24"/>
                <w:szCs w:val="24"/>
              </w:rPr>
              <w:t>Виды заданий на уроке</w:t>
            </w:r>
          </w:p>
        </w:tc>
        <w:tc>
          <w:tcPr>
            <w:tcW w:w="2835" w:type="dxa"/>
          </w:tcPr>
          <w:p w:rsidR="00427355" w:rsidRPr="00427355" w:rsidRDefault="00427355" w:rsidP="00427355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оценки</w:t>
            </w:r>
          </w:p>
        </w:tc>
      </w:tr>
      <w:tr w:rsidR="00427355" w:rsidRPr="00427355" w:rsidTr="009B42C5">
        <w:tc>
          <w:tcPr>
            <w:tcW w:w="3261" w:type="dxa"/>
            <w:vAlign w:val="center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sz w:val="24"/>
                <w:szCs w:val="24"/>
              </w:rPr>
              <w:t>1. Подготовка ребенка к нахождению и обучению в среде сверстников, к эмоциональному, коммуникативному взаимодействию с группой обучающихся.</w:t>
            </w:r>
          </w:p>
        </w:tc>
        <w:tc>
          <w:tcPr>
            <w:tcW w:w="4678" w:type="dxa"/>
            <w:vAlign w:val="center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sz w:val="24"/>
                <w:szCs w:val="24"/>
              </w:rPr>
              <w:t>Формирование благоприятного социально-психологического климата во время урока.</w:t>
            </w:r>
          </w:p>
        </w:tc>
        <w:tc>
          <w:tcPr>
            <w:tcW w:w="3969" w:type="dxa"/>
            <w:vAlign w:val="center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sz w:val="24"/>
                <w:szCs w:val="24"/>
              </w:rPr>
              <w:t>Наглядные - практические.</w:t>
            </w:r>
          </w:p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sz w:val="24"/>
                <w:szCs w:val="24"/>
              </w:rPr>
              <w:t>Творческие.</w:t>
            </w:r>
          </w:p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sz w:val="24"/>
                <w:szCs w:val="24"/>
              </w:rPr>
              <w:t>Жестовые игры.</w:t>
            </w:r>
          </w:p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sz w:val="24"/>
                <w:szCs w:val="24"/>
              </w:rPr>
              <w:t>Ритмические упр.</w:t>
            </w:r>
          </w:p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</w:p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sz w:val="24"/>
                <w:szCs w:val="24"/>
              </w:rPr>
              <w:t>Пиктограммы.</w:t>
            </w:r>
          </w:p>
        </w:tc>
        <w:tc>
          <w:tcPr>
            <w:tcW w:w="2835" w:type="dxa"/>
            <w:vAlign w:val="center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sz w:val="24"/>
                <w:szCs w:val="24"/>
              </w:rPr>
              <w:t>«Найди свою парту»</w:t>
            </w:r>
          </w:p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sz w:val="24"/>
                <w:szCs w:val="24"/>
              </w:rPr>
              <w:t>« Покажи свое рабочее место»</w:t>
            </w:r>
          </w:p>
        </w:tc>
      </w:tr>
      <w:tr w:rsidR="00427355" w:rsidRPr="00427355" w:rsidTr="009B42C5">
        <w:trPr>
          <w:trHeight w:val="690"/>
        </w:trPr>
        <w:tc>
          <w:tcPr>
            <w:tcW w:w="3261" w:type="dxa"/>
            <w:vMerge w:val="restart"/>
            <w:vAlign w:val="center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Формирование учебного поведения:</w:t>
            </w:r>
          </w:p>
        </w:tc>
        <w:tc>
          <w:tcPr>
            <w:tcW w:w="4678" w:type="dxa"/>
            <w:vAlign w:val="center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sz w:val="24"/>
                <w:szCs w:val="24"/>
              </w:rPr>
              <w:t>- направленность взгляда (на говорящего взрослого, на задание);</w:t>
            </w:r>
          </w:p>
        </w:tc>
        <w:tc>
          <w:tcPr>
            <w:tcW w:w="3969" w:type="dxa"/>
            <w:vMerge w:val="restart"/>
            <w:vAlign w:val="center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sz w:val="24"/>
                <w:szCs w:val="24"/>
              </w:rPr>
              <w:t>Наглядные.</w:t>
            </w:r>
          </w:p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sz w:val="24"/>
                <w:szCs w:val="24"/>
              </w:rPr>
              <w:t>Творческие.</w:t>
            </w:r>
          </w:p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sz w:val="24"/>
                <w:szCs w:val="24"/>
              </w:rPr>
              <w:t>Жестовые игры.</w:t>
            </w:r>
          </w:p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sz w:val="24"/>
                <w:szCs w:val="24"/>
              </w:rPr>
              <w:t>Ритмические упр.</w:t>
            </w:r>
          </w:p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sz w:val="24"/>
                <w:szCs w:val="24"/>
              </w:rPr>
              <w:t>Дидактические. Игры.</w:t>
            </w:r>
          </w:p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sz w:val="24"/>
                <w:szCs w:val="24"/>
              </w:rPr>
              <w:t>Пиктограммы.</w:t>
            </w:r>
          </w:p>
        </w:tc>
        <w:tc>
          <w:tcPr>
            <w:tcW w:w="2835" w:type="dxa"/>
            <w:vMerge w:val="restart"/>
            <w:vAlign w:val="center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sz w:val="24"/>
                <w:szCs w:val="24"/>
              </w:rPr>
              <w:t>«Посмотри на меня»</w:t>
            </w:r>
          </w:p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sz w:val="24"/>
                <w:szCs w:val="24"/>
              </w:rPr>
              <w:t>«Найди на парте»</w:t>
            </w:r>
          </w:p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sz w:val="24"/>
                <w:szCs w:val="24"/>
              </w:rPr>
              <w:t>«Повтори за мной»</w:t>
            </w:r>
          </w:p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sz w:val="24"/>
                <w:szCs w:val="24"/>
              </w:rPr>
              <w:t>Ритмические движение вместе с педагогом.</w:t>
            </w:r>
          </w:p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sz w:val="24"/>
                <w:szCs w:val="24"/>
              </w:rPr>
              <w:t>(физкультминутки, динамические паузы)</w:t>
            </w:r>
          </w:p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sz w:val="24"/>
                <w:szCs w:val="24"/>
              </w:rPr>
              <w:t>«Знакомство с книгой»</w:t>
            </w:r>
          </w:p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sz w:val="24"/>
                <w:szCs w:val="24"/>
              </w:rPr>
              <w:t>«Найди в пенале»</w:t>
            </w:r>
          </w:p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sz w:val="24"/>
                <w:szCs w:val="24"/>
              </w:rPr>
              <w:t>«Что лишнее?»</w:t>
            </w:r>
          </w:p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sz w:val="24"/>
                <w:szCs w:val="24"/>
              </w:rPr>
              <w:t>Игра «можно- нельзя»</w:t>
            </w:r>
          </w:p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sz w:val="24"/>
                <w:szCs w:val="24"/>
              </w:rPr>
              <w:t>«Прописи»</w:t>
            </w:r>
          </w:p>
        </w:tc>
      </w:tr>
      <w:tr w:rsidR="00427355" w:rsidRPr="00427355" w:rsidTr="009B42C5">
        <w:trPr>
          <w:trHeight w:val="2745"/>
        </w:trPr>
        <w:tc>
          <w:tcPr>
            <w:tcW w:w="3261" w:type="dxa"/>
            <w:vMerge/>
            <w:vAlign w:val="center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sz w:val="24"/>
                <w:szCs w:val="24"/>
              </w:rPr>
              <w:t>- умение выполнять инструкции педагога;</w:t>
            </w:r>
          </w:p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sz w:val="24"/>
                <w:szCs w:val="24"/>
              </w:rPr>
              <w:t>- использование по назначению учебных материалов с помощью взрослого;</w:t>
            </w:r>
          </w:p>
        </w:tc>
        <w:tc>
          <w:tcPr>
            <w:tcW w:w="3969" w:type="dxa"/>
            <w:vMerge/>
            <w:vAlign w:val="center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355" w:rsidRPr="00427355" w:rsidTr="009B42C5">
        <w:trPr>
          <w:trHeight w:val="975"/>
        </w:trPr>
        <w:tc>
          <w:tcPr>
            <w:tcW w:w="3261" w:type="dxa"/>
            <w:vMerge/>
            <w:vAlign w:val="center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sz w:val="24"/>
                <w:szCs w:val="24"/>
              </w:rPr>
              <w:t>- умение выполнять действия по образцу и по подражанию.</w:t>
            </w:r>
          </w:p>
        </w:tc>
        <w:tc>
          <w:tcPr>
            <w:tcW w:w="3969" w:type="dxa"/>
            <w:vMerge/>
            <w:vAlign w:val="center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355" w:rsidRPr="00427355" w:rsidTr="009B42C5">
        <w:trPr>
          <w:trHeight w:val="1350"/>
        </w:trPr>
        <w:tc>
          <w:tcPr>
            <w:tcW w:w="3261" w:type="dxa"/>
            <w:vMerge w:val="restart"/>
            <w:vAlign w:val="center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sz w:val="24"/>
                <w:szCs w:val="24"/>
              </w:rPr>
              <w:t>3. Формирование умения выполнять задание:</w:t>
            </w:r>
          </w:p>
        </w:tc>
        <w:tc>
          <w:tcPr>
            <w:tcW w:w="4678" w:type="dxa"/>
            <w:vAlign w:val="center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sz w:val="24"/>
                <w:szCs w:val="24"/>
              </w:rPr>
              <w:t>- в течение определенного периода времени,</w:t>
            </w:r>
          </w:p>
        </w:tc>
        <w:tc>
          <w:tcPr>
            <w:tcW w:w="3969" w:type="dxa"/>
            <w:vMerge w:val="restart"/>
            <w:vAlign w:val="center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sz w:val="24"/>
                <w:szCs w:val="24"/>
              </w:rPr>
              <w:t>Наглядные.</w:t>
            </w:r>
          </w:p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sz w:val="24"/>
                <w:szCs w:val="24"/>
              </w:rPr>
              <w:t>Творческие.</w:t>
            </w:r>
          </w:p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sz w:val="24"/>
                <w:szCs w:val="24"/>
              </w:rPr>
              <w:t>Жестовые игры.</w:t>
            </w:r>
          </w:p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sz w:val="24"/>
                <w:szCs w:val="24"/>
              </w:rPr>
              <w:t>Ритмические упр.</w:t>
            </w:r>
          </w:p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</w:p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sz w:val="24"/>
                <w:szCs w:val="24"/>
              </w:rPr>
              <w:t>Пиктограммы.</w:t>
            </w:r>
          </w:p>
        </w:tc>
        <w:tc>
          <w:tcPr>
            <w:tcW w:w="2835" w:type="dxa"/>
            <w:vMerge w:val="restart"/>
            <w:vAlign w:val="center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sz w:val="24"/>
                <w:szCs w:val="24"/>
              </w:rPr>
              <w:t>«Кто внимателен»</w:t>
            </w:r>
          </w:p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sz w:val="24"/>
                <w:szCs w:val="24"/>
              </w:rPr>
              <w:t>«Выбери правильный ответ»</w:t>
            </w:r>
          </w:p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sz w:val="24"/>
                <w:szCs w:val="24"/>
              </w:rPr>
              <w:t>«Отгадывание загадок», «Раскрась»,</w:t>
            </w:r>
          </w:p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sz w:val="24"/>
                <w:szCs w:val="24"/>
              </w:rPr>
              <w:t>«Бусины и ниточки», «Построй домик »,</w:t>
            </w:r>
          </w:p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sz w:val="24"/>
                <w:szCs w:val="24"/>
              </w:rPr>
              <w:t>«Раскрась по шаблону» «Соедини точки»</w:t>
            </w:r>
          </w:p>
        </w:tc>
      </w:tr>
      <w:tr w:rsidR="00427355" w:rsidRPr="00427355" w:rsidTr="009B42C5">
        <w:trPr>
          <w:trHeight w:val="645"/>
        </w:trPr>
        <w:tc>
          <w:tcPr>
            <w:tcW w:w="3261" w:type="dxa"/>
            <w:vMerge/>
            <w:vAlign w:val="center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sz w:val="24"/>
                <w:szCs w:val="24"/>
              </w:rPr>
              <w:t>- от начала до конца,</w:t>
            </w:r>
          </w:p>
        </w:tc>
        <w:tc>
          <w:tcPr>
            <w:tcW w:w="3969" w:type="dxa"/>
            <w:vMerge/>
            <w:vAlign w:val="center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355" w:rsidRPr="00427355" w:rsidTr="009B42C5">
        <w:trPr>
          <w:trHeight w:val="1287"/>
        </w:trPr>
        <w:tc>
          <w:tcPr>
            <w:tcW w:w="3261" w:type="dxa"/>
            <w:vMerge/>
            <w:vAlign w:val="center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sz w:val="24"/>
                <w:szCs w:val="24"/>
              </w:rPr>
              <w:t>- с заданными качественными параметрами.</w:t>
            </w:r>
          </w:p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355" w:rsidRPr="00427355" w:rsidTr="009B42C5">
        <w:trPr>
          <w:trHeight w:val="1287"/>
        </w:trPr>
        <w:tc>
          <w:tcPr>
            <w:tcW w:w="3261" w:type="dxa"/>
            <w:vAlign w:val="center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т.д.</w:t>
            </w:r>
          </w:p>
        </w:tc>
        <w:tc>
          <w:tcPr>
            <w:tcW w:w="4678" w:type="dxa"/>
            <w:vAlign w:val="center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sz w:val="24"/>
                <w:szCs w:val="24"/>
              </w:rPr>
              <w:t>Умение следовать инструкции педагога.</w:t>
            </w:r>
          </w:p>
        </w:tc>
        <w:tc>
          <w:tcPr>
            <w:tcW w:w="3969" w:type="dxa"/>
            <w:vAlign w:val="center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sz w:val="24"/>
                <w:szCs w:val="24"/>
              </w:rPr>
              <w:t>Устные.</w:t>
            </w:r>
          </w:p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sz w:val="24"/>
                <w:szCs w:val="24"/>
              </w:rPr>
              <w:t>Наглядные.</w:t>
            </w:r>
          </w:p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sz w:val="24"/>
                <w:szCs w:val="24"/>
              </w:rPr>
              <w:t>Творческие.</w:t>
            </w:r>
          </w:p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sz w:val="24"/>
                <w:szCs w:val="24"/>
              </w:rPr>
              <w:t>Жестовые игры.</w:t>
            </w:r>
          </w:p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sz w:val="24"/>
                <w:szCs w:val="24"/>
              </w:rPr>
              <w:t>Ритмические упр.</w:t>
            </w:r>
          </w:p>
        </w:tc>
        <w:tc>
          <w:tcPr>
            <w:tcW w:w="2835" w:type="dxa"/>
            <w:vAlign w:val="center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sz w:val="24"/>
                <w:szCs w:val="24"/>
              </w:rPr>
              <w:t>Пиктограмма,</w:t>
            </w:r>
          </w:p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sz w:val="24"/>
                <w:szCs w:val="24"/>
              </w:rPr>
              <w:t>«Найди тетрадь»</w:t>
            </w:r>
          </w:p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sz w:val="24"/>
                <w:szCs w:val="24"/>
              </w:rPr>
              <w:t>«Передай мяч».</w:t>
            </w:r>
          </w:p>
        </w:tc>
      </w:tr>
    </w:tbl>
    <w:p w:rsidR="00427355" w:rsidRPr="00427355" w:rsidRDefault="00427355" w:rsidP="00427355">
      <w:pPr>
        <w:spacing w:after="200" w:line="276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427355" w:rsidRPr="00427355" w:rsidRDefault="00E01874" w:rsidP="00427355">
      <w:pPr>
        <w:spacing w:after="200" w:line="276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6</w:t>
      </w:r>
      <w:r w:rsidR="00427355" w:rsidRPr="00427355">
        <w:rPr>
          <w:rFonts w:ascii="Times New Roman,Bold" w:hAnsi="Times New Roman,Bold" w:cs="Times New Roman,Bold"/>
          <w:b/>
          <w:bCs/>
          <w:sz w:val="24"/>
          <w:szCs w:val="24"/>
        </w:rPr>
        <w:t>. Содержание программы</w:t>
      </w:r>
    </w:p>
    <w:p w:rsidR="00427355" w:rsidRPr="00427355" w:rsidRDefault="00427355" w:rsidP="00427355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:rsidR="00427355" w:rsidRPr="00427355" w:rsidRDefault="00427355" w:rsidP="0042735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7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Ведущим видом музыкальной деятельности с учащимся  являются музыкально – ритмические движения, которые сопровождаются подпеванием, «звучащими» жестами и действиями с использованием простейших ударных и шумовых инструментов  (погремушек, колокольчиков, трещоток и т.п.).</w:t>
      </w:r>
    </w:p>
    <w:p w:rsidR="00427355" w:rsidRPr="00427355" w:rsidRDefault="00427355" w:rsidP="004273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7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упражнений с простейшими «звучащими» жестами подготавливает учащихся к музицированию и выполнению более сложных ритмических заданий. С помощью картинок, игрушек, и др. визуальных интерактивных средств учитель знакомит их с попевками или песенками. Пение учителя должно вызывать у учеников подражательные реакции.</w:t>
      </w:r>
    </w:p>
    <w:p w:rsidR="00427355" w:rsidRPr="00427355" w:rsidRDefault="00427355" w:rsidP="004273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7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обращается на стимулирование учащихся играм на музыкальных инструментах.</w:t>
      </w:r>
    </w:p>
    <w:p w:rsidR="00427355" w:rsidRPr="00427355" w:rsidRDefault="00427355" w:rsidP="004273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7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избежать повторности и разнообразить кинестетический, слуховой и познавательный опыт учащихся на уроках «Музыка и движение» предлагается активно использовать самодельные музыкальные инструменты: трещотки, баночки с сыпучим материалом и т.п.</w:t>
      </w:r>
    </w:p>
    <w:p w:rsidR="00427355" w:rsidRPr="00427355" w:rsidRDefault="00427355" w:rsidP="004273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7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музыкальных  уроках дети обучаются разнообразным ритмичным движениям, соответствующим характеру звучания музыки:</w:t>
      </w:r>
    </w:p>
    <w:p w:rsidR="00427355" w:rsidRPr="00427355" w:rsidRDefault="00427355" w:rsidP="004273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7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ходьба в разном темпе;</w:t>
      </w:r>
    </w:p>
    <w:p w:rsidR="00427355" w:rsidRPr="00427355" w:rsidRDefault="00427355" w:rsidP="004273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7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бег по кругу;</w:t>
      </w:r>
    </w:p>
    <w:p w:rsidR="00427355" w:rsidRPr="00427355" w:rsidRDefault="00427355" w:rsidP="004273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7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бег с предметом;</w:t>
      </w:r>
    </w:p>
    <w:p w:rsidR="00427355" w:rsidRPr="00427355" w:rsidRDefault="00427355" w:rsidP="004273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7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подскоки на месте;</w:t>
      </w:r>
    </w:p>
    <w:p w:rsidR="00427355" w:rsidRPr="00427355" w:rsidRDefault="00427355" w:rsidP="004273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7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приседания с поворотами вправо и влево и др.</w:t>
      </w:r>
    </w:p>
    <w:p w:rsidR="00427355" w:rsidRPr="00427355" w:rsidRDefault="00427355" w:rsidP="004273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7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Музыкальные игрушки, детские самодельные музыкальные инструменты также широко используются на уроках.</w:t>
      </w:r>
    </w:p>
    <w:p w:rsidR="00427355" w:rsidRPr="00427355" w:rsidRDefault="00427355" w:rsidP="004273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7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значение в ходе уроков придается коррекции эмоционально – волевой сферы и познавательной деятельности учащихся. В процессе образовательной деятельности следует учитывать быструю утомляемость учащихся, их эмоциональную неустойчивость. Поэтому следует переключать учащихся с одного вида муз деятельности на др. (пение на ритмичные упражнения, движение на слушание и т.п.).</w:t>
      </w:r>
    </w:p>
    <w:p w:rsidR="00427355" w:rsidRPr="00427355" w:rsidRDefault="00427355" w:rsidP="00427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важно подбирать соответствующий песенный репертуар, доступный для пения, музыкально – ритмических упражнений и понимания учащихся.  Мелодии песен должны быть простыми, а тексты – ясными, конкретными, небольшими по объему. Репертуар песен подбирается в соответствии с возрастом и особенностями речевого развития учащихся. «Программой» предусмотрено пение под сопровождение музыкального произведения и без него. </w:t>
      </w:r>
    </w:p>
    <w:p w:rsidR="00427355" w:rsidRPr="00427355" w:rsidRDefault="00427355" w:rsidP="004273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7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содержание каждого урока входит слушание музыки, которое способствует расширению представлений  детей о музыкальных произведениях. Они слушают и эмоционально реагируют на музыку разного характера, с помощью учителя используя вербальные и невербальные средства общения, объясняют услышанное.</w:t>
      </w:r>
    </w:p>
    <w:p w:rsidR="00427355" w:rsidRPr="00427355" w:rsidRDefault="00427355" w:rsidP="00427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«Музыка и движение» направлены на выработку динамической координации движений, их точности и четкости, способность удерживать двигательную программу при последовательном выполнении движений. Особое значение здесь приобретают упражнения, направленные на развитие тонкой моторики: сжимание и разжимание кистей, встряхивание и помахивание ими с постепенным увеличением амплитуды движений в суставах и совершенствованием взаимодействия анализаторов. Эти упражнения проводятся под музыку. Уроки «Музыка и движение» в данном контексте являются катализатором, стимулирующим эмоциональное развитие учащихся с умеренной и тяжелой умственной отсталостью.</w:t>
      </w:r>
    </w:p>
    <w:p w:rsidR="00427355" w:rsidRPr="00427355" w:rsidRDefault="00427355" w:rsidP="004273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7355" w:rsidRPr="00427355" w:rsidRDefault="00427355" w:rsidP="0042735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27355">
        <w:rPr>
          <w:rFonts w:ascii="Times New Roman" w:hAnsi="Times New Roman" w:cs="Times New Roman"/>
          <w:sz w:val="24"/>
          <w:szCs w:val="24"/>
        </w:rPr>
        <w:t>Программа по предмету включает три раздела: «</w:t>
      </w:r>
      <w:r w:rsidRPr="00427355">
        <w:rPr>
          <w:sz w:val="24"/>
          <w:szCs w:val="24"/>
        </w:rPr>
        <w:t>Слушание и пение</w:t>
      </w:r>
      <w:r w:rsidRPr="00427355">
        <w:rPr>
          <w:rFonts w:ascii="Times New Roman" w:hAnsi="Times New Roman" w:cs="Times New Roman"/>
          <w:sz w:val="24"/>
          <w:szCs w:val="24"/>
        </w:rPr>
        <w:t>», «</w:t>
      </w:r>
      <w:r w:rsidRPr="00427355">
        <w:rPr>
          <w:sz w:val="24"/>
          <w:szCs w:val="24"/>
        </w:rPr>
        <w:t>Музыкально-ритмические  движения», «Игра на музыкальных инструментах».</w:t>
      </w:r>
    </w:p>
    <w:p w:rsidR="00427355" w:rsidRPr="00427355" w:rsidRDefault="00427355" w:rsidP="00427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355" w:rsidRPr="00427355" w:rsidRDefault="00427355" w:rsidP="00427355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427355">
        <w:rPr>
          <w:b/>
          <w:sz w:val="24"/>
          <w:szCs w:val="24"/>
        </w:rPr>
        <w:t>Слушание и пение.</w:t>
      </w:r>
    </w:p>
    <w:p w:rsidR="00427355" w:rsidRPr="00427355" w:rsidRDefault="00427355" w:rsidP="0042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355">
        <w:rPr>
          <w:rFonts w:ascii="Times New Roman" w:hAnsi="Times New Roman" w:cs="Times New Roman"/>
          <w:sz w:val="24"/>
          <w:szCs w:val="24"/>
        </w:rPr>
        <w:t>Обучение учащихся пропеванию под музыку своих имен. Обучение слушанию и пропеваниюпопевок, песенок с различной интонацией, динамической окрашенностью, сочетания пение с мимикой и пантомимикой (обыгрывание в движении текста попевки).</w:t>
      </w:r>
    </w:p>
    <w:p w:rsidR="00427355" w:rsidRPr="00427355" w:rsidRDefault="00427355" w:rsidP="0042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355">
        <w:rPr>
          <w:rFonts w:ascii="Times New Roman" w:hAnsi="Times New Roman" w:cs="Times New Roman"/>
          <w:sz w:val="24"/>
          <w:szCs w:val="24"/>
        </w:rPr>
        <w:t>Слушание и различение звучания музыкальных игрушек, детских музыкальных инструментов и т.д.</w:t>
      </w:r>
    </w:p>
    <w:p w:rsidR="00427355" w:rsidRPr="00427355" w:rsidRDefault="00427355" w:rsidP="0042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355">
        <w:rPr>
          <w:rFonts w:ascii="Times New Roman" w:hAnsi="Times New Roman" w:cs="Times New Roman"/>
          <w:sz w:val="24"/>
          <w:szCs w:val="24"/>
        </w:rPr>
        <w:t>Слушание аудиокассет и узнавание разнообразных звуков (шум дождя, шум воды, голоса птиц и зверей). Слушание звучания музыкальных инструментов и узнавание их: свистулька, барабан, дудочка, металлофон. Выбор такого же музыкального инструмента или его изображения на картинке. Название инструмента.</w:t>
      </w:r>
    </w:p>
    <w:p w:rsidR="00427355" w:rsidRPr="00427355" w:rsidRDefault="00427355" w:rsidP="0042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355">
        <w:rPr>
          <w:rFonts w:ascii="Times New Roman" w:hAnsi="Times New Roman" w:cs="Times New Roman"/>
          <w:sz w:val="24"/>
          <w:szCs w:val="24"/>
        </w:rPr>
        <w:t>Привлечение учащихся к слушанию детских аудиокниг с иллюстрациями.</w:t>
      </w:r>
    </w:p>
    <w:p w:rsidR="00427355" w:rsidRPr="00427355" w:rsidRDefault="00427355" w:rsidP="0042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355">
        <w:rPr>
          <w:rFonts w:ascii="Times New Roman" w:hAnsi="Times New Roman" w:cs="Times New Roman"/>
          <w:sz w:val="24"/>
          <w:szCs w:val="24"/>
        </w:rPr>
        <w:t>Совместное слушание сказок, записанных на аудиокассеты.</w:t>
      </w:r>
    </w:p>
    <w:p w:rsidR="00427355" w:rsidRPr="00427355" w:rsidRDefault="00427355" w:rsidP="0042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355" w:rsidRPr="00427355" w:rsidRDefault="00427355" w:rsidP="0042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355" w:rsidRPr="00427355" w:rsidRDefault="00427355" w:rsidP="00427355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427355">
        <w:rPr>
          <w:b/>
          <w:sz w:val="24"/>
          <w:szCs w:val="24"/>
        </w:rPr>
        <w:t>Музыкально-ритмические  движения.</w:t>
      </w:r>
    </w:p>
    <w:p w:rsidR="00427355" w:rsidRPr="00427355" w:rsidRDefault="00427355" w:rsidP="0042735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27355">
        <w:rPr>
          <w:sz w:val="24"/>
          <w:szCs w:val="24"/>
        </w:rPr>
        <w:t>Обучение движениям на перестроение в пространстве зала, простейшим движениям, которые выполняются в соответствии с характером музыки (быстро, медленно). Игры под музыку, включающие противоположные действия, крупные и мелкие движения: шаги, бег, подпрыгивания, сохраняя равновесие и перенося предметы одной или двумя руками.</w:t>
      </w:r>
    </w:p>
    <w:p w:rsidR="00427355" w:rsidRPr="00427355" w:rsidRDefault="00427355" w:rsidP="0042735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27355">
        <w:rPr>
          <w:sz w:val="24"/>
          <w:szCs w:val="24"/>
        </w:rPr>
        <w:t>Обучение простейшим музыкально-ритмическим играм, а также хороводные игры, основанные на потешках.</w:t>
      </w:r>
    </w:p>
    <w:p w:rsidR="00427355" w:rsidRPr="00427355" w:rsidRDefault="00427355" w:rsidP="0042735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27355">
        <w:rPr>
          <w:sz w:val="24"/>
          <w:szCs w:val="24"/>
        </w:rPr>
        <w:t>Движения под музыку по «тропинкам», выложенным из веревок, по следочкам, по сенсорным дорожкам.</w:t>
      </w:r>
    </w:p>
    <w:p w:rsidR="00427355" w:rsidRPr="00427355" w:rsidRDefault="00427355" w:rsidP="0042735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27355">
        <w:rPr>
          <w:sz w:val="24"/>
          <w:szCs w:val="24"/>
        </w:rPr>
        <w:t>Совместные с учащимися музыкальные игры с сюжетными игрушками, игры-имитации, игры на звукоподражание.</w:t>
      </w:r>
    </w:p>
    <w:p w:rsidR="00427355" w:rsidRPr="00427355" w:rsidRDefault="00427355" w:rsidP="0042735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27355">
        <w:rPr>
          <w:sz w:val="24"/>
          <w:szCs w:val="24"/>
        </w:rPr>
        <w:t>Обучение учащихся ориентировке в пространстве в ходе музыкальных игр: имитация действий хорошо знакомых сказочных персонажей.</w:t>
      </w:r>
    </w:p>
    <w:p w:rsidR="00427355" w:rsidRPr="00427355" w:rsidRDefault="00427355" w:rsidP="0042735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27355" w:rsidRPr="00427355" w:rsidRDefault="00427355" w:rsidP="00427355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427355">
        <w:rPr>
          <w:b/>
          <w:sz w:val="24"/>
          <w:szCs w:val="24"/>
        </w:rPr>
        <w:t>Игра на музыкальных инструментах.</w:t>
      </w:r>
    </w:p>
    <w:p w:rsidR="00427355" w:rsidRPr="00427355" w:rsidRDefault="00427355" w:rsidP="0042735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27355">
        <w:rPr>
          <w:sz w:val="24"/>
          <w:szCs w:val="24"/>
        </w:rPr>
        <w:t>Музыкально-дидактические игры с музыкальными игрушками (барабан, дудочка, гармошка и др.) для развития аудиального восприятия. Формирование начальных навыков игры на самодельных музыкальных инструментах: ложках, трещетках, колокольчиками и др.</w:t>
      </w:r>
    </w:p>
    <w:p w:rsidR="00427355" w:rsidRPr="00427355" w:rsidRDefault="00427355" w:rsidP="0042735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27355">
        <w:rPr>
          <w:sz w:val="24"/>
          <w:szCs w:val="24"/>
        </w:rPr>
        <w:lastRenderedPageBreak/>
        <w:t>Обучение сопровождению игры на музыкальных инструментах движениями, подпеванием и подыгрыванием на барабане, дудочке, маракасе и т.д. Формирование у учащихся навыков игры на самодельных музыкальных инструментах.</w:t>
      </w:r>
    </w:p>
    <w:p w:rsidR="00427355" w:rsidRPr="00427355" w:rsidRDefault="00427355" w:rsidP="0042735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27355" w:rsidRPr="00427355" w:rsidRDefault="00427355" w:rsidP="00427355">
      <w:pPr>
        <w:spacing w:after="200" w:line="276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427355" w:rsidRPr="00427355" w:rsidRDefault="00427355" w:rsidP="00427355">
      <w:pPr>
        <w:spacing w:after="200" w:line="276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427355" w:rsidRPr="00427355" w:rsidRDefault="00427355" w:rsidP="00427355">
      <w:pPr>
        <w:spacing w:after="200" w:line="276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427355" w:rsidRPr="00427355" w:rsidRDefault="00427355" w:rsidP="00427355">
      <w:pPr>
        <w:spacing w:after="200" w:line="276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427355" w:rsidRPr="00427355" w:rsidRDefault="00427355" w:rsidP="00427355">
      <w:pPr>
        <w:spacing w:after="200" w:line="276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427355" w:rsidRPr="00427355" w:rsidRDefault="00E01874" w:rsidP="00427355">
      <w:pPr>
        <w:spacing w:after="200" w:line="276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7</w:t>
      </w:r>
      <w:r w:rsidR="00427355" w:rsidRPr="00427355">
        <w:rPr>
          <w:rFonts w:ascii="Times New Roman,Bold" w:hAnsi="Times New Roman,Bold" w:cs="Times New Roman,Bold"/>
          <w:b/>
          <w:bCs/>
          <w:sz w:val="24"/>
          <w:szCs w:val="24"/>
        </w:rPr>
        <w:t>. Тематическое планирование</w:t>
      </w:r>
    </w:p>
    <w:p w:rsidR="00427355" w:rsidRPr="00427355" w:rsidRDefault="00427355" w:rsidP="00427355">
      <w:pPr>
        <w:spacing w:after="200" w:line="276" w:lineRule="auto"/>
        <w:jc w:val="center"/>
        <w:rPr>
          <w:sz w:val="24"/>
          <w:szCs w:val="24"/>
        </w:rPr>
      </w:pPr>
    </w:p>
    <w:tbl>
      <w:tblPr>
        <w:tblStyle w:val="a4"/>
        <w:tblW w:w="8930" w:type="dxa"/>
        <w:tblInd w:w="3085" w:type="dxa"/>
        <w:tblLayout w:type="fixed"/>
        <w:tblLook w:val="04A0"/>
      </w:tblPr>
      <w:tblGrid>
        <w:gridCol w:w="709"/>
        <w:gridCol w:w="3544"/>
        <w:gridCol w:w="992"/>
        <w:gridCol w:w="850"/>
        <w:gridCol w:w="993"/>
        <w:gridCol w:w="992"/>
        <w:gridCol w:w="850"/>
      </w:tblGrid>
      <w:tr w:rsidR="00427355" w:rsidRPr="00427355" w:rsidTr="009B42C5">
        <w:trPr>
          <w:trHeight w:val="390"/>
        </w:trPr>
        <w:tc>
          <w:tcPr>
            <w:tcW w:w="709" w:type="dxa"/>
            <w:vMerge w:val="restart"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544" w:type="dxa"/>
            <w:vMerge w:val="restart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4677" w:type="dxa"/>
            <w:gridSpan w:val="5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355" w:rsidRPr="00427355" w:rsidTr="009B42C5">
        <w:trPr>
          <w:trHeight w:val="150"/>
        </w:trPr>
        <w:tc>
          <w:tcPr>
            <w:tcW w:w="709" w:type="dxa"/>
            <w:vMerge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sz w:val="24"/>
                <w:szCs w:val="24"/>
              </w:rPr>
              <w:t>1 чет</w:t>
            </w:r>
          </w:p>
        </w:tc>
        <w:tc>
          <w:tcPr>
            <w:tcW w:w="993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sz w:val="24"/>
                <w:szCs w:val="24"/>
              </w:rPr>
              <w:t>2 чет</w:t>
            </w:r>
          </w:p>
        </w:tc>
        <w:tc>
          <w:tcPr>
            <w:tcW w:w="992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sz w:val="24"/>
                <w:szCs w:val="24"/>
              </w:rPr>
              <w:t>3 чет</w:t>
            </w:r>
          </w:p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sz w:val="24"/>
                <w:szCs w:val="24"/>
              </w:rPr>
              <w:t>4 чет</w:t>
            </w:r>
          </w:p>
        </w:tc>
      </w:tr>
      <w:tr w:rsidR="00427355" w:rsidRPr="00427355" w:rsidTr="009B42C5">
        <w:tc>
          <w:tcPr>
            <w:tcW w:w="709" w:type="dxa"/>
            <w:vAlign w:val="center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  <w:p w:rsidR="00427355" w:rsidRPr="00427355" w:rsidRDefault="00427355" w:rsidP="00427355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427355">
              <w:rPr>
                <w:b/>
                <w:sz w:val="24"/>
                <w:szCs w:val="24"/>
              </w:rPr>
              <w:t>Слушание и пение</w:t>
            </w:r>
          </w:p>
          <w:p w:rsidR="00427355" w:rsidRPr="00427355" w:rsidRDefault="00427355" w:rsidP="00427355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/>
                <w:sz w:val="24"/>
                <w:szCs w:val="24"/>
              </w:rPr>
              <w:t>30ч.</w:t>
            </w:r>
          </w:p>
        </w:tc>
        <w:tc>
          <w:tcPr>
            <w:tcW w:w="850" w:type="dxa"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993" w:type="dxa"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992" w:type="dxa"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/>
                <w:sz w:val="24"/>
                <w:szCs w:val="24"/>
              </w:rPr>
              <w:t>5ч</w:t>
            </w:r>
          </w:p>
        </w:tc>
        <w:tc>
          <w:tcPr>
            <w:tcW w:w="850" w:type="dxa"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</w:tr>
      <w:tr w:rsidR="00427355" w:rsidRPr="00427355" w:rsidTr="009B42C5">
        <w:tc>
          <w:tcPr>
            <w:tcW w:w="709" w:type="dxa"/>
            <w:vAlign w:val="center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  <w:p w:rsidR="00427355" w:rsidRPr="00427355" w:rsidRDefault="00427355" w:rsidP="00427355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427355">
              <w:rPr>
                <w:b/>
                <w:sz w:val="24"/>
                <w:szCs w:val="24"/>
              </w:rPr>
              <w:t>Музыкально-ритмические движения</w:t>
            </w:r>
          </w:p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/>
                <w:sz w:val="24"/>
                <w:szCs w:val="24"/>
              </w:rPr>
              <w:t>22ч.</w:t>
            </w:r>
          </w:p>
        </w:tc>
        <w:tc>
          <w:tcPr>
            <w:tcW w:w="850" w:type="dxa"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993" w:type="dxa"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992" w:type="dxa"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850" w:type="dxa"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</w:tr>
      <w:tr w:rsidR="00427355" w:rsidRPr="00427355" w:rsidTr="009B42C5">
        <w:tc>
          <w:tcPr>
            <w:tcW w:w="709" w:type="dxa"/>
            <w:vAlign w:val="center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544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  <w:p w:rsidR="00427355" w:rsidRPr="00427355" w:rsidRDefault="00427355" w:rsidP="00427355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427355">
              <w:rPr>
                <w:b/>
                <w:sz w:val="24"/>
                <w:szCs w:val="24"/>
              </w:rPr>
              <w:t>Игра на музыкальных инструментах</w:t>
            </w:r>
          </w:p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/>
                <w:sz w:val="24"/>
                <w:szCs w:val="24"/>
              </w:rPr>
              <w:t>16ч</w:t>
            </w:r>
          </w:p>
        </w:tc>
        <w:tc>
          <w:tcPr>
            <w:tcW w:w="850" w:type="dxa"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993" w:type="dxa"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992" w:type="dxa"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850" w:type="dxa"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27355" w:rsidRPr="00427355" w:rsidTr="009B42C5">
        <w:tc>
          <w:tcPr>
            <w:tcW w:w="4253" w:type="dxa"/>
            <w:gridSpan w:val="2"/>
          </w:tcPr>
          <w:p w:rsidR="00427355" w:rsidRPr="00427355" w:rsidRDefault="00427355" w:rsidP="0042735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/>
                <w:sz w:val="24"/>
                <w:szCs w:val="24"/>
              </w:rPr>
              <w:t>68ч</w:t>
            </w:r>
          </w:p>
        </w:tc>
        <w:tc>
          <w:tcPr>
            <w:tcW w:w="850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/>
                <w:sz w:val="24"/>
                <w:szCs w:val="24"/>
              </w:rPr>
              <w:t>8ч</w:t>
            </w:r>
          </w:p>
        </w:tc>
        <w:tc>
          <w:tcPr>
            <w:tcW w:w="993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/>
                <w:sz w:val="24"/>
                <w:szCs w:val="24"/>
              </w:rPr>
              <w:t>8ч</w:t>
            </w:r>
          </w:p>
        </w:tc>
        <w:tc>
          <w:tcPr>
            <w:tcW w:w="992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/>
                <w:sz w:val="24"/>
                <w:szCs w:val="24"/>
              </w:rPr>
              <w:t>10ч</w:t>
            </w:r>
          </w:p>
        </w:tc>
        <w:tc>
          <w:tcPr>
            <w:tcW w:w="850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/>
                <w:sz w:val="24"/>
                <w:szCs w:val="24"/>
              </w:rPr>
              <w:t>7ч</w:t>
            </w:r>
          </w:p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7355" w:rsidRPr="00427355" w:rsidRDefault="00427355" w:rsidP="004273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427355" w:rsidRPr="00427355" w:rsidSect="006E5236">
          <w:footerReference w:type="default" r:id="rId8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427355" w:rsidRPr="00427355" w:rsidRDefault="00427355" w:rsidP="00427355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bookmarkStart w:id="0" w:name="_GoBack"/>
      <w:bookmarkEnd w:id="0"/>
      <w:r w:rsidRPr="00427355"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 xml:space="preserve">9. Тематическое планирование </w:t>
      </w:r>
    </w:p>
    <w:p w:rsidR="00427355" w:rsidRPr="00427355" w:rsidRDefault="00427355" w:rsidP="00427355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427355">
        <w:rPr>
          <w:rFonts w:ascii="Times New Roman,Bold" w:hAnsi="Times New Roman,Bold" w:cs="Times New Roman,Bold"/>
          <w:b/>
          <w:bCs/>
          <w:sz w:val="24"/>
          <w:szCs w:val="24"/>
        </w:rPr>
        <w:t>по предмету «Музыка и движение»</w:t>
      </w:r>
    </w:p>
    <w:p w:rsidR="00427355" w:rsidRPr="00427355" w:rsidRDefault="00427355" w:rsidP="00427355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tbl>
      <w:tblPr>
        <w:tblStyle w:val="a4"/>
        <w:tblW w:w="16018" w:type="dxa"/>
        <w:tblInd w:w="-601" w:type="dxa"/>
        <w:tblLayout w:type="fixed"/>
        <w:tblLook w:val="04A0"/>
      </w:tblPr>
      <w:tblGrid>
        <w:gridCol w:w="708"/>
        <w:gridCol w:w="137"/>
        <w:gridCol w:w="6"/>
        <w:gridCol w:w="700"/>
        <w:gridCol w:w="143"/>
        <w:gridCol w:w="857"/>
        <w:gridCol w:w="1559"/>
        <w:gridCol w:w="1698"/>
        <w:gridCol w:w="1560"/>
        <w:gridCol w:w="1981"/>
        <w:gridCol w:w="1559"/>
        <w:gridCol w:w="1902"/>
        <w:gridCol w:w="15"/>
        <w:gridCol w:w="30"/>
        <w:gridCol w:w="15"/>
        <w:gridCol w:w="25"/>
        <w:gridCol w:w="20"/>
        <w:gridCol w:w="30"/>
        <w:gridCol w:w="15"/>
        <w:gridCol w:w="15"/>
        <w:gridCol w:w="30"/>
        <w:gridCol w:w="1444"/>
        <w:gridCol w:w="152"/>
        <w:gridCol w:w="1417"/>
      </w:tblGrid>
      <w:tr w:rsidR="00427355" w:rsidRPr="00427355" w:rsidTr="00E416A1">
        <w:trPr>
          <w:trHeight w:val="390"/>
        </w:trPr>
        <w:tc>
          <w:tcPr>
            <w:tcW w:w="708" w:type="dxa"/>
            <w:vMerge w:val="restart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1843" w:type="dxa"/>
            <w:gridSpan w:val="5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559" w:type="dxa"/>
            <w:vMerge w:val="restart"/>
            <w:vAlign w:val="center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698" w:type="dxa"/>
            <w:vMerge w:val="restart"/>
            <w:vAlign w:val="center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</w:t>
            </w:r>
          </w:p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1560" w:type="dxa"/>
            <w:vMerge w:val="restart"/>
            <w:vAlign w:val="center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Технологии</w:t>
            </w:r>
          </w:p>
        </w:tc>
        <w:tc>
          <w:tcPr>
            <w:tcW w:w="1981" w:type="dxa"/>
            <w:vMerge w:val="restart"/>
            <w:vAlign w:val="center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урока</w:t>
            </w:r>
          </w:p>
        </w:tc>
        <w:tc>
          <w:tcPr>
            <w:tcW w:w="1559" w:type="dxa"/>
            <w:vMerge w:val="restart"/>
            <w:vAlign w:val="center"/>
          </w:tcPr>
          <w:p w:rsidR="00427355" w:rsidRPr="00427355" w:rsidRDefault="00427355" w:rsidP="00427355">
            <w:pPr>
              <w:spacing w:after="200"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3541" w:type="dxa"/>
            <w:gridSpan w:val="11"/>
            <w:tcBorders>
              <w:bottom w:val="nil"/>
            </w:tcBorders>
            <w:vAlign w:val="center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1569" w:type="dxa"/>
            <w:gridSpan w:val="2"/>
            <w:vMerge w:val="restart"/>
            <w:vAlign w:val="center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виды</w:t>
            </w:r>
          </w:p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</w:p>
        </w:tc>
      </w:tr>
      <w:tr w:rsidR="00427355" w:rsidRPr="00427355" w:rsidTr="00E416A1">
        <w:trPr>
          <w:trHeight w:val="196"/>
        </w:trPr>
        <w:tc>
          <w:tcPr>
            <w:tcW w:w="708" w:type="dxa"/>
            <w:vMerge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gridSpan w:val="3"/>
            <w:vMerge w:val="restart"/>
            <w:vAlign w:val="center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000" w:type="dxa"/>
            <w:gridSpan w:val="2"/>
            <w:vMerge w:val="restart"/>
            <w:vAlign w:val="center"/>
          </w:tcPr>
          <w:p w:rsidR="00427355" w:rsidRPr="00427355" w:rsidRDefault="00427355" w:rsidP="00427355">
            <w:pPr>
              <w:spacing w:after="200" w:line="276" w:lineRule="auto"/>
              <w:ind w:right="-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559" w:type="dxa"/>
            <w:vMerge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1" w:type="dxa"/>
            <w:gridSpan w:val="11"/>
            <w:tcBorders>
              <w:top w:val="nil"/>
            </w:tcBorders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7355" w:rsidRPr="00427355" w:rsidTr="00E416A1">
        <w:trPr>
          <w:trHeight w:val="525"/>
        </w:trPr>
        <w:tc>
          <w:tcPr>
            <w:tcW w:w="708" w:type="dxa"/>
            <w:vMerge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gridSpan w:val="3"/>
            <w:vMerge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</w:tcPr>
          <w:p w:rsidR="00427355" w:rsidRPr="00427355" w:rsidRDefault="00427355" w:rsidP="00427355">
            <w:pPr>
              <w:spacing w:after="200" w:line="276" w:lineRule="auto"/>
              <w:ind w:right="-1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  <w:vAlign w:val="center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1639" w:type="dxa"/>
            <w:gridSpan w:val="10"/>
            <w:tcBorders>
              <w:top w:val="single" w:sz="4" w:space="0" w:color="auto"/>
            </w:tcBorders>
            <w:vAlign w:val="center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БУД</w:t>
            </w:r>
          </w:p>
        </w:tc>
        <w:tc>
          <w:tcPr>
            <w:tcW w:w="1569" w:type="dxa"/>
            <w:gridSpan w:val="2"/>
            <w:vMerge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7355" w:rsidRPr="00427355" w:rsidTr="009B42C5">
        <w:tc>
          <w:tcPr>
            <w:tcW w:w="16018" w:type="dxa"/>
            <w:gridSpan w:val="24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четверть –18часов</w:t>
            </w:r>
          </w:p>
        </w:tc>
      </w:tr>
      <w:tr w:rsidR="00427355" w:rsidRPr="00427355" w:rsidTr="009B42C5">
        <w:tc>
          <w:tcPr>
            <w:tcW w:w="16018" w:type="dxa"/>
            <w:gridSpan w:val="24"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Слушание и пение</w:t>
            </w:r>
          </w:p>
        </w:tc>
      </w:tr>
      <w:tr w:rsidR="00427355" w:rsidRPr="00427355" w:rsidTr="00E416A1">
        <w:tc>
          <w:tcPr>
            <w:tcW w:w="708" w:type="dxa"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A3362">
              <w:rPr>
                <w:rFonts w:ascii="Times New Roman" w:hAnsi="Times New Roman" w:cs="Times New Roman"/>
                <w:bCs/>
                <w:sz w:val="24"/>
                <w:szCs w:val="24"/>
              </w:rPr>
              <w:t>.2</w:t>
            </w:r>
          </w:p>
        </w:tc>
        <w:tc>
          <w:tcPr>
            <w:tcW w:w="843" w:type="dxa"/>
            <w:gridSpan w:val="3"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«Как нас зовут»</w:t>
            </w:r>
          </w:p>
        </w:tc>
        <w:tc>
          <w:tcPr>
            <w:tcW w:w="1698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Комплексный</w:t>
            </w:r>
          </w:p>
        </w:tc>
        <w:tc>
          <w:tcPr>
            <w:tcW w:w="1560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Развивающие, игровые, здоровьесберегающие</w:t>
            </w:r>
          </w:p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1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пропеванию под музыку своих имен</w:t>
            </w:r>
          </w:p>
        </w:tc>
        <w:tc>
          <w:tcPr>
            <w:tcW w:w="1559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Слушание музыки</w:t>
            </w:r>
          </w:p>
        </w:tc>
        <w:tc>
          <w:tcPr>
            <w:tcW w:w="1962" w:type="dxa"/>
            <w:gridSpan w:val="4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Эмоционально откликаться на музыку, попевать учителю</w:t>
            </w:r>
          </w:p>
        </w:tc>
        <w:tc>
          <w:tcPr>
            <w:tcW w:w="1731" w:type="dxa"/>
            <w:gridSpan w:val="8"/>
            <w:vMerge w:val="restart"/>
            <w:vAlign w:val="center"/>
          </w:tcPr>
          <w:p w:rsidR="00427355" w:rsidRPr="00427355" w:rsidRDefault="00427355" w:rsidP="00427355">
            <w:pPr>
              <w:spacing w:after="200" w:line="276" w:lineRule="auto"/>
              <w:ind w:left="-88" w:right="-108" w:firstLine="8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учебного поведения:</w:t>
            </w:r>
          </w:p>
          <w:p w:rsidR="00427355" w:rsidRPr="00427355" w:rsidRDefault="00427355" w:rsidP="00427355">
            <w:pPr>
              <w:spacing w:after="200" w:line="276" w:lineRule="auto"/>
              <w:ind w:left="34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направленность взгляда на говорящего взрослого</w:t>
            </w:r>
          </w:p>
          <w:p w:rsidR="00427355" w:rsidRPr="00427355" w:rsidRDefault="00427355" w:rsidP="00427355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27355" w:rsidRPr="00427355" w:rsidRDefault="00427355" w:rsidP="00427355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Индивидуальная, наблюдение</w:t>
            </w:r>
          </w:p>
        </w:tc>
      </w:tr>
      <w:tr w:rsidR="00427355" w:rsidRPr="00427355" w:rsidTr="00E416A1">
        <w:tc>
          <w:tcPr>
            <w:tcW w:w="708" w:type="dxa"/>
          </w:tcPr>
          <w:p w:rsidR="00427355" w:rsidRPr="00427355" w:rsidRDefault="00EA3362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843" w:type="dxa"/>
            <w:gridSpan w:val="3"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«Звуки природы»</w:t>
            </w:r>
          </w:p>
        </w:tc>
        <w:tc>
          <w:tcPr>
            <w:tcW w:w="1698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Комплексный</w:t>
            </w:r>
          </w:p>
        </w:tc>
        <w:tc>
          <w:tcPr>
            <w:tcW w:w="1560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Развивающие, игровые, здоровьесберегающие</w:t>
            </w:r>
          </w:p>
        </w:tc>
        <w:tc>
          <w:tcPr>
            <w:tcW w:w="1981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Обучение узнаванию разнообразных звуков природы (шум дождя, шум воды, голоса птиц и </w:t>
            </w: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зверей)</w:t>
            </w:r>
          </w:p>
        </w:tc>
        <w:tc>
          <w:tcPr>
            <w:tcW w:w="1559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Слушание и узнавание</w:t>
            </w:r>
          </w:p>
        </w:tc>
        <w:tc>
          <w:tcPr>
            <w:tcW w:w="1962" w:type="dxa"/>
            <w:gridSpan w:val="4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Уметь различать разнообразные звуки природы</w:t>
            </w:r>
          </w:p>
        </w:tc>
        <w:tc>
          <w:tcPr>
            <w:tcW w:w="1731" w:type="dxa"/>
            <w:gridSpan w:val="8"/>
            <w:vMerge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27355" w:rsidRPr="00427355" w:rsidRDefault="00427355" w:rsidP="00427355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Индивидуальная, наблюдение</w:t>
            </w:r>
          </w:p>
        </w:tc>
      </w:tr>
      <w:tr w:rsidR="00427355" w:rsidRPr="00427355" w:rsidTr="00E416A1">
        <w:tc>
          <w:tcPr>
            <w:tcW w:w="708" w:type="dxa"/>
          </w:tcPr>
          <w:p w:rsidR="00427355" w:rsidRPr="00427355" w:rsidRDefault="00EA3362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5.6</w:t>
            </w:r>
          </w:p>
        </w:tc>
        <w:tc>
          <w:tcPr>
            <w:tcW w:w="843" w:type="dxa"/>
            <w:gridSpan w:val="3"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«Динамические оттенки»</w:t>
            </w:r>
          </w:p>
        </w:tc>
        <w:tc>
          <w:tcPr>
            <w:tcW w:w="1698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Комплексный</w:t>
            </w:r>
          </w:p>
        </w:tc>
        <w:tc>
          <w:tcPr>
            <w:tcW w:w="1560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Развивающие, игровые, здоровьесберегающие</w:t>
            </w:r>
          </w:p>
        </w:tc>
        <w:tc>
          <w:tcPr>
            <w:tcW w:w="1981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восприятия средств музыкальной выразительности</w:t>
            </w:r>
          </w:p>
        </w:tc>
        <w:tc>
          <w:tcPr>
            <w:tcW w:w="1559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Слушание</w:t>
            </w:r>
          </w:p>
        </w:tc>
        <w:tc>
          <w:tcPr>
            <w:tcW w:w="1962" w:type="dxa"/>
            <w:gridSpan w:val="4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Уметь различать тихое и громкое звучание музыки</w:t>
            </w:r>
          </w:p>
        </w:tc>
        <w:tc>
          <w:tcPr>
            <w:tcW w:w="1731" w:type="dxa"/>
            <w:gridSpan w:val="8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учебного поведения:</w:t>
            </w:r>
          </w:p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выполнять инструкции педагога</w:t>
            </w:r>
          </w:p>
        </w:tc>
        <w:tc>
          <w:tcPr>
            <w:tcW w:w="1417" w:type="dxa"/>
          </w:tcPr>
          <w:p w:rsidR="00427355" w:rsidRPr="00427355" w:rsidRDefault="00427355" w:rsidP="00427355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Индивидуальная, наблюдение</w:t>
            </w:r>
          </w:p>
        </w:tc>
      </w:tr>
      <w:tr w:rsidR="00427355" w:rsidRPr="00427355" w:rsidTr="009B42C5">
        <w:tc>
          <w:tcPr>
            <w:tcW w:w="16018" w:type="dxa"/>
            <w:gridSpan w:val="24"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на музыкальных инструментах</w:t>
            </w:r>
          </w:p>
        </w:tc>
      </w:tr>
      <w:tr w:rsidR="00427355" w:rsidRPr="00427355" w:rsidTr="00E416A1">
        <w:tc>
          <w:tcPr>
            <w:tcW w:w="845" w:type="dxa"/>
            <w:gridSpan w:val="2"/>
          </w:tcPr>
          <w:p w:rsidR="00427355" w:rsidRPr="00427355" w:rsidRDefault="00EA3362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7.8</w:t>
            </w:r>
          </w:p>
        </w:tc>
        <w:tc>
          <w:tcPr>
            <w:tcW w:w="849" w:type="dxa"/>
            <w:gridSpan w:val="3"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7" w:type="dxa"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27355" w:rsidRPr="00427355" w:rsidRDefault="00427355" w:rsidP="00427355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Ударные инструменты.</w:t>
            </w:r>
          </w:p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Барабан.</w:t>
            </w:r>
          </w:p>
        </w:tc>
        <w:tc>
          <w:tcPr>
            <w:tcW w:w="1698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Комплексный</w:t>
            </w:r>
          </w:p>
        </w:tc>
        <w:tc>
          <w:tcPr>
            <w:tcW w:w="1560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Развивающие, игровые, здоровьесберегающие</w:t>
            </w:r>
          </w:p>
        </w:tc>
        <w:tc>
          <w:tcPr>
            <w:tcW w:w="1981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навыков игры на барабане</w:t>
            </w:r>
          </w:p>
        </w:tc>
        <w:tc>
          <w:tcPr>
            <w:tcW w:w="1559" w:type="dxa"/>
          </w:tcPr>
          <w:p w:rsidR="00427355" w:rsidRPr="00427355" w:rsidRDefault="00427355" w:rsidP="00427355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Музыкально-дидактические игры на музыкальных инструментах</w:t>
            </w:r>
          </w:p>
        </w:tc>
        <w:tc>
          <w:tcPr>
            <w:tcW w:w="1987" w:type="dxa"/>
            <w:gridSpan w:val="5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Уметь определять на слух звучание барабана и уметь играть на нем</w:t>
            </w:r>
          </w:p>
        </w:tc>
        <w:tc>
          <w:tcPr>
            <w:tcW w:w="1706" w:type="dxa"/>
            <w:gridSpan w:val="7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учебного поведения:</w:t>
            </w:r>
          </w:p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выполнять инструкции педагога</w:t>
            </w:r>
          </w:p>
        </w:tc>
        <w:tc>
          <w:tcPr>
            <w:tcW w:w="1417" w:type="dxa"/>
          </w:tcPr>
          <w:p w:rsidR="00427355" w:rsidRPr="00427355" w:rsidRDefault="00427355" w:rsidP="00427355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Индивидуальная, наблюдение</w:t>
            </w:r>
          </w:p>
        </w:tc>
      </w:tr>
      <w:tr w:rsidR="00427355" w:rsidRPr="00427355" w:rsidTr="00E416A1">
        <w:tc>
          <w:tcPr>
            <w:tcW w:w="845" w:type="dxa"/>
            <w:gridSpan w:val="2"/>
          </w:tcPr>
          <w:p w:rsidR="00427355" w:rsidRPr="00427355" w:rsidRDefault="00EA3362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9.10</w:t>
            </w:r>
          </w:p>
        </w:tc>
        <w:tc>
          <w:tcPr>
            <w:tcW w:w="849" w:type="dxa"/>
            <w:gridSpan w:val="3"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7" w:type="dxa"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Дудочка, свистулька</w:t>
            </w:r>
          </w:p>
        </w:tc>
        <w:tc>
          <w:tcPr>
            <w:tcW w:w="1698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Комплексный</w:t>
            </w:r>
          </w:p>
        </w:tc>
        <w:tc>
          <w:tcPr>
            <w:tcW w:w="1560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Развивающие, игровые, здоровьесберегающие</w:t>
            </w:r>
          </w:p>
        </w:tc>
        <w:tc>
          <w:tcPr>
            <w:tcW w:w="1981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навыков игры с музыкальными игрушками</w:t>
            </w:r>
          </w:p>
        </w:tc>
        <w:tc>
          <w:tcPr>
            <w:tcW w:w="1559" w:type="dxa"/>
          </w:tcPr>
          <w:p w:rsidR="00427355" w:rsidRPr="00427355" w:rsidRDefault="00427355" w:rsidP="00427355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Музыкально-дидактические игры с музыкальным игрушками </w:t>
            </w:r>
          </w:p>
        </w:tc>
        <w:tc>
          <w:tcPr>
            <w:tcW w:w="1987" w:type="dxa"/>
            <w:gridSpan w:val="5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Уметь играть с дудочкой и свистулькой, узнавать их звучание.</w:t>
            </w:r>
          </w:p>
        </w:tc>
        <w:tc>
          <w:tcPr>
            <w:tcW w:w="1706" w:type="dxa"/>
            <w:gridSpan w:val="7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учебного поведения:</w:t>
            </w:r>
          </w:p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выполнять инструкции педагога</w:t>
            </w:r>
          </w:p>
        </w:tc>
        <w:tc>
          <w:tcPr>
            <w:tcW w:w="1417" w:type="dxa"/>
          </w:tcPr>
          <w:p w:rsidR="00427355" w:rsidRPr="00427355" w:rsidRDefault="00427355" w:rsidP="00427355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Индивидуальная, наблюдение</w:t>
            </w:r>
          </w:p>
        </w:tc>
      </w:tr>
      <w:tr w:rsidR="00427355" w:rsidRPr="00427355" w:rsidTr="00E416A1">
        <w:trPr>
          <w:trHeight w:val="1050"/>
        </w:trPr>
        <w:tc>
          <w:tcPr>
            <w:tcW w:w="845" w:type="dxa"/>
            <w:gridSpan w:val="2"/>
          </w:tcPr>
          <w:p w:rsidR="00427355" w:rsidRPr="00427355" w:rsidRDefault="00EA3362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11.12</w:t>
            </w:r>
          </w:p>
        </w:tc>
        <w:tc>
          <w:tcPr>
            <w:tcW w:w="849" w:type="dxa"/>
            <w:gridSpan w:val="3"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7" w:type="dxa"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27355" w:rsidRPr="00427355" w:rsidRDefault="00427355" w:rsidP="00427355">
            <w:pPr>
              <w:spacing w:after="200" w:line="276" w:lineRule="auto"/>
              <w:ind w:left="-108" w:right="-108" w:firstLine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Ударно-шумовые инструменты.</w:t>
            </w:r>
          </w:p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Бубен.</w:t>
            </w:r>
          </w:p>
        </w:tc>
        <w:tc>
          <w:tcPr>
            <w:tcW w:w="1698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Комплексный</w:t>
            </w:r>
          </w:p>
        </w:tc>
        <w:tc>
          <w:tcPr>
            <w:tcW w:w="1560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Развивающие, игровые, здоровьесберегающие</w:t>
            </w:r>
          </w:p>
        </w:tc>
        <w:tc>
          <w:tcPr>
            <w:tcW w:w="1981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навыка игры с бубном.</w:t>
            </w:r>
          </w:p>
        </w:tc>
        <w:tc>
          <w:tcPr>
            <w:tcW w:w="1559" w:type="dxa"/>
          </w:tcPr>
          <w:p w:rsidR="00427355" w:rsidRPr="00427355" w:rsidRDefault="00427355" w:rsidP="00427355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Игра на музыкальных инструментах</w:t>
            </w:r>
          </w:p>
          <w:p w:rsidR="00427355" w:rsidRPr="00427355" w:rsidRDefault="00427355" w:rsidP="00427355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на создание ритмического рисунка</w:t>
            </w:r>
          </w:p>
        </w:tc>
        <w:tc>
          <w:tcPr>
            <w:tcW w:w="1987" w:type="dxa"/>
            <w:gridSpan w:val="5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Уметь играть с бубном, узнавать его звучание</w:t>
            </w:r>
          </w:p>
        </w:tc>
        <w:tc>
          <w:tcPr>
            <w:tcW w:w="1706" w:type="dxa"/>
            <w:gridSpan w:val="7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учебного поведения:</w:t>
            </w:r>
          </w:p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выполнять инструкции педагога</w:t>
            </w:r>
          </w:p>
        </w:tc>
        <w:tc>
          <w:tcPr>
            <w:tcW w:w="1417" w:type="dxa"/>
          </w:tcPr>
          <w:p w:rsidR="00427355" w:rsidRPr="00427355" w:rsidRDefault="00427355" w:rsidP="00427355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Индивидуальная, наблюдение</w:t>
            </w:r>
          </w:p>
        </w:tc>
      </w:tr>
      <w:tr w:rsidR="00427355" w:rsidRPr="00427355" w:rsidTr="009B42C5">
        <w:trPr>
          <w:trHeight w:val="315"/>
        </w:trPr>
        <w:tc>
          <w:tcPr>
            <w:tcW w:w="16018" w:type="dxa"/>
            <w:gridSpan w:val="24"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Музыкально-ритмические движения</w:t>
            </w:r>
          </w:p>
        </w:tc>
      </w:tr>
      <w:tr w:rsidR="00427355" w:rsidRPr="00427355" w:rsidTr="00E416A1">
        <w:tc>
          <w:tcPr>
            <w:tcW w:w="845" w:type="dxa"/>
            <w:gridSpan w:val="2"/>
          </w:tcPr>
          <w:p w:rsidR="00427355" w:rsidRPr="00427355" w:rsidRDefault="00EA3362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13.14</w:t>
            </w:r>
          </w:p>
        </w:tc>
        <w:tc>
          <w:tcPr>
            <w:tcW w:w="849" w:type="dxa"/>
            <w:gridSpan w:val="3"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7" w:type="dxa"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«Заинька, попляши…»</w:t>
            </w:r>
          </w:p>
        </w:tc>
        <w:tc>
          <w:tcPr>
            <w:tcW w:w="1698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Комплексный</w:t>
            </w:r>
          </w:p>
        </w:tc>
        <w:tc>
          <w:tcPr>
            <w:tcW w:w="1560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Развивающие, игровые, здоровьесберегающие</w:t>
            </w:r>
          </w:p>
        </w:tc>
        <w:tc>
          <w:tcPr>
            <w:tcW w:w="1981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навыков движения по текстам песенок</w:t>
            </w:r>
          </w:p>
        </w:tc>
        <w:tc>
          <w:tcPr>
            <w:tcW w:w="1559" w:type="dxa"/>
          </w:tcPr>
          <w:p w:rsidR="00427355" w:rsidRPr="00427355" w:rsidRDefault="00427355" w:rsidP="00427355">
            <w:pPr>
              <w:spacing w:after="200" w:line="276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Игра-импровизация с музыкальным сопровождением</w:t>
            </w:r>
          </w:p>
        </w:tc>
        <w:tc>
          <w:tcPr>
            <w:tcW w:w="2052" w:type="dxa"/>
            <w:gridSpan w:val="8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элементарные движения под музыку (топать ногами, кружиться, ходить по кругу за учителем)</w:t>
            </w:r>
          </w:p>
        </w:tc>
        <w:tc>
          <w:tcPr>
            <w:tcW w:w="1641" w:type="dxa"/>
            <w:gridSpan w:val="4"/>
            <w:vMerge w:val="restart"/>
            <w:vAlign w:val="center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учебного поведения:</w:t>
            </w:r>
          </w:p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выполнять инструкции педагога</w:t>
            </w:r>
          </w:p>
        </w:tc>
        <w:tc>
          <w:tcPr>
            <w:tcW w:w="1417" w:type="dxa"/>
          </w:tcPr>
          <w:p w:rsidR="00427355" w:rsidRPr="00427355" w:rsidRDefault="00427355" w:rsidP="00427355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Индивидуальная, наблюдение</w:t>
            </w:r>
          </w:p>
        </w:tc>
      </w:tr>
      <w:tr w:rsidR="00427355" w:rsidRPr="00427355" w:rsidTr="00E416A1">
        <w:tc>
          <w:tcPr>
            <w:tcW w:w="845" w:type="dxa"/>
            <w:gridSpan w:val="2"/>
          </w:tcPr>
          <w:p w:rsidR="00427355" w:rsidRPr="00427355" w:rsidRDefault="00EA3362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15.16</w:t>
            </w:r>
          </w:p>
        </w:tc>
        <w:tc>
          <w:tcPr>
            <w:tcW w:w="849" w:type="dxa"/>
            <w:gridSpan w:val="3"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7" w:type="dxa"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«Прогулка под зонтиком»</w:t>
            </w:r>
          </w:p>
        </w:tc>
        <w:tc>
          <w:tcPr>
            <w:tcW w:w="1698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Комплексный</w:t>
            </w:r>
          </w:p>
        </w:tc>
        <w:tc>
          <w:tcPr>
            <w:tcW w:w="1560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Развивающие, игровые, здоровьесберегающие</w:t>
            </w:r>
          </w:p>
        </w:tc>
        <w:tc>
          <w:tcPr>
            <w:tcW w:w="1981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навыков движения под музыку</w:t>
            </w:r>
          </w:p>
        </w:tc>
        <w:tc>
          <w:tcPr>
            <w:tcW w:w="1559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Музыкально-ритмич. упражнения под музыку</w:t>
            </w:r>
          </w:p>
        </w:tc>
        <w:tc>
          <w:tcPr>
            <w:tcW w:w="2052" w:type="dxa"/>
            <w:gridSpan w:val="8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элементарные движения под музыку  сохраняя равновесие и перенося предметы одной или двумя руками</w:t>
            </w:r>
          </w:p>
        </w:tc>
        <w:tc>
          <w:tcPr>
            <w:tcW w:w="1641" w:type="dxa"/>
            <w:gridSpan w:val="4"/>
            <w:vMerge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27355" w:rsidRPr="00427355" w:rsidRDefault="00427355" w:rsidP="00427355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Индивидуальная, наблюдение</w:t>
            </w:r>
          </w:p>
        </w:tc>
      </w:tr>
      <w:tr w:rsidR="00427355" w:rsidRPr="00427355" w:rsidTr="009B42C5">
        <w:tc>
          <w:tcPr>
            <w:tcW w:w="16018" w:type="dxa"/>
            <w:gridSpan w:val="24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четверть – 14часов</w:t>
            </w:r>
          </w:p>
        </w:tc>
      </w:tr>
      <w:tr w:rsidR="00427355" w:rsidRPr="00427355" w:rsidTr="009B42C5">
        <w:tc>
          <w:tcPr>
            <w:tcW w:w="16018" w:type="dxa"/>
            <w:gridSpan w:val="24"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Слушание и пение</w:t>
            </w:r>
          </w:p>
        </w:tc>
      </w:tr>
      <w:tr w:rsidR="00427355" w:rsidRPr="00427355" w:rsidTr="00E416A1">
        <w:tc>
          <w:tcPr>
            <w:tcW w:w="845" w:type="dxa"/>
            <w:gridSpan w:val="2"/>
          </w:tcPr>
          <w:p w:rsidR="00427355" w:rsidRPr="00427355" w:rsidRDefault="00EA3362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17.18</w:t>
            </w:r>
          </w:p>
        </w:tc>
        <w:tc>
          <w:tcPr>
            <w:tcW w:w="849" w:type="dxa"/>
            <w:gridSpan w:val="3"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7" w:type="dxa"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«Отгадай»</w:t>
            </w:r>
          </w:p>
        </w:tc>
        <w:tc>
          <w:tcPr>
            <w:tcW w:w="1698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Комплексный</w:t>
            </w:r>
          </w:p>
        </w:tc>
        <w:tc>
          <w:tcPr>
            <w:tcW w:w="1560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Развивающие, игровые, здоровьесберегающие</w:t>
            </w:r>
          </w:p>
        </w:tc>
        <w:tc>
          <w:tcPr>
            <w:tcW w:w="1981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27355">
              <w:rPr>
                <w:rFonts w:ascii="Times New Roman" w:eastAsia="Calibri" w:hAnsi="Times New Roman" w:cs="Times New Roman"/>
                <w:sz w:val="24"/>
                <w:szCs w:val="24"/>
              </w:rPr>
              <w:t>ормирова</w:t>
            </w:r>
            <w:r w:rsidRPr="0042735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4273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представления о различение звучания музыкальных игрушек, детских музыкальных инструментов</w:t>
            </w:r>
          </w:p>
        </w:tc>
        <w:tc>
          <w:tcPr>
            <w:tcW w:w="1559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Слушание аудиокассет</w:t>
            </w:r>
          </w:p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10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Уметь узнавать и выбирать такой же музыкальный инструмент</w:t>
            </w:r>
          </w:p>
        </w:tc>
        <w:tc>
          <w:tcPr>
            <w:tcW w:w="1596" w:type="dxa"/>
            <w:gridSpan w:val="2"/>
            <w:vMerge w:val="restart"/>
            <w:vAlign w:val="center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учебного поведения:</w:t>
            </w:r>
          </w:p>
          <w:p w:rsidR="00427355" w:rsidRPr="00427355" w:rsidRDefault="00427355" w:rsidP="00427355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выполнять инструкции педагога</w:t>
            </w:r>
          </w:p>
        </w:tc>
        <w:tc>
          <w:tcPr>
            <w:tcW w:w="1417" w:type="dxa"/>
          </w:tcPr>
          <w:p w:rsidR="00427355" w:rsidRPr="00427355" w:rsidRDefault="00427355" w:rsidP="00427355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Индивидуальная, наблюдение</w:t>
            </w:r>
          </w:p>
        </w:tc>
      </w:tr>
      <w:tr w:rsidR="00427355" w:rsidRPr="00427355" w:rsidTr="00E416A1">
        <w:tc>
          <w:tcPr>
            <w:tcW w:w="845" w:type="dxa"/>
            <w:gridSpan w:val="2"/>
          </w:tcPr>
          <w:p w:rsidR="00427355" w:rsidRPr="00427355" w:rsidRDefault="00EA3362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19.20</w:t>
            </w:r>
          </w:p>
        </w:tc>
        <w:tc>
          <w:tcPr>
            <w:tcW w:w="849" w:type="dxa"/>
            <w:gridSpan w:val="3"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7" w:type="dxa"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Calibri" w:hAnsi="Times New Roman" w:cs="Times New Roman"/>
                <w:sz w:val="24"/>
                <w:szCs w:val="24"/>
              </w:rPr>
              <w:t>«Репка»</w:t>
            </w:r>
          </w:p>
        </w:tc>
        <w:tc>
          <w:tcPr>
            <w:tcW w:w="1698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Комплексный</w:t>
            </w:r>
          </w:p>
        </w:tc>
        <w:tc>
          <w:tcPr>
            <w:tcW w:w="1560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Развивающие, игровые, здоровьесберегающие</w:t>
            </w:r>
          </w:p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1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27355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умения слушать аудиозапись</w:t>
            </w:r>
          </w:p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Слушание, игра</w:t>
            </w:r>
          </w:p>
        </w:tc>
        <w:tc>
          <w:tcPr>
            <w:tcW w:w="2097" w:type="dxa"/>
            <w:gridSpan w:val="10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27355">
              <w:rPr>
                <w:rFonts w:ascii="Times New Roman" w:eastAsia="Calibri" w:hAnsi="Times New Roman" w:cs="Times New Roman"/>
                <w:sz w:val="24"/>
                <w:szCs w:val="24"/>
              </w:rPr>
              <w:t>ме</w:t>
            </w:r>
            <w:r w:rsidRPr="00427355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427355">
              <w:rPr>
                <w:rFonts w:ascii="Times New Roman" w:eastAsia="Calibri" w:hAnsi="Times New Roman" w:cs="Times New Roman"/>
                <w:sz w:val="24"/>
                <w:szCs w:val="24"/>
              </w:rPr>
              <w:t>слушать аудиокассеты</w:t>
            </w:r>
          </w:p>
        </w:tc>
        <w:tc>
          <w:tcPr>
            <w:tcW w:w="1596" w:type="dxa"/>
            <w:gridSpan w:val="2"/>
            <w:vMerge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27355" w:rsidRPr="00427355" w:rsidRDefault="00427355" w:rsidP="00427355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Индивидуальная, наблюдение</w:t>
            </w:r>
          </w:p>
        </w:tc>
      </w:tr>
      <w:tr w:rsidR="00427355" w:rsidRPr="00427355" w:rsidTr="00E416A1">
        <w:trPr>
          <w:trHeight w:val="1110"/>
        </w:trPr>
        <w:tc>
          <w:tcPr>
            <w:tcW w:w="845" w:type="dxa"/>
            <w:gridSpan w:val="2"/>
          </w:tcPr>
          <w:p w:rsidR="00427355" w:rsidRPr="00427355" w:rsidRDefault="00EA3362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21.22</w:t>
            </w:r>
          </w:p>
        </w:tc>
        <w:tc>
          <w:tcPr>
            <w:tcW w:w="849" w:type="dxa"/>
            <w:gridSpan w:val="3"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7" w:type="dxa"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«Песенки для детей»</w:t>
            </w:r>
          </w:p>
        </w:tc>
        <w:tc>
          <w:tcPr>
            <w:tcW w:w="1698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Комплексный</w:t>
            </w:r>
          </w:p>
        </w:tc>
        <w:tc>
          <w:tcPr>
            <w:tcW w:w="1560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Развивающие, игровые, здоровьесберегающие</w:t>
            </w:r>
          </w:p>
        </w:tc>
        <w:tc>
          <w:tcPr>
            <w:tcW w:w="1981" w:type="dxa"/>
          </w:tcPr>
          <w:p w:rsidR="00427355" w:rsidRPr="00427355" w:rsidRDefault="00427355" w:rsidP="00427355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умения слушать и подпевать с разными интонационными и динамическими характеристиками</w:t>
            </w:r>
          </w:p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Слушание и подпевание</w:t>
            </w:r>
          </w:p>
        </w:tc>
        <w:tc>
          <w:tcPr>
            <w:tcW w:w="2097" w:type="dxa"/>
            <w:gridSpan w:val="10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желание подпевать учителю</w:t>
            </w:r>
          </w:p>
        </w:tc>
        <w:tc>
          <w:tcPr>
            <w:tcW w:w="1596" w:type="dxa"/>
            <w:gridSpan w:val="2"/>
            <w:vMerge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27355" w:rsidRPr="00427355" w:rsidRDefault="00427355" w:rsidP="00427355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Индивидуальная, наблюдение</w:t>
            </w:r>
          </w:p>
        </w:tc>
      </w:tr>
      <w:tr w:rsidR="00427355" w:rsidRPr="00427355" w:rsidTr="009B42C5">
        <w:trPr>
          <w:trHeight w:val="270"/>
        </w:trPr>
        <w:tc>
          <w:tcPr>
            <w:tcW w:w="16018" w:type="dxa"/>
            <w:gridSpan w:val="24"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на музыкальных инструментах</w:t>
            </w:r>
          </w:p>
        </w:tc>
      </w:tr>
      <w:tr w:rsidR="00427355" w:rsidRPr="00427355" w:rsidTr="00E416A1">
        <w:tc>
          <w:tcPr>
            <w:tcW w:w="845" w:type="dxa"/>
            <w:gridSpan w:val="2"/>
          </w:tcPr>
          <w:p w:rsidR="00427355" w:rsidRPr="00427355" w:rsidRDefault="00EA3362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23.24</w:t>
            </w:r>
          </w:p>
        </w:tc>
        <w:tc>
          <w:tcPr>
            <w:tcW w:w="849" w:type="dxa"/>
            <w:gridSpan w:val="3"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7" w:type="dxa"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«Громко-тихо»</w:t>
            </w:r>
          </w:p>
        </w:tc>
        <w:tc>
          <w:tcPr>
            <w:tcW w:w="1698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Комплексный</w:t>
            </w:r>
          </w:p>
        </w:tc>
        <w:tc>
          <w:tcPr>
            <w:tcW w:w="1560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Развивающие, игровые, здоровьесберегающие</w:t>
            </w:r>
          </w:p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1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навыка игры на самодельных музыкальных инструментах (ложки)</w:t>
            </w:r>
          </w:p>
        </w:tc>
        <w:tc>
          <w:tcPr>
            <w:tcW w:w="1559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 игра</w:t>
            </w:r>
          </w:p>
        </w:tc>
        <w:tc>
          <w:tcPr>
            <w:tcW w:w="2097" w:type="dxa"/>
            <w:gridSpan w:val="10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Уметь стучать ложками то тихо, то громко в такт музыке</w:t>
            </w:r>
          </w:p>
        </w:tc>
        <w:tc>
          <w:tcPr>
            <w:tcW w:w="1596" w:type="dxa"/>
            <w:gridSpan w:val="2"/>
            <w:vMerge w:val="restart"/>
            <w:vAlign w:val="center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учебного поведения:</w:t>
            </w:r>
          </w:p>
          <w:p w:rsidR="00427355" w:rsidRPr="00427355" w:rsidRDefault="00427355" w:rsidP="00427355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выполнять инструкции педагога</w:t>
            </w:r>
          </w:p>
        </w:tc>
        <w:tc>
          <w:tcPr>
            <w:tcW w:w="1417" w:type="dxa"/>
          </w:tcPr>
          <w:p w:rsidR="00427355" w:rsidRPr="00427355" w:rsidRDefault="00427355" w:rsidP="00427355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Индивидуальная, наблюдение</w:t>
            </w:r>
          </w:p>
        </w:tc>
      </w:tr>
      <w:tr w:rsidR="00427355" w:rsidRPr="00427355" w:rsidTr="00E416A1">
        <w:tc>
          <w:tcPr>
            <w:tcW w:w="845" w:type="dxa"/>
            <w:gridSpan w:val="2"/>
          </w:tcPr>
          <w:p w:rsidR="00427355" w:rsidRPr="00427355" w:rsidRDefault="00EA3362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25.26</w:t>
            </w:r>
          </w:p>
        </w:tc>
        <w:tc>
          <w:tcPr>
            <w:tcW w:w="849" w:type="dxa"/>
            <w:gridSpan w:val="3"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7" w:type="dxa"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«Веселый паровозик»</w:t>
            </w:r>
          </w:p>
        </w:tc>
        <w:tc>
          <w:tcPr>
            <w:tcW w:w="1698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Комплексный</w:t>
            </w:r>
          </w:p>
        </w:tc>
        <w:tc>
          <w:tcPr>
            <w:tcW w:w="1560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Развивающие, игровые, здоровьесберегающие</w:t>
            </w:r>
          </w:p>
        </w:tc>
        <w:tc>
          <w:tcPr>
            <w:tcW w:w="1981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умения создавать ритмический рисунок с помощью «звучащих жестов»</w:t>
            </w:r>
          </w:p>
        </w:tc>
        <w:tc>
          <w:tcPr>
            <w:tcW w:w="1559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на создание ритмического рисунка с помощью «звучащих жестов»</w:t>
            </w:r>
          </w:p>
        </w:tc>
        <w:tc>
          <w:tcPr>
            <w:tcW w:w="2097" w:type="dxa"/>
            <w:gridSpan w:val="10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Уметь создавать ритмический рисунок</w:t>
            </w:r>
          </w:p>
        </w:tc>
        <w:tc>
          <w:tcPr>
            <w:tcW w:w="1596" w:type="dxa"/>
            <w:gridSpan w:val="2"/>
            <w:vMerge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27355" w:rsidRPr="00427355" w:rsidRDefault="00427355" w:rsidP="00427355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Индивидуальная, наблюдение</w:t>
            </w:r>
          </w:p>
        </w:tc>
      </w:tr>
      <w:tr w:rsidR="00427355" w:rsidRPr="00427355" w:rsidTr="009B42C5">
        <w:tc>
          <w:tcPr>
            <w:tcW w:w="16018" w:type="dxa"/>
            <w:gridSpan w:val="24"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Музыкально-ритмические движения</w:t>
            </w:r>
          </w:p>
        </w:tc>
      </w:tr>
      <w:tr w:rsidR="00427355" w:rsidRPr="00427355" w:rsidTr="00E416A1">
        <w:tc>
          <w:tcPr>
            <w:tcW w:w="845" w:type="dxa"/>
            <w:gridSpan w:val="2"/>
          </w:tcPr>
          <w:p w:rsidR="00427355" w:rsidRPr="00427355" w:rsidRDefault="00EA3362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27.28</w:t>
            </w:r>
          </w:p>
        </w:tc>
        <w:tc>
          <w:tcPr>
            <w:tcW w:w="849" w:type="dxa"/>
            <w:gridSpan w:val="3"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7" w:type="dxa"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«У оленя дом большой»</w:t>
            </w:r>
          </w:p>
        </w:tc>
        <w:tc>
          <w:tcPr>
            <w:tcW w:w="1698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Комплексный</w:t>
            </w:r>
          </w:p>
        </w:tc>
        <w:tc>
          <w:tcPr>
            <w:tcW w:w="1560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Развивающие, игровые, здоровьесберегающие</w:t>
            </w:r>
          </w:p>
        </w:tc>
        <w:tc>
          <w:tcPr>
            <w:tcW w:w="1981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и навыков движения в такт </w:t>
            </w:r>
            <w:r w:rsidRPr="00427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музыки </w:t>
            </w:r>
          </w:p>
        </w:tc>
        <w:tc>
          <w:tcPr>
            <w:tcW w:w="1559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Музыкально-ритмич. упражнения</w:t>
            </w:r>
          </w:p>
        </w:tc>
        <w:tc>
          <w:tcPr>
            <w:tcW w:w="2067" w:type="dxa"/>
            <w:gridSpan w:val="9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элементарные движения под музыку (топать ногами, хлопать в </w:t>
            </w: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ладоши, приседать) в такт музыки</w:t>
            </w:r>
          </w:p>
        </w:tc>
        <w:tc>
          <w:tcPr>
            <w:tcW w:w="1626" w:type="dxa"/>
            <w:gridSpan w:val="3"/>
            <w:vMerge w:val="restart"/>
            <w:vAlign w:val="center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Формирование учебного поведения:</w:t>
            </w:r>
          </w:p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</w:t>
            </w: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выполнять инструкции педагога</w:t>
            </w:r>
          </w:p>
        </w:tc>
        <w:tc>
          <w:tcPr>
            <w:tcW w:w="1417" w:type="dxa"/>
          </w:tcPr>
          <w:p w:rsidR="00427355" w:rsidRPr="00427355" w:rsidRDefault="00427355" w:rsidP="00427355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Индивидуальная, наблюдение</w:t>
            </w:r>
          </w:p>
        </w:tc>
      </w:tr>
      <w:tr w:rsidR="00427355" w:rsidRPr="00427355" w:rsidTr="00E416A1">
        <w:tc>
          <w:tcPr>
            <w:tcW w:w="845" w:type="dxa"/>
            <w:gridSpan w:val="2"/>
          </w:tcPr>
          <w:p w:rsidR="00427355" w:rsidRPr="00427355" w:rsidRDefault="00EA3362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29.30</w:t>
            </w:r>
          </w:p>
        </w:tc>
        <w:tc>
          <w:tcPr>
            <w:tcW w:w="849" w:type="dxa"/>
            <w:gridSpan w:val="3"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7" w:type="dxa"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«Воробьи и автомобили»</w:t>
            </w:r>
          </w:p>
        </w:tc>
        <w:tc>
          <w:tcPr>
            <w:tcW w:w="1698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Комплексный</w:t>
            </w:r>
          </w:p>
        </w:tc>
        <w:tc>
          <w:tcPr>
            <w:tcW w:w="1560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Развивающие, игровые, здоровьесберегающие</w:t>
            </w:r>
          </w:p>
        </w:tc>
        <w:tc>
          <w:tcPr>
            <w:tcW w:w="1981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навыков движения в такт музыки</w:t>
            </w:r>
          </w:p>
        </w:tc>
        <w:tc>
          <w:tcPr>
            <w:tcW w:w="1559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Музыкально-ритмич. упражнения </w:t>
            </w:r>
          </w:p>
        </w:tc>
        <w:tc>
          <w:tcPr>
            <w:tcW w:w="2067" w:type="dxa"/>
            <w:gridSpan w:val="9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элементарные движения под музыку </w:t>
            </w:r>
          </w:p>
        </w:tc>
        <w:tc>
          <w:tcPr>
            <w:tcW w:w="1626" w:type="dxa"/>
            <w:gridSpan w:val="3"/>
            <w:vMerge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27355" w:rsidRPr="00427355" w:rsidRDefault="00427355" w:rsidP="00427355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Индивидуальная, наблюдение</w:t>
            </w:r>
          </w:p>
        </w:tc>
      </w:tr>
      <w:tr w:rsidR="00427355" w:rsidRPr="00427355" w:rsidTr="00E416A1">
        <w:tc>
          <w:tcPr>
            <w:tcW w:w="845" w:type="dxa"/>
            <w:gridSpan w:val="2"/>
          </w:tcPr>
          <w:p w:rsidR="00427355" w:rsidRPr="00427355" w:rsidRDefault="00EA3362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31.32</w:t>
            </w:r>
          </w:p>
        </w:tc>
        <w:tc>
          <w:tcPr>
            <w:tcW w:w="849" w:type="dxa"/>
            <w:gridSpan w:val="3"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7" w:type="dxa"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«Танец снежинок»</w:t>
            </w:r>
          </w:p>
        </w:tc>
        <w:tc>
          <w:tcPr>
            <w:tcW w:w="1698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Комплексный</w:t>
            </w:r>
          </w:p>
        </w:tc>
        <w:tc>
          <w:tcPr>
            <w:tcW w:w="1560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Развивающие, игровые, здоровьесберегающие</w:t>
            </w:r>
          </w:p>
        </w:tc>
        <w:tc>
          <w:tcPr>
            <w:tcW w:w="1981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навыков движения в такт музыки</w:t>
            </w:r>
          </w:p>
        </w:tc>
        <w:tc>
          <w:tcPr>
            <w:tcW w:w="1559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Музыкально-ритмические игры</w:t>
            </w:r>
          </w:p>
        </w:tc>
        <w:tc>
          <w:tcPr>
            <w:tcW w:w="2037" w:type="dxa"/>
            <w:gridSpan w:val="7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Уметь слушать, подпевать, выполнять движения под музыку с шумовыми игрушками и без них.</w:t>
            </w:r>
          </w:p>
        </w:tc>
        <w:tc>
          <w:tcPr>
            <w:tcW w:w="1656" w:type="dxa"/>
            <w:gridSpan w:val="5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учебного поведения:</w:t>
            </w:r>
          </w:p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выполнять инструкции педагога</w:t>
            </w:r>
          </w:p>
        </w:tc>
        <w:tc>
          <w:tcPr>
            <w:tcW w:w="1417" w:type="dxa"/>
          </w:tcPr>
          <w:p w:rsidR="00427355" w:rsidRPr="00427355" w:rsidRDefault="00427355" w:rsidP="00427355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Индивидуальная, наблюдение</w:t>
            </w:r>
          </w:p>
        </w:tc>
      </w:tr>
      <w:tr w:rsidR="00427355" w:rsidRPr="00427355" w:rsidTr="009B42C5">
        <w:tc>
          <w:tcPr>
            <w:tcW w:w="16018" w:type="dxa"/>
            <w:gridSpan w:val="24"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четверть – 20часов</w:t>
            </w:r>
          </w:p>
        </w:tc>
      </w:tr>
      <w:tr w:rsidR="00427355" w:rsidRPr="00427355" w:rsidTr="009B42C5">
        <w:tc>
          <w:tcPr>
            <w:tcW w:w="16018" w:type="dxa"/>
            <w:gridSpan w:val="24"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Слушание и пение</w:t>
            </w:r>
          </w:p>
        </w:tc>
      </w:tr>
      <w:tr w:rsidR="00427355" w:rsidRPr="00427355" w:rsidTr="00E416A1">
        <w:tc>
          <w:tcPr>
            <w:tcW w:w="845" w:type="dxa"/>
            <w:gridSpan w:val="2"/>
          </w:tcPr>
          <w:p w:rsidR="00427355" w:rsidRPr="00427355" w:rsidRDefault="00EA3362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33.34</w:t>
            </w:r>
          </w:p>
        </w:tc>
        <w:tc>
          <w:tcPr>
            <w:tcW w:w="849" w:type="dxa"/>
            <w:gridSpan w:val="3"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7" w:type="dxa"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«Ох, мороз, мороз»</w:t>
            </w:r>
          </w:p>
        </w:tc>
        <w:tc>
          <w:tcPr>
            <w:tcW w:w="1698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Комплексный</w:t>
            </w:r>
          </w:p>
        </w:tc>
        <w:tc>
          <w:tcPr>
            <w:tcW w:w="1560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Развивающие, игровые, здоровьесберегающие</w:t>
            </w:r>
          </w:p>
        </w:tc>
        <w:tc>
          <w:tcPr>
            <w:tcW w:w="1981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 с музыкальными произведениями по теме «Новый Год»</w:t>
            </w:r>
          </w:p>
        </w:tc>
        <w:tc>
          <w:tcPr>
            <w:tcW w:w="1559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Слушание, подпевание</w:t>
            </w:r>
          </w:p>
        </w:tc>
        <w:tc>
          <w:tcPr>
            <w:tcW w:w="2007" w:type="dxa"/>
            <w:gridSpan w:val="6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Уметь слушать и подпевать</w:t>
            </w:r>
          </w:p>
        </w:tc>
        <w:tc>
          <w:tcPr>
            <w:tcW w:w="1686" w:type="dxa"/>
            <w:gridSpan w:val="6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учебного поведения:</w:t>
            </w:r>
          </w:p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выполнять </w:t>
            </w: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инструкции педагога</w:t>
            </w:r>
          </w:p>
        </w:tc>
        <w:tc>
          <w:tcPr>
            <w:tcW w:w="1417" w:type="dxa"/>
          </w:tcPr>
          <w:p w:rsidR="00427355" w:rsidRPr="00427355" w:rsidRDefault="00427355" w:rsidP="00427355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Индивидуальная, наблюдение</w:t>
            </w:r>
          </w:p>
        </w:tc>
      </w:tr>
      <w:tr w:rsidR="00427355" w:rsidRPr="00427355" w:rsidTr="00E416A1">
        <w:tc>
          <w:tcPr>
            <w:tcW w:w="845" w:type="dxa"/>
            <w:gridSpan w:val="2"/>
          </w:tcPr>
          <w:p w:rsidR="00427355" w:rsidRPr="00427355" w:rsidRDefault="00EA3362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35.36</w:t>
            </w:r>
          </w:p>
        </w:tc>
        <w:tc>
          <w:tcPr>
            <w:tcW w:w="849" w:type="dxa"/>
            <w:gridSpan w:val="3"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7" w:type="dxa"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«Елочка»</w:t>
            </w:r>
          </w:p>
        </w:tc>
        <w:tc>
          <w:tcPr>
            <w:tcW w:w="1698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Комплексный</w:t>
            </w:r>
          </w:p>
        </w:tc>
        <w:tc>
          <w:tcPr>
            <w:tcW w:w="1560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Развивающие, игровые, здоровьесберегающие</w:t>
            </w:r>
          </w:p>
        </w:tc>
        <w:tc>
          <w:tcPr>
            <w:tcW w:w="1981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Разучивание песенки про елочку</w:t>
            </w:r>
          </w:p>
        </w:tc>
        <w:tc>
          <w:tcPr>
            <w:tcW w:w="1559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Слушать и уметь подпевать</w:t>
            </w:r>
          </w:p>
        </w:tc>
        <w:tc>
          <w:tcPr>
            <w:tcW w:w="2007" w:type="dxa"/>
            <w:gridSpan w:val="6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Уметь слушать и подпевать</w:t>
            </w:r>
          </w:p>
        </w:tc>
        <w:tc>
          <w:tcPr>
            <w:tcW w:w="1686" w:type="dxa"/>
            <w:gridSpan w:val="6"/>
            <w:vMerge w:val="restart"/>
            <w:vAlign w:val="center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учебного поведения:</w:t>
            </w:r>
          </w:p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выполнять инструкции педагога</w:t>
            </w:r>
          </w:p>
        </w:tc>
        <w:tc>
          <w:tcPr>
            <w:tcW w:w="1417" w:type="dxa"/>
          </w:tcPr>
          <w:p w:rsidR="00427355" w:rsidRPr="00427355" w:rsidRDefault="00427355" w:rsidP="00427355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Индивидуальная, наблюдение</w:t>
            </w:r>
          </w:p>
        </w:tc>
      </w:tr>
      <w:tr w:rsidR="00427355" w:rsidRPr="00427355" w:rsidTr="00E416A1">
        <w:tc>
          <w:tcPr>
            <w:tcW w:w="845" w:type="dxa"/>
            <w:gridSpan w:val="2"/>
          </w:tcPr>
          <w:p w:rsidR="00427355" w:rsidRPr="00427355" w:rsidRDefault="00EA3362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37.38</w:t>
            </w:r>
          </w:p>
        </w:tc>
        <w:tc>
          <w:tcPr>
            <w:tcW w:w="849" w:type="dxa"/>
            <w:gridSpan w:val="3"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7" w:type="dxa"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«Ох, мороз, мороз»</w:t>
            </w:r>
          </w:p>
        </w:tc>
        <w:tc>
          <w:tcPr>
            <w:tcW w:w="1698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Комплексный</w:t>
            </w:r>
          </w:p>
        </w:tc>
        <w:tc>
          <w:tcPr>
            <w:tcW w:w="1560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Развивающие, игровые, здоровьесберегающие</w:t>
            </w:r>
          </w:p>
        </w:tc>
        <w:tc>
          <w:tcPr>
            <w:tcW w:w="1981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на имитационные движения по подражанию</w:t>
            </w:r>
          </w:p>
        </w:tc>
        <w:tc>
          <w:tcPr>
            <w:tcW w:w="1559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Дидактическая игра</w:t>
            </w:r>
          </w:p>
        </w:tc>
        <w:tc>
          <w:tcPr>
            <w:tcW w:w="2007" w:type="dxa"/>
            <w:gridSpan w:val="6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Уметь подпевать и передавать в движении различные ощущения</w:t>
            </w:r>
          </w:p>
        </w:tc>
        <w:tc>
          <w:tcPr>
            <w:tcW w:w="1686" w:type="dxa"/>
            <w:gridSpan w:val="6"/>
            <w:vMerge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27355" w:rsidRPr="00427355" w:rsidRDefault="00427355" w:rsidP="00427355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Индивидуальная, наблюдение</w:t>
            </w:r>
          </w:p>
        </w:tc>
      </w:tr>
      <w:tr w:rsidR="00427355" w:rsidRPr="00427355" w:rsidTr="00E416A1">
        <w:tc>
          <w:tcPr>
            <w:tcW w:w="845" w:type="dxa"/>
            <w:gridSpan w:val="2"/>
          </w:tcPr>
          <w:p w:rsidR="00427355" w:rsidRPr="00427355" w:rsidRDefault="00E416A1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39.40</w:t>
            </w:r>
          </w:p>
        </w:tc>
        <w:tc>
          <w:tcPr>
            <w:tcW w:w="849" w:type="dxa"/>
            <w:gridSpan w:val="3"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7" w:type="dxa"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«Детские попевки»</w:t>
            </w:r>
          </w:p>
        </w:tc>
        <w:tc>
          <w:tcPr>
            <w:tcW w:w="1698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Комплексный</w:t>
            </w:r>
          </w:p>
        </w:tc>
        <w:tc>
          <w:tcPr>
            <w:tcW w:w="1560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Развивающие, игровые, здоровьесберегающие</w:t>
            </w:r>
          </w:p>
        </w:tc>
        <w:tc>
          <w:tcPr>
            <w:tcW w:w="1981" w:type="dxa"/>
          </w:tcPr>
          <w:p w:rsidR="00427355" w:rsidRPr="00427355" w:rsidRDefault="00427355" w:rsidP="0042735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слушать и пропеватьпопевки с различной интонацией</w:t>
            </w:r>
          </w:p>
        </w:tc>
        <w:tc>
          <w:tcPr>
            <w:tcW w:w="1559" w:type="dxa"/>
          </w:tcPr>
          <w:p w:rsidR="00427355" w:rsidRPr="00427355" w:rsidRDefault="00427355" w:rsidP="00427355">
            <w:pPr>
              <w:autoSpaceDE w:val="0"/>
              <w:autoSpaceDN w:val="0"/>
              <w:adjustRightInd w:val="0"/>
              <w:spacing w:after="200" w:line="276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355">
              <w:rPr>
                <w:rFonts w:ascii="Times New Roman" w:hAnsi="Times New Roman"/>
                <w:sz w:val="24"/>
                <w:szCs w:val="24"/>
              </w:rPr>
              <w:t>Слушание и подпевание</w:t>
            </w:r>
          </w:p>
        </w:tc>
        <w:tc>
          <w:tcPr>
            <w:tcW w:w="2007" w:type="dxa"/>
            <w:gridSpan w:val="6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355">
              <w:rPr>
                <w:rFonts w:ascii="Times New Roman" w:hAnsi="Times New Roman"/>
                <w:sz w:val="24"/>
                <w:szCs w:val="24"/>
              </w:rPr>
              <w:t>Слышать смену характера музыки</w:t>
            </w:r>
          </w:p>
          <w:p w:rsidR="00427355" w:rsidRPr="00427355" w:rsidRDefault="00427355" w:rsidP="00427355">
            <w:pPr>
              <w:autoSpaceDE w:val="0"/>
              <w:autoSpaceDN w:val="0"/>
              <w:adjustRightInd w:val="0"/>
              <w:spacing w:after="200" w:line="276" w:lineRule="auto"/>
              <w:ind w:left="78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6"/>
            <w:vMerge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27355" w:rsidRPr="00427355" w:rsidRDefault="00427355" w:rsidP="00427355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Индивидуальная, наблюдение</w:t>
            </w:r>
          </w:p>
        </w:tc>
      </w:tr>
      <w:tr w:rsidR="00427355" w:rsidRPr="00427355" w:rsidTr="00E416A1">
        <w:tc>
          <w:tcPr>
            <w:tcW w:w="845" w:type="dxa"/>
            <w:gridSpan w:val="2"/>
          </w:tcPr>
          <w:p w:rsidR="00427355" w:rsidRPr="00427355" w:rsidRDefault="00E416A1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41.42</w:t>
            </w:r>
          </w:p>
        </w:tc>
        <w:tc>
          <w:tcPr>
            <w:tcW w:w="849" w:type="dxa"/>
            <w:gridSpan w:val="3"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7" w:type="dxa"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«В стране сказок»</w:t>
            </w:r>
          </w:p>
        </w:tc>
        <w:tc>
          <w:tcPr>
            <w:tcW w:w="1698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Комплексный</w:t>
            </w:r>
          </w:p>
        </w:tc>
        <w:tc>
          <w:tcPr>
            <w:tcW w:w="1560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Развивающие, игровые, здоровьесберегающие</w:t>
            </w:r>
          </w:p>
        </w:tc>
        <w:tc>
          <w:tcPr>
            <w:tcW w:w="1981" w:type="dxa"/>
          </w:tcPr>
          <w:p w:rsidR="00427355" w:rsidRPr="00427355" w:rsidRDefault="00427355" w:rsidP="0042735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sz w:val="24"/>
                <w:szCs w:val="24"/>
              </w:rPr>
              <w:t>Прослушивание сказок «Колобок», «Три медведя» в аудиозаписи.</w:t>
            </w:r>
          </w:p>
        </w:tc>
        <w:tc>
          <w:tcPr>
            <w:tcW w:w="1559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Слушание сказок в аудиозаписи</w:t>
            </w:r>
          </w:p>
        </w:tc>
        <w:tc>
          <w:tcPr>
            <w:tcW w:w="1987" w:type="dxa"/>
            <w:gridSpan w:val="5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Уметь слушать сказку в аудиозаписи</w:t>
            </w:r>
          </w:p>
        </w:tc>
        <w:tc>
          <w:tcPr>
            <w:tcW w:w="1706" w:type="dxa"/>
            <w:gridSpan w:val="7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учебного поведения:</w:t>
            </w:r>
          </w:p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выполнять инструкции педагога</w:t>
            </w:r>
          </w:p>
        </w:tc>
        <w:tc>
          <w:tcPr>
            <w:tcW w:w="1417" w:type="dxa"/>
          </w:tcPr>
          <w:p w:rsidR="00427355" w:rsidRPr="00427355" w:rsidRDefault="00427355" w:rsidP="00427355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Индивидуальная, наблюдение</w:t>
            </w:r>
          </w:p>
        </w:tc>
      </w:tr>
      <w:tr w:rsidR="00427355" w:rsidRPr="00427355" w:rsidTr="009B42C5">
        <w:tc>
          <w:tcPr>
            <w:tcW w:w="16018" w:type="dxa"/>
            <w:gridSpan w:val="24"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Музыкально-ритмические движения</w:t>
            </w:r>
          </w:p>
        </w:tc>
      </w:tr>
      <w:tr w:rsidR="00427355" w:rsidRPr="00427355" w:rsidTr="00E416A1">
        <w:tc>
          <w:tcPr>
            <w:tcW w:w="851" w:type="dxa"/>
            <w:gridSpan w:val="3"/>
          </w:tcPr>
          <w:p w:rsidR="00427355" w:rsidRPr="00427355" w:rsidRDefault="00E416A1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43.44</w:t>
            </w:r>
          </w:p>
        </w:tc>
        <w:tc>
          <w:tcPr>
            <w:tcW w:w="700" w:type="dxa"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«Колобок»</w:t>
            </w:r>
          </w:p>
        </w:tc>
        <w:tc>
          <w:tcPr>
            <w:tcW w:w="1698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Комплексный</w:t>
            </w:r>
          </w:p>
        </w:tc>
        <w:tc>
          <w:tcPr>
            <w:tcW w:w="1560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Развивающие, игровые, здоровьесберегающие</w:t>
            </w:r>
          </w:p>
        </w:tc>
        <w:tc>
          <w:tcPr>
            <w:tcW w:w="1981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умение подражать движениям животных по сказке «Колобок»</w:t>
            </w:r>
          </w:p>
        </w:tc>
        <w:tc>
          <w:tcPr>
            <w:tcW w:w="1559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Дидактическая игра</w:t>
            </w:r>
          </w:p>
        </w:tc>
        <w:tc>
          <w:tcPr>
            <w:tcW w:w="1947" w:type="dxa"/>
            <w:gridSpan w:val="3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Уметь подражать движениям животных</w:t>
            </w:r>
          </w:p>
        </w:tc>
        <w:tc>
          <w:tcPr>
            <w:tcW w:w="1746" w:type="dxa"/>
            <w:gridSpan w:val="9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учебного поведения:</w:t>
            </w:r>
          </w:p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выполнять инструкции педагога</w:t>
            </w:r>
          </w:p>
        </w:tc>
        <w:tc>
          <w:tcPr>
            <w:tcW w:w="1417" w:type="dxa"/>
          </w:tcPr>
          <w:p w:rsidR="00427355" w:rsidRPr="00427355" w:rsidRDefault="00427355" w:rsidP="00427355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Индивидуальная, наблюдение</w:t>
            </w:r>
          </w:p>
        </w:tc>
      </w:tr>
      <w:tr w:rsidR="00427355" w:rsidRPr="00427355" w:rsidTr="00E416A1">
        <w:tc>
          <w:tcPr>
            <w:tcW w:w="851" w:type="dxa"/>
            <w:gridSpan w:val="3"/>
          </w:tcPr>
          <w:p w:rsidR="00427355" w:rsidRPr="00427355" w:rsidRDefault="00E416A1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45.46</w:t>
            </w:r>
          </w:p>
        </w:tc>
        <w:tc>
          <w:tcPr>
            <w:tcW w:w="700" w:type="dxa"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«Большие ноги шли по дороге»</w:t>
            </w:r>
          </w:p>
        </w:tc>
        <w:tc>
          <w:tcPr>
            <w:tcW w:w="1698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Комплексный</w:t>
            </w:r>
          </w:p>
        </w:tc>
        <w:tc>
          <w:tcPr>
            <w:tcW w:w="1560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Развивающие, игровые, здоровьесберегающие</w:t>
            </w:r>
          </w:p>
        </w:tc>
        <w:tc>
          <w:tcPr>
            <w:tcW w:w="1981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навыков движения под музыку (шаг широкий, семенящий)</w:t>
            </w:r>
          </w:p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Музыкально-ритмич. упражнения</w:t>
            </w:r>
          </w:p>
        </w:tc>
        <w:tc>
          <w:tcPr>
            <w:tcW w:w="1947" w:type="dxa"/>
            <w:gridSpan w:val="3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Уметь двигаться под музыку разным шагом и темпом</w:t>
            </w:r>
          </w:p>
        </w:tc>
        <w:tc>
          <w:tcPr>
            <w:tcW w:w="1746" w:type="dxa"/>
            <w:gridSpan w:val="9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27355" w:rsidRPr="00427355" w:rsidRDefault="00427355" w:rsidP="00427355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Индивидуальная, наблюдение</w:t>
            </w:r>
          </w:p>
        </w:tc>
      </w:tr>
      <w:tr w:rsidR="00427355" w:rsidRPr="00427355" w:rsidTr="009B42C5">
        <w:tc>
          <w:tcPr>
            <w:tcW w:w="16018" w:type="dxa"/>
            <w:gridSpan w:val="24"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на музыкальных инструментах</w:t>
            </w:r>
          </w:p>
        </w:tc>
      </w:tr>
      <w:tr w:rsidR="00427355" w:rsidRPr="00427355" w:rsidTr="00E416A1">
        <w:tc>
          <w:tcPr>
            <w:tcW w:w="851" w:type="dxa"/>
            <w:gridSpan w:val="3"/>
          </w:tcPr>
          <w:p w:rsidR="00427355" w:rsidRPr="00427355" w:rsidRDefault="00E416A1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47.48</w:t>
            </w:r>
          </w:p>
        </w:tc>
        <w:tc>
          <w:tcPr>
            <w:tcW w:w="700" w:type="dxa"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Трещотки, колокольчик.</w:t>
            </w:r>
          </w:p>
        </w:tc>
        <w:tc>
          <w:tcPr>
            <w:tcW w:w="1698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Комплексный</w:t>
            </w:r>
          </w:p>
        </w:tc>
        <w:tc>
          <w:tcPr>
            <w:tcW w:w="1560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Развивающие, игровые, здоровьесберегающие</w:t>
            </w:r>
          </w:p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1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умения игры на самодельных музыкальных инструментах</w:t>
            </w:r>
          </w:p>
        </w:tc>
        <w:tc>
          <w:tcPr>
            <w:tcW w:w="1559" w:type="dxa"/>
          </w:tcPr>
          <w:p w:rsidR="00427355" w:rsidRPr="00427355" w:rsidRDefault="00427355" w:rsidP="00427355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Игра на музыкальных инструментах</w:t>
            </w:r>
          </w:p>
        </w:tc>
        <w:tc>
          <w:tcPr>
            <w:tcW w:w="1947" w:type="dxa"/>
            <w:gridSpan w:val="3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Уметь играть с трещотками и колокольчиками</w:t>
            </w:r>
          </w:p>
        </w:tc>
        <w:tc>
          <w:tcPr>
            <w:tcW w:w="1746" w:type="dxa"/>
            <w:gridSpan w:val="9"/>
            <w:vMerge w:val="restart"/>
            <w:vAlign w:val="center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учебного поведения:</w:t>
            </w:r>
          </w:p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выполнять инструкции </w:t>
            </w: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педагога</w:t>
            </w:r>
          </w:p>
        </w:tc>
        <w:tc>
          <w:tcPr>
            <w:tcW w:w="1417" w:type="dxa"/>
          </w:tcPr>
          <w:p w:rsidR="00427355" w:rsidRPr="00427355" w:rsidRDefault="00427355" w:rsidP="00427355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Индивидуальная, наблюдение</w:t>
            </w:r>
          </w:p>
        </w:tc>
      </w:tr>
      <w:tr w:rsidR="00427355" w:rsidRPr="00427355" w:rsidTr="00E416A1">
        <w:tc>
          <w:tcPr>
            <w:tcW w:w="851" w:type="dxa"/>
            <w:gridSpan w:val="3"/>
          </w:tcPr>
          <w:p w:rsidR="00427355" w:rsidRPr="00427355" w:rsidRDefault="00E416A1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49.50</w:t>
            </w:r>
          </w:p>
        </w:tc>
        <w:tc>
          <w:tcPr>
            <w:tcW w:w="700" w:type="dxa"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Маракасы.</w:t>
            </w:r>
          </w:p>
        </w:tc>
        <w:tc>
          <w:tcPr>
            <w:tcW w:w="1698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Комплексный</w:t>
            </w:r>
          </w:p>
        </w:tc>
        <w:tc>
          <w:tcPr>
            <w:tcW w:w="1560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Развивающие, игровые, здоровьесберегающие</w:t>
            </w:r>
          </w:p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1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умения игре на маракасах</w:t>
            </w:r>
          </w:p>
        </w:tc>
        <w:tc>
          <w:tcPr>
            <w:tcW w:w="1559" w:type="dxa"/>
          </w:tcPr>
          <w:p w:rsidR="00427355" w:rsidRPr="00427355" w:rsidRDefault="00427355" w:rsidP="00427355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Игра на музыкальных инструментах</w:t>
            </w:r>
          </w:p>
        </w:tc>
        <w:tc>
          <w:tcPr>
            <w:tcW w:w="1947" w:type="dxa"/>
            <w:gridSpan w:val="3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Уметь играть с маракасами</w:t>
            </w:r>
          </w:p>
        </w:tc>
        <w:tc>
          <w:tcPr>
            <w:tcW w:w="1746" w:type="dxa"/>
            <w:gridSpan w:val="9"/>
            <w:vMerge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27355" w:rsidRPr="00427355" w:rsidRDefault="00427355" w:rsidP="00427355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Индивидуальная, наблюдение</w:t>
            </w:r>
          </w:p>
        </w:tc>
      </w:tr>
      <w:tr w:rsidR="00427355" w:rsidRPr="00427355" w:rsidTr="009B42C5">
        <w:tc>
          <w:tcPr>
            <w:tcW w:w="16018" w:type="dxa"/>
            <w:gridSpan w:val="24"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четверть – 14часов</w:t>
            </w:r>
          </w:p>
        </w:tc>
      </w:tr>
      <w:tr w:rsidR="00427355" w:rsidRPr="00427355" w:rsidTr="009B42C5">
        <w:tc>
          <w:tcPr>
            <w:tcW w:w="16018" w:type="dxa"/>
            <w:gridSpan w:val="24"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Слушание и пение</w:t>
            </w:r>
          </w:p>
        </w:tc>
      </w:tr>
      <w:tr w:rsidR="00427355" w:rsidRPr="00427355" w:rsidTr="00E416A1">
        <w:tc>
          <w:tcPr>
            <w:tcW w:w="851" w:type="dxa"/>
            <w:gridSpan w:val="3"/>
          </w:tcPr>
          <w:p w:rsidR="00427355" w:rsidRPr="00427355" w:rsidRDefault="00E416A1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51.52</w:t>
            </w:r>
          </w:p>
        </w:tc>
        <w:tc>
          <w:tcPr>
            <w:tcW w:w="700" w:type="dxa"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«Весна-красна»</w:t>
            </w:r>
          </w:p>
        </w:tc>
        <w:tc>
          <w:tcPr>
            <w:tcW w:w="1698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Комплексный</w:t>
            </w:r>
          </w:p>
        </w:tc>
        <w:tc>
          <w:tcPr>
            <w:tcW w:w="1560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Развивающие, игровые, здоровьесберегающие</w:t>
            </w:r>
          </w:p>
        </w:tc>
        <w:tc>
          <w:tcPr>
            <w:tcW w:w="1981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 с музыкальными произведениями по теме «Весна»</w:t>
            </w:r>
          </w:p>
        </w:tc>
        <w:tc>
          <w:tcPr>
            <w:tcW w:w="1559" w:type="dxa"/>
          </w:tcPr>
          <w:p w:rsidR="00427355" w:rsidRPr="00427355" w:rsidRDefault="00427355" w:rsidP="00427355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Слушание музыкальных произведений</w:t>
            </w:r>
          </w:p>
        </w:tc>
        <w:tc>
          <w:tcPr>
            <w:tcW w:w="1917" w:type="dxa"/>
            <w:gridSpan w:val="2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Уметь слушать, подпевать</w:t>
            </w:r>
          </w:p>
        </w:tc>
        <w:tc>
          <w:tcPr>
            <w:tcW w:w="1776" w:type="dxa"/>
            <w:gridSpan w:val="10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учебного поведения:</w:t>
            </w:r>
          </w:p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выполнять инструкции педагога</w:t>
            </w:r>
          </w:p>
        </w:tc>
        <w:tc>
          <w:tcPr>
            <w:tcW w:w="1417" w:type="dxa"/>
          </w:tcPr>
          <w:p w:rsidR="00427355" w:rsidRPr="00427355" w:rsidRDefault="00427355" w:rsidP="00427355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Индивидуальная, наблюдение</w:t>
            </w:r>
          </w:p>
        </w:tc>
      </w:tr>
      <w:tr w:rsidR="00427355" w:rsidRPr="00427355" w:rsidTr="00E416A1">
        <w:trPr>
          <w:trHeight w:val="2140"/>
        </w:trPr>
        <w:tc>
          <w:tcPr>
            <w:tcW w:w="851" w:type="dxa"/>
            <w:gridSpan w:val="3"/>
          </w:tcPr>
          <w:p w:rsidR="00427355" w:rsidRPr="00427355" w:rsidRDefault="00E416A1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53.54</w:t>
            </w:r>
          </w:p>
        </w:tc>
        <w:tc>
          <w:tcPr>
            <w:tcW w:w="700" w:type="dxa"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Музыка веселая и грустная</w:t>
            </w:r>
          </w:p>
        </w:tc>
        <w:tc>
          <w:tcPr>
            <w:tcW w:w="1698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Комплексный</w:t>
            </w:r>
          </w:p>
        </w:tc>
        <w:tc>
          <w:tcPr>
            <w:tcW w:w="1560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Развивающие, игровые, здоровьесберегающие</w:t>
            </w:r>
          </w:p>
        </w:tc>
        <w:tc>
          <w:tcPr>
            <w:tcW w:w="1981" w:type="dxa"/>
          </w:tcPr>
          <w:p w:rsidR="00427355" w:rsidRPr="00427355" w:rsidRDefault="00427355" w:rsidP="0042735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восприятия средств музыкальной выразительности</w:t>
            </w:r>
          </w:p>
          <w:p w:rsidR="00427355" w:rsidRPr="00427355" w:rsidRDefault="00427355" w:rsidP="0042735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Слушание и подпевание</w:t>
            </w:r>
          </w:p>
        </w:tc>
        <w:tc>
          <w:tcPr>
            <w:tcW w:w="1917" w:type="dxa"/>
            <w:gridSpan w:val="2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Уметь различать музыку веселую и грустную</w:t>
            </w:r>
          </w:p>
        </w:tc>
        <w:tc>
          <w:tcPr>
            <w:tcW w:w="1776" w:type="dxa"/>
            <w:gridSpan w:val="10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учебного поведения:</w:t>
            </w:r>
          </w:p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выполнять инструкции педагога</w:t>
            </w:r>
          </w:p>
        </w:tc>
        <w:tc>
          <w:tcPr>
            <w:tcW w:w="1417" w:type="dxa"/>
          </w:tcPr>
          <w:p w:rsidR="00427355" w:rsidRPr="00427355" w:rsidRDefault="00427355" w:rsidP="00427355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Индивидуальная, наблюдение</w:t>
            </w:r>
          </w:p>
        </w:tc>
      </w:tr>
      <w:tr w:rsidR="00427355" w:rsidRPr="00427355" w:rsidTr="00E416A1">
        <w:tc>
          <w:tcPr>
            <w:tcW w:w="851" w:type="dxa"/>
            <w:gridSpan w:val="3"/>
          </w:tcPr>
          <w:p w:rsidR="00427355" w:rsidRPr="00427355" w:rsidRDefault="00E416A1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55.56</w:t>
            </w:r>
          </w:p>
        </w:tc>
        <w:tc>
          <w:tcPr>
            <w:tcW w:w="700" w:type="dxa"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«Теремок»</w:t>
            </w:r>
          </w:p>
        </w:tc>
        <w:tc>
          <w:tcPr>
            <w:tcW w:w="1698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Комплексный</w:t>
            </w:r>
          </w:p>
        </w:tc>
        <w:tc>
          <w:tcPr>
            <w:tcW w:w="1560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Развивающие, игровые, здоровьесберегающие</w:t>
            </w:r>
          </w:p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1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Прослушивание сказки в аудиозаписи</w:t>
            </w:r>
          </w:p>
        </w:tc>
        <w:tc>
          <w:tcPr>
            <w:tcW w:w="1559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Слушание сказок в аудиозаписи</w:t>
            </w:r>
          </w:p>
        </w:tc>
        <w:tc>
          <w:tcPr>
            <w:tcW w:w="1917" w:type="dxa"/>
            <w:gridSpan w:val="2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Уметь слушать сказку в аудиозаписи</w:t>
            </w:r>
          </w:p>
        </w:tc>
        <w:tc>
          <w:tcPr>
            <w:tcW w:w="1776" w:type="dxa"/>
            <w:gridSpan w:val="10"/>
            <w:vMerge w:val="restart"/>
            <w:vAlign w:val="center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учебного поведения:</w:t>
            </w:r>
          </w:p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выполнять инструкции педагога</w:t>
            </w:r>
          </w:p>
        </w:tc>
        <w:tc>
          <w:tcPr>
            <w:tcW w:w="1417" w:type="dxa"/>
          </w:tcPr>
          <w:p w:rsidR="00427355" w:rsidRPr="00427355" w:rsidRDefault="00427355" w:rsidP="00427355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Индивидуальная, наблюдение</w:t>
            </w:r>
          </w:p>
        </w:tc>
      </w:tr>
      <w:tr w:rsidR="00427355" w:rsidRPr="00427355" w:rsidTr="00E416A1">
        <w:tc>
          <w:tcPr>
            <w:tcW w:w="851" w:type="dxa"/>
            <w:gridSpan w:val="3"/>
          </w:tcPr>
          <w:p w:rsidR="00427355" w:rsidRPr="00427355" w:rsidRDefault="00E416A1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57.58</w:t>
            </w:r>
          </w:p>
        </w:tc>
        <w:tc>
          <w:tcPr>
            <w:tcW w:w="700" w:type="dxa"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«Весенняя песенка»</w:t>
            </w:r>
          </w:p>
        </w:tc>
        <w:tc>
          <w:tcPr>
            <w:tcW w:w="1698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Комплексный</w:t>
            </w:r>
          </w:p>
        </w:tc>
        <w:tc>
          <w:tcPr>
            <w:tcW w:w="1560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Развивающие, игровые, здоровьесберегающие</w:t>
            </w:r>
          </w:p>
        </w:tc>
        <w:tc>
          <w:tcPr>
            <w:tcW w:w="1981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умения подпеванию</w:t>
            </w:r>
          </w:p>
        </w:tc>
        <w:tc>
          <w:tcPr>
            <w:tcW w:w="1559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Разучивание песенки</w:t>
            </w:r>
          </w:p>
        </w:tc>
        <w:tc>
          <w:tcPr>
            <w:tcW w:w="1917" w:type="dxa"/>
            <w:gridSpan w:val="2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Уметь подпевать</w:t>
            </w:r>
          </w:p>
        </w:tc>
        <w:tc>
          <w:tcPr>
            <w:tcW w:w="1776" w:type="dxa"/>
            <w:gridSpan w:val="10"/>
            <w:vMerge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27355" w:rsidRPr="00427355" w:rsidRDefault="00427355" w:rsidP="00427355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Индивидуальная, наблюдение</w:t>
            </w:r>
          </w:p>
        </w:tc>
      </w:tr>
      <w:tr w:rsidR="00427355" w:rsidRPr="00427355" w:rsidTr="009B42C5">
        <w:tc>
          <w:tcPr>
            <w:tcW w:w="16018" w:type="dxa"/>
            <w:gridSpan w:val="24"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Музыкально-ритмические движения</w:t>
            </w:r>
          </w:p>
        </w:tc>
      </w:tr>
      <w:tr w:rsidR="00427355" w:rsidRPr="00427355" w:rsidTr="00E416A1">
        <w:tc>
          <w:tcPr>
            <w:tcW w:w="851" w:type="dxa"/>
            <w:gridSpan w:val="3"/>
          </w:tcPr>
          <w:p w:rsidR="00427355" w:rsidRPr="00427355" w:rsidRDefault="00E416A1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59.60</w:t>
            </w:r>
          </w:p>
        </w:tc>
        <w:tc>
          <w:tcPr>
            <w:tcW w:w="700" w:type="dxa"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27355" w:rsidRPr="00427355" w:rsidRDefault="00427355" w:rsidP="00427355">
            <w:pPr>
              <w:spacing w:after="200" w:line="276" w:lineRule="auto"/>
              <w:ind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«Танец гномиков с фонариками»</w:t>
            </w:r>
          </w:p>
        </w:tc>
        <w:tc>
          <w:tcPr>
            <w:tcW w:w="1698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Комплексный</w:t>
            </w:r>
          </w:p>
        </w:tc>
        <w:tc>
          <w:tcPr>
            <w:tcW w:w="1560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Развивающие, игровые, здоровьесберегающие</w:t>
            </w:r>
          </w:p>
        </w:tc>
        <w:tc>
          <w:tcPr>
            <w:tcW w:w="1981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Разучивание танцевальных движений с фонариками</w:t>
            </w:r>
          </w:p>
        </w:tc>
        <w:tc>
          <w:tcPr>
            <w:tcW w:w="1559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Движения под музыку</w:t>
            </w:r>
          </w:p>
        </w:tc>
        <w:tc>
          <w:tcPr>
            <w:tcW w:w="1902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движения с фонариками в руках под музыку</w:t>
            </w:r>
          </w:p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1" w:type="dxa"/>
            <w:gridSpan w:val="11"/>
            <w:vMerge w:val="restart"/>
            <w:vAlign w:val="center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учебного поведения:</w:t>
            </w:r>
          </w:p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выполнять инструкции педагога</w:t>
            </w:r>
          </w:p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27355" w:rsidRPr="00427355" w:rsidRDefault="00427355" w:rsidP="00427355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Индивидуальная, наблюдение</w:t>
            </w:r>
          </w:p>
        </w:tc>
      </w:tr>
      <w:tr w:rsidR="00427355" w:rsidRPr="00427355" w:rsidTr="00E416A1">
        <w:tc>
          <w:tcPr>
            <w:tcW w:w="851" w:type="dxa"/>
            <w:gridSpan w:val="3"/>
          </w:tcPr>
          <w:p w:rsidR="00427355" w:rsidRPr="00427355" w:rsidRDefault="00E416A1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61.62</w:t>
            </w:r>
          </w:p>
        </w:tc>
        <w:tc>
          <w:tcPr>
            <w:tcW w:w="700" w:type="dxa"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«Вот как мы умеем!»</w:t>
            </w:r>
          </w:p>
        </w:tc>
        <w:tc>
          <w:tcPr>
            <w:tcW w:w="1698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Комплексный</w:t>
            </w:r>
          </w:p>
        </w:tc>
        <w:tc>
          <w:tcPr>
            <w:tcW w:w="1560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Развивающие, игровые, здоровьесберегающие</w:t>
            </w:r>
          </w:p>
        </w:tc>
        <w:tc>
          <w:tcPr>
            <w:tcW w:w="1981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Разучивание танцевальных движений с фонариками и подпеванием</w:t>
            </w:r>
          </w:p>
        </w:tc>
        <w:tc>
          <w:tcPr>
            <w:tcW w:w="1559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Движения под музыку</w:t>
            </w:r>
          </w:p>
        </w:tc>
        <w:tc>
          <w:tcPr>
            <w:tcW w:w="1902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выполнять движения с фонариками в руках под музыку с одновременным </w:t>
            </w: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подпеванием</w:t>
            </w:r>
          </w:p>
        </w:tc>
        <w:tc>
          <w:tcPr>
            <w:tcW w:w="1791" w:type="dxa"/>
            <w:gridSpan w:val="11"/>
            <w:vMerge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27355" w:rsidRPr="00427355" w:rsidRDefault="00427355" w:rsidP="00427355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Индивидуальная, наблюдение</w:t>
            </w:r>
          </w:p>
        </w:tc>
      </w:tr>
      <w:tr w:rsidR="00427355" w:rsidRPr="00427355" w:rsidTr="00E416A1">
        <w:tc>
          <w:tcPr>
            <w:tcW w:w="851" w:type="dxa"/>
            <w:gridSpan w:val="3"/>
          </w:tcPr>
          <w:p w:rsidR="00427355" w:rsidRPr="00427355" w:rsidRDefault="00E416A1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63.64</w:t>
            </w:r>
          </w:p>
        </w:tc>
        <w:tc>
          <w:tcPr>
            <w:tcW w:w="700" w:type="dxa"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427355" w:rsidRPr="00427355" w:rsidRDefault="00427355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«Здравствуй, лето!»</w:t>
            </w:r>
          </w:p>
        </w:tc>
        <w:tc>
          <w:tcPr>
            <w:tcW w:w="1698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Комплексный</w:t>
            </w:r>
          </w:p>
        </w:tc>
        <w:tc>
          <w:tcPr>
            <w:tcW w:w="1560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Развивающие, игровые, здоровьесберегающие</w:t>
            </w:r>
          </w:p>
        </w:tc>
        <w:tc>
          <w:tcPr>
            <w:tcW w:w="1981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Обобщить полученные знания за год</w:t>
            </w:r>
          </w:p>
        </w:tc>
        <w:tc>
          <w:tcPr>
            <w:tcW w:w="1559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Игра</w:t>
            </w:r>
          </w:p>
        </w:tc>
        <w:tc>
          <w:tcPr>
            <w:tcW w:w="1902" w:type="dxa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Закрепить полученные знания за год</w:t>
            </w:r>
          </w:p>
        </w:tc>
        <w:tc>
          <w:tcPr>
            <w:tcW w:w="1791" w:type="dxa"/>
            <w:gridSpan w:val="11"/>
          </w:tcPr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учебного поведения:</w:t>
            </w:r>
          </w:p>
          <w:p w:rsidR="00427355" w:rsidRPr="00427355" w:rsidRDefault="00427355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выполнять инструкции педагога</w:t>
            </w:r>
          </w:p>
        </w:tc>
        <w:tc>
          <w:tcPr>
            <w:tcW w:w="1417" w:type="dxa"/>
          </w:tcPr>
          <w:p w:rsidR="00427355" w:rsidRPr="00427355" w:rsidRDefault="00427355" w:rsidP="00427355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Индивидуальная, наблюдение</w:t>
            </w:r>
          </w:p>
        </w:tc>
      </w:tr>
      <w:tr w:rsidR="00E416A1" w:rsidRPr="00427355" w:rsidTr="00E416A1">
        <w:tc>
          <w:tcPr>
            <w:tcW w:w="851" w:type="dxa"/>
            <w:gridSpan w:val="3"/>
          </w:tcPr>
          <w:p w:rsidR="00E416A1" w:rsidRDefault="00E416A1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65.66</w:t>
            </w:r>
          </w:p>
        </w:tc>
        <w:tc>
          <w:tcPr>
            <w:tcW w:w="700" w:type="dxa"/>
          </w:tcPr>
          <w:p w:rsidR="00E416A1" w:rsidRPr="00427355" w:rsidRDefault="00E416A1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E416A1" w:rsidRPr="00427355" w:rsidRDefault="00E416A1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416A1" w:rsidRPr="00427355" w:rsidRDefault="00E416A1" w:rsidP="00E416A1">
            <w:pPr>
              <w:spacing w:after="200" w:line="276" w:lineRule="auto"/>
              <w:ind w:left="-108" w:right="-108" w:firstLine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Ударно-шумовые инструменты.</w:t>
            </w:r>
          </w:p>
          <w:p w:rsidR="00E416A1" w:rsidRPr="00427355" w:rsidRDefault="00E416A1" w:rsidP="00E416A1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Бубен.</w:t>
            </w:r>
          </w:p>
        </w:tc>
        <w:tc>
          <w:tcPr>
            <w:tcW w:w="1698" w:type="dxa"/>
          </w:tcPr>
          <w:p w:rsidR="00E416A1" w:rsidRPr="00427355" w:rsidRDefault="00E416A1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Комплексный</w:t>
            </w:r>
          </w:p>
        </w:tc>
        <w:tc>
          <w:tcPr>
            <w:tcW w:w="1560" w:type="dxa"/>
          </w:tcPr>
          <w:p w:rsidR="00E416A1" w:rsidRPr="00427355" w:rsidRDefault="00E416A1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Развивающие, игровые, здоровьесберегающие</w:t>
            </w:r>
          </w:p>
        </w:tc>
        <w:tc>
          <w:tcPr>
            <w:tcW w:w="1981" w:type="dxa"/>
          </w:tcPr>
          <w:p w:rsidR="00E416A1" w:rsidRPr="00427355" w:rsidRDefault="00E416A1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Обобщить полученные знания за год</w:t>
            </w:r>
          </w:p>
        </w:tc>
        <w:tc>
          <w:tcPr>
            <w:tcW w:w="1559" w:type="dxa"/>
          </w:tcPr>
          <w:p w:rsidR="00E416A1" w:rsidRPr="00427355" w:rsidRDefault="00E416A1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Игра</w:t>
            </w:r>
          </w:p>
        </w:tc>
        <w:tc>
          <w:tcPr>
            <w:tcW w:w="1902" w:type="dxa"/>
          </w:tcPr>
          <w:p w:rsidR="00E416A1" w:rsidRPr="00427355" w:rsidRDefault="00E416A1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Закрепить полученные знания за год</w:t>
            </w:r>
          </w:p>
        </w:tc>
        <w:tc>
          <w:tcPr>
            <w:tcW w:w="1791" w:type="dxa"/>
            <w:gridSpan w:val="11"/>
          </w:tcPr>
          <w:p w:rsidR="00E416A1" w:rsidRPr="00427355" w:rsidRDefault="00E416A1" w:rsidP="00E416A1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учебного поведения:</w:t>
            </w:r>
          </w:p>
          <w:p w:rsidR="00E416A1" w:rsidRPr="00427355" w:rsidRDefault="00E416A1" w:rsidP="00E416A1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выполнять инструкции педагога</w:t>
            </w:r>
          </w:p>
        </w:tc>
        <w:tc>
          <w:tcPr>
            <w:tcW w:w="1417" w:type="dxa"/>
          </w:tcPr>
          <w:p w:rsidR="00E416A1" w:rsidRPr="00427355" w:rsidRDefault="00E416A1" w:rsidP="00427355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Индивидуальная, наблюдение</w:t>
            </w:r>
          </w:p>
        </w:tc>
      </w:tr>
      <w:tr w:rsidR="00003BFC" w:rsidRPr="00427355" w:rsidTr="00E416A1">
        <w:tc>
          <w:tcPr>
            <w:tcW w:w="851" w:type="dxa"/>
            <w:gridSpan w:val="3"/>
          </w:tcPr>
          <w:p w:rsidR="00003BFC" w:rsidRDefault="00003BFC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67.68</w:t>
            </w:r>
          </w:p>
        </w:tc>
        <w:tc>
          <w:tcPr>
            <w:tcW w:w="700" w:type="dxa"/>
          </w:tcPr>
          <w:p w:rsidR="00003BFC" w:rsidRPr="00427355" w:rsidRDefault="00003BFC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003BFC" w:rsidRPr="00427355" w:rsidRDefault="00003BFC" w:rsidP="004273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03BFC" w:rsidRPr="00427355" w:rsidRDefault="00003BFC" w:rsidP="00003BFC">
            <w:pPr>
              <w:spacing w:after="200" w:line="276" w:lineRule="auto"/>
              <w:ind w:left="-108" w:right="-108" w:firstLine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Ударно-шумовые инструменты.</w:t>
            </w:r>
          </w:p>
          <w:p w:rsidR="00003BFC" w:rsidRPr="00427355" w:rsidRDefault="00003BFC" w:rsidP="00003BFC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Бубен.</w:t>
            </w:r>
          </w:p>
        </w:tc>
        <w:tc>
          <w:tcPr>
            <w:tcW w:w="1698" w:type="dxa"/>
          </w:tcPr>
          <w:p w:rsidR="00003BFC" w:rsidRPr="00427355" w:rsidRDefault="00003BFC" w:rsidP="00303B3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Комплексный</w:t>
            </w:r>
          </w:p>
        </w:tc>
        <w:tc>
          <w:tcPr>
            <w:tcW w:w="1560" w:type="dxa"/>
          </w:tcPr>
          <w:p w:rsidR="00003BFC" w:rsidRPr="00427355" w:rsidRDefault="00003BFC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Развивающие, игровые, здоровьесберегающие</w:t>
            </w:r>
          </w:p>
        </w:tc>
        <w:tc>
          <w:tcPr>
            <w:tcW w:w="1981" w:type="dxa"/>
          </w:tcPr>
          <w:p w:rsidR="00003BFC" w:rsidRPr="00427355" w:rsidRDefault="00003BFC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Обобщить полученные знания за год</w:t>
            </w:r>
          </w:p>
        </w:tc>
        <w:tc>
          <w:tcPr>
            <w:tcW w:w="1559" w:type="dxa"/>
          </w:tcPr>
          <w:p w:rsidR="00003BFC" w:rsidRPr="00427355" w:rsidRDefault="00003BFC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Игра</w:t>
            </w:r>
          </w:p>
        </w:tc>
        <w:tc>
          <w:tcPr>
            <w:tcW w:w="1902" w:type="dxa"/>
          </w:tcPr>
          <w:p w:rsidR="00003BFC" w:rsidRPr="00427355" w:rsidRDefault="00003BFC" w:rsidP="004273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Закрепить полученные знания за год</w:t>
            </w:r>
          </w:p>
        </w:tc>
        <w:tc>
          <w:tcPr>
            <w:tcW w:w="1791" w:type="dxa"/>
            <w:gridSpan w:val="11"/>
          </w:tcPr>
          <w:p w:rsidR="00003BFC" w:rsidRPr="00427355" w:rsidRDefault="00003BFC" w:rsidP="00E416A1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учебного поведения:</w:t>
            </w:r>
          </w:p>
          <w:p w:rsidR="00003BFC" w:rsidRPr="00427355" w:rsidRDefault="00003BFC" w:rsidP="00E416A1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выполнять инструкции педагога</w:t>
            </w:r>
          </w:p>
        </w:tc>
        <w:tc>
          <w:tcPr>
            <w:tcW w:w="1417" w:type="dxa"/>
          </w:tcPr>
          <w:p w:rsidR="00003BFC" w:rsidRPr="00427355" w:rsidRDefault="00003BFC" w:rsidP="00427355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5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Индивидуальная, наблюдение</w:t>
            </w:r>
          </w:p>
        </w:tc>
      </w:tr>
    </w:tbl>
    <w:p w:rsidR="00427355" w:rsidRPr="00427355" w:rsidRDefault="00427355" w:rsidP="00427355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427355" w:rsidRPr="00427355" w:rsidRDefault="00427355" w:rsidP="00427355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427355" w:rsidRPr="00427355" w:rsidRDefault="00427355" w:rsidP="00427355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427355" w:rsidRPr="00427355" w:rsidRDefault="00427355" w:rsidP="00427355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427355" w:rsidRPr="00427355" w:rsidRDefault="00427355" w:rsidP="00427355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427355" w:rsidRPr="00427355" w:rsidRDefault="00427355" w:rsidP="00427355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01874" w:rsidRPr="00427355" w:rsidRDefault="00E01874" w:rsidP="00E01874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427355">
        <w:rPr>
          <w:rFonts w:ascii="Times New Roman,Bold" w:hAnsi="Times New Roman,Bold" w:cs="Times New Roman,Bold"/>
          <w:b/>
          <w:bCs/>
          <w:sz w:val="24"/>
          <w:szCs w:val="24"/>
        </w:rPr>
        <w:t xml:space="preserve">8. Учебно-методическое обеспечение </w:t>
      </w:r>
    </w:p>
    <w:p w:rsidR="00E01874" w:rsidRPr="00427355" w:rsidRDefault="00E01874" w:rsidP="00E01874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427355">
        <w:rPr>
          <w:rFonts w:ascii="Times New Roman,Bold" w:hAnsi="Times New Roman,Bold" w:cs="Times New Roman,Bold"/>
          <w:b/>
          <w:bCs/>
          <w:sz w:val="24"/>
          <w:szCs w:val="24"/>
        </w:rPr>
        <w:t>образовательного процесса</w:t>
      </w:r>
    </w:p>
    <w:p w:rsidR="00E01874" w:rsidRPr="00427355" w:rsidRDefault="00E01874" w:rsidP="00E01874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01874" w:rsidRPr="00427355" w:rsidRDefault="00E01874" w:rsidP="00E0187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данной программы используются разнообразные типы уроков, формы и виды работ, а также  средства обучения и технологии.</w:t>
      </w:r>
    </w:p>
    <w:p w:rsidR="00E01874" w:rsidRPr="00427355" w:rsidRDefault="00E01874" w:rsidP="00E018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01874" w:rsidRPr="00427355" w:rsidRDefault="00E01874" w:rsidP="00E01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3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Технологии обучения:</w:t>
      </w:r>
    </w:p>
    <w:p w:rsidR="00E01874" w:rsidRPr="00427355" w:rsidRDefault="00E01874" w:rsidP="00E01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1874" w:rsidRPr="00427355" w:rsidRDefault="00E01874" w:rsidP="00E01874">
      <w:pPr>
        <w:spacing w:after="20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7355">
        <w:rPr>
          <w:rFonts w:ascii="Times New Roman" w:hAnsi="Times New Roman" w:cs="Times New Roman"/>
          <w:sz w:val="24"/>
          <w:szCs w:val="24"/>
        </w:rPr>
        <w:t>1) Информационно-коммуникационная технология. Применение ИКТ способствует достижению основной цели модернизации образования – улучшению качества обучения, обеспечению гармоничного развития личности, ориентирующейся в информационном пространстве, приобщенной к ин информационно-коммуникационным возможностям современных технологий и обладающей информационной культурой, а также представить имеющийся опыт и выявить его результативность.</w:t>
      </w:r>
    </w:p>
    <w:p w:rsidR="00E01874" w:rsidRPr="00427355" w:rsidRDefault="00E01874" w:rsidP="00E01874">
      <w:pPr>
        <w:spacing w:after="20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7355">
        <w:rPr>
          <w:rFonts w:ascii="Times New Roman" w:hAnsi="Times New Roman" w:cs="Times New Roman"/>
          <w:sz w:val="24"/>
          <w:szCs w:val="24"/>
        </w:rPr>
        <w:t xml:space="preserve">2) Игровые технологии – направленные на воссоздание и усвоение общественного опыта, в котором складывается и совершенствуется самоуправление поведением. </w:t>
      </w:r>
    </w:p>
    <w:p w:rsidR="00E01874" w:rsidRPr="00427355" w:rsidRDefault="00E01874" w:rsidP="00E01874">
      <w:pPr>
        <w:spacing w:after="20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7355">
        <w:rPr>
          <w:rFonts w:ascii="Times New Roman" w:hAnsi="Times New Roman" w:cs="Times New Roman"/>
          <w:sz w:val="24"/>
          <w:szCs w:val="24"/>
        </w:rPr>
        <w:t>3) Технология развивающего обучения – взаимодействие педагога и учащихся на основе коллективно-распределительной деятельности, поиске различных способов решения учебных задач посредством организации учебного диалога в исследовательской и поисковой деятельности обучающихся.</w:t>
      </w:r>
    </w:p>
    <w:p w:rsidR="00E01874" w:rsidRPr="00427355" w:rsidRDefault="00E01874" w:rsidP="00E01874">
      <w:pPr>
        <w:spacing w:after="20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7355">
        <w:rPr>
          <w:rFonts w:ascii="Times New Roman" w:hAnsi="Times New Roman" w:cs="Times New Roman"/>
          <w:sz w:val="24"/>
          <w:szCs w:val="24"/>
        </w:rPr>
        <w:t>4) Здоровьесберегающие технологии. Обеспечение школьнику возможности сохранения здоровья за период обучения в школе, формирование у него необходимых знаний, умений и навыков по здоровому образу жизни и применение полученных знаний в повседневной жизни.</w:t>
      </w:r>
    </w:p>
    <w:p w:rsidR="00E01874" w:rsidRPr="00427355" w:rsidRDefault="00E01874" w:rsidP="00E01874">
      <w:pPr>
        <w:spacing w:after="20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7355">
        <w:rPr>
          <w:rFonts w:ascii="Times New Roman" w:hAnsi="Times New Roman" w:cs="Times New Roman"/>
          <w:sz w:val="24"/>
          <w:szCs w:val="24"/>
        </w:rPr>
        <w:t>5) Гуманно – личностная технология (с приоритетом личностных отношений, индивидуального подхода, гуманистической направленностью, педагогическим сотрудничеством).</w:t>
      </w:r>
    </w:p>
    <w:p w:rsidR="00E01874" w:rsidRPr="00427355" w:rsidRDefault="00E01874" w:rsidP="00E01874">
      <w:pPr>
        <w:shd w:val="clear" w:color="auto" w:fill="FFFFFF"/>
        <w:spacing w:after="20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27355">
        <w:rPr>
          <w:rFonts w:ascii="Times New Roman" w:eastAsiaTheme="minorEastAsia" w:hAnsi="Times New Roman" w:cs="Times New Roman"/>
          <w:b/>
          <w:sz w:val="24"/>
          <w:szCs w:val="24"/>
        </w:rPr>
        <w:t>Основными видами деятельности учащихся на уроке являются:</w:t>
      </w:r>
    </w:p>
    <w:p w:rsidR="00E01874" w:rsidRPr="00427355" w:rsidRDefault="00E01874" w:rsidP="00E01874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355">
        <w:rPr>
          <w:rFonts w:ascii="Times New Roman" w:hAnsi="Times New Roman" w:cs="Times New Roman"/>
          <w:sz w:val="24"/>
          <w:szCs w:val="24"/>
        </w:rPr>
        <w:t>совместные действия с педагогом;</w:t>
      </w:r>
    </w:p>
    <w:p w:rsidR="00E01874" w:rsidRPr="00427355" w:rsidRDefault="00E01874" w:rsidP="00E01874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355">
        <w:rPr>
          <w:rFonts w:ascii="Times New Roman" w:hAnsi="Times New Roman" w:cs="Times New Roman"/>
          <w:sz w:val="24"/>
          <w:szCs w:val="24"/>
        </w:rPr>
        <w:lastRenderedPageBreak/>
        <w:t>деятельность по подражанию;</w:t>
      </w:r>
    </w:p>
    <w:p w:rsidR="00E01874" w:rsidRPr="00427355" w:rsidRDefault="00E01874" w:rsidP="00E01874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355">
        <w:rPr>
          <w:rFonts w:ascii="Times New Roman" w:hAnsi="Times New Roman" w:cs="Times New Roman"/>
          <w:sz w:val="24"/>
          <w:szCs w:val="24"/>
        </w:rPr>
        <w:t>деятельность по образцу;</w:t>
      </w:r>
    </w:p>
    <w:p w:rsidR="00E01874" w:rsidRPr="00427355" w:rsidRDefault="00E01874" w:rsidP="00E01874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355">
        <w:rPr>
          <w:rFonts w:ascii="Times New Roman" w:hAnsi="Times New Roman" w:cs="Times New Roman"/>
          <w:sz w:val="24"/>
          <w:szCs w:val="24"/>
        </w:rPr>
        <w:t>деятельность по последовательной инструкции;</w:t>
      </w:r>
    </w:p>
    <w:p w:rsidR="00E01874" w:rsidRPr="00427355" w:rsidRDefault="00E01874" w:rsidP="00E01874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355">
        <w:rPr>
          <w:rFonts w:ascii="Times New Roman" w:hAnsi="Times New Roman" w:cs="Times New Roman"/>
          <w:sz w:val="24"/>
          <w:szCs w:val="24"/>
        </w:rPr>
        <w:t>деятельность с привлечением внимания ученика к предмету деятельности;</w:t>
      </w:r>
    </w:p>
    <w:p w:rsidR="00E01874" w:rsidRPr="00427355" w:rsidRDefault="00E01874" w:rsidP="00E01874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355">
        <w:rPr>
          <w:rFonts w:ascii="Times New Roman" w:hAnsi="Times New Roman" w:cs="Times New Roman"/>
          <w:sz w:val="24"/>
          <w:szCs w:val="24"/>
        </w:rPr>
        <w:t>самостоятельная деятельность обучающегося.</w:t>
      </w:r>
    </w:p>
    <w:p w:rsidR="00E01874" w:rsidRPr="00427355" w:rsidRDefault="00E01874" w:rsidP="00E01874">
      <w:pPr>
        <w:spacing w:after="20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1874" w:rsidRPr="00427355" w:rsidRDefault="00E01874" w:rsidP="00E01874">
      <w:pPr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355">
        <w:rPr>
          <w:rFonts w:ascii="Times New Roman" w:hAnsi="Times New Roman" w:cs="Times New Roman"/>
          <w:sz w:val="24"/>
          <w:szCs w:val="24"/>
        </w:rPr>
        <w:t xml:space="preserve">Такая последовательность позволяет систематизировать и упорядочить работу в данном направлении. В процессе обучения на уроках предусмотрены многократные упражнения на повторение умственных и практических действий заданного содержания. Обучение носит </w:t>
      </w:r>
      <w:r w:rsidRPr="00427355">
        <w:rPr>
          <w:rFonts w:ascii="Times New Roman" w:hAnsi="Times New Roman" w:cs="Times New Roman"/>
          <w:b/>
          <w:sz w:val="24"/>
          <w:szCs w:val="24"/>
        </w:rPr>
        <w:t>сугубо практическую направленность</w:t>
      </w:r>
      <w:r w:rsidRPr="00427355">
        <w:rPr>
          <w:rFonts w:ascii="Times New Roman" w:hAnsi="Times New Roman" w:cs="Times New Roman"/>
          <w:sz w:val="24"/>
          <w:szCs w:val="24"/>
        </w:rPr>
        <w:t xml:space="preserve"> и не требует от учащихся соблюдения четких правил. </w:t>
      </w:r>
    </w:p>
    <w:p w:rsidR="00E01874" w:rsidRPr="00427355" w:rsidRDefault="00E01874" w:rsidP="00E01874">
      <w:pPr>
        <w:spacing w:after="20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01874" w:rsidRPr="00427355" w:rsidRDefault="00E01874" w:rsidP="00E01874">
      <w:pPr>
        <w:spacing w:after="20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27355">
        <w:rPr>
          <w:rFonts w:ascii="Times New Roman" w:eastAsiaTheme="minorEastAsia" w:hAnsi="Times New Roman" w:cs="Times New Roman"/>
          <w:b/>
          <w:sz w:val="24"/>
          <w:szCs w:val="24"/>
        </w:rPr>
        <w:t>Методы и формы обучения:</w:t>
      </w:r>
    </w:p>
    <w:p w:rsidR="00E01874" w:rsidRPr="00427355" w:rsidRDefault="00E01874" w:rsidP="00E01874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355">
        <w:rPr>
          <w:rFonts w:ascii="Times New Roman" w:hAnsi="Times New Roman" w:cs="Times New Roman"/>
          <w:sz w:val="24"/>
          <w:szCs w:val="24"/>
        </w:rPr>
        <w:t>обучение ведется в игровой форме, используются элементы подражательности;</w:t>
      </w:r>
    </w:p>
    <w:p w:rsidR="00E01874" w:rsidRPr="00427355" w:rsidRDefault="00E01874" w:rsidP="00E01874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355">
        <w:rPr>
          <w:rFonts w:ascii="Times New Roman" w:hAnsi="Times New Roman" w:cs="Times New Roman"/>
          <w:sz w:val="24"/>
          <w:szCs w:val="24"/>
        </w:rPr>
        <w:t>процесс развития и обучения опирается на развитие у учащихся базовых эмоций для привлечения их внимания и интереса, для повышения мотивации обучения, побуждения познавательных потребностей;</w:t>
      </w:r>
    </w:p>
    <w:p w:rsidR="00E01874" w:rsidRPr="00427355" w:rsidRDefault="00E01874" w:rsidP="00E01874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355">
        <w:rPr>
          <w:rFonts w:ascii="Times New Roman" w:hAnsi="Times New Roman" w:cs="Times New Roman"/>
          <w:sz w:val="24"/>
          <w:szCs w:val="24"/>
        </w:rPr>
        <w:t>детальное расчленение материала на простейшие элементы, обучение ведется по каждому элементу, и лишь затем они объединяются в целое;</w:t>
      </w:r>
    </w:p>
    <w:p w:rsidR="00E01874" w:rsidRPr="00427355" w:rsidRDefault="00E01874" w:rsidP="00E01874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355">
        <w:rPr>
          <w:rFonts w:ascii="Times New Roman" w:hAnsi="Times New Roman" w:cs="Times New Roman"/>
          <w:sz w:val="24"/>
          <w:szCs w:val="24"/>
        </w:rPr>
        <w:t>большая повторяемость материала, применение его в новой ситуации;</w:t>
      </w:r>
    </w:p>
    <w:p w:rsidR="00E01874" w:rsidRPr="00427355" w:rsidRDefault="00E01874" w:rsidP="00E01874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355">
        <w:rPr>
          <w:rFonts w:ascii="Times New Roman" w:hAnsi="Times New Roman" w:cs="Times New Roman"/>
          <w:sz w:val="24"/>
          <w:szCs w:val="24"/>
        </w:rPr>
        <w:t>обязательная фиксация и эмоциональная оценка учебных малейших достижений ребенка.</w:t>
      </w:r>
    </w:p>
    <w:p w:rsidR="00E01874" w:rsidRPr="00427355" w:rsidRDefault="00E01874" w:rsidP="00E01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1874" w:rsidRPr="00427355" w:rsidRDefault="00E01874" w:rsidP="00E01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355">
        <w:rPr>
          <w:rFonts w:ascii="Times New Roman" w:hAnsi="Times New Roman" w:cs="Times New Roman"/>
          <w:b/>
          <w:sz w:val="24"/>
          <w:szCs w:val="24"/>
        </w:rPr>
        <w:t>Методы и приемы работы:</w:t>
      </w:r>
    </w:p>
    <w:p w:rsidR="00E01874" w:rsidRPr="00427355" w:rsidRDefault="00E01874" w:rsidP="00E01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1874" w:rsidRPr="00427355" w:rsidRDefault="00E01874" w:rsidP="00E0187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355">
        <w:rPr>
          <w:rFonts w:ascii="Times New Roman" w:hAnsi="Times New Roman" w:cs="Times New Roman"/>
          <w:sz w:val="24"/>
          <w:szCs w:val="24"/>
        </w:rPr>
        <w:t>наглядно – слуховой (аудиозапись, игра на музыкальных нструментах);</w:t>
      </w:r>
    </w:p>
    <w:p w:rsidR="00E01874" w:rsidRPr="00427355" w:rsidRDefault="00E01874" w:rsidP="00E0187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355">
        <w:rPr>
          <w:rFonts w:ascii="Times New Roman" w:hAnsi="Times New Roman" w:cs="Times New Roman"/>
          <w:sz w:val="24"/>
          <w:szCs w:val="24"/>
        </w:rPr>
        <w:t>зрительно – двигательный (показ игрушек и ярких картинок, раскрывающих содержание песен: показ учителем действий,</w:t>
      </w:r>
    </w:p>
    <w:p w:rsidR="00E01874" w:rsidRPr="00427355" w:rsidRDefault="00E01874" w:rsidP="00E01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355">
        <w:rPr>
          <w:rFonts w:ascii="Times New Roman" w:hAnsi="Times New Roman" w:cs="Times New Roman"/>
          <w:sz w:val="24"/>
          <w:szCs w:val="24"/>
        </w:rPr>
        <w:t>отражающих характер музыки; показ танцевальных движений);</w:t>
      </w:r>
    </w:p>
    <w:p w:rsidR="00E01874" w:rsidRPr="00427355" w:rsidRDefault="00E01874" w:rsidP="00E0187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355">
        <w:rPr>
          <w:rFonts w:ascii="Times New Roman" w:hAnsi="Times New Roman" w:cs="Times New Roman"/>
          <w:sz w:val="24"/>
          <w:szCs w:val="24"/>
        </w:rPr>
        <w:t>совместные действия ребенка со взрослым;</w:t>
      </w:r>
    </w:p>
    <w:p w:rsidR="00E01874" w:rsidRPr="00427355" w:rsidRDefault="00E01874" w:rsidP="00E0187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355">
        <w:rPr>
          <w:rFonts w:ascii="Times New Roman" w:hAnsi="Times New Roman" w:cs="Times New Roman"/>
          <w:sz w:val="24"/>
          <w:szCs w:val="24"/>
        </w:rPr>
        <w:t>подражание действиям взрослого;</w:t>
      </w:r>
    </w:p>
    <w:p w:rsidR="00E01874" w:rsidRPr="00427355" w:rsidRDefault="00E01874" w:rsidP="00E0187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355">
        <w:rPr>
          <w:rFonts w:ascii="Times New Roman" w:hAnsi="Times New Roman" w:cs="Times New Roman"/>
          <w:sz w:val="24"/>
          <w:szCs w:val="24"/>
        </w:rPr>
        <w:t>жестовая инструкция;</w:t>
      </w:r>
    </w:p>
    <w:p w:rsidR="00E01874" w:rsidRPr="00427355" w:rsidRDefault="00E01874" w:rsidP="00E0187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355">
        <w:rPr>
          <w:rFonts w:ascii="Times New Roman" w:hAnsi="Times New Roman" w:cs="Times New Roman"/>
          <w:sz w:val="24"/>
          <w:szCs w:val="24"/>
        </w:rPr>
        <w:t>собственные действия ребенка по вербальной инструкции взрослого.</w:t>
      </w:r>
    </w:p>
    <w:p w:rsidR="00E01874" w:rsidRPr="00427355" w:rsidRDefault="00E01874" w:rsidP="00E018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01874" w:rsidRPr="00427355" w:rsidRDefault="00E01874" w:rsidP="00E01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3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 обучения:</w:t>
      </w:r>
    </w:p>
    <w:p w:rsidR="00E01874" w:rsidRPr="00427355" w:rsidRDefault="00E01874" w:rsidP="00E01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1874" w:rsidRPr="00427355" w:rsidRDefault="00E01874" w:rsidP="00E01874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3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 мотивации учебной деятельности</w:t>
      </w:r>
    </w:p>
    <w:p w:rsidR="00E01874" w:rsidRPr="00427355" w:rsidRDefault="00E01874" w:rsidP="00E0187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7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Создание проблемной ситуации (удивления, сомнения, затруднения в выполнении действий, затруднения в интерпретации фактов), создание ситуаций занимательности, создание ситуации неопределенности и др. </w:t>
      </w:r>
    </w:p>
    <w:p w:rsidR="00E01874" w:rsidRPr="00427355" w:rsidRDefault="00E01874" w:rsidP="00E0187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01874" w:rsidRPr="00427355" w:rsidRDefault="00E01874" w:rsidP="00E01874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73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Метод организации и осуществления учебно-познавательной деятельности</w:t>
      </w:r>
    </w:p>
    <w:p w:rsidR="00E01874" w:rsidRPr="00427355" w:rsidRDefault="00E01874" w:rsidP="00E01874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01874" w:rsidRPr="00427355" w:rsidRDefault="00E01874" w:rsidP="00E01874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Рассказ, эвристическая беседа, лекция (информационная и проблемная), изучение текста, демонстрация, иллюстрация, познавательная (ролевая и имитационная) игра, исследование, дискуссия и др.</w:t>
      </w:r>
    </w:p>
    <w:p w:rsidR="00E01874" w:rsidRPr="00427355" w:rsidRDefault="00E01874" w:rsidP="00E0187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01874" w:rsidRPr="00427355" w:rsidRDefault="00E01874" w:rsidP="00E01874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3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 формирования новых умений</w:t>
      </w:r>
    </w:p>
    <w:p w:rsidR="00E01874" w:rsidRPr="00427355" w:rsidRDefault="00E01874" w:rsidP="00E0187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7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Упражнения, практикум, игра (дидактическая, деловая, ролевая, имитационная), метод проектов, кейс-метод (решение ситуационных задач), мозговой штурм (решение нестандартных задач) и др.</w:t>
      </w:r>
    </w:p>
    <w:p w:rsidR="00E01874" w:rsidRPr="00427355" w:rsidRDefault="00E01874" w:rsidP="00E0187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01874" w:rsidRPr="00427355" w:rsidRDefault="00E01874" w:rsidP="00E01874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73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Метод обобщения и систематизации изученного</w:t>
      </w:r>
    </w:p>
    <w:p w:rsidR="00E01874" w:rsidRPr="00427355" w:rsidRDefault="00E01874" w:rsidP="00E01874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7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Кодирование информации: создание схем, таблиц, графиков; декодирование информации: чтение схем, таблиц, карт и др.</w:t>
      </w:r>
    </w:p>
    <w:p w:rsidR="00E01874" w:rsidRPr="00427355" w:rsidRDefault="00E01874" w:rsidP="00E01874">
      <w:pPr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01874" w:rsidRPr="00427355" w:rsidRDefault="00E01874" w:rsidP="00E01874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73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 контроля результатов обучения</w:t>
      </w:r>
    </w:p>
    <w:p w:rsidR="00E01874" w:rsidRPr="00427355" w:rsidRDefault="00E01874" w:rsidP="00E0187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7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Устные: опрос (индивидуальный, фронтальный, выборочный, перекрестный), беседа и др.  Письменные: тест, опрос (письменный развернутый ответ на поставленный вопрос) и др..  Практические: создание материального продукта, выполненного по образцу, алгоритму рисунок, демонстрация действий и операций. </w:t>
      </w:r>
    </w:p>
    <w:p w:rsidR="00E01874" w:rsidRPr="00427355" w:rsidRDefault="00E01874" w:rsidP="00E0187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7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Поощрение и наказание: словесное (похвала, признание, благодарность, порицание), наглядное (жетон, условный знак или символ), формальная оценка (баллы); создание ситуации успеха, создание атмосферы эмоционального комфорта и др.</w:t>
      </w:r>
    </w:p>
    <w:p w:rsidR="00E01874" w:rsidRPr="00427355" w:rsidRDefault="00E01874" w:rsidP="00E01874">
      <w:pPr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1874" w:rsidRPr="00427355" w:rsidRDefault="00E01874" w:rsidP="00E01874">
      <w:pPr>
        <w:spacing w:after="0" w:line="240" w:lineRule="auto"/>
        <w:ind w:firstLine="22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1874" w:rsidRPr="00427355" w:rsidRDefault="00E01874" w:rsidP="00E01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7355">
        <w:rPr>
          <w:rFonts w:ascii="Times New Roman" w:hAnsi="Times New Roman" w:cs="Times New Roman"/>
          <w:b/>
          <w:color w:val="000000"/>
          <w:sz w:val="24"/>
          <w:szCs w:val="24"/>
        </w:rPr>
        <w:t>Учебно-методический комплекс.</w:t>
      </w:r>
    </w:p>
    <w:p w:rsidR="00E01874" w:rsidRPr="00427355" w:rsidRDefault="00E01874" w:rsidP="00E01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1874" w:rsidRPr="00427355" w:rsidRDefault="00E01874" w:rsidP="00E01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355">
        <w:rPr>
          <w:rFonts w:ascii="Times New Roman" w:hAnsi="Times New Roman" w:cs="Times New Roman"/>
          <w:sz w:val="24"/>
          <w:szCs w:val="24"/>
        </w:rPr>
        <w:t>1. Программа образования учащихся с умеренной и тяжелой умственной отсталостью; Под ред. Л. Б. Баряевой, Н.Н. Яковлевой. – СПб: ЦДК проф. Л. Б. Баряевой, 2011.- 480 с.</w:t>
      </w:r>
    </w:p>
    <w:p w:rsidR="00E01874" w:rsidRPr="00427355" w:rsidRDefault="00E01874" w:rsidP="00E01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874" w:rsidRPr="00427355" w:rsidRDefault="00E01874" w:rsidP="00E01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355">
        <w:rPr>
          <w:rFonts w:ascii="Times New Roman" w:hAnsi="Times New Roman" w:cs="Times New Roman"/>
          <w:sz w:val="24"/>
          <w:szCs w:val="24"/>
        </w:rPr>
        <w:t>2. Музыкальное воспитание детей с проблемами в развитии и коррекционная ритмика</w:t>
      </w:r>
    </w:p>
    <w:p w:rsidR="00E01874" w:rsidRPr="00427355" w:rsidRDefault="00E01874" w:rsidP="00E01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355">
        <w:rPr>
          <w:rFonts w:ascii="Times New Roman" w:hAnsi="Times New Roman" w:cs="Times New Roman"/>
          <w:sz w:val="24"/>
          <w:szCs w:val="24"/>
        </w:rPr>
        <w:t>/Под редакцией Е.А.Медведевой/ Издательский центр» Академия» 2002.</w:t>
      </w:r>
    </w:p>
    <w:p w:rsidR="00E01874" w:rsidRPr="00427355" w:rsidRDefault="00E01874" w:rsidP="00E01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874" w:rsidRPr="00427355" w:rsidRDefault="00E01874" w:rsidP="00E01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355">
        <w:rPr>
          <w:rFonts w:ascii="Times New Roman" w:hAnsi="Times New Roman" w:cs="Times New Roman"/>
          <w:sz w:val="24"/>
          <w:szCs w:val="24"/>
        </w:rPr>
        <w:lastRenderedPageBreak/>
        <w:t>3. Л.Б.Баряева, О.П.Гаврилушкина, А.Зарин, Н.Д. Соколова. Программа воспитания и обучения дошкольников с интеллектуальнойедостаточностью. Спб., КАРО, 2007г.</w:t>
      </w:r>
    </w:p>
    <w:p w:rsidR="00E01874" w:rsidRPr="00427355" w:rsidRDefault="00E01874" w:rsidP="00E01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874" w:rsidRPr="00427355" w:rsidRDefault="00E01874" w:rsidP="00E01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материал (MP3):</w:t>
      </w:r>
    </w:p>
    <w:p w:rsidR="00E01874" w:rsidRPr="00427355" w:rsidRDefault="00E01874" w:rsidP="00E0187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«Веселые матрешки» (детский хор)</w:t>
      </w:r>
    </w:p>
    <w:p w:rsidR="00E01874" w:rsidRPr="00427355" w:rsidRDefault="00E01874" w:rsidP="00E0187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«Баю - бай» (видеоклип)</w:t>
      </w:r>
    </w:p>
    <w:p w:rsidR="00E01874" w:rsidRPr="00427355" w:rsidRDefault="00E01874" w:rsidP="00E0187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 салу ли, в огороде» (русс.нар. песня)</w:t>
      </w:r>
    </w:p>
    <w:p w:rsidR="00E01874" w:rsidRPr="00427355" w:rsidRDefault="00E01874" w:rsidP="00E0187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«Солнышко родное» (ансамбль «Ладушки»)</w:t>
      </w:r>
    </w:p>
    <w:p w:rsidR="00E01874" w:rsidRPr="00427355" w:rsidRDefault="00E01874" w:rsidP="00E0187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«Игра с лошадкой» (инструментальная мелодия)</w:t>
      </w:r>
    </w:p>
    <w:p w:rsidR="00E01874" w:rsidRPr="00427355" w:rsidRDefault="00E01874" w:rsidP="00E0187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«Песенки для детей № 1» (музыкальный альбом)</w:t>
      </w:r>
    </w:p>
    <w:p w:rsidR="00E01874" w:rsidRPr="00427355" w:rsidRDefault="00E01874" w:rsidP="00E0187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«Музыка с мамой» (музыкальный альбом Е.Железновой)</w:t>
      </w:r>
    </w:p>
    <w:p w:rsidR="00E01874" w:rsidRPr="00427355" w:rsidRDefault="00E01874" w:rsidP="00E0187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«Воробьи и автомобили» (музыкальная игра)</w:t>
      </w:r>
    </w:p>
    <w:p w:rsidR="00E01874" w:rsidRPr="00427355" w:rsidRDefault="00E01874" w:rsidP="00E0187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«Котика поймали» (песенка - игра)</w:t>
      </w:r>
    </w:p>
    <w:p w:rsidR="00E01874" w:rsidRPr="00427355" w:rsidRDefault="00E01874" w:rsidP="00E0187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«Пальчики - ручки» (пенка - игра)</w:t>
      </w:r>
    </w:p>
    <w:p w:rsidR="00E01874" w:rsidRPr="00427355" w:rsidRDefault="00E01874" w:rsidP="00E0187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«Полька» (инструментальная музыка)</w:t>
      </w:r>
    </w:p>
    <w:p w:rsidR="00E01874" w:rsidRPr="00427355" w:rsidRDefault="00E01874" w:rsidP="00E0187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«Похлопаем в ладоши» (песенка)</w:t>
      </w:r>
    </w:p>
    <w:p w:rsidR="00E01874" w:rsidRPr="00427355" w:rsidRDefault="00E01874" w:rsidP="00E0187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«Тихие и громкие колокольчики» (инструментальная музыка)</w:t>
      </w:r>
    </w:p>
    <w:p w:rsidR="00E01874" w:rsidRPr="00427355" w:rsidRDefault="00E01874" w:rsidP="00E0187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«Корабль игрушек» (музыкальный альбом)</w:t>
      </w:r>
    </w:p>
    <w:p w:rsidR="00E01874" w:rsidRPr="00427355" w:rsidRDefault="00E01874" w:rsidP="00E0187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«Колыбельная» (ВИА «Верасы»)</w:t>
      </w:r>
    </w:p>
    <w:p w:rsidR="00E01874" w:rsidRPr="00427355" w:rsidRDefault="00E01874" w:rsidP="00E0187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«Веселый хоровод»</w:t>
      </w:r>
    </w:p>
    <w:p w:rsidR="00E01874" w:rsidRPr="00427355" w:rsidRDefault="00E01874" w:rsidP="00E0187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«Чудо - чудеса» (песенка)</w:t>
      </w:r>
    </w:p>
    <w:p w:rsidR="00E01874" w:rsidRPr="00427355" w:rsidRDefault="00E01874" w:rsidP="00E0187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«А у меня, а у тебя» (песенка - игра)</w:t>
      </w:r>
    </w:p>
    <w:p w:rsidR="00E01874" w:rsidRPr="00427355" w:rsidRDefault="00E01874" w:rsidP="00E0187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«У оленя дом большой» (песенка - игра)</w:t>
      </w:r>
    </w:p>
    <w:p w:rsidR="00E01874" w:rsidRPr="00427355" w:rsidRDefault="00E01874" w:rsidP="00E0187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«Зайка серенький сидит» (песенка - игра)</w:t>
      </w:r>
    </w:p>
    <w:p w:rsidR="00E01874" w:rsidRPr="00427355" w:rsidRDefault="00E01874" w:rsidP="00E0187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«Мишка косолапый» (песенка - игра)</w:t>
      </w:r>
    </w:p>
    <w:p w:rsidR="00E01874" w:rsidRPr="00427355" w:rsidRDefault="00E01874" w:rsidP="00E01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01874" w:rsidRPr="00427355" w:rsidRDefault="00E01874" w:rsidP="00E01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7355">
        <w:rPr>
          <w:rFonts w:ascii="Times New Roman" w:hAnsi="Times New Roman" w:cs="Times New Roman"/>
          <w:b/>
          <w:color w:val="000000"/>
          <w:sz w:val="24"/>
          <w:szCs w:val="24"/>
        </w:rPr>
        <w:t>Материально-техническое обеспечение.</w:t>
      </w:r>
    </w:p>
    <w:p w:rsidR="00E01874" w:rsidRPr="00427355" w:rsidRDefault="00E01874" w:rsidP="00E01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1874" w:rsidRPr="00427355" w:rsidRDefault="00E01874" w:rsidP="00E01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7355">
        <w:rPr>
          <w:rFonts w:ascii="Times New Roman" w:hAnsi="Times New Roman" w:cs="Times New Roman"/>
          <w:color w:val="000000"/>
          <w:sz w:val="24"/>
          <w:szCs w:val="24"/>
        </w:rPr>
        <w:t xml:space="preserve">Для реализации программы материально-техническое обеспечение предмета включает: </w:t>
      </w:r>
    </w:p>
    <w:p w:rsidR="00E01874" w:rsidRPr="00427355" w:rsidRDefault="00E01874" w:rsidP="00E0187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7355">
        <w:rPr>
          <w:rFonts w:ascii="Times New Roman" w:hAnsi="Times New Roman" w:cs="Times New Roman"/>
          <w:sz w:val="24"/>
          <w:szCs w:val="24"/>
        </w:rPr>
        <w:t>- детские музыкально-шумовые инструменты (колокольчик, дудочка, барабан, бубен, погремушки, ложки, маракасы),</w:t>
      </w:r>
    </w:p>
    <w:p w:rsidR="00E01874" w:rsidRPr="00427355" w:rsidRDefault="00E01874" w:rsidP="00E0187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7355">
        <w:rPr>
          <w:rFonts w:ascii="Times New Roman" w:hAnsi="Times New Roman" w:cs="Times New Roman"/>
          <w:sz w:val="24"/>
          <w:szCs w:val="24"/>
        </w:rPr>
        <w:t>- игрушки для музыкальных игр, танцев и упражнений (платочки, флажки, ленточки, мишура, мячики),</w:t>
      </w:r>
    </w:p>
    <w:p w:rsidR="00E01874" w:rsidRPr="00427355" w:rsidRDefault="00E01874" w:rsidP="00E0187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7355">
        <w:rPr>
          <w:rFonts w:ascii="Times New Roman" w:hAnsi="Times New Roman" w:cs="Times New Roman"/>
          <w:sz w:val="24"/>
          <w:szCs w:val="24"/>
        </w:rPr>
        <w:t>- мягкие игрушки, резиновые игрушки, набор мелких игрушек для «волшебного мешочка»,</w:t>
      </w:r>
    </w:p>
    <w:p w:rsidR="00E01874" w:rsidRPr="00427355" w:rsidRDefault="00E01874" w:rsidP="00E0187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7355">
        <w:rPr>
          <w:rFonts w:ascii="Times New Roman" w:hAnsi="Times New Roman" w:cs="Times New Roman"/>
          <w:sz w:val="24"/>
          <w:szCs w:val="24"/>
        </w:rPr>
        <w:t>- ноутбук с аудио и видеозаписями,</w:t>
      </w:r>
    </w:p>
    <w:p w:rsidR="00E01874" w:rsidRPr="00427355" w:rsidRDefault="00E01874" w:rsidP="00E0187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7355">
        <w:rPr>
          <w:rFonts w:ascii="Times New Roman" w:hAnsi="Times New Roman" w:cs="Times New Roman"/>
          <w:sz w:val="24"/>
          <w:szCs w:val="24"/>
        </w:rPr>
        <w:lastRenderedPageBreak/>
        <w:t>- звуковые игрушки, книжки, картинки,</w:t>
      </w:r>
    </w:p>
    <w:p w:rsidR="00E01874" w:rsidRPr="00427355" w:rsidRDefault="00E01874" w:rsidP="00E0187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7355">
        <w:rPr>
          <w:rFonts w:ascii="Times New Roman" w:hAnsi="Times New Roman" w:cs="Times New Roman"/>
          <w:sz w:val="24"/>
          <w:szCs w:val="24"/>
        </w:rPr>
        <w:t>- учебно – наглядный материал.</w:t>
      </w:r>
    </w:p>
    <w:p w:rsidR="00427355" w:rsidRPr="00427355" w:rsidRDefault="00427355" w:rsidP="00427355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01874" w:rsidRPr="00427355" w:rsidRDefault="00E01874" w:rsidP="00E0187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01874" w:rsidRPr="00427355" w:rsidRDefault="00E01874" w:rsidP="00E01874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427355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E01874" w:rsidRPr="00427355" w:rsidRDefault="00E01874" w:rsidP="00E018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3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 Детские частушки, шутки, прибаутки. Популярное пособие для родителей и педагогов./ Сост. Бахметьева Т.И., Соколова Г.Т. Худ. Соколов Г.В., Куров В.Н. – Ярославль: «Академия развития» – 1997.</w:t>
      </w:r>
    </w:p>
    <w:p w:rsidR="00E01874" w:rsidRPr="00427355" w:rsidRDefault="00E01874" w:rsidP="00E01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355">
        <w:rPr>
          <w:rFonts w:ascii="Times New Roman" w:hAnsi="Times New Roman" w:cs="Times New Roman"/>
          <w:sz w:val="24"/>
          <w:szCs w:val="24"/>
        </w:rPr>
        <w:t>2. Музыкальная гимнастика для пальчиков. (Составитель М.Ковалевская) СПб, 2007г.</w:t>
      </w:r>
    </w:p>
    <w:p w:rsidR="00E01874" w:rsidRPr="00427355" w:rsidRDefault="00E01874" w:rsidP="00E01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874" w:rsidRPr="00427355" w:rsidRDefault="00E01874" w:rsidP="00E01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355">
        <w:rPr>
          <w:rFonts w:ascii="Times New Roman" w:hAnsi="Times New Roman" w:cs="Times New Roman"/>
          <w:sz w:val="24"/>
          <w:szCs w:val="24"/>
        </w:rPr>
        <w:t>3. Музыкальная ритмика. – Т.А.Замятина, Л.В.Стрепетова. Изд.» Глобус» 2009г.</w:t>
      </w:r>
    </w:p>
    <w:p w:rsidR="00E01874" w:rsidRPr="00427355" w:rsidRDefault="00E01874" w:rsidP="00E01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874" w:rsidRPr="00427355" w:rsidRDefault="00E01874" w:rsidP="00E01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355">
        <w:rPr>
          <w:rFonts w:ascii="Times New Roman" w:hAnsi="Times New Roman" w:cs="Times New Roman"/>
          <w:sz w:val="24"/>
          <w:szCs w:val="24"/>
        </w:rPr>
        <w:t>4. Необучаемый ребёнок в семье и обществе. Л.М.Шипицына. Спб., Изд. «Дидактика Плюс».2002г</w:t>
      </w:r>
    </w:p>
    <w:p w:rsidR="00E01874" w:rsidRPr="00427355" w:rsidRDefault="00E01874" w:rsidP="00E01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874" w:rsidRPr="00427355" w:rsidRDefault="00E01874" w:rsidP="00E01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355">
        <w:rPr>
          <w:rFonts w:ascii="Times New Roman" w:hAnsi="Times New Roman" w:cs="Times New Roman"/>
          <w:sz w:val="24"/>
          <w:szCs w:val="24"/>
        </w:rPr>
        <w:t>5. Умственная отсталость у детей и подростков. СПб., Изд.«Речь».2003г.</w:t>
      </w:r>
    </w:p>
    <w:p w:rsidR="00E01874" w:rsidRPr="00427355" w:rsidRDefault="00E01874" w:rsidP="00E01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874" w:rsidRPr="00427355" w:rsidRDefault="00E01874" w:rsidP="00E01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355">
        <w:rPr>
          <w:rFonts w:ascii="Times New Roman" w:hAnsi="Times New Roman" w:cs="Times New Roman"/>
          <w:sz w:val="24"/>
          <w:szCs w:val="24"/>
        </w:rPr>
        <w:t>6. Наглядные средства в музыкальном воспитании дошкольников. Л.Н.Комиссарова, Э.П.Костина. Москва, «Просвещение» 1986г.</w:t>
      </w:r>
    </w:p>
    <w:p w:rsidR="00427355" w:rsidRPr="00427355" w:rsidRDefault="00427355" w:rsidP="00427355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427355" w:rsidRPr="00427355" w:rsidRDefault="00427355" w:rsidP="00427355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427355" w:rsidRPr="00427355" w:rsidRDefault="00427355" w:rsidP="00427355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427355" w:rsidRPr="00427355" w:rsidRDefault="00427355" w:rsidP="00427355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427355" w:rsidRPr="00427355" w:rsidRDefault="00427355" w:rsidP="00427355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47E36" w:rsidRDefault="00B47E36"/>
    <w:sectPr w:rsidR="00B47E36" w:rsidSect="009B42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2C6" w:rsidRDefault="004262C6">
      <w:pPr>
        <w:spacing w:after="0" w:line="240" w:lineRule="auto"/>
      </w:pPr>
      <w:r>
        <w:separator/>
      </w:r>
    </w:p>
  </w:endnote>
  <w:endnote w:type="continuationSeparator" w:id="1">
    <w:p w:rsidR="004262C6" w:rsidRDefault="00426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ree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362" w:rsidRDefault="00EA336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2C6" w:rsidRDefault="004262C6">
      <w:pPr>
        <w:spacing w:after="0" w:line="240" w:lineRule="auto"/>
      </w:pPr>
      <w:r>
        <w:separator/>
      </w:r>
    </w:p>
  </w:footnote>
  <w:footnote w:type="continuationSeparator" w:id="1">
    <w:p w:rsidR="004262C6" w:rsidRDefault="00426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871D2"/>
    <w:multiLevelType w:val="hybridMultilevel"/>
    <w:tmpl w:val="95C4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A6057"/>
    <w:multiLevelType w:val="hybridMultilevel"/>
    <w:tmpl w:val="BEB0F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770"/>
    <w:multiLevelType w:val="hybridMultilevel"/>
    <w:tmpl w:val="28884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340CA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80397"/>
    <w:multiLevelType w:val="hybridMultilevel"/>
    <w:tmpl w:val="BA18D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41335"/>
    <w:multiLevelType w:val="hybridMultilevel"/>
    <w:tmpl w:val="74182F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5620A"/>
    <w:multiLevelType w:val="hybridMultilevel"/>
    <w:tmpl w:val="BDC4A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55F81"/>
    <w:multiLevelType w:val="hybridMultilevel"/>
    <w:tmpl w:val="984E78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C0114F0"/>
    <w:multiLevelType w:val="hybridMultilevel"/>
    <w:tmpl w:val="E6807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24EBC"/>
    <w:multiLevelType w:val="hybridMultilevel"/>
    <w:tmpl w:val="6B9CC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2739A"/>
    <w:multiLevelType w:val="hybridMultilevel"/>
    <w:tmpl w:val="E68290F0"/>
    <w:lvl w:ilvl="0" w:tplc="AFC240F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01B63"/>
    <w:multiLevelType w:val="hybridMultilevel"/>
    <w:tmpl w:val="D2E2B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8D7543"/>
    <w:multiLevelType w:val="hybridMultilevel"/>
    <w:tmpl w:val="CE2AC0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D760D60"/>
    <w:multiLevelType w:val="hybridMultilevel"/>
    <w:tmpl w:val="D0F60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770F01"/>
    <w:multiLevelType w:val="hybridMultilevel"/>
    <w:tmpl w:val="CA4EA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23351"/>
    <w:multiLevelType w:val="hybridMultilevel"/>
    <w:tmpl w:val="462C6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660649"/>
    <w:multiLevelType w:val="hybridMultilevel"/>
    <w:tmpl w:val="9E62B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45C13"/>
    <w:multiLevelType w:val="multilevel"/>
    <w:tmpl w:val="FFFCE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A276F5"/>
    <w:multiLevelType w:val="hybridMultilevel"/>
    <w:tmpl w:val="BDDC402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4BD57DCE"/>
    <w:multiLevelType w:val="multilevel"/>
    <w:tmpl w:val="59520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F126A8"/>
    <w:multiLevelType w:val="multilevel"/>
    <w:tmpl w:val="5E24E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6923A0"/>
    <w:multiLevelType w:val="hybridMultilevel"/>
    <w:tmpl w:val="FD344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3E7C2B"/>
    <w:multiLevelType w:val="multilevel"/>
    <w:tmpl w:val="9F04EC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08D2AF1"/>
    <w:multiLevelType w:val="multilevel"/>
    <w:tmpl w:val="2C6EBF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1535939"/>
    <w:multiLevelType w:val="hybridMultilevel"/>
    <w:tmpl w:val="A8763FDE"/>
    <w:lvl w:ilvl="0" w:tplc="890AE6B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E8445E"/>
    <w:multiLevelType w:val="hybridMultilevel"/>
    <w:tmpl w:val="04D0F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A07612"/>
    <w:multiLevelType w:val="hybridMultilevel"/>
    <w:tmpl w:val="13D89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3"/>
  </w:num>
  <w:num w:numId="4">
    <w:abstractNumId w:val="11"/>
  </w:num>
  <w:num w:numId="5">
    <w:abstractNumId w:val="6"/>
  </w:num>
  <w:num w:numId="6">
    <w:abstractNumId w:val="20"/>
  </w:num>
  <w:num w:numId="7">
    <w:abstractNumId w:val="10"/>
  </w:num>
  <w:num w:numId="8">
    <w:abstractNumId w:val="25"/>
  </w:num>
  <w:num w:numId="9">
    <w:abstractNumId w:val="14"/>
  </w:num>
  <w:num w:numId="10">
    <w:abstractNumId w:val="5"/>
  </w:num>
  <w:num w:numId="11">
    <w:abstractNumId w:val="15"/>
  </w:num>
  <w:num w:numId="12">
    <w:abstractNumId w:val="24"/>
  </w:num>
  <w:num w:numId="13">
    <w:abstractNumId w:val="18"/>
  </w:num>
  <w:num w:numId="14">
    <w:abstractNumId w:val="22"/>
  </w:num>
  <w:num w:numId="15">
    <w:abstractNumId w:val="21"/>
  </w:num>
  <w:num w:numId="16">
    <w:abstractNumId w:val="19"/>
  </w:num>
  <w:num w:numId="17">
    <w:abstractNumId w:val="13"/>
  </w:num>
  <w:num w:numId="18">
    <w:abstractNumId w:val="12"/>
  </w:num>
  <w:num w:numId="19">
    <w:abstractNumId w:val="16"/>
  </w:num>
  <w:num w:numId="20">
    <w:abstractNumId w:val="4"/>
  </w:num>
  <w:num w:numId="21">
    <w:abstractNumId w:val="9"/>
  </w:num>
  <w:num w:numId="22">
    <w:abstractNumId w:val="8"/>
  </w:num>
  <w:num w:numId="23">
    <w:abstractNumId w:val="1"/>
  </w:num>
  <w:num w:numId="24">
    <w:abstractNumId w:val="17"/>
  </w:num>
  <w:num w:numId="25">
    <w:abstractNumId w:val="7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355"/>
    <w:rsid w:val="00003BFC"/>
    <w:rsid w:val="00051FEA"/>
    <w:rsid w:val="0018212C"/>
    <w:rsid w:val="001E1924"/>
    <w:rsid w:val="004262C6"/>
    <w:rsid w:val="00427355"/>
    <w:rsid w:val="004F4463"/>
    <w:rsid w:val="005E0257"/>
    <w:rsid w:val="006E5236"/>
    <w:rsid w:val="009B42C5"/>
    <w:rsid w:val="00B47E36"/>
    <w:rsid w:val="00E01874"/>
    <w:rsid w:val="00E3582C"/>
    <w:rsid w:val="00E416A1"/>
    <w:rsid w:val="00EA3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27355"/>
  </w:style>
  <w:style w:type="paragraph" w:styleId="a3">
    <w:name w:val="List Paragraph"/>
    <w:basedOn w:val="a"/>
    <w:uiPriority w:val="34"/>
    <w:qFormat/>
    <w:rsid w:val="00427355"/>
    <w:pPr>
      <w:spacing w:after="200" w:line="276" w:lineRule="auto"/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427355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2735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Обычный1"/>
    <w:autoRedefine/>
    <w:rsid w:val="00427355"/>
    <w:pPr>
      <w:framePr w:hSpace="180" w:wrap="around" w:vAnchor="text" w:hAnchor="margin" w:xAlign="center" w:y="1"/>
      <w:spacing w:after="0" w:line="240" w:lineRule="exact"/>
      <w:jc w:val="both"/>
    </w:pPr>
    <w:rPr>
      <w:rFonts w:ascii="Times New Roman" w:eastAsia="Times New Roman" w:hAnsi="Times New Roman" w:cs="Times New Roman"/>
      <w:b/>
      <w:w w:val="111"/>
      <w:sz w:val="24"/>
      <w:szCs w:val="24"/>
      <w:lang w:eastAsia="ru-RU" w:bidi="he-IL"/>
    </w:rPr>
  </w:style>
  <w:style w:type="table" w:styleId="a4">
    <w:name w:val="Table Grid"/>
    <w:basedOn w:val="a1"/>
    <w:uiPriority w:val="59"/>
    <w:rsid w:val="00427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42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27355"/>
  </w:style>
  <w:style w:type="character" w:customStyle="1" w:styleId="a5">
    <w:name w:val="Основной текст_"/>
    <w:basedOn w:val="a0"/>
    <w:link w:val="9"/>
    <w:rsid w:val="00427355"/>
    <w:rPr>
      <w:sz w:val="26"/>
      <w:szCs w:val="26"/>
      <w:shd w:val="clear" w:color="auto" w:fill="FFFFFF"/>
    </w:rPr>
  </w:style>
  <w:style w:type="paragraph" w:customStyle="1" w:styleId="9">
    <w:name w:val="Основной текст9"/>
    <w:basedOn w:val="a"/>
    <w:link w:val="a5"/>
    <w:rsid w:val="00427355"/>
    <w:pPr>
      <w:widowControl w:val="0"/>
      <w:shd w:val="clear" w:color="auto" w:fill="FFFFFF"/>
      <w:spacing w:before="720" w:after="0" w:line="320" w:lineRule="exact"/>
      <w:ind w:hanging="440"/>
    </w:pPr>
    <w:rPr>
      <w:sz w:val="26"/>
      <w:szCs w:val="26"/>
    </w:rPr>
  </w:style>
  <w:style w:type="character" w:customStyle="1" w:styleId="21">
    <w:name w:val="Основной текст2"/>
    <w:basedOn w:val="a5"/>
    <w:rsid w:val="004273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6">
    <w:name w:val="Normal (Web)"/>
    <w:basedOn w:val="a"/>
    <w:uiPriority w:val="99"/>
    <w:unhideWhenUsed/>
    <w:rsid w:val="0042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link w:val="a8"/>
    <w:uiPriority w:val="1"/>
    <w:qFormat/>
    <w:rsid w:val="0042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">
    <w:name w:val="Char"/>
    <w:basedOn w:val="a"/>
    <w:autoRedefine/>
    <w:rsid w:val="004273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c12">
    <w:name w:val="c12"/>
    <w:basedOn w:val="a0"/>
    <w:rsid w:val="00427355"/>
  </w:style>
  <w:style w:type="paragraph" w:customStyle="1" w:styleId="c18">
    <w:name w:val="c18"/>
    <w:basedOn w:val="a"/>
    <w:rsid w:val="0042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2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2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2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427355"/>
  </w:style>
  <w:style w:type="character" w:customStyle="1" w:styleId="c9">
    <w:name w:val="c9"/>
    <w:basedOn w:val="a0"/>
    <w:rsid w:val="00427355"/>
  </w:style>
  <w:style w:type="character" w:styleId="a9">
    <w:name w:val="Emphasis"/>
    <w:basedOn w:val="a0"/>
    <w:uiPriority w:val="20"/>
    <w:qFormat/>
    <w:rsid w:val="00427355"/>
    <w:rPr>
      <w:i/>
      <w:iCs/>
    </w:rPr>
  </w:style>
  <w:style w:type="character" w:styleId="aa">
    <w:name w:val="Strong"/>
    <w:basedOn w:val="a0"/>
    <w:uiPriority w:val="22"/>
    <w:qFormat/>
    <w:rsid w:val="00427355"/>
    <w:rPr>
      <w:b/>
      <w:bCs/>
    </w:rPr>
  </w:style>
  <w:style w:type="character" w:customStyle="1" w:styleId="apple-converted-space">
    <w:name w:val="apple-converted-space"/>
    <w:basedOn w:val="a0"/>
    <w:rsid w:val="00427355"/>
  </w:style>
  <w:style w:type="paragraph" w:customStyle="1" w:styleId="Default">
    <w:name w:val="Default"/>
    <w:rsid w:val="004273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0">
    <w:name w:val="c10"/>
    <w:basedOn w:val="a0"/>
    <w:rsid w:val="00427355"/>
  </w:style>
  <w:style w:type="paragraph" w:customStyle="1" w:styleId="c6">
    <w:name w:val="c6"/>
    <w:basedOn w:val="a"/>
    <w:rsid w:val="0042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42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27355"/>
  </w:style>
  <w:style w:type="paragraph" w:customStyle="1" w:styleId="ab">
    <w:name w:val="Содержимое таблицы"/>
    <w:basedOn w:val="a"/>
    <w:uiPriority w:val="99"/>
    <w:rsid w:val="00427355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eastAsia="hi-IN" w:bidi="hi-IN"/>
    </w:rPr>
  </w:style>
  <w:style w:type="paragraph" w:styleId="ac">
    <w:name w:val="header"/>
    <w:basedOn w:val="a"/>
    <w:link w:val="ad"/>
    <w:uiPriority w:val="99"/>
    <w:semiHidden/>
    <w:unhideWhenUsed/>
    <w:rsid w:val="0042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27355"/>
  </w:style>
  <w:style w:type="paragraph" w:styleId="ae">
    <w:name w:val="footer"/>
    <w:basedOn w:val="a"/>
    <w:link w:val="af"/>
    <w:uiPriority w:val="99"/>
    <w:unhideWhenUsed/>
    <w:rsid w:val="0042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7355"/>
  </w:style>
  <w:style w:type="character" w:customStyle="1" w:styleId="a8">
    <w:name w:val="Без интервала Знак"/>
    <w:basedOn w:val="a0"/>
    <w:link w:val="a7"/>
    <w:uiPriority w:val="1"/>
    <w:rsid w:val="004273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E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E5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27355"/>
  </w:style>
  <w:style w:type="paragraph" w:styleId="a3">
    <w:name w:val="List Paragraph"/>
    <w:basedOn w:val="a"/>
    <w:uiPriority w:val="34"/>
    <w:qFormat/>
    <w:rsid w:val="00427355"/>
    <w:pPr>
      <w:spacing w:after="200" w:line="276" w:lineRule="auto"/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427355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2735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Обычный1"/>
    <w:autoRedefine/>
    <w:rsid w:val="00427355"/>
    <w:pPr>
      <w:framePr w:hSpace="180" w:wrap="around" w:vAnchor="text" w:hAnchor="margin" w:xAlign="center" w:y="1"/>
      <w:spacing w:after="0" w:line="240" w:lineRule="exact"/>
      <w:jc w:val="both"/>
    </w:pPr>
    <w:rPr>
      <w:rFonts w:ascii="Times New Roman" w:eastAsia="Times New Roman" w:hAnsi="Times New Roman" w:cs="Times New Roman"/>
      <w:b/>
      <w:w w:val="111"/>
      <w:sz w:val="24"/>
      <w:szCs w:val="24"/>
      <w:lang w:eastAsia="ru-RU" w:bidi="he-IL"/>
    </w:rPr>
  </w:style>
  <w:style w:type="table" w:styleId="a4">
    <w:name w:val="Table Grid"/>
    <w:basedOn w:val="a1"/>
    <w:uiPriority w:val="59"/>
    <w:rsid w:val="00427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42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27355"/>
  </w:style>
  <w:style w:type="character" w:customStyle="1" w:styleId="a5">
    <w:name w:val="Основной текст_"/>
    <w:basedOn w:val="a0"/>
    <w:link w:val="9"/>
    <w:rsid w:val="00427355"/>
    <w:rPr>
      <w:sz w:val="26"/>
      <w:szCs w:val="26"/>
      <w:shd w:val="clear" w:color="auto" w:fill="FFFFFF"/>
    </w:rPr>
  </w:style>
  <w:style w:type="paragraph" w:customStyle="1" w:styleId="9">
    <w:name w:val="Основной текст9"/>
    <w:basedOn w:val="a"/>
    <w:link w:val="a5"/>
    <w:rsid w:val="00427355"/>
    <w:pPr>
      <w:widowControl w:val="0"/>
      <w:shd w:val="clear" w:color="auto" w:fill="FFFFFF"/>
      <w:spacing w:before="720" w:after="0" w:line="320" w:lineRule="exact"/>
      <w:ind w:hanging="440"/>
    </w:pPr>
    <w:rPr>
      <w:sz w:val="26"/>
      <w:szCs w:val="26"/>
    </w:rPr>
  </w:style>
  <w:style w:type="character" w:customStyle="1" w:styleId="21">
    <w:name w:val="Основной текст2"/>
    <w:basedOn w:val="a5"/>
    <w:rsid w:val="004273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6">
    <w:name w:val="Normal (Web)"/>
    <w:basedOn w:val="a"/>
    <w:uiPriority w:val="99"/>
    <w:unhideWhenUsed/>
    <w:rsid w:val="0042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link w:val="a8"/>
    <w:uiPriority w:val="1"/>
    <w:qFormat/>
    <w:rsid w:val="0042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">
    <w:name w:val="Char"/>
    <w:basedOn w:val="a"/>
    <w:autoRedefine/>
    <w:rsid w:val="004273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c12">
    <w:name w:val="c12"/>
    <w:basedOn w:val="a0"/>
    <w:rsid w:val="00427355"/>
  </w:style>
  <w:style w:type="paragraph" w:customStyle="1" w:styleId="c18">
    <w:name w:val="c18"/>
    <w:basedOn w:val="a"/>
    <w:rsid w:val="0042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2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2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2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427355"/>
  </w:style>
  <w:style w:type="character" w:customStyle="1" w:styleId="c9">
    <w:name w:val="c9"/>
    <w:basedOn w:val="a0"/>
    <w:rsid w:val="00427355"/>
  </w:style>
  <w:style w:type="character" w:styleId="a9">
    <w:name w:val="Emphasis"/>
    <w:basedOn w:val="a0"/>
    <w:uiPriority w:val="20"/>
    <w:qFormat/>
    <w:rsid w:val="00427355"/>
    <w:rPr>
      <w:i/>
      <w:iCs/>
    </w:rPr>
  </w:style>
  <w:style w:type="character" w:styleId="aa">
    <w:name w:val="Strong"/>
    <w:basedOn w:val="a0"/>
    <w:uiPriority w:val="22"/>
    <w:qFormat/>
    <w:rsid w:val="00427355"/>
    <w:rPr>
      <w:b/>
      <w:bCs/>
    </w:rPr>
  </w:style>
  <w:style w:type="character" w:customStyle="1" w:styleId="apple-converted-space">
    <w:name w:val="apple-converted-space"/>
    <w:basedOn w:val="a0"/>
    <w:rsid w:val="00427355"/>
  </w:style>
  <w:style w:type="paragraph" w:customStyle="1" w:styleId="Default">
    <w:name w:val="Default"/>
    <w:rsid w:val="004273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0">
    <w:name w:val="c10"/>
    <w:basedOn w:val="a0"/>
    <w:rsid w:val="00427355"/>
  </w:style>
  <w:style w:type="paragraph" w:customStyle="1" w:styleId="c6">
    <w:name w:val="c6"/>
    <w:basedOn w:val="a"/>
    <w:rsid w:val="0042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42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27355"/>
  </w:style>
  <w:style w:type="paragraph" w:customStyle="1" w:styleId="ab">
    <w:name w:val="Содержимое таблицы"/>
    <w:basedOn w:val="a"/>
    <w:uiPriority w:val="99"/>
    <w:rsid w:val="00427355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eastAsia="hi-IN" w:bidi="hi-IN"/>
    </w:rPr>
  </w:style>
  <w:style w:type="paragraph" w:styleId="ac">
    <w:name w:val="header"/>
    <w:basedOn w:val="a"/>
    <w:link w:val="ad"/>
    <w:uiPriority w:val="99"/>
    <w:semiHidden/>
    <w:unhideWhenUsed/>
    <w:rsid w:val="0042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27355"/>
  </w:style>
  <w:style w:type="paragraph" w:styleId="ae">
    <w:name w:val="footer"/>
    <w:basedOn w:val="a"/>
    <w:link w:val="af"/>
    <w:uiPriority w:val="99"/>
    <w:unhideWhenUsed/>
    <w:rsid w:val="0042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7355"/>
  </w:style>
  <w:style w:type="character" w:customStyle="1" w:styleId="a8">
    <w:name w:val="Без интервала Знак"/>
    <w:basedOn w:val="a0"/>
    <w:link w:val="a7"/>
    <w:uiPriority w:val="1"/>
    <w:rsid w:val="004273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5564</Words>
  <Characters>31719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</dc:creator>
  <cp:keywords/>
  <dc:description/>
  <cp:lastModifiedBy>Администратор</cp:lastModifiedBy>
  <cp:revision>8</cp:revision>
  <dcterms:created xsi:type="dcterms:W3CDTF">2022-09-20T13:22:00Z</dcterms:created>
  <dcterms:modified xsi:type="dcterms:W3CDTF">2022-09-23T09:26:00Z</dcterms:modified>
</cp:coreProperties>
</file>