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1F1F" w:rsidRDefault="00671F1F" w:rsidP="00671F1F">
      <w:pPr>
        <w:spacing w:after="0" w:line="240" w:lineRule="auto"/>
        <w:jc w:val="center"/>
        <w:rPr>
          <w:rFonts w:ascii="Times New Roman" w:hAnsi="Times New Roman"/>
          <w:bCs/>
          <w:iCs/>
          <w:sz w:val="24"/>
          <w:szCs w:val="24"/>
        </w:rPr>
      </w:pPr>
    </w:p>
    <w:p w:rsidR="003D1A02" w:rsidRDefault="003D1A02" w:rsidP="00671F1F">
      <w:pPr>
        <w:spacing w:after="0" w:line="240" w:lineRule="auto"/>
        <w:jc w:val="center"/>
        <w:rPr>
          <w:rFonts w:ascii="Times New Roman" w:hAnsi="Times New Roman"/>
          <w:bCs/>
          <w:iCs/>
          <w:sz w:val="24"/>
          <w:szCs w:val="24"/>
        </w:rPr>
      </w:pPr>
    </w:p>
    <w:p w:rsidR="003D1A02" w:rsidRDefault="003D1A02" w:rsidP="00671F1F">
      <w:pPr>
        <w:spacing w:after="0" w:line="240" w:lineRule="auto"/>
        <w:jc w:val="center"/>
        <w:rPr>
          <w:rFonts w:ascii="Times New Roman" w:hAnsi="Times New Roman"/>
          <w:bCs/>
          <w:iCs/>
          <w:sz w:val="24"/>
          <w:szCs w:val="24"/>
        </w:rPr>
      </w:pPr>
    </w:p>
    <w:p w:rsidR="003D1A02" w:rsidRDefault="003D1A02" w:rsidP="00671F1F">
      <w:pPr>
        <w:spacing w:after="0" w:line="240" w:lineRule="auto"/>
        <w:jc w:val="center"/>
        <w:rPr>
          <w:rFonts w:ascii="Times New Roman" w:hAnsi="Times New Roman"/>
          <w:bCs/>
          <w:iCs/>
          <w:sz w:val="24"/>
          <w:szCs w:val="24"/>
        </w:rPr>
      </w:pPr>
    </w:p>
    <w:p w:rsidR="003D1A02" w:rsidRDefault="003D1A02" w:rsidP="00671F1F">
      <w:pPr>
        <w:spacing w:after="0" w:line="240" w:lineRule="auto"/>
        <w:jc w:val="center"/>
        <w:rPr>
          <w:rFonts w:ascii="Times New Roman" w:hAnsi="Times New Roman"/>
          <w:bCs/>
          <w:iCs/>
          <w:sz w:val="24"/>
          <w:szCs w:val="24"/>
        </w:rPr>
      </w:pPr>
    </w:p>
    <w:p w:rsidR="003D1A02" w:rsidRDefault="003D1A02" w:rsidP="00671F1F">
      <w:pPr>
        <w:spacing w:after="0" w:line="240" w:lineRule="auto"/>
        <w:jc w:val="center"/>
        <w:rPr>
          <w:rFonts w:ascii="Times New Roman" w:hAnsi="Times New Roman"/>
          <w:bCs/>
          <w:iCs/>
          <w:sz w:val="24"/>
          <w:szCs w:val="24"/>
        </w:rPr>
      </w:pPr>
    </w:p>
    <w:p w:rsidR="003D1A02" w:rsidRDefault="003D1A02" w:rsidP="00671F1F">
      <w:pPr>
        <w:spacing w:after="0" w:line="240" w:lineRule="auto"/>
        <w:jc w:val="center"/>
        <w:rPr>
          <w:rFonts w:ascii="Times New Roman" w:hAnsi="Times New Roman"/>
          <w:bCs/>
          <w:iCs/>
          <w:sz w:val="24"/>
          <w:szCs w:val="24"/>
        </w:rPr>
      </w:pPr>
    </w:p>
    <w:p w:rsidR="003D1A02" w:rsidRDefault="003D1A02" w:rsidP="00671F1F">
      <w:pPr>
        <w:spacing w:after="0" w:line="240" w:lineRule="auto"/>
        <w:jc w:val="center"/>
        <w:rPr>
          <w:rFonts w:ascii="Times New Roman" w:hAnsi="Times New Roman"/>
          <w:bCs/>
          <w:iCs/>
          <w:sz w:val="24"/>
          <w:szCs w:val="24"/>
        </w:rPr>
      </w:pPr>
    </w:p>
    <w:p w:rsidR="003D1A02" w:rsidRDefault="003D1A02" w:rsidP="00671F1F">
      <w:pPr>
        <w:spacing w:after="0" w:line="240" w:lineRule="auto"/>
        <w:jc w:val="center"/>
        <w:rPr>
          <w:rFonts w:ascii="Times New Roman" w:hAnsi="Times New Roman"/>
          <w:bCs/>
          <w:iCs/>
          <w:sz w:val="24"/>
          <w:szCs w:val="24"/>
        </w:rPr>
      </w:pPr>
    </w:p>
    <w:p w:rsidR="003D1A02" w:rsidRDefault="003D1A02" w:rsidP="00671F1F">
      <w:pPr>
        <w:spacing w:after="0" w:line="240" w:lineRule="auto"/>
        <w:jc w:val="center"/>
        <w:rPr>
          <w:rFonts w:ascii="Times New Roman" w:hAnsi="Times New Roman"/>
          <w:bCs/>
          <w:iCs/>
          <w:sz w:val="24"/>
          <w:szCs w:val="24"/>
        </w:rPr>
      </w:pPr>
    </w:p>
    <w:p w:rsidR="003D1A02" w:rsidRDefault="003D1A02" w:rsidP="00671F1F">
      <w:pPr>
        <w:spacing w:after="0" w:line="240" w:lineRule="auto"/>
        <w:jc w:val="center"/>
        <w:rPr>
          <w:rFonts w:ascii="Times New Roman" w:hAnsi="Times New Roman"/>
          <w:bCs/>
          <w:iCs/>
          <w:sz w:val="24"/>
          <w:szCs w:val="24"/>
        </w:rPr>
      </w:pPr>
    </w:p>
    <w:p w:rsidR="003D1A02" w:rsidRDefault="003D1A02" w:rsidP="00671F1F">
      <w:pPr>
        <w:spacing w:after="0" w:line="240" w:lineRule="auto"/>
        <w:jc w:val="center"/>
        <w:rPr>
          <w:rFonts w:ascii="Times New Roman" w:hAnsi="Times New Roman"/>
          <w:bCs/>
          <w:iCs/>
          <w:sz w:val="24"/>
          <w:szCs w:val="24"/>
        </w:rPr>
      </w:pPr>
    </w:p>
    <w:p w:rsidR="003D1A02" w:rsidRDefault="003D1A02" w:rsidP="00671F1F">
      <w:pPr>
        <w:spacing w:after="0" w:line="240" w:lineRule="auto"/>
        <w:jc w:val="center"/>
        <w:rPr>
          <w:rFonts w:ascii="Times New Roman" w:hAnsi="Times New Roman"/>
          <w:bCs/>
          <w:iCs/>
          <w:sz w:val="24"/>
          <w:szCs w:val="24"/>
        </w:rPr>
      </w:pPr>
    </w:p>
    <w:p w:rsidR="003D1A02" w:rsidRDefault="003D1A02" w:rsidP="00671F1F">
      <w:pPr>
        <w:spacing w:after="0" w:line="240" w:lineRule="auto"/>
        <w:jc w:val="center"/>
        <w:rPr>
          <w:rFonts w:ascii="Times New Roman" w:hAnsi="Times New Roman"/>
          <w:bCs/>
          <w:iCs/>
          <w:sz w:val="24"/>
          <w:szCs w:val="24"/>
        </w:rPr>
      </w:pPr>
    </w:p>
    <w:p w:rsidR="003D1A02" w:rsidRDefault="003D1A02" w:rsidP="00671F1F">
      <w:pPr>
        <w:spacing w:after="0" w:line="240" w:lineRule="auto"/>
        <w:jc w:val="center"/>
        <w:rPr>
          <w:rFonts w:ascii="Times New Roman" w:hAnsi="Times New Roman"/>
          <w:bCs/>
          <w:iCs/>
          <w:sz w:val="24"/>
          <w:szCs w:val="24"/>
        </w:rPr>
      </w:pPr>
    </w:p>
    <w:p w:rsidR="003D1A02" w:rsidRDefault="003D1A02" w:rsidP="00671F1F">
      <w:pPr>
        <w:spacing w:after="0" w:line="240" w:lineRule="auto"/>
        <w:jc w:val="center"/>
        <w:rPr>
          <w:rFonts w:ascii="Times New Roman" w:hAnsi="Times New Roman"/>
          <w:bCs/>
          <w:iCs/>
          <w:sz w:val="24"/>
          <w:szCs w:val="24"/>
        </w:rPr>
      </w:pPr>
    </w:p>
    <w:p w:rsidR="003D1A02" w:rsidRDefault="003D1A02" w:rsidP="00671F1F">
      <w:pPr>
        <w:spacing w:after="0" w:line="240" w:lineRule="auto"/>
        <w:jc w:val="center"/>
        <w:rPr>
          <w:rFonts w:ascii="Times New Roman" w:hAnsi="Times New Roman"/>
          <w:bCs/>
          <w:iCs/>
          <w:sz w:val="24"/>
          <w:szCs w:val="24"/>
        </w:rPr>
      </w:pPr>
    </w:p>
    <w:p w:rsidR="003D1A02" w:rsidRDefault="003D1A02" w:rsidP="00671F1F">
      <w:pPr>
        <w:spacing w:after="0" w:line="240" w:lineRule="auto"/>
        <w:jc w:val="center"/>
        <w:rPr>
          <w:rFonts w:ascii="Times New Roman" w:hAnsi="Times New Roman"/>
          <w:bCs/>
          <w:iCs/>
          <w:sz w:val="24"/>
          <w:szCs w:val="24"/>
        </w:rPr>
      </w:pPr>
    </w:p>
    <w:p w:rsidR="003D1A02" w:rsidRDefault="003D1A02" w:rsidP="00671F1F">
      <w:pPr>
        <w:spacing w:after="0" w:line="240" w:lineRule="auto"/>
        <w:jc w:val="center"/>
        <w:rPr>
          <w:rFonts w:ascii="Times New Roman" w:hAnsi="Times New Roman"/>
          <w:bCs/>
          <w:iCs/>
          <w:sz w:val="24"/>
          <w:szCs w:val="24"/>
        </w:rPr>
      </w:pPr>
    </w:p>
    <w:p w:rsidR="003D1A02" w:rsidRDefault="003D1A02" w:rsidP="00671F1F">
      <w:pPr>
        <w:spacing w:after="0" w:line="240" w:lineRule="auto"/>
        <w:jc w:val="center"/>
        <w:rPr>
          <w:rFonts w:ascii="Times New Roman" w:hAnsi="Times New Roman"/>
          <w:bCs/>
          <w:iCs/>
          <w:sz w:val="24"/>
          <w:szCs w:val="24"/>
        </w:rPr>
      </w:pPr>
    </w:p>
    <w:p w:rsidR="003D1A02" w:rsidRDefault="003D1A02" w:rsidP="00671F1F">
      <w:pPr>
        <w:spacing w:after="0" w:line="240" w:lineRule="auto"/>
        <w:jc w:val="center"/>
        <w:rPr>
          <w:rFonts w:ascii="Times New Roman" w:hAnsi="Times New Roman"/>
          <w:bCs/>
          <w:iCs/>
          <w:sz w:val="24"/>
          <w:szCs w:val="24"/>
        </w:rPr>
      </w:pPr>
    </w:p>
    <w:p w:rsidR="003D1A02" w:rsidRDefault="003D1A02" w:rsidP="00671F1F">
      <w:pPr>
        <w:spacing w:after="0" w:line="240" w:lineRule="auto"/>
        <w:jc w:val="center"/>
        <w:rPr>
          <w:rFonts w:ascii="Times New Roman" w:hAnsi="Times New Roman"/>
          <w:bCs/>
          <w:iCs/>
          <w:sz w:val="24"/>
          <w:szCs w:val="24"/>
        </w:rPr>
      </w:pPr>
    </w:p>
    <w:p w:rsidR="003D1A02" w:rsidRDefault="003D1A02" w:rsidP="00671F1F">
      <w:pPr>
        <w:spacing w:after="0" w:line="240" w:lineRule="auto"/>
        <w:jc w:val="center"/>
        <w:rPr>
          <w:rFonts w:ascii="Times New Roman" w:hAnsi="Times New Roman"/>
          <w:bCs/>
          <w:iCs/>
          <w:sz w:val="24"/>
          <w:szCs w:val="24"/>
        </w:rPr>
      </w:pPr>
    </w:p>
    <w:p w:rsidR="003D1A02" w:rsidRDefault="003D1A02" w:rsidP="00671F1F">
      <w:pPr>
        <w:spacing w:after="0" w:line="240" w:lineRule="auto"/>
        <w:jc w:val="center"/>
        <w:rPr>
          <w:rFonts w:ascii="Times New Roman" w:hAnsi="Times New Roman"/>
          <w:bCs/>
          <w:iCs/>
          <w:sz w:val="24"/>
          <w:szCs w:val="24"/>
        </w:rPr>
      </w:pPr>
    </w:p>
    <w:p w:rsidR="003D1A02" w:rsidRDefault="003D1A02" w:rsidP="00671F1F">
      <w:pPr>
        <w:spacing w:after="0" w:line="240" w:lineRule="auto"/>
        <w:jc w:val="center"/>
        <w:rPr>
          <w:rFonts w:ascii="Times New Roman" w:hAnsi="Times New Roman"/>
          <w:bCs/>
          <w:iCs/>
          <w:sz w:val="24"/>
          <w:szCs w:val="24"/>
        </w:rPr>
      </w:pPr>
    </w:p>
    <w:p w:rsidR="003D1A02" w:rsidRDefault="003D1A02" w:rsidP="00671F1F">
      <w:pPr>
        <w:spacing w:after="0" w:line="240" w:lineRule="auto"/>
        <w:jc w:val="center"/>
        <w:rPr>
          <w:rFonts w:ascii="Times New Roman" w:hAnsi="Times New Roman"/>
          <w:bCs/>
          <w:iCs/>
          <w:sz w:val="24"/>
          <w:szCs w:val="24"/>
        </w:rPr>
      </w:pPr>
    </w:p>
    <w:p w:rsidR="003D1A02" w:rsidRDefault="003D1A02" w:rsidP="00671F1F">
      <w:pPr>
        <w:spacing w:after="0" w:line="240" w:lineRule="auto"/>
        <w:jc w:val="center"/>
        <w:rPr>
          <w:rFonts w:ascii="Times New Roman" w:hAnsi="Times New Roman"/>
          <w:bCs/>
          <w:iCs/>
          <w:sz w:val="24"/>
          <w:szCs w:val="24"/>
        </w:rPr>
      </w:pPr>
    </w:p>
    <w:p w:rsidR="003D1A02" w:rsidRDefault="003D1A02" w:rsidP="00671F1F">
      <w:pPr>
        <w:spacing w:after="0" w:line="240" w:lineRule="auto"/>
        <w:jc w:val="center"/>
        <w:rPr>
          <w:rFonts w:ascii="Times New Roman" w:hAnsi="Times New Roman"/>
          <w:bCs/>
          <w:iCs/>
          <w:sz w:val="24"/>
          <w:szCs w:val="24"/>
        </w:rPr>
      </w:pPr>
    </w:p>
    <w:p w:rsidR="003D1A02" w:rsidRDefault="003D1A02" w:rsidP="00671F1F">
      <w:pPr>
        <w:spacing w:after="0" w:line="240" w:lineRule="auto"/>
        <w:jc w:val="center"/>
        <w:rPr>
          <w:rFonts w:ascii="Times New Roman" w:hAnsi="Times New Roman"/>
          <w:bCs/>
          <w:iCs/>
          <w:sz w:val="24"/>
          <w:szCs w:val="24"/>
        </w:rPr>
      </w:pPr>
    </w:p>
    <w:p w:rsidR="003D1A02" w:rsidRDefault="003D1A02" w:rsidP="00671F1F">
      <w:pPr>
        <w:spacing w:after="0" w:line="240" w:lineRule="auto"/>
        <w:jc w:val="center"/>
        <w:rPr>
          <w:rFonts w:ascii="Times New Roman" w:hAnsi="Times New Roman"/>
          <w:bCs/>
          <w:iCs/>
          <w:sz w:val="24"/>
          <w:szCs w:val="24"/>
        </w:rPr>
      </w:pPr>
    </w:p>
    <w:p w:rsidR="003D1A02" w:rsidRDefault="003D1A02" w:rsidP="00671F1F">
      <w:pPr>
        <w:spacing w:after="0" w:line="240" w:lineRule="auto"/>
        <w:jc w:val="center"/>
        <w:rPr>
          <w:rFonts w:ascii="Times New Roman" w:hAnsi="Times New Roman"/>
          <w:bCs/>
          <w:iCs/>
          <w:sz w:val="24"/>
          <w:szCs w:val="24"/>
        </w:rPr>
      </w:pPr>
    </w:p>
    <w:p w:rsidR="003D1A02" w:rsidRDefault="003D1A02" w:rsidP="00671F1F">
      <w:pPr>
        <w:spacing w:after="0" w:line="240" w:lineRule="auto"/>
        <w:jc w:val="center"/>
        <w:rPr>
          <w:rFonts w:ascii="Times New Roman" w:hAnsi="Times New Roman"/>
          <w:bCs/>
          <w:iCs/>
          <w:sz w:val="24"/>
          <w:szCs w:val="24"/>
        </w:rPr>
      </w:pPr>
    </w:p>
    <w:p w:rsidR="003D1A02" w:rsidRDefault="003D1A02" w:rsidP="00671F1F">
      <w:pPr>
        <w:spacing w:after="0" w:line="240" w:lineRule="auto"/>
        <w:jc w:val="center"/>
        <w:rPr>
          <w:rFonts w:ascii="Times New Roman" w:hAnsi="Times New Roman"/>
          <w:bCs/>
          <w:iCs/>
          <w:sz w:val="24"/>
          <w:szCs w:val="24"/>
        </w:rPr>
      </w:pPr>
      <w:r w:rsidRPr="003D1A02">
        <w:rPr>
          <w:rFonts w:ascii="Times New Roman" w:hAnsi="Times New Roman"/>
          <w:bCs/>
          <w:iCs/>
          <w:noProof/>
          <w:sz w:val="24"/>
          <w:szCs w:val="24"/>
          <w:lang w:eastAsia="ru-RU"/>
        </w:rPr>
        <w:lastRenderedPageBreak/>
        <w:drawing>
          <wp:inline distT="0" distB="0" distL="0" distR="0">
            <wp:extent cx="9251950" cy="7147241"/>
            <wp:effectExtent l="0" t="0" r="6350" b="0"/>
            <wp:docPr id="1" name="Рисунок 1" descr="C:\Users\admin\Desktop\9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9 001.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251950" cy="7147241"/>
                    </a:xfrm>
                    <a:prstGeom prst="rect">
                      <a:avLst/>
                    </a:prstGeom>
                    <a:noFill/>
                    <a:ln>
                      <a:noFill/>
                    </a:ln>
                  </pic:spPr>
                </pic:pic>
              </a:graphicData>
            </a:graphic>
          </wp:inline>
        </w:drawing>
      </w:r>
    </w:p>
    <w:p w:rsidR="00476B1C" w:rsidRPr="009520AB" w:rsidRDefault="009520AB" w:rsidP="009520AB">
      <w:pPr>
        <w:pStyle w:val="1"/>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 </w:t>
      </w:r>
      <w:r w:rsidR="00476B1C" w:rsidRPr="009520AB">
        <w:rPr>
          <w:rFonts w:ascii="Times New Roman" w:eastAsia="Times New Roman" w:hAnsi="Times New Roman" w:cs="Times New Roman"/>
          <w:color w:val="000000"/>
          <w:sz w:val="24"/>
          <w:szCs w:val="24"/>
        </w:rPr>
        <w:t xml:space="preserve">Планируемые </w:t>
      </w:r>
      <w:proofErr w:type="gramStart"/>
      <w:r w:rsidR="00476B1C" w:rsidRPr="009520AB">
        <w:rPr>
          <w:rFonts w:ascii="Times New Roman" w:eastAsia="Times New Roman" w:hAnsi="Times New Roman" w:cs="Times New Roman"/>
          <w:color w:val="000000"/>
          <w:sz w:val="24"/>
          <w:szCs w:val="24"/>
        </w:rPr>
        <w:t>результаты  освоения</w:t>
      </w:r>
      <w:proofErr w:type="gramEnd"/>
      <w:r w:rsidR="00476B1C" w:rsidRPr="009520AB">
        <w:rPr>
          <w:rFonts w:ascii="Times New Roman" w:eastAsia="Times New Roman" w:hAnsi="Times New Roman" w:cs="Times New Roman"/>
          <w:color w:val="000000"/>
          <w:sz w:val="24"/>
          <w:szCs w:val="24"/>
        </w:rPr>
        <w:t xml:space="preserve"> учебного предмета</w:t>
      </w:r>
      <w:r w:rsidR="004A3F6E">
        <w:rPr>
          <w:rFonts w:ascii="Times New Roman" w:eastAsia="Times New Roman" w:hAnsi="Times New Roman" w:cs="Times New Roman"/>
          <w:color w:val="000000"/>
          <w:sz w:val="24"/>
          <w:szCs w:val="24"/>
        </w:rPr>
        <w:t xml:space="preserve"> «физическая культура»</w:t>
      </w:r>
    </w:p>
    <w:p w:rsidR="00476B1C" w:rsidRPr="009520AB" w:rsidRDefault="00476B1C" w:rsidP="009520AB">
      <w:pPr>
        <w:tabs>
          <w:tab w:val="left" w:pos="567"/>
        </w:tabs>
        <w:spacing w:after="0" w:line="240" w:lineRule="auto"/>
        <w:jc w:val="both"/>
        <w:rPr>
          <w:rFonts w:ascii="Times New Roman" w:eastAsia="Times New Roman" w:hAnsi="Times New Roman" w:cs="Times New Roman"/>
          <w:sz w:val="24"/>
          <w:szCs w:val="24"/>
          <w:lang w:eastAsia="ru-RU"/>
        </w:rPr>
      </w:pPr>
      <w:r w:rsidRPr="009520AB">
        <w:rPr>
          <w:rFonts w:ascii="Times New Roman" w:eastAsia="Times New Roman" w:hAnsi="Times New Roman" w:cs="Times New Roman"/>
          <w:sz w:val="24"/>
          <w:szCs w:val="24"/>
          <w:lang w:eastAsia="ru-RU"/>
        </w:rPr>
        <w:t xml:space="preserve">          Результаты освоения содержания предмета «Физическая культура» определяют те итоговые результаты, которые должны демонстрировать школьники по завершении обучения в основной школе.</w:t>
      </w:r>
    </w:p>
    <w:p w:rsidR="00476B1C" w:rsidRPr="009520AB" w:rsidRDefault="00476B1C" w:rsidP="009520AB">
      <w:pPr>
        <w:tabs>
          <w:tab w:val="left" w:pos="567"/>
        </w:tabs>
        <w:spacing w:after="0" w:line="240" w:lineRule="auto"/>
        <w:jc w:val="both"/>
        <w:rPr>
          <w:rFonts w:ascii="Times New Roman" w:eastAsia="Times New Roman" w:hAnsi="Times New Roman" w:cs="Times New Roman"/>
          <w:sz w:val="24"/>
          <w:szCs w:val="24"/>
          <w:lang w:eastAsia="ru-RU"/>
        </w:rPr>
      </w:pPr>
      <w:r w:rsidRPr="009520AB">
        <w:rPr>
          <w:rFonts w:ascii="Times New Roman" w:eastAsia="Times New Roman" w:hAnsi="Times New Roman" w:cs="Times New Roman"/>
          <w:sz w:val="24"/>
          <w:szCs w:val="24"/>
          <w:lang w:eastAsia="ru-RU"/>
        </w:rPr>
        <w:tab/>
        <w:t>Требования к результатам изучения учебного предмета выполняют двоякую функцию. Они, с одной стороны, предназначены для оценки успешности овладения программным содержанием, а с другой стороны, устанавливают минимальное содержание образования, которое в обязательном порядке должно быть освоено каждым ребенком, оканчивающим основную школу.</w:t>
      </w:r>
    </w:p>
    <w:p w:rsidR="00476B1C" w:rsidRPr="009520AB" w:rsidRDefault="00476B1C" w:rsidP="009520AB">
      <w:pPr>
        <w:tabs>
          <w:tab w:val="left" w:pos="567"/>
        </w:tabs>
        <w:spacing w:after="0" w:line="240" w:lineRule="auto"/>
        <w:jc w:val="both"/>
        <w:rPr>
          <w:rFonts w:ascii="Times New Roman" w:eastAsia="Times New Roman" w:hAnsi="Times New Roman" w:cs="Times New Roman"/>
          <w:sz w:val="24"/>
          <w:szCs w:val="24"/>
          <w:lang w:eastAsia="ru-RU"/>
        </w:rPr>
      </w:pPr>
      <w:r w:rsidRPr="009520AB">
        <w:rPr>
          <w:rFonts w:ascii="Times New Roman" w:eastAsia="Times New Roman" w:hAnsi="Times New Roman" w:cs="Times New Roman"/>
          <w:sz w:val="24"/>
          <w:szCs w:val="24"/>
          <w:lang w:eastAsia="ru-RU"/>
        </w:rPr>
        <w:tab/>
        <w:t xml:space="preserve">Результаты освоения программного материала по предмету «Физическая культура» в основной школе оцениваются по трем базовым уровням, исходя из принципа «общее — частное — конкретное», и представлены соответственно </w:t>
      </w:r>
      <w:proofErr w:type="spellStart"/>
      <w:r w:rsidRPr="009520AB">
        <w:rPr>
          <w:rFonts w:ascii="Times New Roman" w:eastAsia="Times New Roman" w:hAnsi="Times New Roman" w:cs="Times New Roman"/>
          <w:sz w:val="24"/>
          <w:szCs w:val="24"/>
          <w:lang w:eastAsia="ru-RU"/>
        </w:rPr>
        <w:t>метапредметными</w:t>
      </w:r>
      <w:proofErr w:type="spellEnd"/>
      <w:r w:rsidRPr="009520AB">
        <w:rPr>
          <w:rFonts w:ascii="Times New Roman" w:eastAsia="Times New Roman" w:hAnsi="Times New Roman" w:cs="Times New Roman"/>
          <w:sz w:val="24"/>
          <w:szCs w:val="24"/>
          <w:lang w:eastAsia="ru-RU"/>
        </w:rPr>
        <w:t>, предметными и личностными результатами.</w:t>
      </w:r>
    </w:p>
    <w:p w:rsidR="009520AB" w:rsidRDefault="00476B1C" w:rsidP="009520A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b/>
          <w:bCs/>
          <w:color w:val="000000"/>
          <w:sz w:val="24"/>
          <w:szCs w:val="24"/>
          <w:lang w:eastAsia="ru-RU"/>
        </w:rPr>
        <w:t>Личностные результаты</w:t>
      </w:r>
      <w:r w:rsidR="009520AB">
        <w:rPr>
          <w:rFonts w:ascii="Times New Roman" w:eastAsia="Times New Roman" w:hAnsi="Times New Roman" w:cs="Times New Roman"/>
          <w:color w:val="000000"/>
          <w:sz w:val="24"/>
          <w:szCs w:val="24"/>
          <w:lang w:eastAsia="ru-RU"/>
        </w:rPr>
        <w:t>.</w:t>
      </w:r>
    </w:p>
    <w:p w:rsidR="00476B1C" w:rsidRPr="009520AB" w:rsidRDefault="004A3F6E" w:rsidP="009520AB">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476B1C" w:rsidRPr="009520AB">
        <w:rPr>
          <w:rFonts w:ascii="Times New Roman" w:eastAsia="Times New Roman" w:hAnsi="Times New Roman" w:cs="Times New Roman"/>
          <w:color w:val="000000"/>
          <w:sz w:val="24"/>
          <w:szCs w:val="24"/>
          <w:lang w:eastAsia="ru-RU"/>
        </w:rPr>
        <w:t>Личностные результаты отражаются в индивидуальных качественных свойствах учащихся, которые приобретаются в процессе освоения учебного предмета «Физическая культура». Эти качественные свойства проявляются, прежде всего, в положительном отношении учащихся к занятиям двигательной (физкультурной) деятельностью, накоплении необходимых знаний, а также в умении 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w:t>
      </w:r>
    </w:p>
    <w:p w:rsidR="00476B1C" w:rsidRPr="009520AB" w:rsidRDefault="00476B1C" w:rsidP="009520AB">
      <w:pPr>
        <w:shd w:val="clear" w:color="auto" w:fill="FFFFFF"/>
        <w:spacing w:after="0" w:line="240" w:lineRule="auto"/>
        <w:ind w:left="20" w:firstLine="108"/>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В области познавательной культуры:</w:t>
      </w:r>
    </w:p>
    <w:p w:rsidR="00476B1C" w:rsidRPr="009520AB" w:rsidRDefault="00476B1C" w:rsidP="009520AB">
      <w:pPr>
        <w:spacing w:after="0" w:line="240" w:lineRule="auto"/>
        <w:ind w:firstLine="567"/>
        <w:jc w:val="both"/>
        <w:rPr>
          <w:rFonts w:ascii="Times New Roman" w:eastAsia="Times New Roman" w:hAnsi="Times New Roman" w:cs="Times New Roman"/>
          <w:sz w:val="24"/>
          <w:szCs w:val="24"/>
          <w:lang w:eastAsia="ru-RU"/>
        </w:rPr>
      </w:pPr>
      <w:r w:rsidRPr="009520AB">
        <w:rPr>
          <w:rFonts w:ascii="Times New Roman" w:eastAsia="Times New Roman" w:hAnsi="Times New Roman" w:cs="Times New Roman"/>
          <w:sz w:val="24"/>
          <w:szCs w:val="24"/>
          <w:lang w:eastAsia="ru-RU"/>
        </w:rPr>
        <w:t>•        владение знаниями об индивидуальных особенностях физического развития и физической подготовленности, о соответствии их возрастным и половым нормативам;</w:t>
      </w:r>
    </w:p>
    <w:p w:rsidR="00476B1C" w:rsidRPr="009520AB" w:rsidRDefault="00476B1C" w:rsidP="009520AB">
      <w:pPr>
        <w:spacing w:after="0" w:line="240" w:lineRule="auto"/>
        <w:ind w:firstLine="567"/>
        <w:jc w:val="both"/>
        <w:rPr>
          <w:rFonts w:ascii="Times New Roman" w:eastAsia="Times New Roman" w:hAnsi="Times New Roman" w:cs="Times New Roman"/>
          <w:sz w:val="24"/>
          <w:szCs w:val="24"/>
          <w:lang w:eastAsia="ru-RU"/>
        </w:rPr>
      </w:pPr>
      <w:r w:rsidRPr="009520AB">
        <w:rPr>
          <w:rFonts w:ascii="Times New Roman" w:eastAsia="Times New Roman" w:hAnsi="Times New Roman" w:cs="Times New Roman"/>
          <w:sz w:val="24"/>
          <w:szCs w:val="24"/>
          <w:lang w:eastAsia="ru-RU"/>
        </w:rPr>
        <w:t>•        владение знаниями об особенностях индивидуального здоровья и о функциональных возможностях организма, способах профилактики заболеваний и перенапряжения средствами физической культуры;</w:t>
      </w:r>
    </w:p>
    <w:p w:rsidR="00476B1C" w:rsidRPr="009520AB" w:rsidRDefault="00476B1C" w:rsidP="009520AB">
      <w:pPr>
        <w:spacing w:after="0" w:line="240" w:lineRule="auto"/>
        <w:ind w:firstLine="567"/>
        <w:jc w:val="both"/>
        <w:rPr>
          <w:rFonts w:ascii="Times New Roman" w:eastAsia="Times New Roman" w:hAnsi="Times New Roman" w:cs="Times New Roman"/>
          <w:sz w:val="24"/>
          <w:szCs w:val="24"/>
          <w:lang w:eastAsia="ru-RU"/>
        </w:rPr>
      </w:pPr>
      <w:r w:rsidRPr="009520AB">
        <w:rPr>
          <w:rFonts w:ascii="Times New Roman" w:eastAsia="Times New Roman" w:hAnsi="Times New Roman" w:cs="Times New Roman"/>
          <w:sz w:val="24"/>
          <w:szCs w:val="24"/>
          <w:lang w:eastAsia="ru-RU"/>
        </w:rPr>
        <w:t>•        владение знаниями по основам организации и проведения занятий физической культурой оздоровительной и тренировочной направленности, составлению содержания занятий в соответствии с собственными задачами, индивидуальными особенностями физического развития и физической подготовленности.</w:t>
      </w:r>
    </w:p>
    <w:p w:rsidR="00476B1C" w:rsidRPr="009520AB" w:rsidRDefault="00476B1C" w:rsidP="009520AB">
      <w:pPr>
        <w:spacing w:after="0" w:line="240" w:lineRule="auto"/>
        <w:jc w:val="both"/>
        <w:rPr>
          <w:rFonts w:ascii="Times New Roman" w:eastAsia="Times New Roman" w:hAnsi="Times New Roman" w:cs="Times New Roman"/>
          <w:sz w:val="24"/>
          <w:szCs w:val="24"/>
          <w:lang w:eastAsia="ru-RU"/>
        </w:rPr>
      </w:pPr>
      <w:r w:rsidRPr="009520AB">
        <w:rPr>
          <w:rFonts w:ascii="Times New Roman" w:eastAsia="Times New Roman" w:hAnsi="Times New Roman" w:cs="Times New Roman"/>
          <w:sz w:val="24"/>
          <w:szCs w:val="24"/>
          <w:lang w:eastAsia="ru-RU"/>
        </w:rPr>
        <w:t xml:space="preserve">  В области нравственной культуры:</w:t>
      </w:r>
    </w:p>
    <w:p w:rsidR="00476B1C" w:rsidRPr="009520AB" w:rsidRDefault="00476B1C" w:rsidP="009520AB">
      <w:pPr>
        <w:spacing w:after="0" w:line="240" w:lineRule="auto"/>
        <w:ind w:firstLine="567"/>
        <w:jc w:val="both"/>
        <w:rPr>
          <w:rFonts w:ascii="Times New Roman" w:eastAsia="Times New Roman" w:hAnsi="Times New Roman" w:cs="Times New Roman"/>
          <w:sz w:val="24"/>
          <w:szCs w:val="24"/>
          <w:lang w:eastAsia="ru-RU"/>
        </w:rPr>
      </w:pPr>
      <w:r w:rsidRPr="009520AB">
        <w:rPr>
          <w:rFonts w:ascii="Times New Roman" w:eastAsia="Times New Roman" w:hAnsi="Times New Roman" w:cs="Times New Roman"/>
          <w:sz w:val="24"/>
          <w:szCs w:val="24"/>
          <w:lang w:eastAsia="ru-RU"/>
        </w:rPr>
        <w:t>•        способность управлять своими эмоциями, проявлять культуру общения и взаимодействия в процессе занятий физической культурой, игровой и соревновательной деятельности;</w:t>
      </w:r>
    </w:p>
    <w:p w:rsidR="00476B1C" w:rsidRPr="009520AB" w:rsidRDefault="00476B1C" w:rsidP="009520AB">
      <w:pPr>
        <w:spacing w:after="0" w:line="240" w:lineRule="auto"/>
        <w:ind w:firstLine="567"/>
        <w:jc w:val="both"/>
        <w:rPr>
          <w:rFonts w:ascii="Times New Roman" w:eastAsia="Times New Roman" w:hAnsi="Times New Roman" w:cs="Times New Roman"/>
          <w:sz w:val="24"/>
          <w:szCs w:val="24"/>
          <w:lang w:eastAsia="ru-RU"/>
        </w:rPr>
      </w:pPr>
      <w:r w:rsidRPr="009520AB">
        <w:rPr>
          <w:rFonts w:ascii="Times New Roman" w:eastAsia="Times New Roman" w:hAnsi="Times New Roman" w:cs="Times New Roman"/>
          <w:sz w:val="24"/>
          <w:szCs w:val="24"/>
          <w:lang w:eastAsia="ru-RU"/>
        </w:rPr>
        <w:t>•        способность активно включаться в совместные физкультурно-оздоровительные и спортивные мероприятия, принимать участие в их организации и проведении;</w:t>
      </w:r>
    </w:p>
    <w:p w:rsidR="00476B1C" w:rsidRPr="009520AB" w:rsidRDefault="00476B1C" w:rsidP="009520AB">
      <w:pPr>
        <w:spacing w:after="0" w:line="240" w:lineRule="auto"/>
        <w:ind w:firstLine="567"/>
        <w:jc w:val="both"/>
        <w:rPr>
          <w:rFonts w:ascii="Times New Roman" w:eastAsia="Times New Roman" w:hAnsi="Times New Roman" w:cs="Times New Roman"/>
          <w:sz w:val="24"/>
          <w:szCs w:val="24"/>
          <w:lang w:eastAsia="ru-RU"/>
        </w:rPr>
      </w:pPr>
      <w:r w:rsidRPr="009520AB">
        <w:rPr>
          <w:rFonts w:ascii="Times New Roman" w:eastAsia="Times New Roman" w:hAnsi="Times New Roman" w:cs="Times New Roman"/>
          <w:sz w:val="24"/>
          <w:szCs w:val="24"/>
          <w:lang w:eastAsia="ru-RU"/>
        </w:rPr>
        <w:t>•        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476B1C" w:rsidRPr="009520AB" w:rsidRDefault="00476B1C" w:rsidP="009520AB">
      <w:pPr>
        <w:spacing w:after="0" w:line="240" w:lineRule="auto"/>
        <w:jc w:val="both"/>
        <w:rPr>
          <w:rFonts w:ascii="Times New Roman" w:eastAsia="Times New Roman" w:hAnsi="Times New Roman" w:cs="Times New Roman"/>
          <w:sz w:val="24"/>
          <w:szCs w:val="24"/>
          <w:lang w:eastAsia="ru-RU"/>
        </w:rPr>
      </w:pPr>
      <w:r w:rsidRPr="009520AB">
        <w:rPr>
          <w:rFonts w:ascii="Times New Roman" w:eastAsia="Times New Roman" w:hAnsi="Times New Roman" w:cs="Times New Roman"/>
          <w:sz w:val="24"/>
          <w:szCs w:val="24"/>
          <w:lang w:eastAsia="ru-RU"/>
        </w:rPr>
        <w:t xml:space="preserve">   В области трудовой культуры:</w:t>
      </w:r>
    </w:p>
    <w:p w:rsidR="00476B1C" w:rsidRPr="009520AB" w:rsidRDefault="00476B1C" w:rsidP="009520AB">
      <w:pPr>
        <w:spacing w:after="0" w:line="240" w:lineRule="auto"/>
        <w:ind w:firstLine="567"/>
        <w:jc w:val="both"/>
        <w:rPr>
          <w:rFonts w:ascii="Times New Roman" w:eastAsia="Times New Roman" w:hAnsi="Times New Roman" w:cs="Times New Roman"/>
          <w:sz w:val="24"/>
          <w:szCs w:val="24"/>
          <w:lang w:eastAsia="ru-RU"/>
        </w:rPr>
      </w:pPr>
      <w:r w:rsidRPr="009520AB">
        <w:rPr>
          <w:rFonts w:ascii="Times New Roman" w:eastAsia="Times New Roman" w:hAnsi="Times New Roman" w:cs="Times New Roman"/>
          <w:sz w:val="24"/>
          <w:szCs w:val="24"/>
          <w:lang w:eastAsia="ru-RU"/>
        </w:rPr>
        <w:t>•        умение планировать режим дня, обеспечивать оптимальное сочетание нагрузки и отдыха;</w:t>
      </w:r>
    </w:p>
    <w:p w:rsidR="00476B1C" w:rsidRPr="009520AB" w:rsidRDefault="00476B1C" w:rsidP="009520AB">
      <w:pPr>
        <w:spacing w:after="0" w:line="240" w:lineRule="auto"/>
        <w:ind w:firstLine="567"/>
        <w:jc w:val="both"/>
        <w:rPr>
          <w:rFonts w:ascii="Times New Roman" w:eastAsia="Times New Roman" w:hAnsi="Times New Roman" w:cs="Times New Roman"/>
          <w:sz w:val="24"/>
          <w:szCs w:val="24"/>
          <w:lang w:eastAsia="ru-RU"/>
        </w:rPr>
      </w:pPr>
      <w:r w:rsidRPr="009520AB">
        <w:rPr>
          <w:rFonts w:ascii="Times New Roman" w:eastAsia="Times New Roman" w:hAnsi="Times New Roman" w:cs="Times New Roman"/>
          <w:sz w:val="24"/>
          <w:szCs w:val="24"/>
          <w:lang w:eastAsia="ru-RU"/>
        </w:rPr>
        <w:t>•        умение проводить туристские пешие походы, готовить снаряжение, организовывать и благоустраивать места стоянок, соблюдать правила безопасности;</w:t>
      </w:r>
    </w:p>
    <w:p w:rsidR="00476B1C" w:rsidRPr="009520AB" w:rsidRDefault="00476B1C" w:rsidP="009520AB">
      <w:pPr>
        <w:spacing w:after="0" w:line="240" w:lineRule="auto"/>
        <w:ind w:firstLine="567"/>
        <w:jc w:val="both"/>
        <w:rPr>
          <w:rFonts w:ascii="Times New Roman" w:eastAsia="Times New Roman" w:hAnsi="Times New Roman" w:cs="Times New Roman"/>
          <w:sz w:val="24"/>
          <w:szCs w:val="24"/>
          <w:lang w:eastAsia="ru-RU"/>
        </w:rPr>
      </w:pPr>
      <w:r w:rsidRPr="009520AB">
        <w:rPr>
          <w:rFonts w:ascii="Times New Roman" w:eastAsia="Times New Roman" w:hAnsi="Times New Roman" w:cs="Times New Roman"/>
          <w:sz w:val="24"/>
          <w:szCs w:val="24"/>
          <w:lang w:eastAsia="ru-RU"/>
        </w:rPr>
        <w:lastRenderedPageBreak/>
        <w:t>•        умение содержать в порядке спортивный инвентарь и оборудование, спортивную одежду, осуществлять их подготовку к занятиям и спортивным соревнованиям.</w:t>
      </w:r>
    </w:p>
    <w:p w:rsidR="00476B1C" w:rsidRPr="009520AB" w:rsidRDefault="00476B1C" w:rsidP="009520AB">
      <w:pPr>
        <w:spacing w:after="0" w:line="240" w:lineRule="auto"/>
        <w:jc w:val="both"/>
        <w:rPr>
          <w:rFonts w:ascii="Times New Roman" w:eastAsia="Times New Roman" w:hAnsi="Times New Roman" w:cs="Times New Roman"/>
          <w:sz w:val="24"/>
          <w:szCs w:val="24"/>
          <w:lang w:eastAsia="ru-RU"/>
        </w:rPr>
      </w:pPr>
      <w:r w:rsidRPr="009520AB">
        <w:rPr>
          <w:rFonts w:ascii="Times New Roman" w:eastAsia="Times New Roman" w:hAnsi="Times New Roman" w:cs="Times New Roman"/>
          <w:sz w:val="24"/>
          <w:szCs w:val="24"/>
          <w:lang w:eastAsia="ru-RU"/>
        </w:rPr>
        <w:t xml:space="preserve">   В области эстетической культуры:</w:t>
      </w:r>
    </w:p>
    <w:p w:rsidR="00476B1C" w:rsidRPr="009520AB" w:rsidRDefault="00476B1C" w:rsidP="009520AB">
      <w:pPr>
        <w:spacing w:after="0" w:line="240" w:lineRule="auto"/>
        <w:ind w:firstLine="567"/>
        <w:jc w:val="both"/>
        <w:rPr>
          <w:rFonts w:ascii="Times New Roman" w:eastAsia="Times New Roman" w:hAnsi="Times New Roman" w:cs="Times New Roman"/>
          <w:sz w:val="24"/>
          <w:szCs w:val="24"/>
          <w:lang w:eastAsia="ru-RU"/>
        </w:rPr>
      </w:pPr>
      <w:r w:rsidRPr="009520AB">
        <w:rPr>
          <w:rFonts w:ascii="Times New Roman" w:eastAsia="Times New Roman" w:hAnsi="Times New Roman" w:cs="Times New Roman"/>
          <w:sz w:val="24"/>
          <w:szCs w:val="24"/>
          <w:lang w:eastAsia="ru-RU"/>
        </w:rPr>
        <w:t>•        красивая (правильная) осанка, умение ее длительно сохранять при разнообразных формах движения и пере движений;</w:t>
      </w:r>
    </w:p>
    <w:p w:rsidR="00476B1C" w:rsidRPr="009520AB" w:rsidRDefault="00476B1C" w:rsidP="009520AB">
      <w:pPr>
        <w:spacing w:after="0" w:line="240" w:lineRule="auto"/>
        <w:ind w:firstLine="567"/>
        <w:jc w:val="both"/>
        <w:rPr>
          <w:rFonts w:ascii="Times New Roman" w:eastAsia="Times New Roman" w:hAnsi="Times New Roman" w:cs="Times New Roman"/>
          <w:sz w:val="24"/>
          <w:szCs w:val="24"/>
          <w:lang w:eastAsia="ru-RU"/>
        </w:rPr>
      </w:pPr>
      <w:r w:rsidRPr="009520AB">
        <w:rPr>
          <w:rFonts w:ascii="Times New Roman" w:eastAsia="Times New Roman" w:hAnsi="Times New Roman" w:cs="Times New Roman"/>
          <w:sz w:val="24"/>
          <w:szCs w:val="24"/>
          <w:lang w:eastAsia="ru-RU"/>
        </w:rPr>
        <w:t>•        хорошее телосложение, желание поддерживать его в рамках принятых норм и представлений посредством занятий физической культурой;</w:t>
      </w:r>
    </w:p>
    <w:p w:rsidR="00476B1C" w:rsidRPr="009520AB" w:rsidRDefault="00476B1C" w:rsidP="009520AB">
      <w:pPr>
        <w:spacing w:after="0" w:line="240" w:lineRule="auto"/>
        <w:ind w:firstLine="567"/>
        <w:jc w:val="both"/>
        <w:rPr>
          <w:rFonts w:ascii="Times New Roman" w:eastAsia="Times New Roman" w:hAnsi="Times New Roman" w:cs="Times New Roman"/>
          <w:sz w:val="24"/>
          <w:szCs w:val="24"/>
          <w:lang w:eastAsia="ru-RU"/>
        </w:rPr>
      </w:pPr>
      <w:r w:rsidRPr="009520AB">
        <w:rPr>
          <w:rFonts w:ascii="Times New Roman" w:eastAsia="Times New Roman" w:hAnsi="Times New Roman" w:cs="Times New Roman"/>
          <w:sz w:val="24"/>
          <w:szCs w:val="24"/>
          <w:lang w:eastAsia="ru-RU"/>
        </w:rPr>
        <w:t>•        культура движения, умение передвигаться красиво, легко и непринужденно.</w:t>
      </w:r>
    </w:p>
    <w:p w:rsidR="00476B1C" w:rsidRPr="009520AB" w:rsidRDefault="00476B1C" w:rsidP="009520AB">
      <w:pPr>
        <w:spacing w:after="0" w:line="240" w:lineRule="auto"/>
        <w:jc w:val="both"/>
        <w:rPr>
          <w:rFonts w:ascii="Times New Roman" w:eastAsia="Times New Roman" w:hAnsi="Times New Roman" w:cs="Times New Roman"/>
          <w:sz w:val="24"/>
          <w:szCs w:val="24"/>
          <w:lang w:eastAsia="ru-RU"/>
        </w:rPr>
      </w:pPr>
      <w:r w:rsidRPr="009520AB">
        <w:rPr>
          <w:rFonts w:ascii="Times New Roman" w:eastAsia="Times New Roman" w:hAnsi="Times New Roman" w:cs="Times New Roman"/>
          <w:sz w:val="24"/>
          <w:szCs w:val="24"/>
          <w:lang w:eastAsia="ru-RU"/>
        </w:rPr>
        <w:t xml:space="preserve">   В области коммуникативной культуры:</w:t>
      </w:r>
    </w:p>
    <w:p w:rsidR="00476B1C" w:rsidRPr="009520AB" w:rsidRDefault="00476B1C" w:rsidP="009520AB">
      <w:pPr>
        <w:spacing w:after="0" w:line="240" w:lineRule="auto"/>
        <w:ind w:firstLine="567"/>
        <w:jc w:val="both"/>
        <w:rPr>
          <w:rFonts w:ascii="Times New Roman" w:eastAsia="Times New Roman" w:hAnsi="Times New Roman" w:cs="Times New Roman"/>
          <w:sz w:val="24"/>
          <w:szCs w:val="24"/>
          <w:lang w:eastAsia="ru-RU"/>
        </w:rPr>
      </w:pPr>
      <w:r w:rsidRPr="009520AB">
        <w:rPr>
          <w:rFonts w:ascii="Times New Roman" w:eastAsia="Times New Roman" w:hAnsi="Times New Roman" w:cs="Times New Roman"/>
          <w:sz w:val="24"/>
          <w:szCs w:val="24"/>
          <w:lang w:eastAsia="ru-RU"/>
        </w:rPr>
        <w:t>•        владение умением осуществлять поиск информации по вопросам развития современных оздоровительных систем, обобщать, анализировать и творчески применять полученные знания в самостоятельных занятиях физической культурой;</w:t>
      </w:r>
    </w:p>
    <w:p w:rsidR="00476B1C" w:rsidRPr="009520AB" w:rsidRDefault="00476B1C" w:rsidP="009520AB">
      <w:pPr>
        <w:spacing w:after="0" w:line="240" w:lineRule="auto"/>
        <w:ind w:firstLine="567"/>
        <w:jc w:val="both"/>
        <w:rPr>
          <w:rFonts w:ascii="Times New Roman" w:eastAsia="Times New Roman" w:hAnsi="Times New Roman" w:cs="Times New Roman"/>
          <w:sz w:val="24"/>
          <w:szCs w:val="24"/>
          <w:lang w:eastAsia="ru-RU"/>
        </w:rPr>
      </w:pPr>
      <w:r w:rsidRPr="009520AB">
        <w:rPr>
          <w:rFonts w:ascii="Times New Roman" w:eastAsia="Times New Roman" w:hAnsi="Times New Roman" w:cs="Times New Roman"/>
          <w:sz w:val="24"/>
          <w:szCs w:val="24"/>
          <w:lang w:eastAsia="ru-RU"/>
        </w:rPr>
        <w:t>•        владение умением достаточно полно и точно формулировать цель и задачи совместных с другими детьми занятий физкультурно-оздоровительной и спортивно-оздоровительной деятельностью, излагать их содержание;</w:t>
      </w:r>
    </w:p>
    <w:p w:rsidR="00476B1C" w:rsidRPr="009520AB" w:rsidRDefault="00476B1C" w:rsidP="009520AB">
      <w:pPr>
        <w:spacing w:after="0" w:line="240" w:lineRule="auto"/>
        <w:ind w:firstLine="567"/>
        <w:jc w:val="both"/>
        <w:rPr>
          <w:rFonts w:ascii="Times New Roman" w:eastAsia="Times New Roman" w:hAnsi="Times New Roman" w:cs="Times New Roman"/>
          <w:sz w:val="24"/>
          <w:szCs w:val="24"/>
          <w:lang w:eastAsia="ru-RU"/>
        </w:rPr>
      </w:pPr>
      <w:r w:rsidRPr="009520AB">
        <w:rPr>
          <w:rFonts w:ascii="Times New Roman" w:eastAsia="Times New Roman" w:hAnsi="Times New Roman" w:cs="Times New Roman"/>
          <w:sz w:val="24"/>
          <w:szCs w:val="24"/>
          <w:lang w:eastAsia="ru-RU"/>
        </w:rPr>
        <w:t>•        владение умением оценивать ситуацию и оперативно принимать решения, находить адекватные способы поведения и взаимодействия с партнерами во время учебной и игровой деятельности.</w:t>
      </w:r>
    </w:p>
    <w:p w:rsidR="00476B1C" w:rsidRPr="009520AB" w:rsidRDefault="00476B1C" w:rsidP="009520AB">
      <w:pPr>
        <w:spacing w:after="0" w:line="240" w:lineRule="auto"/>
        <w:jc w:val="both"/>
        <w:rPr>
          <w:rFonts w:ascii="Times New Roman" w:eastAsia="Times New Roman" w:hAnsi="Times New Roman" w:cs="Times New Roman"/>
          <w:sz w:val="24"/>
          <w:szCs w:val="24"/>
          <w:lang w:eastAsia="ru-RU"/>
        </w:rPr>
      </w:pPr>
      <w:r w:rsidRPr="009520AB">
        <w:rPr>
          <w:rFonts w:ascii="Times New Roman" w:eastAsia="Times New Roman" w:hAnsi="Times New Roman" w:cs="Times New Roman"/>
          <w:sz w:val="24"/>
          <w:szCs w:val="24"/>
          <w:lang w:eastAsia="ru-RU"/>
        </w:rPr>
        <w:t xml:space="preserve">   В области физической культуры:</w:t>
      </w:r>
    </w:p>
    <w:p w:rsidR="00476B1C" w:rsidRPr="009520AB" w:rsidRDefault="00476B1C" w:rsidP="009520AB">
      <w:pPr>
        <w:spacing w:after="0" w:line="240" w:lineRule="auto"/>
        <w:ind w:firstLine="567"/>
        <w:jc w:val="both"/>
        <w:rPr>
          <w:rFonts w:ascii="Times New Roman" w:eastAsia="Times New Roman" w:hAnsi="Times New Roman" w:cs="Times New Roman"/>
          <w:sz w:val="24"/>
          <w:szCs w:val="24"/>
          <w:lang w:eastAsia="ru-RU"/>
        </w:rPr>
      </w:pPr>
      <w:r w:rsidRPr="009520AB">
        <w:rPr>
          <w:rFonts w:ascii="Times New Roman" w:eastAsia="Times New Roman" w:hAnsi="Times New Roman" w:cs="Times New Roman"/>
          <w:sz w:val="24"/>
          <w:szCs w:val="24"/>
          <w:lang w:eastAsia="ru-RU"/>
        </w:rPr>
        <w:t>•        владение навыками выполнения жизненно важных двигательных умений (ходьба, бег, прыжки, лазанья и др.) различными способами, в различных изменяющихся внешних условиях;</w:t>
      </w:r>
    </w:p>
    <w:p w:rsidR="00476B1C" w:rsidRPr="009520AB" w:rsidRDefault="00476B1C" w:rsidP="009520AB">
      <w:pPr>
        <w:spacing w:after="0" w:line="240" w:lineRule="auto"/>
        <w:ind w:firstLine="567"/>
        <w:jc w:val="both"/>
        <w:rPr>
          <w:rFonts w:ascii="Times New Roman" w:eastAsia="Times New Roman" w:hAnsi="Times New Roman" w:cs="Times New Roman"/>
          <w:sz w:val="24"/>
          <w:szCs w:val="24"/>
          <w:lang w:eastAsia="ru-RU"/>
        </w:rPr>
      </w:pPr>
      <w:r w:rsidRPr="009520AB">
        <w:rPr>
          <w:rFonts w:ascii="Times New Roman" w:eastAsia="Times New Roman" w:hAnsi="Times New Roman" w:cs="Times New Roman"/>
          <w:sz w:val="24"/>
          <w:szCs w:val="24"/>
          <w:lang w:eastAsia="ru-RU"/>
        </w:rPr>
        <w:t>•        владение навыками выполнения разнообразных физических упражнений различной функциональной направленности, технических действий базовых видов спорта, а также применения их в игровой и соревновательной деятельности;</w:t>
      </w:r>
    </w:p>
    <w:p w:rsidR="00476B1C" w:rsidRPr="009520AB" w:rsidRDefault="00476B1C" w:rsidP="009520AB">
      <w:pPr>
        <w:spacing w:after="0" w:line="240" w:lineRule="auto"/>
        <w:ind w:firstLine="567"/>
        <w:jc w:val="both"/>
        <w:rPr>
          <w:rFonts w:ascii="Times New Roman" w:eastAsia="Times New Roman" w:hAnsi="Times New Roman" w:cs="Times New Roman"/>
          <w:sz w:val="24"/>
          <w:szCs w:val="24"/>
          <w:lang w:eastAsia="ru-RU"/>
        </w:rPr>
      </w:pPr>
      <w:r w:rsidRPr="009520AB">
        <w:rPr>
          <w:rFonts w:ascii="Times New Roman" w:eastAsia="Times New Roman" w:hAnsi="Times New Roman" w:cs="Times New Roman"/>
          <w:sz w:val="24"/>
          <w:szCs w:val="24"/>
          <w:lang w:eastAsia="ru-RU"/>
        </w:rPr>
        <w:t>•        умение максимально проявлять физические способности (качества) при выполнении тестовых упражнений по физической культуре.</w:t>
      </w:r>
    </w:p>
    <w:p w:rsidR="00476B1C" w:rsidRPr="009520AB" w:rsidRDefault="00476B1C" w:rsidP="009520AB">
      <w:pPr>
        <w:numPr>
          <w:ilvl w:val="0"/>
          <w:numId w:val="1"/>
        </w:numPr>
        <w:shd w:val="clear" w:color="auto" w:fill="FFFFFF"/>
        <w:spacing w:line="240" w:lineRule="auto"/>
        <w:ind w:right="20" w:hanging="461"/>
        <w:contextualSpacing/>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владение знаниями об индивидуальных особенностях физического развития и физической подготовленности, о соответствии их возрастным и половым нормативам;</w:t>
      </w:r>
    </w:p>
    <w:p w:rsidR="00476B1C" w:rsidRPr="009520AB" w:rsidRDefault="00476B1C" w:rsidP="009520AB">
      <w:pPr>
        <w:numPr>
          <w:ilvl w:val="0"/>
          <w:numId w:val="2"/>
        </w:numPr>
        <w:shd w:val="clear" w:color="auto" w:fill="FFFFFF"/>
        <w:spacing w:after="0" w:line="240" w:lineRule="auto"/>
        <w:ind w:right="20"/>
        <w:contextualSpacing/>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владение знаниями об особенностях индивидуального здоровья и о функциональных возможностях организма, способах профилактики заболеваний и перенапряжения средствами физической культуры;</w:t>
      </w:r>
    </w:p>
    <w:p w:rsidR="00476B1C" w:rsidRPr="009520AB" w:rsidRDefault="00476B1C" w:rsidP="009520AB">
      <w:pPr>
        <w:numPr>
          <w:ilvl w:val="0"/>
          <w:numId w:val="2"/>
        </w:numPr>
        <w:shd w:val="clear" w:color="auto" w:fill="FFFFFF"/>
        <w:spacing w:after="0" w:line="240" w:lineRule="auto"/>
        <w:ind w:right="20"/>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владение знаниями по основам организации и проведения занятий физической культурой оздоровительной и тренировочной направленности, составлению содержания занятий в соответствии с собственными задачами, индивидуальными особенностями физического развития и физической подготовленности.</w:t>
      </w:r>
    </w:p>
    <w:p w:rsidR="00476B1C" w:rsidRPr="009520AB" w:rsidRDefault="00476B1C" w:rsidP="009520AB">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spellStart"/>
      <w:r w:rsidRPr="009520AB">
        <w:rPr>
          <w:rFonts w:ascii="Times New Roman" w:eastAsia="Times New Roman" w:hAnsi="Times New Roman" w:cs="Times New Roman"/>
          <w:b/>
          <w:bCs/>
          <w:color w:val="000000"/>
          <w:sz w:val="24"/>
          <w:szCs w:val="24"/>
          <w:lang w:eastAsia="ru-RU"/>
        </w:rPr>
        <w:t>Метапредметные</w:t>
      </w:r>
      <w:proofErr w:type="spellEnd"/>
      <w:r w:rsidRPr="009520AB">
        <w:rPr>
          <w:rFonts w:ascii="Times New Roman" w:eastAsia="Times New Roman" w:hAnsi="Times New Roman" w:cs="Times New Roman"/>
          <w:b/>
          <w:bCs/>
          <w:color w:val="000000"/>
          <w:sz w:val="24"/>
          <w:szCs w:val="24"/>
          <w:lang w:eastAsia="ru-RU"/>
        </w:rPr>
        <w:t xml:space="preserve"> результаты</w:t>
      </w:r>
      <w:r w:rsidR="004A3F6E">
        <w:rPr>
          <w:rFonts w:ascii="Times New Roman" w:eastAsia="Times New Roman" w:hAnsi="Times New Roman" w:cs="Times New Roman"/>
          <w:b/>
          <w:bCs/>
          <w:color w:val="000000"/>
          <w:sz w:val="24"/>
          <w:szCs w:val="24"/>
          <w:lang w:eastAsia="ru-RU"/>
        </w:rPr>
        <w:t>.</w:t>
      </w:r>
    </w:p>
    <w:p w:rsidR="00476B1C" w:rsidRPr="009520AB" w:rsidRDefault="00476B1C" w:rsidP="009520AB">
      <w:pPr>
        <w:shd w:val="clear" w:color="auto" w:fill="FFFFFF"/>
        <w:spacing w:after="0" w:line="240" w:lineRule="auto"/>
        <w:ind w:left="100" w:right="20" w:firstLine="468"/>
        <w:jc w:val="both"/>
        <w:rPr>
          <w:rFonts w:ascii="Times New Roman" w:eastAsia="Times New Roman" w:hAnsi="Times New Roman" w:cs="Times New Roman"/>
          <w:color w:val="000000"/>
          <w:sz w:val="24"/>
          <w:szCs w:val="24"/>
          <w:lang w:eastAsia="ru-RU"/>
        </w:rPr>
      </w:pPr>
      <w:proofErr w:type="spellStart"/>
      <w:r w:rsidRPr="009520AB">
        <w:rPr>
          <w:rFonts w:ascii="Times New Roman" w:eastAsia="Times New Roman" w:hAnsi="Times New Roman" w:cs="Times New Roman"/>
          <w:color w:val="000000"/>
          <w:sz w:val="24"/>
          <w:szCs w:val="24"/>
          <w:lang w:eastAsia="ru-RU"/>
        </w:rPr>
        <w:t>Метапредметные</w:t>
      </w:r>
      <w:proofErr w:type="spellEnd"/>
      <w:r w:rsidRPr="009520AB">
        <w:rPr>
          <w:rFonts w:ascii="Times New Roman" w:eastAsia="Times New Roman" w:hAnsi="Times New Roman" w:cs="Times New Roman"/>
          <w:color w:val="000000"/>
          <w:sz w:val="24"/>
          <w:szCs w:val="24"/>
          <w:lang w:eastAsia="ru-RU"/>
        </w:rPr>
        <w:t xml:space="preserve"> результаты характеризуют уровень </w:t>
      </w:r>
      <w:proofErr w:type="spellStart"/>
      <w:r w:rsidRPr="009520AB">
        <w:rPr>
          <w:rFonts w:ascii="Times New Roman" w:eastAsia="Times New Roman" w:hAnsi="Times New Roman" w:cs="Times New Roman"/>
          <w:color w:val="000000"/>
          <w:sz w:val="24"/>
          <w:szCs w:val="24"/>
          <w:lang w:eastAsia="ru-RU"/>
        </w:rPr>
        <w:t>сформированности</w:t>
      </w:r>
      <w:proofErr w:type="spellEnd"/>
      <w:r w:rsidRPr="009520AB">
        <w:rPr>
          <w:rFonts w:ascii="Times New Roman" w:eastAsia="Times New Roman" w:hAnsi="Times New Roman" w:cs="Times New Roman"/>
          <w:color w:val="000000"/>
          <w:sz w:val="24"/>
          <w:szCs w:val="24"/>
          <w:lang w:eastAsia="ru-RU"/>
        </w:rPr>
        <w:t xml:space="preserve"> качественных универсальных способностей учащихся, проявляющихся в активном применении знаний и умений в познавательной и предметно-практической деятельности. Приобретенные на базе освоения содержания предмета «Физическая культура», в единстве с освоением программного материала других образовательных дисциплин, универсальные способности потребуются как в рамках образовательного процесса (умение учиться), так и в реальной повседневной жизни учащихся.</w:t>
      </w:r>
    </w:p>
    <w:p w:rsidR="00476B1C" w:rsidRPr="009520AB" w:rsidRDefault="00476B1C" w:rsidP="009520AB">
      <w:pPr>
        <w:shd w:val="clear" w:color="auto" w:fill="FFFFFF"/>
        <w:spacing w:after="0" w:line="240" w:lineRule="auto"/>
        <w:ind w:left="100" w:right="20" w:firstLine="468"/>
        <w:jc w:val="both"/>
        <w:rPr>
          <w:rFonts w:ascii="Times New Roman" w:eastAsia="Times New Roman" w:hAnsi="Times New Roman" w:cs="Times New Roman"/>
          <w:color w:val="000000"/>
          <w:sz w:val="24"/>
          <w:szCs w:val="24"/>
          <w:lang w:eastAsia="ru-RU"/>
        </w:rPr>
      </w:pPr>
      <w:proofErr w:type="spellStart"/>
      <w:r w:rsidRPr="009520AB">
        <w:rPr>
          <w:rFonts w:ascii="Times New Roman" w:eastAsia="Times New Roman" w:hAnsi="Times New Roman" w:cs="Times New Roman"/>
          <w:color w:val="000000"/>
          <w:sz w:val="24"/>
          <w:szCs w:val="24"/>
          <w:lang w:eastAsia="ru-RU"/>
        </w:rPr>
        <w:lastRenderedPageBreak/>
        <w:t>Метапредметные</w:t>
      </w:r>
      <w:proofErr w:type="spellEnd"/>
      <w:r w:rsidRPr="009520AB">
        <w:rPr>
          <w:rFonts w:ascii="Times New Roman" w:eastAsia="Times New Roman" w:hAnsi="Times New Roman" w:cs="Times New Roman"/>
          <w:color w:val="000000"/>
          <w:sz w:val="24"/>
          <w:szCs w:val="24"/>
          <w:lang w:eastAsia="ru-RU"/>
        </w:rPr>
        <w:t xml:space="preserve"> результаты проявляются в различных областях культуры.</w:t>
      </w:r>
    </w:p>
    <w:p w:rsidR="00476B1C" w:rsidRPr="009520AB" w:rsidRDefault="00476B1C" w:rsidP="009520A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В области познавательной культуры:</w:t>
      </w:r>
    </w:p>
    <w:p w:rsidR="00476B1C" w:rsidRPr="009520AB" w:rsidRDefault="00476B1C" w:rsidP="009520AB">
      <w:pPr>
        <w:numPr>
          <w:ilvl w:val="0"/>
          <w:numId w:val="3"/>
        </w:numPr>
        <w:shd w:val="clear" w:color="auto" w:fill="FFFFFF"/>
        <w:spacing w:after="0" w:line="240" w:lineRule="auto"/>
        <w:ind w:left="520" w:right="20" w:firstLine="900"/>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понимание физической культуры как явления культуры, способствующего развитию целостной личности человека, сознания и мышления, физических, психических и нравственных качеств;</w:t>
      </w:r>
    </w:p>
    <w:p w:rsidR="00476B1C" w:rsidRPr="009520AB" w:rsidRDefault="00476B1C" w:rsidP="009520AB">
      <w:pPr>
        <w:numPr>
          <w:ilvl w:val="0"/>
          <w:numId w:val="3"/>
        </w:numPr>
        <w:shd w:val="clear" w:color="auto" w:fill="FFFFFF"/>
        <w:spacing w:after="0" w:line="240" w:lineRule="auto"/>
        <w:ind w:left="520" w:right="20" w:firstLine="900"/>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понимание здоровья как важнейшего условия саморазвития и самореализации человека, расширяющего свободу выбора профессиональной деятельности и обеспечивающего долгую сохранность творческой активности;</w:t>
      </w:r>
    </w:p>
    <w:p w:rsidR="00476B1C" w:rsidRPr="009520AB" w:rsidRDefault="00476B1C" w:rsidP="009520AB">
      <w:pPr>
        <w:numPr>
          <w:ilvl w:val="0"/>
          <w:numId w:val="3"/>
        </w:numPr>
        <w:shd w:val="clear" w:color="auto" w:fill="FFFFFF"/>
        <w:spacing w:after="0" w:line="240" w:lineRule="auto"/>
        <w:ind w:left="520" w:right="20" w:firstLine="900"/>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 xml:space="preserve">понимание физической культуры как средства организации здорового образа жизни, профилактики вредных привычек и </w:t>
      </w:r>
      <w:proofErr w:type="spellStart"/>
      <w:r w:rsidRPr="009520AB">
        <w:rPr>
          <w:rFonts w:ascii="Times New Roman" w:eastAsia="Times New Roman" w:hAnsi="Times New Roman" w:cs="Times New Roman"/>
          <w:color w:val="000000"/>
          <w:sz w:val="24"/>
          <w:szCs w:val="24"/>
          <w:lang w:eastAsia="ru-RU"/>
        </w:rPr>
        <w:t>девиантного</w:t>
      </w:r>
      <w:proofErr w:type="spellEnd"/>
      <w:r w:rsidRPr="009520AB">
        <w:rPr>
          <w:rFonts w:ascii="Times New Roman" w:eastAsia="Times New Roman" w:hAnsi="Times New Roman" w:cs="Times New Roman"/>
          <w:color w:val="000000"/>
          <w:sz w:val="24"/>
          <w:szCs w:val="24"/>
          <w:lang w:eastAsia="ru-RU"/>
        </w:rPr>
        <w:t xml:space="preserve"> (отклоняющегося) поведения.</w:t>
      </w:r>
    </w:p>
    <w:p w:rsidR="00476B1C" w:rsidRPr="009520AB" w:rsidRDefault="00476B1C" w:rsidP="009520A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В области нравственной культуры:</w:t>
      </w:r>
    </w:p>
    <w:p w:rsidR="00476B1C" w:rsidRPr="009520AB" w:rsidRDefault="00476B1C" w:rsidP="009520AB">
      <w:pPr>
        <w:numPr>
          <w:ilvl w:val="0"/>
          <w:numId w:val="4"/>
        </w:numPr>
        <w:shd w:val="clear" w:color="auto" w:fill="FFFFFF"/>
        <w:spacing w:after="0" w:line="240" w:lineRule="auto"/>
        <w:ind w:left="520" w:right="20" w:firstLine="900"/>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476B1C" w:rsidRPr="009520AB" w:rsidRDefault="00476B1C" w:rsidP="009520AB">
      <w:pPr>
        <w:numPr>
          <w:ilvl w:val="0"/>
          <w:numId w:val="4"/>
        </w:numPr>
        <w:shd w:val="clear" w:color="auto" w:fill="FFFFFF"/>
        <w:spacing w:after="0" w:line="240" w:lineRule="auto"/>
        <w:ind w:left="520" w:right="20" w:firstLine="900"/>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уважительное отношение к окружающим, проявление культуры взаимодействия, терпимости и толерантности в достижении общих целей при совместной деятельности;</w:t>
      </w:r>
    </w:p>
    <w:p w:rsidR="00476B1C" w:rsidRPr="009520AB" w:rsidRDefault="00476B1C" w:rsidP="009520AB">
      <w:pPr>
        <w:numPr>
          <w:ilvl w:val="0"/>
          <w:numId w:val="4"/>
        </w:numPr>
        <w:shd w:val="clear" w:color="auto" w:fill="FFFFFF"/>
        <w:spacing w:after="0" w:line="240" w:lineRule="auto"/>
        <w:ind w:left="520" w:right="20" w:firstLine="900"/>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ответственное отношение к порученному делу, проявление осознанной дисциплинированности и готовности отстаивать собственные позиции, отвечать за результаты собственной деятельности.</w:t>
      </w:r>
    </w:p>
    <w:p w:rsidR="00476B1C" w:rsidRPr="009520AB" w:rsidRDefault="00476B1C" w:rsidP="009520A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 xml:space="preserve"> В области трудовой культуры:</w:t>
      </w:r>
    </w:p>
    <w:p w:rsidR="00476B1C" w:rsidRPr="009520AB" w:rsidRDefault="00476B1C" w:rsidP="009520AB">
      <w:pPr>
        <w:numPr>
          <w:ilvl w:val="0"/>
          <w:numId w:val="5"/>
        </w:numPr>
        <w:shd w:val="clear" w:color="auto" w:fill="FFFFFF"/>
        <w:spacing w:after="0" w:line="240" w:lineRule="auto"/>
        <w:ind w:left="520" w:right="20" w:firstLine="900"/>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w:t>
      </w:r>
    </w:p>
    <w:p w:rsidR="00476B1C" w:rsidRPr="009520AB" w:rsidRDefault="00476B1C" w:rsidP="009520AB">
      <w:pPr>
        <w:numPr>
          <w:ilvl w:val="0"/>
          <w:numId w:val="5"/>
        </w:numPr>
        <w:shd w:val="clear" w:color="auto" w:fill="FFFFFF"/>
        <w:spacing w:after="0" w:line="240" w:lineRule="auto"/>
        <w:ind w:left="520" w:right="20" w:firstLine="900"/>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рациональное планирование учебной деятельности, умение организовывать места занятий и обеспечивать их безопасность;</w:t>
      </w:r>
    </w:p>
    <w:p w:rsidR="00476B1C" w:rsidRPr="009520AB" w:rsidRDefault="00476B1C" w:rsidP="009520AB">
      <w:pPr>
        <w:numPr>
          <w:ilvl w:val="0"/>
          <w:numId w:val="5"/>
        </w:numPr>
        <w:shd w:val="clear" w:color="auto" w:fill="FFFFFF"/>
        <w:spacing w:after="0" w:line="240" w:lineRule="auto"/>
        <w:ind w:left="520" w:right="20" w:firstLine="900"/>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поддержание оптимального уровня работоспособности в процессе учебной деятельности, активное использование занятий физической культурой для профилактики психического и физического утомления.</w:t>
      </w:r>
    </w:p>
    <w:p w:rsidR="00476B1C" w:rsidRPr="009520AB" w:rsidRDefault="00476B1C" w:rsidP="009520A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В области эстетической культуры:</w:t>
      </w:r>
    </w:p>
    <w:p w:rsidR="00476B1C" w:rsidRPr="009520AB" w:rsidRDefault="00476B1C" w:rsidP="009520AB">
      <w:pPr>
        <w:numPr>
          <w:ilvl w:val="0"/>
          <w:numId w:val="6"/>
        </w:numPr>
        <w:shd w:val="clear" w:color="auto" w:fill="FFFFFF"/>
        <w:spacing w:after="0" w:line="240" w:lineRule="auto"/>
        <w:ind w:left="520" w:right="20" w:firstLine="900"/>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восприятие красоты телосложения и осанки человека в соответствии с культурными образцами и эстетическими канонами, формирование физической красоты с позиций укрепления и сохранения здоровья;</w:t>
      </w:r>
    </w:p>
    <w:p w:rsidR="00476B1C" w:rsidRPr="009520AB" w:rsidRDefault="00476B1C" w:rsidP="009520AB">
      <w:pPr>
        <w:numPr>
          <w:ilvl w:val="0"/>
          <w:numId w:val="6"/>
        </w:numPr>
        <w:shd w:val="clear" w:color="auto" w:fill="FFFFFF"/>
        <w:spacing w:after="0" w:line="240" w:lineRule="auto"/>
        <w:ind w:left="520" w:right="20" w:firstLine="900"/>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понимание культуры движений человека, постижение жизненно важных двигательных умений в соответствии с их целесообразностью и эстетической привлекательностью;</w:t>
      </w:r>
    </w:p>
    <w:p w:rsidR="00476B1C" w:rsidRPr="009520AB" w:rsidRDefault="00476B1C" w:rsidP="009520AB">
      <w:pPr>
        <w:numPr>
          <w:ilvl w:val="0"/>
          <w:numId w:val="6"/>
        </w:numPr>
        <w:shd w:val="clear" w:color="auto" w:fill="FFFFFF"/>
        <w:spacing w:after="0" w:line="240" w:lineRule="auto"/>
        <w:ind w:left="560" w:right="20" w:firstLine="900"/>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взаимодействия.</w:t>
      </w:r>
    </w:p>
    <w:p w:rsidR="00476B1C" w:rsidRPr="009520AB" w:rsidRDefault="00476B1C" w:rsidP="009520A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В области коммуникативной культуры:</w:t>
      </w:r>
    </w:p>
    <w:p w:rsidR="00476B1C" w:rsidRPr="009520AB" w:rsidRDefault="00476B1C" w:rsidP="009520AB">
      <w:pPr>
        <w:numPr>
          <w:ilvl w:val="0"/>
          <w:numId w:val="7"/>
        </w:numPr>
        <w:shd w:val="clear" w:color="auto" w:fill="FFFFFF"/>
        <w:spacing w:after="0" w:line="240" w:lineRule="auto"/>
        <w:ind w:left="560" w:right="20" w:firstLine="900"/>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владение культурой речи, ведение диалога в доброжелательной и открытой форме, проявление к собеседнику внимания, интереса и уважения;</w:t>
      </w:r>
    </w:p>
    <w:p w:rsidR="00476B1C" w:rsidRPr="009520AB" w:rsidRDefault="00476B1C" w:rsidP="009520AB">
      <w:pPr>
        <w:numPr>
          <w:ilvl w:val="0"/>
          <w:numId w:val="7"/>
        </w:numPr>
        <w:shd w:val="clear" w:color="auto" w:fill="FFFFFF"/>
        <w:spacing w:after="0" w:line="240" w:lineRule="auto"/>
        <w:ind w:left="560" w:right="20" w:firstLine="900"/>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76B1C" w:rsidRPr="009520AB" w:rsidRDefault="00476B1C" w:rsidP="009520AB">
      <w:pPr>
        <w:numPr>
          <w:ilvl w:val="0"/>
          <w:numId w:val="7"/>
        </w:numPr>
        <w:shd w:val="clear" w:color="auto" w:fill="FFFFFF"/>
        <w:spacing w:after="0" w:line="240" w:lineRule="auto"/>
        <w:ind w:left="560" w:right="20" w:firstLine="900"/>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lastRenderedPageBreak/>
        <w:t>владение умением логически грамотно излагать, аргументировать и обосновывать собственную точку зрения, доводить ее до собеседника.</w:t>
      </w:r>
    </w:p>
    <w:p w:rsidR="00476B1C" w:rsidRPr="009520AB" w:rsidRDefault="00476B1C" w:rsidP="009520A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В области физической культуры:</w:t>
      </w:r>
    </w:p>
    <w:p w:rsidR="00476B1C" w:rsidRPr="009520AB" w:rsidRDefault="00476B1C" w:rsidP="009520AB">
      <w:pPr>
        <w:numPr>
          <w:ilvl w:val="0"/>
          <w:numId w:val="8"/>
        </w:numPr>
        <w:shd w:val="clear" w:color="auto" w:fill="FFFFFF"/>
        <w:spacing w:after="0" w:line="240" w:lineRule="auto"/>
        <w:ind w:left="560" w:right="20" w:firstLine="900"/>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владение способами организации и проведения разнообразных форм занятий физической культурой, их планирования и содержательного наполнения;</w:t>
      </w:r>
    </w:p>
    <w:p w:rsidR="00476B1C" w:rsidRPr="009520AB" w:rsidRDefault="00476B1C" w:rsidP="009520AB">
      <w:pPr>
        <w:numPr>
          <w:ilvl w:val="0"/>
          <w:numId w:val="8"/>
        </w:numPr>
        <w:shd w:val="clear" w:color="auto" w:fill="FFFFFF"/>
        <w:spacing w:after="0" w:line="240" w:lineRule="auto"/>
        <w:ind w:left="560" w:right="20" w:firstLine="900"/>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владение широким арсеналом двигательных действий и физических упражнений из базовых видов спорта и оздоровительной физической культуры, активное их использование в самостоятельно организуемой спортивно-оздоровительной и физкультурно-оздоровительной деятельности;</w:t>
      </w:r>
    </w:p>
    <w:p w:rsidR="00476B1C" w:rsidRPr="009520AB" w:rsidRDefault="00476B1C" w:rsidP="009520AB">
      <w:pPr>
        <w:numPr>
          <w:ilvl w:val="0"/>
          <w:numId w:val="8"/>
        </w:numPr>
        <w:shd w:val="clear" w:color="auto" w:fill="FFFFFF"/>
        <w:spacing w:after="0" w:line="240" w:lineRule="auto"/>
        <w:ind w:left="560" w:right="20" w:firstLine="900"/>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владение способами наблюдения за показателями индивидуального здоровья, физического развития и физической подготовленности, использование этих показателей в организации и проведении самостоятельных форм занятий физической культурой.</w:t>
      </w:r>
    </w:p>
    <w:p w:rsidR="00476B1C" w:rsidRPr="009520AB" w:rsidRDefault="00476B1C" w:rsidP="009520A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b/>
          <w:bCs/>
          <w:color w:val="000000"/>
          <w:sz w:val="24"/>
          <w:szCs w:val="24"/>
          <w:lang w:eastAsia="ru-RU"/>
        </w:rPr>
        <w:t>Пре</w:t>
      </w:r>
      <w:r w:rsidR="004A3F6E">
        <w:rPr>
          <w:rFonts w:ascii="Times New Roman" w:eastAsia="Times New Roman" w:hAnsi="Times New Roman" w:cs="Times New Roman"/>
          <w:b/>
          <w:bCs/>
          <w:color w:val="000000"/>
          <w:sz w:val="24"/>
          <w:szCs w:val="24"/>
          <w:lang w:eastAsia="ru-RU"/>
        </w:rPr>
        <w:t>дметные результаты</w:t>
      </w:r>
      <w:r w:rsidRPr="009520AB">
        <w:rPr>
          <w:rFonts w:ascii="Times New Roman" w:eastAsia="Times New Roman" w:hAnsi="Times New Roman" w:cs="Times New Roman"/>
          <w:color w:val="000000"/>
          <w:sz w:val="24"/>
          <w:szCs w:val="24"/>
          <w:lang w:eastAsia="ru-RU"/>
        </w:rPr>
        <w:t>.</w:t>
      </w:r>
    </w:p>
    <w:p w:rsidR="00476B1C" w:rsidRPr="009520AB" w:rsidRDefault="00476B1C" w:rsidP="009520AB">
      <w:pPr>
        <w:shd w:val="clear" w:color="auto" w:fill="FFFFFF"/>
        <w:spacing w:after="0" w:line="240" w:lineRule="auto"/>
        <w:ind w:right="20" w:firstLine="448"/>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 xml:space="preserve">   Предметные результаты характеризуют опыт учащихся в творческой двигательной деятельности, который приобретается и закрепляется в процессе освоения учебного предмета «Физическая культура». Приобретаемый опыт проявляется в знаниях и способах двигательной деятельности, умениях творчески их применять при решении практических задач, связанных с организацией и проведением самостоятельных занятий физической культурой.</w:t>
      </w:r>
    </w:p>
    <w:p w:rsidR="00476B1C" w:rsidRPr="009520AB" w:rsidRDefault="00476B1C" w:rsidP="009520AB">
      <w:pPr>
        <w:shd w:val="clear" w:color="auto" w:fill="FFFFFF"/>
        <w:spacing w:after="0" w:line="240" w:lineRule="auto"/>
        <w:ind w:right="20" w:firstLine="448"/>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 xml:space="preserve">   Предметные результаты, так же как и </w:t>
      </w:r>
      <w:proofErr w:type="spellStart"/>
      <w:r w:rsidRPr="009520AB">
        <w:rPr>
          <w:rFonts w:ascii="Times New Roman" w:eastAsia="Times New Roman" w:hAnsi="Times New Roman" w:cs="Times New Roman"/>
          <w:color w:val="000000"/>
          <w:sz w:val="24"/>
          <w:szCs w:val="24"/>
          <w:lang w:eastAsia="ru-RU"/>
        </w:rPr>
        <w:t>метапредметные</w:t>
      </w:r>
      <w:proofErr w:type="spellEnd"/>
      <w:r w:rsidRPr="009520AB">
        <w:rPr>
          <w:rFonts w:ascii="Times New Roman" w:eastAsia="Times New Roman" w:hAnsi="Times New Roman" w:cs="Times New Roman"/>
          <w:color w:val="000000"/>
          <w:sz w:val="24"/>
          <w:szCs w:val="24"/>
          <w:lang w:eastAsia="ru-RU"/>
        </w:rPr>
        <w:t>, проявляются в разных областях культуры.</w:t>
      </w:r>
    </w:p>
    <w:p w:rsidR="00476B1C" w:rsidRPr="009520AB" w:rsidRDefault="00476B1C" w:rsidP="009520AB">
      <w:pPr>
        <w:shd w:val="clear" w:color="auto" w:fill="FFFFFF"/>
        <w:spacing w:after="0" w:line="240" w:lineRule="auto"/>
        <w:ind w:right="20"/>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В области познавательной культуры:</w:t>
      </w:r>
    </w:p>
    <w:p w:rsidR="00476B1C" w:rsidRPr="009520AB" w:rsidRDefault="00476B1C" w:rsidP="009520AB">
      <w:pPr>
        <w:numPr>
          <w:ilvl w:val="0"/>
          <w:numId w:val="9"/>
        </w:numPr>
        <w:shd w:val="clear" w:color="auto" w:fill="FFFFFF"/>
        <w:spacing w:after="0" w:line="240" w:lineRule="auto"/>
        <w:ind w:left="560" w:right="20" w:firstLine="900"/>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знания по истории и развитию спорта и олимпийского движения, о положительном их влиянии на укрепление мира и дружбы между народами;</w:t>
      </w:r>
    </w:p>
    <w:p w:rsidR="00476B1C" w:rsidRPr="009520AB" w:rsidRDefault="00476B1C" w:rsidP="009520AB">
      <w:pPr>
        <w:numPr>
          <w:ilvl w:val="0"/>
          <w:numId w:val="9"/>
        </w:numPr>
        <w:shd w:val="clear" w:color="auto" w:fill="FFFFFF"/>
        <w:spacing w:after="0" w:line="240" w:lineRule="auto"/>
        <w:ind w:left="560" w:right="20" w:firstLine="900"/>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знание основных направлений развития физической культуры в обществе, их целей, задач и форм организации;</w:t>
      </w:r>
    </w:p>
    <w:p w:rsidR="00476B1C" w:rsidRPr="009520AB" w:rsidRDefault="00476B1C" w:rsidP="009520AB">
      <w:pPr>
        <w:numPr>
          <w:ilvl w:val="0"/>
          <w:numId w:val="9"/>
        </w:numPr>
        <w:shd w:val="clear" w:color="auto" w:fill="FFFFFF"/>
        <w:spacing w:after="0" w:line="240" w:lineRule="auto"/>
        <w:ind w:left="560" w:right="20" w:firstLine="900"/>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w:t>
      </w:r>
    </w:p>
    <w:p w:rsidR="00476B1C" w:rsidRPr="009520AB" w:rsidRDefault="00476B1C" w:rsidP="009520A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В области нравственной культуры:</w:t>
      </w:r>
    </w:p>
    <w:p w:rsidR="00476B1C" w:rsidRPr="009520AB" w:rsidRDefault="00476B1C" w:rsidP="009520AB">
      <w:pPr>
        <w:numPr>
          <w:ilvl w:val="0"/>
          <w:numId w:val="10"/>
        </w:numPr>
        <w:shd w:val="clear" w:color="auto" w:fill="FFFFFF"/>
        <w:spacing w:after="0" w:line="240" w:lineRule="auto"/>
        <w:ind w:left="560" w:right="20" w:firstLine="900"/>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способность проявлять инициативу и творчество при организации совместных занятий физической культурой, доброжелательное и уважительное отношение к занимающимся, независимо от особенностей их здоровья, физической и технической подготовленности;</w:t>
      </w:r>
    </w:p>
    <w:p w:rsidR="00476B1C" w:rsidRPr="009520AB" w:rsidRDefault="00476B1C" w:rsidP="009520AB">
      <w:pPr>
        <w:numPr>
          <w:ilvl w:val="0"/>
          <w:numId w:val="10"/>
        </w:numPr>
        <w:shd w:val="clear" w:color="auto" w:fill="FFFFFF"/>
        <w:spacing w:after="0" w:line="240" w:lineRule="auto"/>
        <w:ind w:left="560" w:right="20" w:firstLine="900"/>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умение оказывать помощь занимающимся при освоении новых двигательных действий, корректно объяснять и объективно оценивать технику их выполнения;</w:t>
      </w:r>
    </w:p>
    <w:p w:rsidR="00476B1C" w:rsidRPr="009520AB" w:rsidRDefault="00476B1C" w:rsidP="009520AB">
      <w:pPr>
        <w:numPr>
          <w:ilvl w:val="0"/>
          <w:numId w:val="10"/>
        </w:numPr>
        <w:shd w:val="clear" w:color="auto" w:fill="FFFFFF"/>
        <w:spacing w:after="0" w:line="240" w:lineRule="auto"/>
        <w:ind w:left="540" w:right="20" w:firstLine="900"/>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способность проявлять дисциплинированность и уважительное отношение к сопернику в условиях игровой и соревновательной деятельности, соблюдать правила игры и соревнований.</w:t>
      </w:r>
    </w:p>
    <w:p w:rsidR="00476B1C" w:rsidRPr="009520AB" w:rsidRDefault="00476B1C" w:rsidP="009520A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В области трудовой культуры:</w:t>
      </w:r>
    </w:p>
    <w:p w:rsidR="00476B1C" w:rsidRPr="009520AB" w:rsidRDefault="00476B1C" w:rsidP="009520AB">
      <w:pPr>
        <w:numPr>
          <w:ilvl w:val="0"/>
          <w:numId w:val="11"/>
        </w:numPr>
        <w:shd w:val="clear" w:color="auto" w:fill="FFFFFF"/>
        <w:spacing w:after="0" w:line="240" w:lineRule="auto"/>
        <w:ind w:left="540" w:right="20" w:firstLine="900"/>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способность преодолевать трудности, выполнять учебные задания по технической и физической подготовке в полном объеме;</w:t>
      </w:r>
    </w:p>
    <w:p w:rsidR="00476B1C" w:rsidRPr="009520AB" w:rsidRDefault="00476B1C" w:rsidP="009520AB">
      <w:pPr>
        <w:numPr>
          <w:ilvl w:val="0"/>
          <w:numId w:val="11"/>
        </w:numPr>
        <w:shd w:val="clear" w:color="auto" w:fill="FFFFFF"/>
        <w:spacing w:after="0" w:line="240" w:lineRule="auto"/>
        <w:ind w:left="540" w:right="20" w:firstLine="900"/>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lastRenderedPageBreak/>
        <w:t>способность организовывать самостоятельные занятия физической культурой разной направленности, обеспечивать безопасность мест занятий, спортивного инвентаря и оборудования, спортивной одежды;</w:t>
      </w:r>
    </w:p>
    <w:p w:rsidR="00476B1C" w:rsidRPr="009520AB" w:rsidRDefault="00476B1C" w:rsidP="009520AB">
      <w:pPr>
        <w:numPr>
          <w:ilvl w:val="0"/>
          <w:numId w:val="11"/>
        </w:numPr>
        <w:shd w:val="clear" w:color="auto" w:fill="FFFFFF"/>
        <w:spacing w:after="0" w:line="240" w:lineRule="auto"/>
        <w:ind w:left="540" w:right="20" w:firstLine="900"/>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способность самостоятельно организовывать и проводить занятия профессионально - прикладной физической подготовкой, подбирать физические упражнения в зависимости от индивидуальной ориентации на будущую профессиональную деятельность.</w:t>
      </w:r>
    </w:p>
    <w:p w:rsidR="00476B1C" w:rsidRPr="009520AB" w:rsidRDefault="00476B1C" w:rsidP="009520A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В области эстетической культуры:</w:t>
      </w:r>
    </w:p>
    <w:p w:rsidR="00476B1C" w:rsidRPr="009520AB" w:rsidRDefault="00476B1C" w:rsidP="009520AB">
      <w:pPr>
        <w:numPr>
          <w:ilvl w:val="0"/>
          <w:numId w:val="12"/>
        </w:numPr>
        <w:shd w:val="clear" w:color="auto" w:fill="FFFFFF"/>
        <w:spacing w:after="0" w:line="240" w:lineRule="auto"/>
        <w:ind w:left="540" w:right="20" w:firstLine="900"/>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способность организовывать самостоятельные занятия физической культурой по формированию телосложения и правильной осанки, подбирать комплексы физических упражнений и режимы физической нагрузки в зависимости от индивидуальных особенностей физического развития;</w:t>
      </w:r>
    </w:p>
    <w:p w:rsidR="00476B1C" w:rsidRPr="009520AB" w:rsidRDefault="00476B1C" w:rsidP="009520AB">
      <w:pPr>
        <w:numPr>
          <w:ilvl w:val="0"/>
          <w:numId w:val="12"/>
        </w:numPr>
        <w:shd w:val="clear" w:color="auto" w:fill="FFFFFF"/>
        <w:spacing w:after="0" w:line="240" w:lineRule="auto"/>
        <w:ind w:left="540" w:right="20" w:firstLine="900"/>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способность организовывать самостоятельные занятия по формированию культуры движений, подбирать упражнения координационной, ритмической и пластической направленности, режимы физической нагрузки в зависимости от индивидуальных особенностей физической подготовленности;</w:t>
      </w:r>
    </w:p>
    <w:p w:rsidR="00476B1C" w:rsidRPr="009520AB" w:rsidRDefault="00476B1C" w:rsidP="009520AB">
      <w:pPr>
        <w:numPr>
          <w:ilvl w:val="0"/>
          <w:numId w:val="12"/>
        </w:numPr>
        <w:shd w:val="clear" w:color="auto" w:fill="FFFFFF"/>
        <w:spacing w:after="0" w:line="240" w:lineRule="auto"/>
        <w:ind w:left="540" w:right="20" w:firstLine="900"/>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способность вести наблюдения за динамикой показателей физического развития и осанки, объективно оценивать их, соотнося с общепринятыми нормами и представлениями.</w:t>
      </w:r>
    </w:p>
    <w:p w:rsidR="00476B1C" w:rsidRPr="009520AB" w:rsidRDefault="00476B1C" w:rsidP="009520A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В области коммуникативной культуры:</w:t>
      </w:r>
    </w:p>
    <w:p w:rsidR="00476B1C" w:rsidRPr="009520AB" w:rsidRDefault="00476B1C" w:rsidP="009520AB">
      <w:pPr>
        <w:numPr>
          <w:ilvl w:val="0"/>
          <w:numId w:val="13"/>
        </w:numPr>
        <w:shd w:val="clear" w:color="auto" w:fill="FFFFFF"/>
        <w:spacing w:after="0" w:line="240" w:lineRule="auto"/>
        <w:ind w:left="540" w:right="20" w:firstLine="900"/>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способность интересно и доступно излагать знания о физической культуре, грамотно пользоваться понятийным аппаратом;</w:t>
      </w:r>
    </w:p>
    <w:p w:rsidR="00476B1C" w:rsidRPr="009520AB" w:rsidRDefault="00476B1C" w:rsidP="009520AB">
      <w:pPr>
        <w:numPr>
          <w:ilvl w:val="0"/>
          <w:numId w:val="13"/>
        </w:numPr>
        <w:shd w:val="clear" w:color="auto" w:fill="FFFFFF"/>
        <w:spacing w:after="0" w:line="240" w:lineRule="auto"/>
        <w:ind w:left="540" w:right="20" w:firstLine="900"/>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способность формулировать цели и задачи занятий физическими упражнениями, аргументировано вести диалог по основам их организации и проведения;</w:t>
      </w:r>
    </w:p>
    <w:p w:rsidR="00476B1C" w:rsidRPr="009520AB" w:rsidRDefault="00476B1C" w:rsidP="009520AB">
      <w:pPr>
        <w:numPr>
          <w:ilvl w:val="0"/>
          <w:numId w:val="13"/>
        </w:numPr>
        <w:shd w:val="clear" w:color="auto" w:fill="FFFFFF"/>
        <w:spacing w:after="0" w:line="240" w:lineRule="auto"/>
        <w:ind w:left="540" w:right="20" w:firstLine="900"/>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способность осуществлять судейство соревнований по одному из видов спорта, владеть информационными жестами судьи.</w:t>
      </w:r>
    </w:p>
    <w:p w:rsidR="00476B1C" w:rsidRPr="009520AB" w:rsidRDefault="00476B1C" w:rsidP="009520A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В области физической культуры:</w:t>
      </w:r>
    </w:p>
    <w:p w:rsidR="00476B1C" w:rsidRPr="009520AB" w:rsidRDefault="00476B1C" w:rsidP="009520AB">
      <w:pPr>
        <w:numPr>
          <w:ilvl w:val="0"/>
          <w:numId w:val="14"/>
        </w:numPr>
        <w:shd w:val="clear" w:color="auto" w:fill="FFFFFF"/>
        <w:spacing w:after="0" w:line="240" w:lineRule="auto"/>
        <w:ind w:left="540" w:right="20" w:firstLine="900"/>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способность отбирать физические упражнения по их функциональной направленности, составлять из них индивидуальные комплексы для оздоровительной гимнастики и физической подготовки;</w:t>
      </w:r>
    </w:p>
    <w:p w:rsidR="00476B1C" w:rsidRPr="009520AB" w:rsidRDefault="00476B1C" w:rsidP="009520AB">
      <w:pPr>
        <w:numPr>
          <w:ilvl w:val="0"/>
          <w:numId w:val="14"/>
        </w:numPr>
        <w:shd w:val="clear" w:color="auto" w:fill="FFFFFF"/>
        <w:spacing w:after="0" w:line="240" w:lineRule="auto"/>
        <w:ind w:left="540" w:right="20" w:firstLine="900"/>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способность составлять планы занятий физической культурой с различной педагогической направленностью, регулировать величину физической нагрузки в зависимости от задач занятия и индивидуальных особенностей организма;</w:t>
      </w:r>
    </w:p>
    <w:p w:rsidR="00476B1C" w:rsidRPr="009520AB" w:rsidRDefault="00476B1C" w:rsidP="009520AB">
      <w:pPr>
        <w:numPr>
          <w:ilvl w:val="0"/>
          <w:numId w:val="14"/>
        </w:numPr>
        <w:shd w:val="clear" w:color="auto" w:fill="FFFFFF"/>
        <w:spacing w:after="0" w:line="240" w:lineRule="auto"/>
        <w:ind w:left="540" w:right="20" w:firstLine="900"/>
        <w:jc w:val="both"/>
        <w:rPr>
          <w:rFonts w:ascii="Times New Roman" w:eastAsia="Times New Roman" w:hAnsi="Times New Roman" w:cs="Times New Roman"/>
          <w:color w:val="000000"/>
          <w:sz w:val="24"/>
          <w:szCs w:val="24"/>
          <w:lang w:eastAsia="ru-RU"/>
        </w:rPr>
      </w:pPr>
      <w:r w:rsidRPr="009520AB">
        <w:rPr>
          <w:rFonts w:ascii="Times New Roman" w:eastAsia="Times New Roman" w:hAnsi="Times New Roman" w:cs="Times New Roman"/>
          <w:color w:val="000000"/>
          <w:sz w:val="24"/>
          <w:szCs w:val="24"/>
          <w:lang w:eastAsia="ru-RU"/>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476B1C" w:rsidRPr="009520AB" w:rsidRDefault="00476B1C" w:rsidP="009520AB">
      <w:pPr>
        <w:spacing w:after="0" w:line="240" w:lineRule="auto"/>
        <w:ind w:firstLine="567"/>
        <w:jc w:val="center"/>
        <w:rPr>
          <w:rFonts w:ascii="Times New Roman" w:eastAsia="Calibri" w:hAnsi="Times New Roman" w:cs="Times New Roman"/>
          <w:sz w:val="24"/>
          <w:szCs w:val="24"/>
        </w:rPr>
      </w:pPr>
      <w:r w:rsidRPr="009520AB">
        <w:rPr>
          <w:rFonts w:ascii="Times New Roman" w:eastAsia="Calibri" w:hAnsi="Times New Roman" w:cs="Times New Roman"/>
          <w:b/>
          <w:sz w:val="24"/>
          <w:szCs w:val="24"/>
        </w:rPr>
        <w:t>2. Содержание  учебного предмета</w:t>
      </w:r>
    </w:p>
    <w:p w:rsidR="00476B1C" w:rsidRPr="009520AB" w:rsidRDefault="00476B1C" w:rsidP="009520AB">
      <w:pPr>
        <w:spacing w:after="0" w:line="240" w:lineRule="auto"/>
        <w:ind w:firstLine="567"/>
        <w:jc w:val="both"/>
        <w:rPr>
          <w:rFonts w:ascii="Times New Roman" w:eastAsia="Calibri" w:hAnsi="Times New Roman" w:cs="Times New Roman"/>
          <w:sz w:val="24"/>
          <w:szCs w:val="24"/>
        </w:rPr>
      </w:pPr>
      <w:r w:rsidRPr="009520AB">
        <w:rPr>
          <w:rFonts w:ascii="Times New Roman" w:eastAsia="Calibri" w:hAnsi="Times New Roman" w:cs="Times New Roman"/>
          <w:sz w:val="24"/>
          <w:szCs w:val="24"/>
        </w:rPr>
        <w:t xml:space="preserve">    В соответствии со структурой двигательной (физкультурной) деятельности примерная программа включает в себя три основных учебных раздела: «Знания о физической культуре» (информационный компонент деятельности), «Способы двигательной (физкультурной) деятельности» (</w:t>
      </w:r>
      <w:proofErr w:type="spellStart"/>
      <w:r w:rsidRPr="009520AB">
        <w:rPr>
          <w:rFonts w:ascii="Times New Roman" w:eastAsia="Calibri" w:hAnsi="Times New Roman" w:cs="Times New Roman"/>
          <w:sz w:val="24"/>
          <w:szCs w:val="24"/>
        </w:rPr>
        <w:t>операциональный</w:t>
      </w:r>
      <w:proofErr w:type="spellEnd"/>
      <w:r w:rsidRPr="009520AB">
        <w:rPr>
          <w:rFonts w:ascii="Times New Roman" w:eastAsia="Calibri" w:hAnsi="Times New Roman" w:cs="Times New Roman"/>
          <w:sz w:val="24"/>
          <w:szCs w:val="24"/>
        </w:rPr>
        <w:t xml:space="preserve"> компонент деятельности), «Физическое совершенствование» (процессуально-мотивационный компонент деятельности).</w:t>
      </w:r>
    </w:p>
    <w:p w:rsidR="004A3F6E" w:rsidRPr="004A3F6E" w:rsidRDefault="00476B1C" w:rsidP="004A3F6E">
      <w:pPr>
        <w:spacing w:after="0" w:line="240" w:lineRule="auto"/>
        <w:ind w:firstLine="567"/>
        <w:jc w:val="both"/>
        <w:rPr>
          <w:rFonts w:ascii="Times New Roman" w:eastAsia="Calibri" w:hAnsi="Times New Roman" w:cs="Times New Roman"/>
          <w:sz w:val="24"/>
          <w:szCs w:val="24"/>
        </w:rPr>
      </w:pPr>
      <w:r w:rsidRPr="009520AB">
        <w:rPr>
          <w:rFonts w:ascii="Times New Roman" w:eastAsia="Calibri" w:hAnsi="Times New Roman" w:cs="Times New Roman"/>
          <w:sz w:val="24"/>
          <w:szCs w:val="24"/>
        </w:rPr>
        <w:lastRenderedPageBreak/>
        <w:t xml:space="preserve">       Раздел «Знания о физической культуре» соответствует основным представлениям о развитии познавательной активности человека и включает в себя такие учебные темы, как «История физической культуры и ее развитие в современном обществе», «Базовые понятия физической культуры» и «Физическая культура человека». </w:t>
      </w:r>
      <w:r w:rsidR="004A3F6E">
        <w:rPr>
          <w:rFonts w:ascii="Times New Roman" w:eastAsia="Calibri" w:hAnsi="Times New Roman" w:cs="Times New Roman"/>
          <w:sz w:val="24"/>
          <w:szCs w:val="24"/>
        </w:rPr>
        <w:t xml:space="preserve"> </w:t>
      </w:r>
      <w:r w:rsidR="004A3F6E" w:rsidRPr="004A3F6E">
        <w:rPr>
          <w:rFonts w:ascii="Times New Roman" w:eastAsia="Calibri" w:hAnsi="Times New Roman" w:cs="Times New Roman"/>
          <w:sz w:val="24"/>
          <w:szCs w:val="24"/>
        </w:rPr>
        <w:t xml:space="preserve">Олимпийские игры древности. Возрождение Олимпийских игр и олимпийского движения. </w:t>
      </w:r>
      <w:r w:rsidR="004A3F6E">
        <w:rPr>
          <w:rFonts w:ascii="Times New Roman" w:eastAsia="Calibri" w:hAnsi="Times New Roman" w:cs="Times New Roman"/>
          <w:sz w:val="24"/>
          <w:szCs w:val="24"/>
        </w:rPr>
        <w:t xml:space="preserve"> </w:t>
      </w:r>
      <w:r w:rsidR="004A3F6E" w:rsidRPr="004A3F6E">
        <w:rPr>
          <w:rFonts w:ascii="Times New Roman" w:eastAsia="Calibri" w:hAnsi="Times New Roman" w:cs="Times New Roman"/>
          <w:sz w:val="24"/>
          <w:szCs w:val="24"/>
        </w:rPr>
        <w:t xml:space="preserve">История зарождения олимпийского движения в России. </w:t>
      </w:r>
      <w:r w:rsidR="004A3F6E">
        <w:rPr>
          <w:rFonts w:ascii="Times New Roman" w:eastAsia="Calibri" w:hAnsi="Times New Roman" w:cs="Times New Roman"/>
          <w:sz w:val="24"/>
          <w:szCs w:val="24"/>
        </w:rPr>
        <w:t xml:space="preserve"> </w:t>
      </w:r>
      <w:r w:rsidR="004A3F6E" w:rsidRPr="004A3F6E">
        <w:rPr>
          <w:rFonts w:ascii="Times New Roman" w:eastAsia="Calibri" w:hAnsi="Times New Roman" w:cs="Times New Roman"/>
          <w:sz w:val="24"/>
          <w:szCs w:val="24"/>
        </w:rPr>
        <w:t>Олимпийское движение в России (СССР). Выдающиеся достижения отечественных спортсменов на Олимпийских играх. Характеристика видов спорта, входящих в программу Олимпийских игр. Физическая культура в современном обществе. Организация и проведение пеших туристских походов. Требования к технике безопасности и бережному отношению к природе (экологические требования). Физическая культура (основные понятия). Физическое развитие человека. Физическая подготовка и её связь с укреплением здоровья, развитием физических качеств. Организация и планирование самостоятельных занятий по развитию физических качеств. Техническая подготовка. Техника движений и её основные показатели. Всестороннее и гармоничное физическое развитие. Адаптивная физическая культура. Спортивная подготовка. Здоровье и здоровый образ жизни. Допинг. Концепция честного спорта. Профессионально-прикладная физическая подготовка. Физическая культура человека. Режим дня и его основное содержание. Закаливание организма. Правила безопасности и гигиенические требования. Влияние занятий физической культурой на формирование положительных качеств личности.</w:t>
      </w:r>
    </w:p>
    <w:p w:rsidR="004A3F6E" w:rsidRPr="004A3F6E" w:rsidRDefault="004A3F6E" w:rsidP="004A3F6E">
      <w:pPr>
        <w:spacing w:after="0" w:line="240" w:lineRule="auto"/>
        <w:ind w:firstLine="567"/>
        <w:jc w:val="both"/>
        <w:rPr>
          <w:rFonts w:ascii="Times New Roman" w:eastAsia="Calibri" w:hAnsi="Times New Roman" w:cs="Times New Roman"/>
          <w:sz w:val="24"/>
          <w:szCs w:val="24"/>
        </w:rPr>
      </w:pPr>
      <w:r w:rsidRPr="004A3F6E">
        <w:rPr>
          <w:rFonts w:ascii="Times New Roman" w:eastAsia="Calibri" w:hAnsi="Times New Roman" w:cs="Times New Roman"/>
          <w:sz w:val="24"/>
          <w:szCs w:val="24"/>
        </w:rPr>
        <w:t>Проведение самостоятельных занятий по коррекции осанки и телосложения.</w:t>
      </w:r>
    </w:p>
    <w:p w:rsidR="004A3F6E" w:rsidRPr="004A3F6E" w:rsidRDefault="004A3F6E" w:rsidP="004A3F6E">
      <w:pPr>
        <w:spacing w:after="0" w:line="240" w:lineRule="auto"/>
        <w:ind w:firstLine="567"/>
        <w:jc w:val="both"/>
        <w:rPr>
          <w:rFonts w:ascii="Times New Roman" w:eastAsia="Calibri" w:hAnsi="Times New Roman" w:cs="Times New Roman"/>
          <w:sz w:val="24"/>
          <w:szCs w:val="24"/>
        </w:rPr>
      </w:pPr>
      <w:r w:rsidRPr="004A3F6E">
        <w:rPr>
          <w:rFonts w:ascii="Times New Roman" w:eastAsia="Calibri" w:hAnsi="Times New Roman" w:cs="Times New Roman"/>
          <w:sz w:val="24"/>
          <w:szCs w:val="24"/>
        </w:rPr>
        <w:t>    Раздел «Способы двигательной (физкультурной) деятельности» содержит задания, которые ориентированы на активное включение учащихся в самостоятельные формы занятий физической культурой. Организация и проведение самостоятельных занятий физической культурой. Подготовка к занятиям физической культурой.</w:t>
      </w:r>
    </w:p>
    <w:p w:rsidR="004A3F6E" w:rsidRPr="004A3F6E" w:rsidRDefault="004A3F6E" w:rsidP="004A3F6E">
      <w:pPr>
        <w:spacing w:after="0" w:line="240" w:lineRule="auto"/>
        <w:ind w:firstLine="567"/>
        <w:jc w:val="both"/>
        <w:rPr>
          <w:rFonts w:ascii="Times New Roman" w:eastAsia="Calibri" w:hAnsi="Times New Roman" w:cs="Times New Roman"/>
          <w:sz w:val="24"/>
          <w:szCs w:val="24"/>
        </w:rPr>
      </w:pPr>
      <w:r w:rsidRPr="004A3F6E">
        <w:rPr>
          <w:rFonts w:ascii="Times New Roman" w:eastAsia="Calibri" w:hAnsi="Times New Roman" w:cs="Times New Roman"/>
          <w:sz w:val="24"/>
          <w:szCs w:val="24"/>
        </w:rPr>
        <w:t xml:space="preserve">Выбор упражнений и составление индивидуальных комплексов утренней зарядки, физкультминуток, </w:t>
      </w:r>
      <w:proofErr w:type="spellStart"/>
      <w:r w:rsidRPr="004A3F6E">
        <w:rPr>
          <w:rFonts w:ascii="Times New Roman" w:eastAsia="Calibri" w:hAnsi="Times New Roman" w:cs="Times New Roman"/>
          <w:sz w:val="24"/>
          <w:szCs w:val="24"/>
        </w:rPr>
        <w:t>физкультпауз</w:t>
      </w:r>
      <w:proofErr w:type="spellEnd"/>
      <w:r w:rsidRPr="004A3F6E">
        <w:rPr>
          <w:rFonts w:ascii="Times New Roman" w:eastAsia="Calibri" w:hAnsi="Times New Roman" w:cs="Times New Roman"/>
          <w:sz w:val="24"/>
          <w:szCs w:val="24"/>
        </w:rPr>
        <w:t xml:space="preserve"> (подвижных перемен).</w:t>
      </w:r>
    </w:p>
    <w:p w:rsidR="004A3F6E" w:rsidRPr="004A3F6E" w:rsidRDefault="004A3F6E" w:rsidP="004A3F6E">
      <w:pPr>
        <w:spacing w:after="0" w:line="240" w:lineRule="auto"/>
        <w:ind w:firstLine="567"/>
        <w:jc w:val="both"/>
        <w:rPr>
          <w:rFonts w:ascii="Times New Roman" w:eastAsia="Calibri" w:hAnsi="Times New Roman" w:cs="Times New Roman"/>
          <w:sz w:val="24"/>
          <w:szCs w:val="24"/>
        </w:rPr>
      </w:pPr>
      <w:r w:rsidRPr="004A3F6E">
        <w:rPr>
          <w:rFonts w:ascii="Times New Roman" w:eastAsia="Calibri" w:hAnsi="Times New Roman" w:cs="Times New Roman"/>
          <w:sz w:val="24"/>
          <w:szCs w:val="24"/>
        </w:rPr>
        <w:t>Планирование занятий физической культурой.</w:t>
      </w:r>
    </w:p>
    <w:p w:rsidR="004A3F6E" w:rsidRPr="004A3F6E" w:rsidRDefault="004A3F6E" w:rsidP="004A3F6E">
      <w:pPr>
        <w:spacing w:after="0" w:line="240" w:lineRule="auto"/>
        <w:ind w:firstLine="567"/>
        <w:jc w:val="both"/>
        <w:rPr>
          <w:rFonts w:ascii="Times New Roman" w:eastAsia="Calibri" w:hAnsi="Times New Roman" w:cs="Times New Roman"/>
          <w:sz w:val="24"/>
          <w:szCs w:val="24"/>
        </w:rPr>
      </w:pPr>
      <w:r w:rsidRPr="004A3F6E">
        <w:rPr>
          <w:rFonts w:ascii="Times New Roman" w:eastAsia="Calibri" w:hAnsi="Times New Roman" w:cs="Times New Roman"/>
          <w:sz w:val="24"/>
          <w:szCs w:val="24"/>
        </w:rPr>
        <w:t>Проведение самостоятельных занятий прикладной физической подготовкой.</w:t>
      </w:r>
    </w:p>
    <w:p w:rsidR="004A3F6E" w:rsidRPr="004A3F6E" w:rsidRDefault="004A3F6E" w:rsidP="004A3F6E">
      <w:pPr>
        <w:spacing w:after="0" w:line="240" w:lineRule="auto"/>
        <w:ind w:firstLine="567"/>
        <w:jc w:val="both"/>
        <w:rPr>
          <w:rFonts w:ascii="Times New Roman" w:eastAsia="Calibri" w:hAnsi="Times New Roman" w:cs="Times New Roman"/>
          <w:sz w:val="24"/>
          <w:szCs w:val="24"/>
        </w:rPr>
      </w:pPr>
      <w:r w:rsidRPr="004A3F6E">
        <w:rPr>
          <w:rFonts w:ascii="Times New Roman" w:eastAsia="Calibri" w:hAnsi="Times New Roman" w:cs="Times New Roman"/>
          <w:sz w:val="24"/>
          <w:szCs w:val="24"/>
        </w:rPr>
        <w:t>Оценка эффективности занятий физической культурой. Самонаблюдение и самоконтроль.</w:t>
      </w:r>
    </w:p>
    <w:p w:rsidR="004A3F6E" w:rsidRPr="004A3F6E" w:rsidRDefault="004A3F6E" w:rsidP="004A3F6E">
      <w:pPr>
        <w:spacing w:after="0" w:line="240" w:lineRule="auto"/>
        <w:ind w:firstLine="567"/>
        <w:jc w:val="both"/>
        <w:rPr>
          <w:rFonts w:ascii="Times New Roman" w:eastAsia="Calibri" w:hAnsi="Times New Roman" w:cs="Times New Roman"/>
          <w:sz w:val="24"/>
          <w:szCs w:val="24"/>
        </w:rPr>
      </w:pPr>
      <w:r w:rsidRPr="004A3F6E">
        <w:rPr>
          <w:rFonts w:ascii="Times New Roman" w:eastAsia="Calibri" w:hAnsi="Times New Roman" w:cs="Times New Roman"/>
          <w:sz w:val="24"/>
          <w:szCs w:val="24"/>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476B1C" w:rsidRPr="009520AB" w:rsidRDefault="004A3F6E" w:rsidP="004A3F6E">
      <w:pPr>
        <w:spacing w:after="0" w:line="240" w:lineRule="auto"/>
        <w:ind w:firstLine="567"/>
        <w:jc w:val="both"/>
        <w:rPr>
          <w:rFonts w:ascii="Times New Roman" w:eastAsia="Calibri" w:hAnsi="Times New Roman" w:cs="Times New Roman"/>
          <w:sz w:val="24"/>
          <w:szCs w:val="24"/>
        </w:rPr>
      </w:pPr>
      <w:r w:rsidRPr="004A3F6E">
        <w:rPr>
          <w:rFonts w:ascii="Times New Roman" w:eastAsia="Calibri" w:hAnsi="Times New Roman" w:cs="Times New Roman"/>
          <w:sz w:val="24"/>
          <w:szCs w:val="24"/>
        </w:rPr>
        <w:t>Измерение резервов организма и состояния здоровья с помощью функциональных проб.</w:t>
      </w:r>
    </w:p>
    <w:p w:rsidR="00476B1C" w:rsidRPr="009520AB" w:rsidRDefault="00476B1C" w:rsidP="009520AB">
      <w:pPr>
        <w:spacing w:after="0" w:line="240" w:lineRule="auto"/>
        <w:ind w:firstLine="567"/>
        <w:jc w:val="both"/>
        <w:rPr>
          <w:rFonts w:ascii="Times New Roman" w:eastAsia="Calibri" w:hAnsi="Times New Roman" w:cs="Times New Roman"/>
          <w:sz w:val="24"/>
          <w:szCs w:val="24"/>
        </w:rPr>
      </w:pPr>
      <w:r w:rsidRPr="009520AB">
        <w:rPr>
          <w:rFonts w:ascii="Times New Roman" w:eastAsia="Calibri" w:hAnsi="Times New Roman" w:cs="Times New Roman"/>
          <w:sz w:val="24"/>
          <w:szCs w:val="24"/>
        </w:rPr>
        <w:t>        Раздел «Физическое совершенствование», наиболее значительный по объему учебного материала, ориентирован на гармоничное физическое развитие, всестороннюю физическую подготовку и укрепление здоровья школьников. Этот раздел включает в себя несколько тем: «Физкультурно-оздоровительная деятельность», «Спортивно-оздоровительная деятельность с общеразвивающей направленностью», «</w:t>
      </w:r>
      <w:proofErr w:type="spellStart"/>
      <w:r w:rsidRPr="009520AB">
        <w:rPr>
          <w:rFonts w:ascii="Times New Roman" w:eastAsia="Calibri" w:hAnsi="Times New Roman" w:cs="Times New Roman"/>
          <w:sz w:val="24"/>
          <w:szCs w:val="24"/>
        </w:rPr>
        <w:t>Прикладно</w:t>
      </w:r>
      <w:proofErr w:type="spellEnd"/>
      <w:r w:rsidRPr="009520AB">
        <w:rPr>
          <w:rFonts w:ascii="Times New Roman" w:eastAsia="Calibri" w:hAnsi="Times New Roman" w:cs="Times New Roman"/>
          <w:sz w:val="24"/>
          <w:szCs w:val="24"/>
        </w:rPr>
        <w:t>-ориентированные упражнения» и «Упражнения общеразвивающей направленности».</w:t>
      </w:r>
    </w:p>
    <w:p w:rsidR="00476B1C" w:rsidRPr="009520AB" w:rsidRDefault="00476B1C" w:rsidP="009520AB">
      <w:pPr>
        <w:spacing w:after="0" w:line="240" w:lineRule="auto"/>
        <w:ind w:firstLine="709"/>
        <w:jc w:val="both"/>
        <w:rPr>
          <w:rFonts w:ascii="Times New Roman" w:eastAsia="Times New Roman" w:hAnsi="Times New Roman" w:cs="Times New Roman"/>
          <w:iCs/>
          <w:sz w:val="24"/>
          <w:szCs w:val="24"/>
        </w:rPr>
      </w:pPr>
      <w:r w:rsidRPr="009520AB">
        <w:rPr>
          <w:rFonts w:ascii="Times New Roman" w:eastAsia="Times New Roman" w:hAnsi="Times New Roman" w:cs="Times New Roman"/>
          <w:iCs/>
          <w:sz w:val="24"/>
          <w:szCs w:val="24"/>
        </w:rPr>
        <w:t xml:space="preserve">Спортивно-оздоровительная деятельность </w:t>
      </w:r>
    </w:p>
    <w:p w:rsidR="00476B1C" w:rsidRPr="009520AB" w:rsidRDefault="00476B1C" w:rsidP="009520AB">
      <w:pPr>
        <w:spacing w:after="0" w:line="240" w:lineRule="auto"/>
        <w:ind w:firstLine="709"/>
        <w:jc w:val="both"/>
        <w:rPr>
          <w:rFonts w:ascii="Times New Roman" w:eastAsia="Times New Roman" w:hAnsi="Times New Roman" w:cs="Times New Roman"/>
          <w:sz w:val="24"/>
          <w:szCs w:val="24"/>
        </w:rPr>
      </w:pPr>
      <w:r w:rsidRPr="009520AB">
        <w:rPr>
          <w:rFonts w:ascii="Times New Roman" w:eastAsia="Times New Roman" w:hAnsi="Times New Roman" w:cs="Times New Roman"/>
          <w:iCs/>
          <w:sz w:val="24"/>
          <w:szCs w:val="24"/>
        </w:rPr>
        <w:t>Гимна</w:t>
      </w:r>
      <w:r w:rsidR="00E83E57" w:rsidRPr="009520AB">
        <w:rPr>
          <w:rFonts w:ascii="Times New Roman" w:eastAsia="Times New Roman" w:hAnsi="Times New Roman" w:cs="Times New Roman"/>
          <w:iCs/>
          <w:sz w:val="24"/>
          <w:szCs w:val="24"/>
        </w:rPr>
        <w:t>стика с основами акробатики</w:t>
      </w:r>
      <w:r w:rsidRPr="009520AB">
        <w:rPr>
          <w:rFonts w:ascii="Times New Roman" w:eastAsia="Times New Roman" w:hAnsi="Times New Roman" w:cs="Times New Roman"/>
          <w:iCs/>
          <w:sz w:val="24"/>
          <w:szCs w:val="24"/>
        </w:rPr>
        <w:t>:</w:t>
      </w:r>
      <w:r w:rsidRPr="009520AB">
        <w:rPr>
          <w:rFonts w:ascii="Times New Roman" w:eastAsia="Times New Roman" w:hAnsi="Times New Roman" w:cs="Times New Roman"/>
          <w:sz w:val="24"/>
          <w:szCs w:val="24"/>
        </w:rPr>
        <w:t xml:space="preserve">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w:t>
      </w:r>
    </w:p>
    <w:p w:rsidR="00476B1C" w:rsidRPr="009520AB" w:rsidRDefault="00E83E57" w:rsidP="009520AB">
      <w:pPr>
        <w:spacing w:after="0" w:line="240" w:lineRule="auto"/>
        <w:ind w:firstLine="709"/>
        <w:jc w:val="both"/>
        <w:rPr>
          <w:rFonts w:ascii="Times New Roman" w:eastAsia="Times New Roman" w:hAnsi="Times New Roman" w:cs="Times New Roman"/>
          <w:sz w:val="24"/>
          <w:szCs w:val="24"/>
        </w:rPr>
      </w:pPr>
      <w:r w:rsidRPr="009520AB">
        <w:rPr>
          <w:rFonts w:ascii="Times New Roman" w:eastAsia="Times New Roman" w:hAnsi="Times New Roman" w:cs="Times New Roman"/>
          <w:iCs/>
          <w:sz w:val="24"/>
          <w:szCs w:val="24"/>
        </w:rPr>
        <w:lastRenderedPageBreak/>
        <w:t>Легкая атлетика</w:t>
      </w:r>
      <w:r w:rsidR="00476B1C" w:rsidRPr="009520AB">
        <w:rPr>
          <w:rFonts w:ascii="Times New Roman" w:eastAsia="Times New Roman" w:hAnsi="Times New Roman" w:cs="Times New Roman"/>
          <w:iCs/>
          <w:sz w:val="24"/>
          <w:szCs w:val="24"/>
        </w:rPr>
        <w:t>:</w:t>
      </w:r>
      <w:r w:rsidR="00476B1C" w:rsidRPr="009520AB">
        <w:rPr>
          <w:rFonts w:ascii="Times New Roman" w:eastAsia="Times New Roman" w:hAnsi="Times New Roman" w:cs="Times New Roman"/>
          <w:sz w:val="24"/>
          <w:szCs w:val="24"/>
        </w:rPr>
        <w:t xml:space="preserve"> беговые упражнения. Прыжковые упражнения. Упражнения в метании малого мяча. </w:t>
      </w:r>
    </w:p>
    <w:p w:rsidR="00476B1C" w:rsidRPr="009520AB" w:rsidRDefault="00E83E57" w:rsidP="009520AB">
      <w:pPr>
        <w:spacing w:after="0" w:line="240" w:lineRule="auto"/>
        <w:ind w:firstLine="709"/>
        <w:jc w:val="both"/>
        <w:rPr>
          <w:rFonts w:ascii="Times New Roman" w:eastAsia="Times New Roman" w:hAnsi="Times New Roman" w:cs="Times New Roman"/>
          <w:sz w:val="24"/>
          <w:szCs w:val="24"/>
        </w:rPr>
      </w:pPr>
      <w:r w:rsidRPr="009520AB">
        <w:rPr>
          <w:rFonts w:ascii="Times New Roman" w:eastAsia="Times New Roman" w:hAnsi="Times New Roman" w:cs="Times New Roman"/>
          <w:iCs/>
          <w:sz w:val="24"/>
          <w:szCs w:val="24"/>
        </w:rPr>
        <w:t>Спортивные игры</w:t>
      </w:r>
      <w:r w:rsidR="00476B1C" w:rsidRPr="009520AB">
        <w:rPr>
          <w:rFonts w:ascii="Times New Roman" w:eastAsia="Times New Roman" w:hAnsi="Times New Roman" w:cs="Times New Roman"/>
          <w:iCs/>
          <w:sz w:val="24"/>
          <w:szCs w:val="24"/>
        </w:rPr>
        <w:t>:</w:t>
      </w:r>
      <w:r w:rsidR="00476B1C" w:rsidRPr="009520AB">
        <w:rPr>
          <w:rFonts w:ascii="Times New Roman" w:eastAsia="Times New Roman" w:hAnsi="Times New Roman" w:cs="Times New Roman"/>
          <w:sz w:val="24"/>
          <w:szCs w:val="24"/>
        </w:rPr>
        <w:t xml:space="preserve"> технико-тактические действия и приемы игры в волейбол, баскетбол, футбол. Правила спортивных игр. Игры по правилам. Национальные виды спорта: технико-тактические действия и правила. </w:t>
      </w:r>
    </w:p>
    <w:p w:rsidR="00476B1C" w:rsidRPr="009520AB" w:rsidRDefault="00E83E57" w:rsidP="009520AB">
      <w:pPr>
        <w:spacing w:after="0" w:line="240" w:lineRule="auto"/>
        <w:ind w:firstLine="709"/>
        <w:jc w:val="both"/>
        <w:rPr>
          <w:rFonts w:ascii="Times New Roman" w:eastAsia="Times New Roman" w:hAnsi="Times New Roman" w:cs="Times New Roman"/>
          <w:sz w:val="24"/>
          <w:szCs w:val="24"/>
        </w:rPr>
      </w:pPr>
      <w:r w:rsidRPr="009520AB">
        <w:rPr>
          <w:rFonts w:ascii="Times New Roman" w:eastAsia="Times New Roman" w:hAnsi="Times New Roman" w:cs="Times New Roman"/>
          <w:iCs/>
          <w:sz w:val="24"/>
          <w:szCs w:val="24"/>
        </w:rPr>
        <w:t>Лыжные гонки</w:t>
      </w:r>
      <w:r w:rsidR="00476B1C" w:rsidRPr="009520AB">
        <w:rPr>
          <w:rFonts w:ascii="Times New Roman" w:eastAsia="Times New Roman" w:hAnsi="Times New Roman" w:cs="Times New Roman"/>
          <w:iCs/>
          <w:sz w:val="24"/>
          <w:szCs w:val="24"/>
        </w:rPr>
        <w:t>:</w:t>
      </w:r>
      <w:r w:rsidR="00476B1C" w:rsidRPr="009520AB">
        <w:rPr>
          <w:rFonts w:ascii="Times New Roman" w:eastAsia="Times New Roman" w:hAnsi="Times New Roman" w:cs="Times New Roman"/>
          <w:sz w:val="24"/>
          <w:szCs w:val="24"/>
        </w:rPr>
        <w:t xml:space="preserve"> передвижение на лыжах разными способами. Подъемы, спуски, повороты, торможения. </w:t>
      </w:r>
    </w:p>
    <w:p w:rsidR="00476B1C" w:rsidRPr="009520AB" w:rsidRDefault="00476B1C" w:rsidP="009520AB">
      <w:pPr>
        <w:spacing w:after="0" w:line="240" w:lineRule="auto"/>
        <w:ind w:firstLine="709"/>
        <w:jc w:val="both"/>
        <w:rPr>
          <w:rFonts w:ascii="Times New Roman" w:eastAsia="Times New Roman" w:hAnsi="Times New Roman" w:cs="Times New Roman"/>
          <w:sz w:val="24"/>
          <w:szCs w:val="24"/>
        </w:rPr>
      </w:pPr>
      <w:proofErr w:type="spellStart"/>
      <w:r w:rsidRPr="009520AB">
        <w:rPr>
          <w:rFonts w:ascii="Times New Roman" w:eastAsia="Times New Roman" w:hAnsi="Times New Roman" w:cs="Times New Roman"/>
          <w:iCs/>
          <w:sz w:val="24"/>
          <w:szCs w:val="24"/>
        </w:rPr>
        <w:t>Прикладно</w:t>
      </w:r>
      <w:proofErr w:type="spellEnd"/>
      <w:r w:rsidRPr="009520AB">
        <w:rPr>
          <w:rFonts w:ascii="Times New Roman" w:eastAsia="Times New Roman" w:hAnsi="Times New Roman" w:cs="Times New Roman"/>
          <w:iCs/>
          <w:sz w:val="24"/>
          <w:szCs w:val="24"/>
        </w:rPr>
        <w:t>-ориентированная</w:t>
      </w:r>
      <w:r w:rsidRPr="009520AB">
        <w:rPr>
          <w:rFonts w:ascii="Times New Roman" w:eastAsia="Times New Roman" w:hAnsi="Times New Roman" w:cs="Times New Roman"/>
          <w:sz w:val="24"/>
          <w:szCs w:val="24"/>
        </w:rPr>
        <w:t xml:space="preserve"> физкультурная деятель</w:t>
      </w:r>
      <w:r w:rsidR="00E83E57" w:rsidRPr="009520AB">
        <w:rPr>
          <w:rFonts w:ascii="Times New Roman" w:eastAsia="Times New Roman" w:hAnsi="Times New Roman" w:cs="Times New Roman"/>
          <w:sz w:val="24"/>
          <w:szCs w:val="24"/>
        </w:rPr>
        <w:t>ность, кроссовая подготовка</w:t>
      </w:r>
      <w:r w:rsidRPr="009520AB">
        <w:rPr>
          <w:rFonts w:ascii="Times New Roman" w:eastAsia="Times New Roman" w:hAnsi="Times New Roman" w:cs="Times New Roman"/>
          <w:sz w:val="24"/>
          <w:szCs w:val="24"/>
        </w:rPr>
        <w:t xml:space="preserve">. Прикладная физическая подготовка: ходьба, бег и прыжки, выполняемые разными способами в </w:t>
      </w:r>
      <w:r w:rsidR="009520AB">
        <w:rPr>
          <w:rFonts w:ascii="Times New Roman" w:eastAsia="Times New Roman" w:hAnsi="Times New Roman" w:cs="Times New Roman"/>
          <w:sz w:val="24"/>
          <w:szCs w:val="24"/>
        </w:rPr>
        <w:t xml:space="preserve">разных условиях; лазание, </w:t>
      </w:r>
      <w:proofErr w:type="spellStart"/>
      <w:r w:rsidR="009520AB">
        <w:rPr>
          <w:rFonts w:ascii="Times New Roman" w:eastAsia="Times New Roman" w:hAnsi="Times New Roman" w:cs="Times New Roman"/>
          <w:sz w:val="24"/>
          <w:szCs w:val="24"/>
        </w:rPr>
        <w:t>перела</w:t>
      </w:r>
      <w:r w:rsidRPr="009520AB">
        <w:rPr>
          <w:rFonts w:ascii="Times New Roman" w:eastAsia="Times New Roman" w:hAnsi="Times New Roman" w:cs="Times New Roman"/>
          <w:sz w:val="24"/>
          <w:szCs w:val="24"/>
        </w:rPr>
        <w:t>зание</w:t>
      </w:r>
      <w:proofErr w:type="spellEnd"/>
      <w:r w:rsidRPr="009520AB">
        <w:rPr>
          <w:rFonts w:ascii="Times New Roman" w:eastAsia="Times New Roman" w:hAnsi="Times New Roman" w:cs="Times New Roman"/>
          <w:sz w:val="24"/>
          <w:szCs w:val="24"/>
        </w:rPr>
        <w:t>,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спортивные игры).</w:t>
      </w:r>
    </w:p>
    <w:p w:rsidR="00476B1C" w:rsidRPr="00730826" w:rsidRDefault="00476B1C" w:rsidP="00730826">
      <w:pPr>
        <w:spacing w:after="0" w:line="240" w:lineRule="auto"/>
        <w:jc w:val="both"/>
        <w:rPr>
          <w:rFonts w:ascii="Times New Roman" w:eastAsia="Calibri" w:hAnsi="Times New Roman" w:cs="Times New Roman"/>
          <w:sz w:val="24"/>
          <w:szCs w:val="24"/>
        </w:rPr>
      </w:pPr>
      <w:r w:rsidRPr="009520AB">
        <w:rPr>
          <w:rFonts w:ascii="Times New Roman" w:eastAsia="Calibri" w:hAnsi="Times New Roman" w:cs="Times New Roman"/>
          <w:sz w:val="24"/>
          <w:szCs w:val="24"/>
        </w:rPr>
        <w:t xml:space="preserve">         Согласно Базисному учебному плану на обязательное изучение всех учебных тем программы отводится </w:t>
      </w:r>
      <w:r w:rsidR="00E83E57" w:rsidRPr="009520AB">
        <w:rPr>
          <w:rFonts w:ascii="Times New Roman" w:eastAsia="Calibri" w:hAnsi="Times New Roman" w:cs="Times New Roman"/>
          <w:sz w:val="24"/>
          <w:szCs w:val="24"/>
        </w:rPr>
        <w:t>68</w:t>
      </w:r>
      <w:r w:rsidRPr="009520AB">
        <w:rPr>
          <w:rFonts w:ascii="Times New Roman" w:eastAsia="Calibri" w:hAnsi="Times New Roman" w:cs="Times New Roman"/>
          <w:sz w:val="24"/>
          <w:szCs w:val="24"/>
        </w:rPr>
        <w:t xml:space="preserve"> ч, из расчета </w:t>
      </w:r>
      <w:r w:rsidR="00E83E57" w:rsidRPr="009520AB">
        <w:rPr>
          <w:rFonts w:ascii="Times New Roman" w:eastAsia="Calibri" w:hAnsi="Times New Roman" w:cs="Times New Roman"/>
          <w:sz w:val="24"/>
          <w:szCs w:val="24"/>
        </w:rPr>
        <w:t>2</w:t>
      </w:r>
      <w:r w:rsidRPr="009520AB">
        <w:rPr>
          <w:rFonts w:ascii="Times New Roman" w:eastAsia="Calibri" w:hAnsi="Times New Roman" w:cs="Times New Roman"/>
          <w:sz w:val="24"/>
          <w:szCs w:val="24"/>
        </w:rPr>
        <w:t xml:space="preserve"> ч в неделю</w:t>
      </w:r>
      <w:r w:rsidR="00E83E57" w:rsidRPr="009520AB">
        <w:rPr>
          <w:rFonts w:ascii="Times New Roman" w:eastAsia="Calibri" w:hAnsi="Times New Roman" w:cs="Times New Roman"/>
          <w:sz w:val="24"/>
          <w:szCs w:val="24"/>
        </w:rPr>
        <w:t>, 1 час физической культуры отводится спортивным играм</w:t>
      </w:r>
      <w:r w:rsidRPr="009520AB">
        <w:rPr>
          <w:rFonts w:ascii="Times New Roman" w:eastAsia="Calibri" w:hAnsi="Times New Roman" w:cs="Times New Roman"/>
          <w:sz w:val="24"/>
          <w:szCs w:val="24"/>
        </w:rPr>
        <w:t xml:space="preserve"> в </w:t>
      </w:r>
      <w:r w:rsidRPr="009520AB">
        <w:rPr>
          <w:rFonts w:ascii="Times New Roman" w:eastAsia="Calibri" w:hAnsi="Times New Roman" w:cs="Times New Roman"/>
          <w:sz w:val="24"/>
          <w:szCs w:val="24"/>
          <w:lang w:val="en-US"/>
        </w:rPr>
        <w:t>IX</w:t>
      </w:r>
      <w:r w:rsidRPr="009520AB">
        <w:rPr>
          <w:rFonts w:ascii="Times New Roman" w:eastAsia="Calibri" w:hAnsi="Times New Roman" w:cs="Times New Roman"/>
          <w:sz w:val="24"/>
          <w:szCs w:val="24"/>
        </w:rPr>
        <w:t xml:space="preserve"> классе. </w:t>
      </w:r>
      <w:r w:rsidRPr="009520AB">
        <w:rPr>
          <w:rFonts w:ascii="Times New Roman" w:eastAsia="Times New Roman" w:hAnsi="Times New Roman" w:cs="Times New Roman"/>
          <w:color w:val="000000"/>
          <w:sz w:val="24"/>
          <w:szCs w:val="24"/>
          <w:lang w:eastAsia="ru-RU"/>
        </w:rPr>
        <w:t xml:space="preserve">Для определения уровня </w:t>
      </w:r>
      <w:r w:rsidRPr="009520AB">
        <w:rPr>
          <w:rFonts w:ascii="Times New Roman" w:eastAsia="Times New Roman" w:hAnsi="Times New Roman" w:cs="Times New Roman"/>
          <w:sz w:val="24"/>
          <w:szCs w:val="24"/>
          <w:lang w:eastAsia="ru-RU"/>
        </w:rPr>
        <w:t xml:space="preserve">физической подготовленности обучающихся используются </w:t>
      </w:r>
      <w:r w:rsidRPr="009520AB">
        <w:rPr>
          <w:rFonts w:ascii="Times New Roman" w:eastAsia="Times New Roman" w:hAnsi="Times New Roman" w:cs="Times New Roman"/>
          <w:color w:val="000000"/>
          <w:sz w:val="24"/>
          <w:szCs w:val="24"/>
          <w:lang w:eastAsia="ru-RU"/>
        </w:rPr>
        <w:t xml:space="preserve">контрольные упражнения (тесты).  </w:t>
      </w:r>
      <w:r w:rsidRPr="009520AB">
        <w:rPr>
          <w:rFonts w:ascii="Times New Roman" w:eastAsia="Times New Roman" w:hAnsi="Times New Roman" w:cs="Times New Roman"/>
          <w:sz w:val="24"/>
          <w:szCs w:val="24"/>
          <w:lang w:eastAsia="ru-RU"/>
        </w:rPr>
        <w:t xml:space="preserve">Контроль физической подготовленности обучающихся проводится </w:t>
      </w:r>
      <w:r w:rsidRPr="009520AB">
        <w:rPr>
          <w:rFonts w:ascii="Times New Roman" w:eastAsia="Times New Roman" w:hAnsi="Times New Roman" w:cs="Times New Roman"/>
          <w:color w:val="000000"/>
          <w:sz w:val="24"/>
          <w:szCs w:val="24"/>
          <w:lang w:eastAsia="ru-RU"/>
        </w:rPr>
        <w:t xml:space="preserve">два  </w:t>
      </w:r>
      <w:r w:rsidRPr="009520AB">
        <w:rPr>
          <w:rFonts w:ascii="Times New Roman" w:eastAsia="Times New Roman" w:hAnsi="Times New Roman" w:cs="Times New Roman"/>
          <w:sz w:val="24"/>
          <w:szCs w:val="24"/>
          <w:lang w:eastAsia="ru-RU"/>
        </w:rPr>
        <w:t>раза в учебном году.</w:t>
      </w:r>
      <w:r w:rsidR="009520AB">
        <w:rPr>
          <w:rFonts w:ascii="Times New Roman" w:eastAsia="Times New Roman" w:hAnsi="Times New Roman" w:cs="Times New Roman"/>
          <w:sz w:val="24"/>
          <w:szCs w:val="24"/>
          <w:lang w:eastAsia="ru-RU"/>
        </w:rPr>
        <w:t xml:space="preserve"> </w:t>
      </w:r>
      <w:r w:rsidRPr="009520AB">
        <w:rPr>
          <w:rFonts w:ascii="Times New Roman" w:eastAsia="Times New Roman" w:hAnsi="Times New Roman" w:cs="Times New Roman"/>
          <w:sz w:val="24"/>
          <w:szCs w:val="24"/>
          <w:lang w:eastAsia="ru-RU"/>
        </w:rPr>
        <w:t>Для каждой возрастной группы определены свои нормативы. По окончании ступени выпускники должны показывать уровень физической подготовленности не ниже среднего результатов, соответствующих обязательному минимуму содержания образования.</w:t>
      </w:r>
    </w:p>
    <w:p w:rsidR="00476B1C" w:rsidRPr="009520AB" w:rsidRDefault="00476B1C" w:rsidP="00E709FA">
      <w:pPr>
        <w:widowControl w:val="0"/>
        <w:autoSpaceDE w:val="0"/>
        <w:autoSpaceDN w:val="0"/>
        <w:adjustRightInd w:val="0"/>
        <w:spacing w:line="240" w:lineRule="auto"/>
        <w:ind w:firstLine="567"/>
        <w:jc w:val="center"/>
        <w:rPr>
          <w:rFonts w:ascii="Times New Roman" w:eastAsia="Times New Roman" w:hAnsi="Times New Roman" w:cs="Times New Roman"/>
          <w:b/>
          <w:bCs/>
          <w:sz w:val="24"/>
          <w:szCs w:val="24"/>
          <w:lang w:eastAsia="ru-RU"/>
        </w:rPr>
      </w:pPr>
      <w:r w:rsidRPr="009520AB">
        <w:rPr>
          <w:rFonts w:ascii="Times New Roman" w:eastAsia="Times New Roman" w:hAnsi="Times New Roman" w:cs="Times New Roman"/>
          <w:b/>
          <w:bCs/>
          <w:sz w:val="24"/>
          <w:szCs w:val="24"/>
          <w:lang w:eastAsia="ru-RU"/>
        </w:rPr>
        <w:t xml:space="preserve">3. </w:t>
      </w:r>
      <w:r w:rsidR="004A3F6E">
        <w:rPr>
          <w:rFonts w:ascii="Times New Roman" w:eastAsia="Times New Roman" w:hAnsi="Times New Roman" w:cs="Times New Roman"/>
          <w:b/>
          <w:bCs/>
          <w:sz w:val="24"/>
          <w:szCs w:val="24"/>
          <w:lang w:eastAsia="ru-RU"/>
        </w:rPr>
        <w:t>Тематическое распределение часов</w:t>
      </w:r>
      <w:r w:rsidRPr="009520AB">
        <w:rPr>
          <w:rFonts w:ascii="Times New Roman" w:eastAsia="Times New Roman" w:hAnsi="Times New Roman" w:cs="Times New Roman"/>
          <w:b/>
          <w:bCs/>
          <w:sz w:val="24"/>
          <w:szCs w:val="24"/>
          <w:lang w:eastAsia="ru-RU"/>
        </w:rPr>
        <w:t>.</w:t>
      </w:r>
    </w:p>
    <w:tbl>
      <w:tblPr>
        <w:tblStyle w:val="a4"/>
        <w:tblW w:w="0" w:type="auto"/>
        <w:tblLook w:val="04A0" w:firstRow="1" w:lastRow="0" w:firstColumn="1" w:lastColumn="0" w:noHBand="0" w:noVBand="1"/>
      </w:tblPr>
      <w:tblGrid>
        <w:gridCol w:w="817"/>
        <w:gridCol w:w="12332"/>
        <w:gridCol w:w="1637"/>
      </w:tblGrid>
      <w:tr w:rsidR="004A3F6E" w:rsidRPr="00730826" w:rsidTr="00730826">
        <w:tc>
          <w:tcPr>
            <w:tcW w:w="817" w:type="dxa"/>
          </w:tcPr>
          <w:p w:rsidR="004A3F6E" w:rsidRPr="00730826" w:rsidRDefault="004A3F6E" w:rsidP="00730826">
            <w:pPr>
              <w:spacing w:after="0" w:line="240" w:lineRule="auto"/>
              <w:jc w:val="both"/>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 п/п</w:t>
            </w:r>
          </w:p>
        </w:tc>
        <w:tc>
          <w:tcPr>
            <w:tcW w:w="12332" w:type="dxa"/>
          </w:tcPr>
          <w:p w:rsidR="004A3F6E" w:rsidRPr="00730826" w:rsidRDefault="004A3F6E" w:rsidP="00730826">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Тема</w:t>
            </w:r>
          </w:p>
        </w:tc>
        <w:tc>
          <w:tcPr>
            <w:tcW w:w="1637" w:type="dxa"/>
          </w:tcPr>
          <w:p w:rsidR="004A3F6E" w:rsidRPr="00730826" w:rsidRDefault="004A3F6E" w:rsidP="00730826">
            <w:pPr>
              <w:spacing w:after="0" w:line="240" w:lineRule="auto"/>
              <w:jc w:val="both"/>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Количество часов</w:t>
            </w:r>
          </w:p>
        </w:tc>
      </w:tr>
      <w:tr w:rsidR="004A3F6E" w:rsidRPr="00730826" w:rsidTr="00730826">
        <w:tc>
          <w:tcPr>
            <w:tcW w:w="14786" w:type="dxa"/>
            <w:gridSpan w:val="3"/>
          </w:tcPr>
          <w:p w:rsidR="004A3F6E" w:rsidRPr="00730826" w:rsidRDefault="00B75A4C" w:rsidP="00730826">
            <w:pPr>
              <w:spacing w:after="0" w:line="240" w:lineRule="auto"/>
              <w:jc w:val="center"/>
              <w:rPr>
                <w:rFonts w:ascii="Times New Roman" w:eastAsia="Times New Roman" w:hAnsi="Times New Roman" w:cs="Times New Roman"/>
                <w:b/>
                <w:sz w:val="24"/>
                <w:szCs w:val="24"/>
              </w:rPr>
            </w:pPr>
            <w:r w:rsidRPr="00730826">
              <w:rPr>
                <w:rFonts w:ascii="Times New Roman" w:eastAsia="Times New Roman" w:hAnsi="Times New Roman" w:cs="Times New Roman"/>
                <w:b/>
                <w:sz w:val="24"/>
                <w:szCs w:val="24"/>
              </w:rPr>
              <w:t>Легка атлетика (12 часов)</w:t>
            </w:r>
          </w:p>
        </w:tc>
      </w:tr>
      <w:tr w:rsidR="004A3F6E" w:rsidRPr="00730826" w:rsidTr="00730826">
        <w:tc>
          <w:tcPr>
            <w:tcW w:w="817" w:type="dxa"/>
          </w:tcPr>
          <w:p w:rsidR="004A3F6E" w:rsidRPr="00730826" w:rsidRDefault="004A3F6E"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4A3F6E" w:rsidRPr="00730826" w:rsidRDefault="004A3F6E" w:rsidP="00730826">
            <w:pPr>
              <w:spacing w:after="0" w:line="240" w:lineRule="auto"/>
              <w:jc w:val="both"/>
              <w:rPr>
                <w:rFonts w:ascii="Times New Roman" w:hAnsi="Times New Roman" w:cs="Times New Roman"/>
                <w:sz w:val="24"/>
                <w:szCs w:val="24"/>
              </w:rPr>
            </w:pPr>
            <w:r w:rsidRPr="00730826">
              <w:rPr>
                <w:rFonts w:ascii="Times New Roman" w:hAnsi="Times New Roman" w:cs="Times New Roman"/>
                <w:sz w:val="24"/>
                <w:szCs w:val="24"/>
              </w:rPr>
              <w:t>Техника безопасности на уроках физической культуры, легкой атлетики. Влияние физических упражнений на развитие телосложения.</w:t>
            </w:r>
          </w:p>
        </w:tc>
        <w:tc>
          <w:tcPr>
            <w:tcW w:w="1637" w:type="dxa"/>
          </w:tcPr>
          <w:p w:rsidR="004A3F6E"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A3F6E" w:rsidRPr="00730826" w:rsidTr="00730826">
        <w:tc>
          <w:tcPr>
            <w:tcW w:w="817" w:type="dxa"/>
          </w:tcPr>
          <w:p w:rsidR="004A3F6E" w:rsidRPr="00730826" w:rsidRDefault="004A3F6E"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4A3F6E" w:rsidRPr="00730826" w:rsidRDefault="004A3F6E" w:rsidP="00730826">
            <w:pPr>
              <w:spacing w:after="0" w:line="240" w:lineRule="auto"/>
              <w:jc w:val="both"/>
              <w:rPr>
                <w:rFonts w:ascii="Times New Roman" w:hAnsi="Times New Roman" w:cs="Times New Roman"/>
                <w:sz w:val="24"/>
                <w:szCs w:val="24"/>
              </w:rPr>
            </w:pPr>
            <w:r w:rsidRPr="00730826">
              <w:rPr>
                <w:rFonts w:ascii="Times New Roman" w:hAnsi="Times New Roman" w:cs="Times New Roman"/>
                <w:sz w:val="24"/>
                <w:szCs w:val="24"/>
              </w:rPr>
              <w:t>Техника низкого старта. Беговые упражнения.</w:t>
            </w:r>
            <w:r w:rsidR="00C366D0" w:rsidRPr="009520AB">
              <w:rPr>
                <w:rFonts w:ascii="Times New Roman" w:eastAsia="Calibri" w:hAnsi="Times New Roman" w:cs="Times New Roman"/>
                <w:sz w:val="24"/>
                <w:szCs w:val="24"/>
              </w:rPr>
              <w:t xml:space="preserve"> История физической культуры и ее развитие в современном обществе</w:t>
            </w:r>
          </w:p>
        </w:tc>
        <w:tc>
          <w:tcPr>
            <w:tcW w:w="1637" w:type="dxa"/>
          </w:tcPr>
          <w:p w:rsidR="004A3F6E"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A3F6E" w:rsidRPr="00730826" w:rsidTr="00730826">
        <w:tc>
          <w:tcPr>
            <w:tcW w:w="817" w:type="dxa"/>
          </w:tcPr>
          <w:p w:rsidR="004A3F6E" w:rsidRPr="00730826" w:rsidRDefault="004A3F6E"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4A3F6E" w:rsidRPr="00730826" w:rsidRDefault="004A3F6E" w:rsidP="00730826">
            <w:pPr>
              <w:spacing w:after="0" w:line="240" w:lineRule="auto"/>
              <w:jc w:val="both"/>
              <w:rPr>
                <w:rFonts w:ascii="Times New Roman" w:hAnsi="Times New Roman" w:cs="Times New Roman"/>
                <w:sz w:val="24"/>
                <w:szCs w:val="24"/>
              </w:rPr>
            </w:pPr>
            <w:r w:rsidRPr="00730826">
              <w:rPr>
                <w:rFonts w:ascii="Times New Roman" w:hAnsi="Times New Roman" w:cs="Times New Roman"/>
                <w:sz w:val="24"/>
                <w:szCs w:val="24"/>
              </w:rPr>
              <w:t>Техника спринтерского бега. Значение нервной системы в управлении движениями.</w:t>
            </w:r>
          </w:p>
        </w:tc>
        <w:tc>
          <w:tcPr>
            <w:tcW w:w="1637" w:type="dxa"/>
          </w:tcPr>
          <w:p w:rsidR="004A3F6E"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A3F6E" w:rsidRPr="00730826" w:rsidTr="00730826">
        <w:tc>
          <w:tcPr>
            <w:tcW w:w="817" w:type="dxa"/>
          </w:tcPr>
          <w:p w:rsidR="004A3F6E" w:rsidRPr="00730826" w:rsidRDefault="004A3F6E"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4A3F6E" w:rsidRPr="00730826" w:rsidRDefault="004A3F6E" w:rsidP="00730826">
            <w:pPr>
              <w:spacing w:after="0" w:line="240" w:lineRule="auto"/>
              <w:jc w:val="both"/>
              <w:rPr>
                <w:rFonts w:ascii="Times New Roman" w:hAnsi="Times New Roman" w:cs="Times New Roman"/>
                <w:sz w:val="24"/>
                <w:szCs w:val="24"/>
              </w:rPr>
            </w:pPr>
            <w:r w:rsidRPr="00730826">
              <w:rPr>
                <w:rFonts w:ascii="Times New Roman" w:hAnsi="Times New Roman" w:cs="Times New Roman"/>
                <w:sz w:val="24"/>
                <w:szCs w:val="24"/>
              </w:rPr>
              <w:t>Бег с максимальной скоростью до 70м. История развития ВФСК ГТО.</w:t>
            </w:r>
          </w:p>
        </w:tc>
        <w:tc>
          <w:tcPr>
            <w:tcW w:w="1637" w:type="dxa"/>
          </w:tcPr>
          <w:p w:rsidR="004A3F6E"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A3F6E" w:rsidRPr="00730826" w:rsidTr="00730826">
        <w:tc>
          <w:tcPr>
            <w:tcW w:w="817" w:type="dxa"/>
          </w:tcPr>
          <w:p w:rsidR="004A3F6E" w:rsidRPr="00730826" w:rsidRDefault="004A3F6E"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4A3F6E" w:rsidRPr="00730826" w:rsidRDefault="00C366D0" w:rsidP="007308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Бег</w:t>
            </w:r>
            <w:r w:rsidR="004A3F6E" w:rsidRPr="00730826">
              <w:rPr>
                <w:rFonts w:ascii="Times New Roman" w:hAnsi="Times New Roman" w:cs="Times New Roman"/>
                <w:sz w:val="24"/>
                <w:szCs w:val="24"/>
              </w:rPr>
              <w:t xml:space="preserve"> на 60м. Прыжковые упражнения.</w:t>
            </w:r>
            <w:r w:rsidRPr="009520AB">
              <w:rPr>
                <w:rFonts w:ascii="Times New Roman" w:eastAsia="Calibri" w:hAnsi="Times New Roman" w:cs="Times New Roman"/>
                <w:sz w:val="24"/>
                <w:szCs w:val="24"/>
              </w:rPr>
              <w:t xml:space="preserve"> Физическая культура человека</w:t>
            </w:r>
            <w:r>
              <w:rPr>
                <w:rFonts w:ascii="Times New Roman" w:eastAsia="Calibri" w:hAnsi="Times New Roman" w:cs="Times New Roman"/>
                <w:sz w:val="24"/>
                <w:szCs w:val="24"/>
              </w:rPr>
              <w:t>.</w:t>
            </w:r>
          </w:p>
        </w:tc>
        <w:tc>
          <w:tcPr>
            <w:tcW w:w="1637" w:type="dxa"/>
          </w:tcPr>
          <w:p w:rsidR="004A3F6E"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A3F6E" w:rsidRPr="00730826" w:rsidTr="00730826">
        <w:tc>
          <w:tcPr>
            <w:tcW w:w="817" w:type="dxa"/>
          </w:tcPr>
          <w:p w:rsidR="004A3F6E" w:rsidRPr="00730826" w:rsidRDefault="004A3F6E"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4A3F6E" w:rsidRPr="00730826" w:rsidRDefault="004A3F6E" w:rsidP="00730826">
            <w:pPr>
              <w:spacing w:after="0" w:line="240" w:lineRule="auto"/>
              <w:jc w:val="both"/>
              <w:rPr>
                <w:rFonts w:ascii="Times New Roman" w:hAnsi="Times New Roman" w:cs="Times New Roman"/>
                <w:sz w:val="24"/>
                <w:szCs w:val="24"/>
              </w:rPr>
            </w:pPr>
            <w:r w:rsidRPr="00730826">
              <w:rPr>
                <w:rFonts w:ascii="Times New Roman" w:hAnsi="Times New Roman" w:cs="Times New Roman"/>
                <w:sz w:val="24"/>
                <w:szCs w:val="24"/>
              </w:rPr>
              <w:t>Кросс до 1 км. Тестирование прыжка в длину с места.</w:t>
            </w:r>
          </w:p>
        </w:tc>
        <w:tc>
          <w:tcPr>
            <w:tcW w:w="1637" w:type="dxa"/>
          </w:tcPr>
          <w:p w:rsidR="004A3F6E"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A3F6E" w:rsidRPr="00730826" w:rsidTr="00730826">
        <w:tc>
          <w:tcPr>
            <w:tcW w:w="817" w:type="dxa"/>
          </w:tcPr>
          <w:p w:rsidR="004A3F6E" w:rsidRPr="00730826" w:rsidRDefault="004A3F6E"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4A3F6E" w:rsidRPr="00730826" w:rsidRDefault="004A3F6E" w:rsidP="00730826">
            <w:pPr>
              <w:spacing w:after="0" w:line="240" w:lineRule="auto"/>
              <w:jc w:val="both"/>
              <w:rPr>
                <w:rFonts w:ascii="Times New Roman" w:hAnsi="Times New Roman" w:cs="Times New Roman"/>
                <w:sz w:val="24"/>
                <w:szCs w:val="24"/>
              </w:rPr>
            </w:pPr>
            <w:r w:rsidRPr="00730826">
              <w:rPr>
                <w:rFonts w:ascii="Times New Roman" w:hAnsi="Times New Roman" w:cs="Times New Roman"/>
                <w:sz w:val="24"/>
                <w:szCs w:val="24"/>
              </w:rPr>
              <w:t>Кросс до 15 минут. Прыжки в длину с разбега</w:t>
            </w:r>
            <w:r w:rsidR="00C366D0">
              <w:rPr>
                <w:rFonts w:ascii="Times New Roman" w:hAnsi="Times New Roman" w:cs="Times New Roman"/>
                <w:sz w:val="24"/>
                <w:szCs w:val="24"/>
              </w:rPr>
              <w:t>.</w:t>
            </w:r>
            <w:r w:rsidR="00C366D0" w:rsidRPr="004A3F6E">
              <w:rPr>
                <w:rFonts w:ascii="Times New Roman" w:eastAsia="Calibri" w:hAnsi="Times New Roman" w:cs="Times New Roman"/>
                <w:sz w:val="24"/>
                <w:szCs w:val="24"/>
              </w:rPr>
              <w:t xml:space="preserve"> История зарождения олимпийского движения в России. </w:t>
            </w:r>
            <w:r w:rsidR="00C366D0">
              <w:rPr>
                <w:rFonts w:ascii="Times New Roman" w:eastAsia="Calibri" w:hAnsi="Times New Roman" w:cs="Times New Roman"/>
                <w:sz w:val="24"/>
                <w:szCs w:val="24"/>
              </w:rPr>
              <w:t xml:space="preserve"> </w:t>
            </w:r>
          </w:p>
        </w:tc>
        <w:tc>
          <w:tcPr>
            <w:tcW w:w="1637" w:type="dxa"/>
          </w:tcPr>
          <w:p w:rsidR="004A3F6E"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A3F6E" w:rsidRPr="00730826" w:rsidTr="00730826">
        <w:tc>
          <w:tcPr>
            <w:tcW w:w="817" w:type="dxa"/>
          </w:tcPr>
          <w:p w:rsidR="004A3F6E" w:rsidRPr="00730826" w:rsidRDefault="004A3F6E"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4A3F6E" w:rsidRPr="00730826" w:rsidRDefault="00C366D0" w:rsidP="00730826">
            <w:pPr>
              <w:spacing w:after="0" w:line="240" w:lineRule="auto"/>
              <w:jc w:val="both"/>
              <w:rPr>
                <w:rFonts w:ascii="Times New Roman" w:hAnsi="Times New Roman" w:cs="Times New Roman"/>
                <w:sz w:val="24"/>
                <w:szCs w:val="24"/>
              </w:rPr>
            </w:pPr>
            <w:r w:rsidRPr="00730826">
              <w:rPr>
                <w:rStyle w:val="c0"/>
                <w:rFonts w:ascii="Times New Roman" w:hAnsi="Times New Roman" w:cs="Times New Roman"/>
                <w:color w:val="000000"/>
                <w:sz w:val="24"/>
                <w:szCs w:val="24"/>
              </w:rPr>
              <w:t>Подготовка к выполнению видов испытаний (тестов) и нормативов предусмотренных  ВФСК ГТО.</w:t>
            </w:r>
            <w:r>
              <w:rPr>
                <w:rStyle w:val="c0"/>
                <w:rFonts w:ascii="Times New Roman" w:hAnsi="Times New Roman" w:cs="Times New Roman"/>
                <w:color w:val="000000"/>
                <w:sz w:val="24"/>
                <w:szCs w:val="24"/>
              </w:rPr>
              <w:t xml:space="preserve"> </w:t>
            </w:r>
            <w:r>
              <w:rPr>
                <w:rFonts w:ascii="Times New Roman" w:hAnsi="Times New Roman" w:cs="Times New Roman"/>
                <w:sz w:val="24"/>
                <w:szCs w:val="24"/>
              </w:rPr>
              <w:t>Прыжок</w:t>
            </w:r>
            <w:r w:rsidR="004A3F6E" w:rsidRPr="00730826">
              <w:rPr>
                <w:rFonts w:ascii="Times New Roman" w:hAnsi="Times New Roman" w:cs="Times New Roman"/>
                <w:sz w:val="24"/>
                <w:szCs w:val="24"/>
              </w:rPr>
              <w:t xml:space="preserve"> в длину с разбега</w:t>
            </w:r>
            <w:r>
              <w:rPr>
                <w:rFonts w:ascii="Times New Roman" w:hAnsi="Times New Roman" w:cs="Times New Roman"/>
                <w:sz w:val="24"/>
                <w:szCs w:val="24"/>
              </w:rPr>
              <w:t xml:space="preserve">. </w:t>
            </w:r>
          </w:p>
        </w:tc>
        <w:tc>
          <w:tcPr>
            <w:tcW w:w="1637" w:type="dxa"/>
          </w:tcPr>
          <w:p w:rsidR="004A3F6E"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A3F6E" w:rsidRPr="00730826" w:rsidTr="00730826">
        <w:tc>
          <w:tcPr>
            <w:tcW w:w="817" w:type="dxa"/>
          </w:tcPr>
          <w:p w:rsidR="004A3F6E" w:rsidRPr="00730826" w:rsidRDefault="004A3F6E"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4A3F6E" w:rsidRPr="00730826" w:rsidRDefault="004A3F6E" w:rsidP="00730826">
            <w:pPr>
              <w:spacing w:after="0" w:line="240" w:lineRule="auto"/>
              <w:jc w:val="both"/>
              <w:rPr>
                <w:rFonts w:ascii="Times New Roman" w:hAnsi="Times New Roman" w:cs="Times New Roman"/>
                <w:sz w:val="24"/>
                <w:szCs w:val="24"/>
              </w:rPr>
            </w:pPr>
            <w:r w:rsidRPr="00730826">
              <w:rPr>
                <w:rFonts w:ascii="Times New Roman" w:hAnsi="Times New Roman" w:cs="Times New Roman"/>
                <w:sz w:val="24"/>
                <w:szCs w:val="24"/>
              </w:rPr>
              <w:t>Круговая тренировка. Передача эстафетной палочки.</w:t>
            </w:r>
          </w:p>
        </w:tc>
        <w:tc>
          <w:tcPr>
            <w:tcW w:w="1637" w:type="dxa"/>
          </w:tcPr>
          <w:p w:rsidR="004A3F6E"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A3F6E" w:rsidRPr="00730826" w:rsidTr="00730826">
        <w:tc>
          <w:tcPr>
            <w:tcW w:w="817" w:type="dxa"/>
          </w:tcPr>
          <w:p w:rsidR="004A3F6E" w:rsidRPr="00730826" w:rsidRDefault="004A3F6E"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4A3F6E" w:rsidRPr="00730826" w:rsidRDefault="004A3F6E" w:rsidP="00C366D0">
            <w:pPr>
              <w:spacing w:after="0" w:line="240" w:lineRule="auto"/>
              <w:jc w:val="both"/>
              <w:rPr>
                <w:rFonts w:ascii="Times New Roman" w:hAnsi="Times New Roman" w:cs="Times New Roman"/>
                <w:sz w:val="24"/>
                <w:szCs w:val="24"/>
              </w:rPr>
            </w:pPr>
            <w:r w:rsidRPr="00730826">
              <w:rPr>
                <w:rFonts w:ascii="Times New Roman" w:hAnsi="Times New Roman" w:cs="Times New Roman"/>
                <w:sz w:val="24"/>
                <w:szCs w:val="24"/>
              </w:rPr>
              <w:t xml:space="preserve">Бег 100м. на результат.  </w:t>
            </w:r>
            <w:r w:rsidR="00C366D0">
              <w:rPr>
                <w:rFonts w:ascii="Times New Roman" w:hAnsi="Times New Roman" w:cs="Times New Roman"/>
                <w:sz w:val="24"/>
                <w:szCs w:val="24"/>
              </w:rPr>
              <w:t xml:space="preserve">Барьерный бег. </w:t>
            </w:r>
            <w:r w:rsidR="00C366D0">
              <w:rPr>
                <w:rFonts w:ascii="Times New Roman" w:eastAsia="Calibri" w:hAnsi="Times New Roman" w:cs="Times New Roman"/>
                <w:sz w:val="24"/>
                <w:szCs w:val="24"/>
              </w:rPr>
              <w:t xml:space="preserve"> </w:t>
            </w:r>
            <w:r w:rsidR="00C366D0" w:rsidRPr="004A3F6E">
              <w:rPr>
                <w:rFonts w:ascii="Times New Roman" w:eastAsia="Calibri" w:hAnsi="Times New Roman" w:cs="Times New Roman"/>
                <w:sz w:val="24"/>
                <w:szCs w:val="24"/>
              </w:rPr>
              <w:t>Олимпийское движение в России (СССР).</w:t>
            </w:r>
          </w:p>
        </w:tc>
        <w:tc>
          <w:tcPr>
            <w:tcW w:w="1637" w:type="dxa"/>
          </w:tcPr>
          <w:p w:rsidR="004A3F6E"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A3F6E" w:rsidRPr="00730826" w:rsidTr="00730826">
        <w:tc>
          <w:tcPr>
            <w:tcW w:w="817" w:type="dxa"/>
          </w:tcPr>
          <w:p w:rsidR="004A3F6E" w:rsidRPr="00730826" w:rsidRDefault="004A3F6E"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4A3F6E" w:rsidRPr="00730826" w:rsidRDefault="004A3F6E" w:rsidP="00730826">
            <w:pPr>
              <w:spacing w:after="0" w:line="240" w:lineRule="auto"/>
              <w:jc w:val="both"/>
              <w:rPr>
                <w:rFonts w:ascii="Times New Roman" w:hAnsi="Times New Roman" w:cs="Times New Roman"/>
                <w:sz w:val="24"/>
                <w:szCs w:val="24"/>
              </w:rPr>
            </w:pPr>
            <w:r w:rsidRPr="00730826">
              <w:rPr>
                <w:rFonts w:ascii="Times New Roman" w:hAnsi="Times New Roman" w:cs="Times New Roman"/>
                <w:sz w:val="24"/>
                <w:szCs w:val="24"/>
              </w:rPr>
              <w:t>Равномерный бег до 10минут. Метание мяча в цель.</w:t>
            </w:r>
          </w:p>
        </w:tc>
        <w:tc>
          <w:tcPr>
            <w:tcW w:w="1637" w:type="dxa"/>
          </w:tcPr>
          <w:p w:rsidR="004A3F6E"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A3F6E" w:rsidRPr="00730826" w:rsidTr="00730826">
        <w:tc>
          <w:tcPr>
            <w:tcW w:w="817" w:type="dxa"/>
          </w:tcPr>
          <w:p w:rsidR="004A3F6E" w:rsidRPr="00730826" w:rsidRDefault="004A3F6E"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4A3F6E" w:rsidRPr="00730826" w:rsidRDefault="004A3F6E" w:rsidP="00730826">
            <w:pPr>
              <w:spacing w:after="0" w:line="240" w:lineRule="auto"/>
              <w:jc w:val="both"/>
              <w:rPr>
                <w:rFonts w:ascii="Times New Roman" w:hAnsi="Times New Roman" w:cs="Times New Roman"/>
                <w:sz w:val="24"/>
                <w:szCs w:val="24"/>
              </w:rPr>
            </w:pPr>
            <w:r w:rsidRPr="00730826">
              <w:rPr>
                <w:rFonts w:ascii="Times New Roman" w:hAnsi="Times New Roman" w:cs="Times New Roman"/>
                <w:sz w:val="24"/>
                <w:szCs w:val="24"/>
              </w:rPr>
              <w:t>Бег 1500-2000м. Метание мяча, гранаты с разбега.</w:t>
            </w:r>
          </w:p>
        </w:tc>
        <w:tc>
          <w:tcPr>
            <w:tcW w:w="1637" w:type="dxa"/>
          </w:tcPr>
          <w:p w:rsidR="004A3F6E"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AF1C86" w:rsidRPr="00730826" w:rsidTr="00730826">
        <w:tc>
          <w:tcPr>
            <w:tcW w:w="14786" w:type="dxa"/>
            <w:gridSpan w:val="3"/>
          </w:tcPr>
          <w:p w:rsidR="00AF1C86" w:rsidRPr="00730826" w:rsidRDefault="00AF1C86" w:rsidP="00730826">
            <w:pPr>
              <w:spacing w:after="0" w:line="240" w:lineRule="auto"/>
              <w:jc w:val="center"/>
              <w:rPr>
                <w:rFonts w:ascii="Times New Roman" w:eastAsia="Times New Roman" w:hAnsi="Times New Roman" w:cs="Times New Roman"/>
                <w:b/>
                <w:sz w:val="24"/>
                <w:szCs w:val="24"/>
              </w:rPr>
            </w:pPr>
            <w:r w:rsidRPr="00730826">
              <w:rPr>
                <w:rFonts w:ascii="Times New Roman" w:eastAsia="Times New Roman" w:hAnsi="Times New Roman" w:cs="Times New Roman"/>
                <w:b/>
                <w:sz w:val="24"/>
                <w:szCs w:val="24"/>
              </w:rPr>
              <w:t>Спортивная игра (волейбол) -18 часов.</w:t>
            </w:r>
          </w:p>
        </w:tc>
      </w:tr>
      <w:tr w:rsidR="00AF1C86" w:rsidRPr="00730826" w:rsidTr="00730826">
        <w:tc>
          <w:tcPr>
            <w:tcW w:w="817" w:type="dxa"/>
          </w:tcPr>
          <w:p w:rsidR="00AF1C86" w:rsidRPr="00730826" w:rsidRDefault="00AF1C86"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AF1C86" w:rsidRPr="00730826" w:rsidRDefault="00AF1C86" w:rsidP="00730826">
            <w:pPr>
              <w:spacing w:after="0" w:line="240" w:lineRule="auto"/>
              <w:rPr>
                <w:rFonts w:ascii="Times New Roman" w:hAnsi="Times New Roman" w:cs="Times New Roman"/>
                <w:color w:val="000000"/>
                <w:sz w:val="24"/>
                <w:szCs w:val="24"/>
              </w:rPr>
            </w:pPr>
            <w:r w:rsidRPr="00730826">
              <w:rPr>
                <w:rFonts w:ascii="Times New Roman" w:hAnsi="Times New Roman" w:cs="Times New Roman"/>
                <w:color w:val="000000"/>
                <w:sz w:val="24"/>
                <w:szCs w:val="24"/>
              </w:rPr>
              <w:t>Техника безопасности. Правила игры в волейбол. Стойки, перемещения, ловля и передача мяча.</w:t>
            </w:r>
          </w:p>
        </w:tc>
        <w:tc>
          <w:tcPr>
            <w:tcW w:w="1637" w:type="dxa"/>
          </w:tcPr>
          <w:p w:rsidR="00AF1C86"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AF1C86" w:rsidRPr="00730826" w:rsidTr="00730826">
        <w:tc>
          <w:tcPr>
            <w:tcW w:w="817" w:type="dxa"/>
          </w:tcPr>
          <w:p w:rsidR="00AF1C86" w:rsidRPr="00730826" w:rsidRDefault="00AF1C86"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AF1C86" w:rsidRPr="00730826" w:rsidRDefault="00AF1C86" w:rsidP="00730826">
            <w:pPr>
              <w:spacing w:after="0" w:line="240" w:lineRule="auto"/>
              <w:rPr>
                <w:rFonts w:ascii="Times New Roman" w:hAnsi="Times New Roman" w:cs="Times New Roman"/>
                <w:color w:val="000000"/>
                <w:sz w:val="24"/>
                <w:szCs w:val="24"/>
              </w:rPr>
            </w:pPr>
            <w:r w:rsidRPr="00730826">
              <w:rPr>
                <w:rFonts w:ascii="Times New Roman" w:hAnsi="Times New Roman" w:cs="Times New Roman"/>
                <w:color w:val="000000"/>
                <w:sz w:val="24"/>
                <w:szCs w:val="24"/>
              </w:rPr>
              <w:t>Техника передвижений остановок, поворотов и стоек. Игра по упрощенным правилам</w:t>
            </w:r>
          </w:p>
        </w:tc>
        <w:tc>
          <w:tcPr>
            <w:tcW w:w="1637" w:type="dxa"/>
          </w:tcPr>
          <w:p w:rsidR="00AF1C86"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AF1C86" w:rsidRPr="00730826" w:rsidTr="00730826">
        <w:tc>
          <w:tcPr>
            <w:tcW w:w="817" w:type="dxa"/>
          </w:tcPr>
          <w:p w:rsidR="00AF1C86" w:rsidRPr="00730826" w:rsidRDefault="00AF1C86"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AF1C86" w:rsidRPr="00730826" w:rsidRDefault="00AF1C86" w:rsidP="00730826">
            <w:pPr>
              <w:spacing w:after="0" w:line="240" w:lineRule="auto"/>
              <w:rPr>
                <w:rFonts w:ascii="Times New Roman" w:hAnsi="Times New Roman" w:cs="Times New Roman"/>
                <w:color w:val="000000"/>
                <w:sz w:val="24"/>
                <w:szCs w:val="24"/>
              </w:rPr>
            </w:pPr>
            <w:r w:rsidRPr="00730826">
              <w:rPr>
                <w:rFonts w:ascii="Times New Roman" w:hAnsi="Times New Roman" w:cs="Times New Roman"/>
                <w:color w:val="000000"/>
                <w:sz w:val="24"/>
                <w:szCs w:val="24"/>
              </w:rPr>
              <w:t>Техника приема и передач  мяча. Виды состязаний в программе Олимпийских игр древности, правила их проведения.</w:t>
            </w:r>
          </w:p>
        </w:tc>
        <w:tc>
          <w:tcPr>
            <w:tcW w:w="1637" w:type="dxa"/>
          </w:tcPr>
          <w:p w:rsidR="00AF1C86"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AF1C86" w:rsidRPr="00730826" w:rsidTr="00730826">
        <w:tc>
          <w:tcPr>
            <w:tcW w:w="817" w:type="dxa"/>
          </w:tcPr>
          <w:p w:rsidR="00AF1C86" w:rsidRPr="00730826" w:rsidRDefault="00AF1C86"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center"/>
          </w:tcPr>
          <w:p w:rsidR="00AF1C86" w:rsidRPr="00730826" w:rsidRDefault="00AF1C86" w:rsidP="00730826">
            <w:pPr>
              <w:spacing w:after="0" w:line="240" w:lineRule="auto"/>
              <w:rPr>
                <w:rFonts w:ascii="Times New Roman" w:hAnsi="Times New Roman" w:cs="Times New Roman"/>
                <w:color w:val="000000"/>
                <w:sz w:val="24"/>
                <w:szCs w:val="24"/>
              </w:rPr>
            </w:pPr>
            <w:r w:rsidRPr="00730826">
              <w:rPr>
                <w:rFonts w:ascii="Times New Roman" w:hAnsi="Times New Roman" w:cs="Times New Roman"/>
                <w:color w:val="000000"/>
                <w:sz w:val="24"/>
                <w:szCs w:val="24"/>
              </w:rPr>
              <w:t>Передача мяча у сетки и в прыжке через сетку. Упражнение на развитие скоростно-силовых способностей.</w:t>
            </w:r>
          </w:p>
        </w:tc>
        <w:tc>
          <w:tcPr>
            <w:tcW w:w="1637" w:type="dxa"/>
          </w:tcPr>
          <w:p w:rsidR="00AF1C86"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AF1C86" w:rsidRPr="00730826" w:rsidTr="00730826">
        <w:tc>
          <w:tcPr>
            <w:tcW w:w="817" w:type="dxa"/>
          </w:tcPr>
          <w:p w:rsidR="00AF1C86" w:rsidRPr="00730826" w:rsidRDefault="00AF1C86"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bottom"/>
          </w:tcPr>
          <w:p w:rsidR="00AF1C86" w:rsidRPr="00730826" w:rsidRDefault="00AF1C86" w:rsidP="00730826">
            <w:pPr>
              <w:spacing w:after="0" w:line="240" w:lineRule="auto"/>
              <w:rPr>
                <w:rFonts w:ascii="Times New Roman" w:hAnsi="Times New Roman" w:cs="Times New Roman"/>
                <w:color w:val="000000"/>
                <w:sz w:val="24"/>
                <w:szCs w:val="24"/>
              </w:rPr>
            </w:pPr>
            <w:r w:rsidRPr="00730826">
              <w:rPr>
                <w:rFonts w:ascii="Times New Roman" w:hAnsi="Times New Roman" w:cs="Times New Roman"/>
                <w:color w:val="000000"/>
                <w:sz w:val="24"/>
                <w:szCs w:val="24"/>
              </w:rPr>
              <w:t>Передача мяча сверху, стоя спиной к цели</w:t>
            </w:r>
            <w:r w:rsidR="00C366D0">
              <w:rPr>
                <w:rFonts w:ascii="Times New Roman" w:hAnsi="Times New Roman" w:cs="Times New Roman"/>
                <w:color w:val="000000"/>
                <w:sz w:val="24"/>
                <w:szCs w:val="24"/>
              </w:rPr>
              <w:t>.</w:t>
            </w:r>
            <w:r w:rsidR="00C366D0" w:rsidRPr="004A3F6E">
              <w:rPr>
                <w:rFonts w:ascii="Times New Roman" w:eastAsia="Calibri" w:hAnsi="Times New Roman" w:cs="Times New Roman"/>
                <w:sz w:val="24"/>
                <w:szCs w:val="24"/>
              </w:rPr>
              <w:t xml:space="preserve"> Организация и планирование самостоятельных занятий по развитию физических качеств.</w:t>
            </w:r>
          </w:p>
        </w:tc>
        <w:tc>
          <w:tcPr>
            <w:tcW w:w="1637" w:type="dxa"/>
          </w:tcPr>
          <w:p w:rsidR="00AF1C86"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AF1C86" w:rsidRPr="00730826" w:rsidTr="00730826">
        <w:tc>
          <w:tcPr>
            <w:tcW w:w="817" w:type="dxa"/>
          </w:tcPr>
          <w:p w:rsidR="00AF1C86" w:rsidRPr="00730826" w:rsidRDefault="00AF1C86"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bottom"/>
          </w:tcPr>
          <w:p w:rsidR="00AF1C86" w:rsidRPr="00730826" w:rsidRDefault="00AF1C86" w:rsidP="00730826">
            <w:pPr>
              <w:spacing w:after="0" w:line="240" w:lineRule="auto"/>
              <w:rPr>
                <w:rFonts w:ascii="Times New Roman" w:hAnsi="Times New Roman" w:cs="Times New Roman"/>
                <w:color w:val="000000"/>
                <w:sz w:val="24"/>
                <w:szCs w:val="24"/>
              </w:rPr>
            </w:pPr>
            <w:r w:rsidRPr="00730826">
              <w:rPr>
                <w:rFonts w:ascii="Times New Roman" w:hAnsi="Times New Roman" w:cs="Times New Roman"/>
                <w:color w:val="000000"/>
                <w:sz w:val="24"/>
                <w:szCs w:val="24"/>
              </w:rPr>
              <w:t xml:space="preserve">Прием мяча сверху двумя руками с перекатами на спине. </w:t>
            </w:r>
            <w:r w:rsidR="00C366D0" w:rsidRPr="004A3F6E">
              <w:rPr>
                <w:rFonts w:ascii="Times New Roman" w:eastAsia="Calibri" w:hAnsi="Times New Roman" w:cs="Times New Roman"/>
                <w:sz w:val="24"/>
                <w:szCs w:val="24"/>
              </w:rPr>
              <w:t>Режим дня и его основное содержание</w:t>
            </w:r>
            <w:r w:rsidR="00C366D0">
              <w:rPr>
                <w:rFonts w:ascii="Times New Roman" w:eastAsia="Calibri" w:hAnsi="Times New Roman" w:cs="Times New Roman"/>
                <w:sz w:val="24"/>
                <w:szCs w:val="24"/>
              </w:rPr>
              <w:t>.</w:t>
            </w:r>
          </w:p>
        </w:tc>
        <w:tc>
          <w:tcPr>
            <w:tcW w:w="1637" w:type="dxa"/>
          </w:tcPr>
          <w:p w:rsidR="00AF1C86"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AF1C86" w:rsidRPr="00730826" w:rsidTr="00730826">
        <w:tc>
          <w:tcPr>
            <w:tcW w:w="817" w:type="dxa"/>
          </w:tcPr>
          <w:p w:rsidR="00AF1C86" w:rsidRPr="00730826" w:rsidRDefault="00AF1C86"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bottom"/>
          </w:tcPr>
          <w:p w:rsidR="00AF1C86" w:rsidRPr="00730826" w:rsidRDefault="00AF1C86" w:rsidP="00730826">
            <w:pPr>
              <w:spacing w:after="0" w:line="240" w:lineRule="auto"/>
              <w:rPr>
                <w:rFonts w:ascii="Times New Roman" w:hAnsi="Times New Roman" w:cs="Times New Roman"/>
                <w:color w:val="000000"/>
                <w:sz w:val="24"/>
                <w:szCs w:val="24"/>
              </w:rPr>
            </w:pPr>
            <w:r w:rsidRPr="00730826">
              <w:rPr>
                <w:rFonts w:ascii="Times New Roman" w:hAnsi="Times New Roman" w:cs="Times New Roman"/>
                <w:color w:val="000000"/>
                <w:sz w:val="24"/>
                <w:szCs w:val="24"/>
              </w:rPr>
              <w:t>Прием мяча отраженного сеткой. Верхняя прямая подача мяча в заданную часть площадки.</w:t>
            </w:r>
          </w:p>
        </w:tc>
        <w:tc>
          <w:tcPr>
            <w:tcW w:w="1637" w:type="dxa"/>
          </w:tcPr>
          <w:p w:rsidR="00AF1C86"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AF1C86" w:rsidRPr="00730826" w:rsidTr="00730826">
        <w:tc>
          <w:tcPr>
            <w:tcW w:w="817" w:type="dxa"/>
          </w:tcPr>
          <w:p w:rsidR="00AF1C86" w:rsidRPr="00730826" w:rsidRDefault="00AF1C86"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center"/>
          </w:tcPr>
          <w:p w:rsidR="00AF1C86" w:rsidRPr="00730826" w:rsidRDefault="00AF1C86" w:rsidP="00730826">
            <w:pPr>
              <w:spacing w:after="0" w:line="240" w:lineRule="auto"/>
              <w:rPr>
                <w:rFonts w:ascii="Times New Roman" w:hAnsi="Times New Roman" w:cs="Times New Roman"/>
                <w:color w:val="000000"/>
                <w:sz w:val="24"/>
                <w:szCs w:val="24"/>
              </w:rPr>
            </w:pPr>
            <w:r w:rsidRPr="00730826">
              <w:rPr>
                <w:rFonts w:ascii="Times New Roman" w:hAnsi="Times New Roman" w:cs="Times New Roman"/>
                <w:color w:val="000000"/>
                <w:sz w:val="24"/>
                <w:szCs w:val="24"/>
              </w:rPr>
              <w:t>Техника прямого нападающего удара.</w:t>
            </w:r>
            <w:r w:rsidR="00426123" w:rsidRPr="00730826">
              <w:rPr>
                <w:rFonts w:ascii="Times New Roman" w:hAnsi="Times New Roman" w:cs="Times New Roman"/>
                <w:color w:val="000000"/>
                <w:sz w:val="24"/>
                <w:szCs w:val="24"/>
              </w:rPr>
              <w:t xml:space="preserve"> Игра в нападении в зоне 3.</w:t>
            </w:r>
          </w:p>
        </w:tc>
        <w:tc>
          <w:tcPr>
            <w:tcW w:w="1637" w:type="dxa"/>
          </w:tcPr>
          <w:p w:rsidR="00AF1C86"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AF1C86" w:rsidRPr="00730826" w:rsidTr="00730826">
        <w:tc>
          <w:tcPr>
            <w:tcW w:w="817" w:type="dxa"/>
          </w:tcPr>
          <w:p w:rsidR="00AF1C86" w:rsidRPr="00730826" w:rsidRDefault="00AF1C86"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bottom"/>
          </w:tcPr>
          <w:p w:rsidR="00AF1C86" w:rsidRPr="00730826" w:rsidRDefault="00AF1C86" w:rsidP="00730826">
            <w:pPr>
              <w:spacing w:after="0" w:line="240" w:lineRule="auto"/>
              <w:rPr>
                <w:rFonts w:ascii="Times New Roman" w:hAnsi="Times New Roman" w:cs="Times New Roman"/>
                <w:color w:val="000000"/>
                <w:sz w:val="24"/>
                <w:szCs w:val="24"/>
              </w:rPr>
            </w:pPr>
            <w:r w:rsidRPr="00730826">
              <w:rPr>
                <w:rFonts w:ascii="Times New Roman" w:hAnsi="Times New Roman" w:cs="Times New Roman"/>
                <w:color w:val="000000"/>
                <w:sz w:val="24"/>
                <w:szCs w:val="24"/>
              </w:rPr>
              <w:t>Техника длинного нападающего удара.</w:t>
            </w:r>
            <w:r w:rsidR="00426123" w:rsidRPr="00730826">
              <w:rPr>
                <w:rFonts w:ascii="Times New Roman" w:hAnsi="Times New Roman" w:cs="Times New Roman"/>
                <w:color w:val="000000"/>
                <w:sz w:val="24"/>
                <w:szCs w:val="24"/>
              </w:rPr>
              <w:t xml:space="preserve"> Игра в защите.</w:t>
            </w:r>
            <w:r w:rsidR="00C366D0" w:rsidRPr="004A3F6E">
              <w:rPr>
                <w:rFonts w:ascii="Times New Roman" w:eastAsia="Calibri" w:hAnsi="Times New Roman" w:cs="Times New Roman"/>
                <w:sz w:val="24"/>
                <w:szCs w:val="24"/>
              </w:rPr>
              <w:t xml:space="preserve"> Здоровье и здоровый образ жизни.</w:t>
            </w:r>
          </w:p>
        </w:tc>
        <w:tc>
          <w:tcPr>
            <w:tcW w:w="1637" w:type="dxa"/>
          </w:tcPr>
          <w:p w:rsidR="00AF1C86"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AF1C86" w:rsidRPr="00730826" w:rsidTr="00730826">
        <w:tc>
          <w:tcPr>
            <w:tcW w:w="817" w:type="dxa"/>
          </w:tcPr>
          <w:p w:rsidR="00AF1C86" w:rsidRPr="00730826" w:rsidRDefault="00AF1C86"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bottom"/>
          </w:tcPr>
          <w:p w:rsidR="00AF1C86" w:rsidRPr="00730826" w:rsidRDefault="00AF1C86" w:rsidP="00730826">
            <w:pPr>
              <w:spacing w:after="0" w:line="240" w:lineRule="auto"/>
              <w:rPr>
                <w:rFonts w:ascii="Times New Roman" w:hAnsi="Times New Roman" w:cs="Times New Roman"/>
                <w:color w:val="000000"/>
                <w:sz w:val="24"/>
                <w:szCs w:val="24"/>
              </w:rPr>
            </w:pPr>
            <w:r w:rsidRPr="00730826">
              <w:rPr>
                <w:rFonts w:ascii="Times New Roman" w:hAnsi="Times New Roman" w:cs="Times New Roman"/>
                <w:color w:val="000000"/>
                <w:sz w:val="24"/>
                <w:szCs w:val="24"/>
              </w:rPr>
              <w:t>Прямой нападающий удар при встречных передачах.</w:t>
            </w:r>
          </w:p>
        </w:tc>
        <w:tc>
          <w:tcPr>
            <w:tcW w:w="1637" w:type="dxa"/>
          </w:tcPr>
          <w:p w:rsidR="00AF1C86"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AF1C86" w:rsidRPr="00730826" w:rsidTr="00730826">
        <w:tc>
          <w:tcPr>
            <w:tcW w:w="817" w:type="dxa"/>
          </w:tcPr>
          <w:p w:rsidR="00AF1C86" w:rsidRPr="00730826" w:rsidRDefault="00AF1C86"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center"/>
          </w:tcPr>
          <w:p w:rsidR="00AF1C86" w:rsidRPr="00730826" w:rsidRDefault="00AF1C86" w:rsidP="00730826">
            <w:pPr>
              <w:spacing w:after="0" w:line="240" w:lineRule="auto"/>
              <w:rPr>
                <w:rFonts w:ascii="Times New Roman" w:hAnsi="Times New Roman" w:cs="Times New Roman"/>
                <w:color w:val="000000"/>
                <w:sz w:val="24"/>
                <w:szCs w:val="24"/>
              </w:rPr>
            </w:pPr>
            <w:r w:rsidRPr="00730826">
              <w:rPr>
                <w:rFonts w:ascii="Times New Roman" w:hAnsi="Times New Roman" w:cs="Times New Roman"/>
                <w:color w:val="000000"/>
                <w:sz w:val="24"/>
                <w:szCs w:val="24"/>
              </w:rPr>
              <w:t>Общая физическая подготовка. Круговая тренировка. Учебная игра по правилам.</w:t>
            </w:r>
            <w:r w:rsidR="00C366D0">
              <w:rPr>
                <w:rFonts w:ascii="Times New Roman" w:hAnsi="Times New Roman" w:cs="Times New Roman"/>
                <w:color w:val="000000"/>
                <w:sz w:val="24"/>
                <w:szCs w:val="24"/>
              </w:rPr>
              <w:t xml:space="preserve"> </w:t>
            </w:r>
          </w:p>
        </w:tc>
        <w:tc>
          <w:tcPr>
            <w:tcW w:w="1637" w:type="dxa"/>
          </w:tcPr>
          <w:p w:rsidR="00AF1C86"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AF1C86" w:rsidRPr="00730826" w:rsidTr="00730826">
        <w:tc>
          <w:tcPr>
            <w:tcW w:w="817" w:type="dxa"/>
          </w:tcPr>
          <w:p w:rsidR="00AF1C86" w:rsidRPr="00730826" w:rsidRDefault="00AF1C86"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bottom"/>
          </w:tcPr>
          <w:p w:rsidR="00AF1C86" w:rsidRPr="00730826" w:rsidRDefault="00AF1C86" w:rsidP="00730826">
            <w:pPr>
              <w:spacing w:after="0" w:line="240" w:lineRule="auto"/>
              <w:rPr>
                <w:rFonts w:ascii="Times New Roman" w:hAnsi="Times New Roman" w:cs="Times New Roman"/>
                <w:color w:val="000000"/>
                <w:sz w:val="24"/>
                <w:szCs w:val="24"/>
              </w:rPr>
            </w:pPr>
            <w:r w:rsidRPr="00730826">
              <w:rPr>
                <w:rFonts w:ascii="Times New Roman" w:hAnsi="Times New Roman" w:cs="Times New Roman"/>
                <w:color w:val="000000"/>
                <w:sz w:val="24"/>
                <w:szCs w:val="24"/>
              </w:rPr>
              <w:t>Индивидуальное блокирование нападающих ударов, прием мяча у сетки после подброса.</w:t>
            </w:r>
          </w:p>
        </w:tc>
        <w:tc>
          <w:tcPr>
            <w:tcW w:w="1637" w:type="dxa"/>
          </w:tcPr>
          <w:p w:rsidR="00AF1C86"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AF1C86" w:rsidRPr="00730826" w:rsidTr="00730826">
        <w:tc>
          <w:tcPr>
            <w:tcW w:w="817" w:type="dxa"/>
          </w:tcPr>
          <w:p w:rsidR="00AF1C86" w:rsidRPr="00730826" w:rsidRDefault="00AF1C86"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bottom"/>
          </w:tcPr>
          <w:p w:rsidR="00AF1C86" w:rsidRPr="00730826" w:rsidRDefault="00426123" w:rsidP="00730826">
            <w:pPr>
              <w:spacing w:after="0" w:line="240" w:lineRule="auto"/>
              <w:rPr>
                <w:rFonts w:ascii="Times New Roman" w:hAnsi="Times New Roman" w:cs="Times New Roman"/>
                <w:color w:val="000000"/>
                <w:sz w:val="24"/>
                <w:szCs w:val="24"/>
              </w:rPr>
            </w:pPr>
            <w:r w:rsidRPr="00730826">
              <w:rPr>
                <w:rFonts w:ascii="Times New Roman" w:hAnsi="Times New Roman" w:cs="Times New Roman"/>
                <w:color w:val="000000"/>
                <w:sz w:val="24"/>
                <w:szCs w:val="24"/>
              </w:rPr>
              <w:t>Игровые упражнения на сочетание приемов мяча.</w:t>
            </w:r>
            <w:r w:rsidR="00C366D0">
              <w:rPr>
                <w:rFonts w:ascii="Times New Roman" w:hAnsi="Times New Roman" w:cs="Times New Roman"/>
                <w:color w:val="000000"/>
                <w:sz w:val="24"/>
                <w:szCs w:val="24"/>
              </w:rPr>
              <w:t xml:space="preserve"> Укрепление здоровья занятиями физической культуры и спорта.</w:t>
            </w:r>
          </w:p>
        </w:tc>
        <w:tc>
          <w:tcPr>
            <w:tcW w:w="1637" w:type="dxa"/>
          </w:tcPr>
          <w:p w:rsidR="00AF1C86"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AF1C86" w:rsidRPr="00730826" w:rsidTr="00730826">
        <w:tc>
          <w:tcPr>
            <w:tcW w:w="817" w:type="dxa"/>
          </w:tcPr>
          <w:p w:rsidR="00AF1C86" w:rsidRPr="00730826" w:rsidRDefault="00AF1C86"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bottom"/>
          </w:tcPr>
          <w:p w:rsidR="00AF1C86" w:rsidRPr="00730826" w:rsidRDefault="00AF1C86" w:rsidP="00730826">
            <w:pPr>
              <w:spacing w:after="0" w:line="240" w:lineRule="auto"/>
              <w:rPr>
                <w:rFonts w:ascii="Times New Roman" w:hAnsi="Times New Roman" w:cs="Times New Roman"/>
                <w:color w:val="000000"/>
                <w:sz w:val="24"/>
                <w:szCs w:val="24"/>
              </w:rPr>
            </w:pPr>
            <w:r w:rsidRPr="00730826">
              <w:rPr>
                <w:rFonts w:ascii="Times New Roman" w:hAnsi="Times New Roman" w:cs="Times New Roman"/>
                <w:color w:val="000000"/>
                <w:sz w:val="24"/>
                <w:szCs w:val="24"/>
              </w:rPr>
              <w:t>Круговая тренировка. Прямой нападающий удар при встречных передачах. Учебная игра.</w:t>
            </w:r>
          </w:p>
        </w:tc>
        <w:tc>
          <w:tcPr>
            <w:tcW w:w="1637" w:type="dxa"/>
          </w:tcPr>
          <w:p w:rsidR="00AF1C86"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AF1C86" w:rsidRPr="00730826" w:rsidTr="00730826">
        <w:tc>
          <w:tcPr>
            <w:tcW w:w="817" w:type="dxa"/>
          </w:tcPr>
          <w:p w:rsidR="00AF1C86" w:rsidRPr="00730826" w:rsidRDefault="00AF1C86"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bottom"/>
          </w:tcPr>
          <w:p w:rsidR="00AF1C86" w:rsidRPr="00730826" w:rsidRDefault="00AF1C86" w:rsidP="00730826">
            <w:pPr>
              <w:spacing w:after="0" w:line="240" w:lineRule="auto"/>
              <w:rPr>
                <w:rFonts w:ascii="Times New Roman" w:hAnsi="Times New Roman" w:cs="Times New Roman"/>
                <w:color w:val="000000"/>
                <w:sz w:val="24"/>
                <w:szCs w:val="24"/>
              </w:rPr>
            </w:pPr>
            <w:r w:rsidRPr="00730826">
              <w:rPr>
                <w:rFonts w:ascii="Times New Roman" w:hAnsi="Times New Roman" w:cs="Times New Roman"/>
                <w:color w:val="000000"/>
                <w:sz w:val="24"/>
                <w:szCs w:val="24"/>
              </w:rPr>
              <w:t>Командные действия игроков в нападении. Игра по упрощенным правилам.</w:t>
            </w:r>
          </w:p>
        </w:tc>
        <w:tc>
          <w:tcPr>
            <w:tcW w:w="1637" w:type="dxa"/>
          </w:tcPr>
          <w:p w:rsidR="00AF1C86"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AF1C86" w:rsidRPr="00730826" w:rsidTr="00730826">
        <w:tc>
          <w:tcPr>
            <w:tcW w:w="817" w:type="dxa"/>
          </w:tcPr>
          <w:p w:rsidR="00AF1C86" w:rsidRPr="00730826" w:rsidRDefault="00AF1C86"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bottom"/>
          </w:tcPr>
          <w:p w:rsidR="00AF1C86" w:rsidRPr="00C366D0" w:rsidRDefault="00AF1C86" w:rsidP="00C366D0">
            <w:pPr>
              <w:spacing w:after="0" w:line="240" w:lineRule="auto"/>
              <w:jc w:val="both"/>
              <w:rPr>
                <w:rFonts w:ascii="Times New Roman" w:eastAsia="Calibri" w:hAnsi="Times New Roman" w:cs="Times New Roman"/>
                <w:sz w:val="24"/>
                <w:szCs w:val="24"/>
              </w:rPr>
            </w:pPr>
            <w:r w:rsidRPr="00730826">
              <w:rPr>
                <w:rFonts w:ascii="Times New Roman" w:hAnsi="Times New Roman" w:cs="Times New Roman"/>
                <w:color w:val="000000"/>
                <w:sz w:val="24"/>
                <w:szCs w:val="24"/>
              </w:rPr>
              <w:t>Групповые и командные действия игроков в защите.</w:t>
            </w:r>
            <w:r w:rsidR="00C366D0" w:rsidRPr="004A3F6E">
              <w:rPr>
                <w:rFonts w:ascii="Times New Roman" w:eastAsia="Calibri" w:hAnsi="Times New Roman" w:cs="Times New Roman"/>
                <w:sz w:val="24"/>
                <w:szCs w:val="24"/>
              </w:rPr>
              <w:t xml:space="preserve"> </w:t>
            </w:r>
            <w:r w:rsidR="00C366D0">
              <w:rPr>
                <w:rFonts w:ascii="Times New Roman" w:eastAsia="Calibri" w:hAnsi="Times New Roman" w:cs="Times New Roman"/>
                <w:sz w:val="24"/>
                <w:szCs w:val="24"/>
              </w:rPr>
              <w:t>Самонаблюдение и самоконтроль.</w:t>
            </w:r>
          </w:p>
        </w:tc>
        <w:tc>
          <w:tcPr>
            <w:tcW w:w="1637" w:type="dxa"/>
          </w:tcPr>
          <w:p w:rsidR="00AF1C86"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AF1C86" w:rsidRPr="00730826" w:rsidTr="00730826">
        <w:tc>
          <w:tcPr>
            <w:tcW w:w="817" w:type="dxa"/>
          </w:tcPr>
          <w:p w:rsidR="00AF1C86" w:rsidRPr="00730826" w:rsidRDefault="00AF1C86"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bottom"/>
          </w:tcPr>
          <w:p w:rsidR="00AF1C86" w:rsidRPr="00730826" w:rsidRDefault="00AF1C86" w:rsidP="00730826">
            <w:pPr>
              <w:spacing w:after="0" w:line="240" w:lineRule="auto"/>
              <w:rPr>
                <w:rFonts w:ascii="Times New Roman" w:hAnsi="Times New Roman" w:cs="Times New Roman"/>
                <w:color w:val="000000"/>
                <w:sz w:val="24"/>
                <w:szCs w:val="24"/>
              </w:rPr>
            </w:pPr>
            <w:r w:rsidRPr="00730826">
              <w:rPr>
                <w:rFonts w:ascii="Times New Roman" w:hAnsi="Times New Roman" w:cs="Times New Roman"/>
                <w:color w:val="000000"/>
                <w:sz w:val="24"/>
                <w:szCs w:val="24"/>
              </w:rPr>
              <w:t>ОФП. Терминология в игре. Игра по правилам.</w:t>
            </w:r>
          </w:p>
        </w:tc>
        <w:tc>
          <w:tcPr>
            <w:tcW w:w="1637" w:type="dxa"/>
          </w:tcPr>
          <w:p w:rsidR="00AF1C86"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AF1C86" w:rsidRPr="00730826" w:rsidTr="00730826">
        <w:tc>
          <w:tcPr>
            <w:tcW w:w="817" w:type="dxa"/>
          </w:tcPr>
          <w:p w:rsidR="00AF1C86" w:rsidRPr="00730826" w:rsidRDefault="00AF1C86"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bottom"/>
          </w:tcPr>
          <w:p w:rsidR="00AF1C86" w:rsidRPr="00730826" w:rsidRDefault="00AF1C86" w:rsidP="00730826">
            <w:pPr>
              <w:spacing w:after="0" w:line="240" w:lineRule="auto"/>
              <w:rPr>
                <w:rFonts w:ascii="Times New Roman" w:hAnsi="Times New Roman" w:cs="Times New Roman"/>
                <w:color w:val="000000"/>
                <w:sz w:val="24"/>
                <w:szCs w:val="24"/>
              </w:rPr>
            </w:pPr>
            <w:r w:rsidRPr="00730826">
              <w:rPr>
                <w:rFonts w:ascii="Times New Roman" w:hAnsi="Times New Roman" w:cs="Times New Roman"/>
                <w:color w:val="000000"/>
                <w:sz w:val="24"/>
                <w:szCs w:val="24"/>
              </w:rPr>
              <w:t xml:space="preserve">Игра в волейбол  по правилам. </w:t>
            </w:r>
            <w:r w:rsidR="00426123" w:rsidRPr="00730826">
              <w:rPr>
                <w:rFonts w:ascii="Times New Roman" w:hAnsi="Times New Roman" w:cs="Times New Roman"/>
                <w:color w:val="000000"/>
                <w:sz w:val="24"/>
                <w:szCs w:val="24"/>
              </w:rPr>
              <w:t>История развития волейбола, как олимпийский вид спорта.</w:t>
            </w:r>
          </w:p>
        </w:tc>
        <w:tc>
          <w:tcPr>
            <w:tcW w:w="1637" w:type="dxa"/>
          </w:tcPr>
          <w:p w:rsidR="00AF1C86"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26123" w:rsidRPr="00730826" w:rsidTr="00730826">
        <w:tc>
          <w:tcPr>
            <w:tcW w:w="14786" w:type="dxa"/>
            <w:gridSpan w:val="3"/>
          </w:tcPr>
          <w:p w:rsidR="00426123" w:rsidRPr="00730826" w:rsidRDefault="00426123" w:rsidP="00730826">
            <w:pPr>
              <w:spacing w:after="0" w:line="240" w:lineRule="auto"/>
              <w:jc w:val="center"/>
              <w:rPr>
                <w:rFonts w:ascii="Times New Roman" w:eastAsia="Times New Roman" w:hAnsi="Times New Roman" w:cs="Times New Roman"/>
                <w:b/>
                <w:sz w:val="24"/>
                <w:szCs w:val="24"/>
              </w:rPr>
            </w:pPr>
            <w:r w:rsidRPr="00730826">
              <w:rPr>
                <w:rFonts w:ascii="Times New Roman" w:eastAsia="Times New Roman" w:hAnsi="Times New Roman" w:cs="Times New Roman"/>
                <w:b/>
                <w:sz w:val="24"/>
                <w:szCs w:val="24"/>
              </w:rPr>
              <w:t>Гимнастика с элементами акробатики -18 часов.</w:t>
            </w:r>
          </w:p>
        </w:tc>
      </w:tr>
      <w:tr w:rsidR="00426123" w:rsidRPr="00730826" w:rsidTr="00730826">
        <w:tc>
          <w:tcPr>
            <w:tcW w:w="817" w:type="dxa"/>
          </w:tcPr>
          <w:p w:rsidR="00426123" w:rsidRPr="00730826" w:rsidRDefault="00426123"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bottom"/>
          </w:tcPr>
          <w:p w:rsidR="00426123" w:rsidRPr="00730826" w:rsidRDefault="00426123" w:rsidP="00730826">
            <w:pPr>
              <w:spacing w:after="0" w:line="240" w:lineRule="auto"/>
              <w:jc w:val="both"/>
              <w:rPr>
                <w:rFonts w:ascii="Times New Roman" w:hAnsi="Times New Roman" w:cs="Times New Roman"/>
                <w:color w:val="000000"/>
                <w:sz w:val="24"/>
                <w:szCs w:val="24"/>
              </w:rPr>
            </w:pPr>
            <w:r w:rsidRPr="00730826">
              <w:rPr>
                <w:rFonts w:ascii="Times New Roman" w:hAnsi="Times New Roman" w:cs="Times New Roman"/>
                <w:color w:val="000000"/>
                <w:sz w:val="24"/>
                <w:szCs w:val="24"/>
              </w:rPr>
              <w:t xml:space="preserve">Инструктаж по технике безопасности. Строевые приёмы в движении. Страховка и помощь во время занятий.  </w:t>
            </w:r>
          </w:p>
        </w:tc>
        <w:tc>
          <w:tcPr>
            <w:tcW w:w="1637" w:type="dxa"/>
          </w:tcPr>
          <w:p w:rsidR="00426123"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26123" w:rsidRPr="00730826" w:rsidTr="00730826">
        <w:tc>
          <w:tcPr>
            <w:tcW w:w="817" w:type="dxa"/>
          </w:tcPr>
          <w:p w:rsidR="00426123" w:rsidRPr="00730826" w:rsidRDefault="00426123"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bottom"/>
          </w:tcPr>
          <w:p w:rsidR="00426123" w:rsidRPr="00730826" w:rsidRDefault="00426123" w:rsidP="00730826">
            <w:pPr>
              <w:spacing w:after="0" w:line="240" w:lineRule="auto"/>
              <w:jc w:val="both"/>
              <w:rPr>
                <w:rFonts w:ascii="Times New Roman" w:hAnsi="Times New Roman" w:cs="Times New Roman"/>
                <w:color w:val="000000"/>
                <w:sz w:val="24"/>
                <w:szCs w:val="24"/>
              </w:rPr>
            </w:pPr>
            <w:r w:rsidRPr="00730826">
              <w:rPr>
                <w:rFonts w:ascii="Times New Roman" w:hAnsi="Times New Roman" w:cs="Times New Roman"/>
                <w:color w:val="000000"/>
                <w:sz w:val="24"/>
                <w:szCs w:val="24"/>
              </w:rPr>
              <w:t>Комплекс упражнений с гимнастическими  палками.  Прикладная физическая подготовка.</w:t>
            </w:r>
          </w:p>
        </w:tc>
        <w:tc>
          <w:tcPr>
            <w:tcW w:w="1637" w:type="dxa"/>
          </w:tcPr>
          <w:p w:rsidR="00426123"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26123" w:rsidRPr="00730826" w:rsidTr="00730826">
        <w:tc>
          <w:tcPr>
            <w:tcW w:w="817" w:type="dxa"/>
          </w:tcPr>
          <w:p w:rsidR="00426123" w:rsidRPr="00730826" w:rsidRDefault="00426123"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426123" w:rsidRPr="00730826" w:rsidRDefault="00426123" w:rsidP="00730826">
            <w:pPr>
              <w:spacing w:after="0" w:line="240" w:lineRule="auto"/>
              <w:jc w:val="both"/>
              <w:rPr>
                <w:rFonts w:ascii="Times New Roman" w:hAnsi="Times New Roman" w:cs="Times New Roman"/>
                <w:color w:val="000000"/>
                <w:sz w:val="24"/>
                <w:szCs w:val="24"/>
              </w:rPr>
            </w:pPr>
            <w:r w:rsidRPr="00730826">
              <w:rPr>
                <w:rFonts w:ascii="Times New Roman" w:hAnsi="Times New Roman" w:cs="Times New Roman"/>
                <w:color w:val="000000"/>
                <w:sz w:val="24"/>
                <w:szCs w:val="24"/>
              </w:rPr>
              <w:t xml:space="preserve">Комплекс упражнений с предметами. </w:t>
            </w:r>
            <w:proofErr w:type="spellStart"/>
            <w:r w:rsidRPr="00730826">
              <w:rPr>
                <w:rFonts w:ascii="Times New Roman" w:hAnsi="Times New Roman" w:cs="Times New Roman"/>
                <w:color w:val="000000"/>
                <w:sz w:val="24"/>
                <w:szCs w:val="24"/>
              </w:rPr>
              <w:t>Двухкратные</w:t>
            </w:r>
            <w:proofErr w:type="spellEnd"/>
            <w:r w:rsidRPr="00730826">
              <w:rPr>
                <w:rFonts w:ascii="Times New Roman" w:hAnsi="Times New Roman" w:cs="Times New Roman"/>
                <w:color w:val="000000"/>
                <w:sz w:val="24"/>
                <w:szCs w:val="24"/>
              </w:rPr>
              <w:t xml:space="preserve"> отечественные и зарубежные победители Олимпийских игр.</w:t>
            </w:r>
          </w:p>
        </w:tc>
        <w:tc>
          <w:tcPr>
            <w:tcW w:w="1637" w:type="dxa"/>
          </w:tcPr>
          <w:p w:rsidR="00426123"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26123" w:rsidRPr="00730826" w:rsidTr="00730826">
        <w:tc>
          <w:tcPr>
            <w:tcW w:w="817" w:type="dxa"/>
          </w:tcPr>
          <w:p w:rsidR="00426123" w:rsidRPr="00730826" w:rsidRDefault="00426123"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426123" w:rsidRPr="00730826" w:rsidRDefault="00426123" w:rsidP="00730826">
            <w:pPr>
              <w:spacing w:after="0" w:line="240" w:lineRule="auto"/>
              <w:jc w:val="both"/>
              <w:rPr>
                <w:rFonts w:ascii="Times New Roman" w:hAnsi="Times New Roman" w:cs="Times New Roman"/>
                <w:color w:val="000000"/>
                <w:sz w:val="24"/>
                <w:szCs w:val="24"/>
              </w:rPr>
            </w:pPr>
            <w:r w:rsidRPr="00730826">
              <w:rPr>
                <w:rFonts w:ascii="Times New Roman" w:hAnsi="Times New Roman" w:cs="Times New Roman"/>
                <w:color w:val="000000"/>
                <w:sz w:val="24"/>
                <w:szCs w:val="24"/>
              </w:rPr>
              <w:t>Акробатические упражнения. Вредные привычки и их пагубное влияние на физическое, психическое и социальное здоровье человека.</w:t>
            </w:r>
          </w:p>
        </w:tc>
        <w:tc>
          <w:tcPr>
            <w:tcW w:w="1637" w:type="dxa"/>
          </w:tcPr>
          <w:p w:rsidR="00426123"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26123" w:rsidRPr="00730826" w:rsidTr="00730826">
        <w:tc>
          <w:tcPr>
            <w:tcW w:w="817" w:type="dxa"/>
          </w:tcPr>
          <w:p w:rsidR="00426123" w:rsidRPr="00730826" w:rsidRDefault="00426123"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center"/>
          </w:tcPr>
          <w:p w:rsidR="00426123" w:rsidRPr="00730826" w:rsidRDefault="00426123" w:rsidP="00730826">
            <w:pPr>
              <w:spacing w:after="0" w:line="240" w:lineRule="auto"/>
              <w:jc w:val="both"/>
              <w:rPr>
                <w:rFonts w:ascii="Times New Roman" w:hAnsi="Times New Roman" w:cs="Times New Roman"/>
                <w:color w:val="000000"/>
                <w:sz w:val="24"/>
                <w:szCs w:val="24"/>
              </w:rPr>
            </w:pPr>
            <w:r w:rsidRPr="00730826">
              <w:rPr>
                <w:rFonts w:ascii="Times New Roman" w:hAnsi="Times New Roman" w:cs="Times New Roman"/>
                <w:color w:val="000000"/>
                <w:sz w:val="24"/>
                <w:szCs w:val="24"/>
              </w:rPr>
              <w:t>Акробатические упражнения. Длинные кувырки с разбега.</w:t>
            </w:r>
            <w:r w:rsidR="00C366D0">
              <w:rPr>
                <w:rFonts w:ascii="Times New Roman" w:hAnsi="Times New Roman" w:cs="Times New Roman"/>
                <w:color w:val="000000"/>
                <w:sz w:val="24"/>
                <w:szCs w:val="24"/>
              </w:rPr>
              <w:t xml:space="preserve"> Объективные показатели здоровья.</w:t>
            </w:r>
          </w:p>
        </w:tc>
        <w:tc>
          <w:tcPr>
            <w:tcW w:w="1637" w:type="dxa"/>
          </w:tcPr>
          <w:p w:rsidR="00426123"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26123" w:rsidRPr="00730826" w:rsidTr="00730826">
        <w:tc>
          <w:tcPr>
            <w:tcW w:w="817" w:type="dxa"/>
          </w:tcPr>
          <w:p w:rsidR="00426123" w:rsidRPr="00730826" w:rsidRDefault="00426123"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center"/>
          </w:tcPr>
          <w:p w:rsidR="00426123" w:rsidRPr="00730826" w:rsidRDefault="00C366D0" w:rsidP="00730826">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Акробатические </w:t>
            </w:r>
            <w:proofErr w:type="spellStart"/>
            <w:proofErr w:type="gramStart"/>
            <w:r>
              <w:rPr>
                <w:rFonts w:ascii="Times New Roman" w:hAnsi="Times New Roman" w:cs="Times New Roman"/>
                <w:color w:val="000000"/>
                <w:sz w:val="24"/>
                <w:szCs w:val="24"/>
              </w:rPr>
              <w:t>стойки</w:t>
            </w:r>
            <w:r w:rsidR="00426123" w:rsidRPr="00730826">
              <w:rPr>
                <w:rFonts w:ascii="Times New Roman" w:hAnsi="Times New Roman" w:cs="Times New Roman"/>
                <w:color w:val="000000"/>
                <w:sz w:val="24"/>
                <w:szCs w:val="24"/>
              </w:rPr>
              <w:t>,связки</w:t>
            </w:r>
            <w:proofErr w:type="spellEnd"/>
            <w:proofErr w:type="gramEnd"/>
            <w:r w:rsidR="00426123" w:rsidRPr="00730826">
              <w:rPr>
                <w:rFonts w:ascii="Times New Roman" w:hAnsi="Times New Roman" w:cs="Times New Roman"/>
                <w:color w:val="000000"/>
                <w:sz w:val="24"/>
                <w:szCs w:val="24"/>
              </w:rPr>
              <w:t>. История развития гимнастики.</w:t>
            </w:r>
          </w:p>
        </w:tc>
        <w:tc>
          <w:tcPr>
            <w:tcW w:w="1637" w:type="dxa"/>
          </w:tcPr>
          <w:p w:rsidR="00426123"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26123" w:rsidRPr="00730826" w:rsidTr="00730826">
        <w:tc>
          <w:tcPr>
            <w:tcW w:w="817" w:type="dxa"/>
          </w:tcPr>
          <w:p w:rsidR="00426123" w:rsidRPr="00730826" w:rsidRDefault="00426123"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center"/>
          </w:tcPr>
          <w:p w:rsidR="00426123" w:rsidRPr="00730826" w:rsidRDefault="00426123" w:rsidP="00730826">
            <w:pPr>
              <w:spacing w:after="0" w:line="240" w:lineRule="auto"/>
              <w:jc w:val="both"/>
              <w:rPr>
                <w:rFonts w:ascii="Times New Roman" w:hAnsi="Times New Roman" w:cs="Times New Roman"/>
                <w:color w:val="000000"/>
                <w:sz w:val="24"/>
                <w:szCs w:val="24"/>
              </w:rPr>
            </w:pPr>
            <w:r w:rsidRPr="00730826">
              <w:rPr>
                <w:rFonts w:ascii="Times New Roman" w:hAnsi="Times New Roman" w:cs="Times New Roman"/>
                <w:color w:val="000000"/>
                <w:sz w:val="24"/>
                <w:szCs w:val="24"/>
              </w:rPr>
              <w:t>Комбинации из акробатических элементов. Первая помощи при кровотечениях.</w:t>
            </w:r>
          </w:p>
        </w:tc>
        <w:tc>
          <w:tcPr>
            <w:tcW w:w="1637" w:type="dxa"/>
          </w:tcPr>
          <w:p w:rsidR="00426123"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26123" w:rsidRPr="00730826" w:rsidTr="00730826">
        <w:tc>
          <w:tcPr>
            <w:tcW w:w="817" w:type="dxa"/>
          </w:tcPr>
          <w:p w:rsidR="00426123" w:rsidRPr="00730826" w:rsidRDefault="00426123"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bottom"/>
          </w:tcPr>
          <w:p w:rsidR="00426123" w:rsidRPr="00730826" w:rsidRDefault="00426123" w:rsidP="00730826">
            <w:pPr>
              <w:spacing w:after="0" w:line="240" w:lineRule="auto"/>
              <w:jc w:val="both"/>
              <w:rPr>
                <w:rFonts w:ascii="Times New Roman" w:hAnsi="Times New Roman" w:cs="Times New Roman"/>
                <w:color w:val="000000"/>
                <w:sz w:val="24"/>
                <w:szCs w:val="24"/>
              </w:rPr>
            </w:pPr>
            <w:r w:rsidRPr="00730826">
              <w:rPr>
                <w:rFonts w:ascii="Times New Roman" w:hAnsi="Times New Roman" w:cs="Times New Roman"/>
                <w:color w:val="000000"/>
                <w:sz w:val="24"/>
                <w:szCs w:val="24"/>
              </w:rPr>
              <w:t>Способы регулирования физической нагрузки. Упражнения для развития координационных способностей.</w:t>
            </w:r>
          </w:p>
        </w:tc>
        <w:tc>
          <w:tcPr>
            <w:tcW w:w="1637" w:type="dxa"/>
          </w:tcPr>
          <w:p w:rsidR="00426123"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26123" w:rsidRPr="00730826" w:rsidTr="00730826">
        <w:tc>
          <w:tcPr>
            <w:tcW w:w="817" w:type="dxa"/>
          </w:tcPr>
          <w:p w:rsidR="00426123" w:rsidRPr="00730826" w:rsidRDefault="00426123"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bottom"/>
          </w:tcPr>
          <w:p w:rsidR="00426123" w:rsidRPr="00730826" w:rsidRDefault="00426123" w:rsidP="00730826">
            <w:pPr>
              <w:spacing w:after="0" w:line="240" w:lineRule="auto"/>
              <w:jc w:val="both"/>
              <w:rPr>
                <w:rFonts w:ascii="Times New Roman" w:hAnsi="Times New Roman" w:cs="Times New Roman"/>
                <w:color w:val="000000"/>
                <w:sz w:val="24"/>
                <w:szCs w:val="24"/>
              </w:rPr>
            </w:pPr>
            <w:r w:rsidRPr="00730826">
              <w:rPr>
                <w:rFonts w:ascii="Times New Roman" w:hAnsi="Times New Roman" w:cs="Times New Roman"/>
                <w:color w:val="000000"/>
                <w:sz w:val="24"/>
                <w:szCs w:val="24"/>
              </w:rPr>
              <w:t>Опорные прыжки. Первая помощь при вывихах, растяжениях связок.</w:t>
            </w:r>
          </w:p>
        </w:tc>
        <w:tc>
          <w:tcPr>
            <w:tcW w:w="1637" w:type="dxa"/>
          </w:tcPr>
          <w:p w:rsidR="00426123"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26123" w:rsidRPr="00730826" w:rsidTr="00730826">
        <w:tc>
          <w:tcPr>
            <w:tcW w:w="817" w:type="dxa"/>
          </w:tcPr>
          <w:p w:rsidR="00426123" w:rsidRPr="00730826" w:rsidRDefault="00426123"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center"/>
          </w:tcPr>
          <w:p w:rsidR="00426123" w:rsidRPr="00730826" w:rsidRDefault="00426123" w:rsidP="00730826">
            <w:pPr>
              <w:spacing w:after="0" w:line="240" w:lineRule="auto"/>
              <w:jc w:val="both"/>
              <w:rPr>
                <w:rFonts w:ascii="Times New Roman" w:hAnsi="Times New Roman" w:cs="Times New Roman"/>
                <w:color w:val="000000"/>
                <w:sz w:val="24"/>
                <w:szCs w:val="24"/>
              </w:rPr>
            </w:pPr>
            <w:r w:rsidRPr="00730826">
              <w:rPr>
                <w:rFonts w:ascii="Times New Roman" w:hAnsi="Times New Roman" w:cs="Times New Roman"/>
                <w:color w:val="000000"/>
                <w:sz w:val="24"/>
                <w:szCs w:val="24"/>
              </w:rPr>
              <w:t>Опорные прыжки через гимнастического козла.</w:t>
            </w:r>
            <w:r w:rsidR="00C366D0">
              <w:rPr>
                <w:rFonts w:ascii="Times New Roman" w:hAnsi="Times New Roman" w:cs="Times New Roman"/>
                <w:color w:val="000000"/>
                <w:sz w:val="24"/>
                <w:szCs w:val="24"/>
              </w:rPr>
              <w:t xml:space="preserve"> Оказание первой помощи при переломах.</w:t>
            </w:r>
          </w:p>
        </w:tc>
        <w:tc>
          <w:tcPr>
            <w:tcW w:w="1637" w:type="dxa"/>
          </w:tcPr>
          <w:p w:rsidR="00426123"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26123" w:rsidRPr="00730826" w:rsidTr="00730826">
        <w:tc>
          <w:tcPr>
            <w:tcW w:w="817" w:type="dxa"/>
          </w:tcPr>
          <w:p w:rsidR="00426123" w:rsidRPr="00730826" w:rsidRDefault="00426123"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bottom"/>
          </w:tcPr>
          <w:p w:rsidR="00426123" w:rsidRPr="00730826" w:rsidRDefault="00426123" w:rsidP="00730826">
            <w:pPr>
              <w:spacing w:after="0" w:line="240" w:lineRule="auto"/>
              <w:jc w:val="both"/>
              <w:rPr>
                <w:rFonts w:ascii="Times New Roman" w:hAnsi="Times New Roman" w:cs="Times New Roman"/>
                <w:color w:val="000000"/>
                <w:sz w:val="24"/>
                <w:szCs w:val="24"/>
              </w:rPr>
            </w:pPr>
            <w:r w:rsidRPr="00730826">
              <w:rPr>
                <w:rFonts w:ascii="Times New Roman" w:hAnsi="Times New Roman" w:cs="Times New Roman"/>
                <w:color w:val="000000"/>
                <w:sz w:val="24"/>
                <w:szCs w:val="24"/>
              </w:rPr>
              <w:t>Упражнения на перекладине, гимнастическом козле и коне.</w:t>
            </w:r>
          </w:p>
        </w:tc>
        <w:tc>
          <w:tcPr>
            <w:tcW w:w="1637" w:type="dxa"/>
          </w:tcPr>
          <w:p w:rsidR="00426123"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26123" w:rsidRPr="00730826" w:rsidTr="00730826">
        <w:tc>
          <w:tcPr>
            <w:tcW w:w="817" w:type="dxa"/>
          </w:tcPr>
          <w:p w:rsidR="00426123" w:rsidRPr="00730826" w:rsidRDefault="00426123"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center"/>
          </w:tcPr>
          <w:p w:rsidR="00426123" w:rsidRPr="00730826" w:rsidRDefault="00426123" w:rsidP="00730826">
            <w:pPr>
              <w:spacing w:after="0" w:line="240" w:lineRule="auto"/>
              <w:jc w:val="both"/>
              <w:rPr>
                <w:rFonts w:ascii="Times New Roman" w:hAnsi="Times New Roman" w:cs="Times New Roman"/>
                <w:color w:val="000000"/>
                <w:sz w:val="24"/>
                <w:szCs w:val="24"/>
              </w:rPr>
            </w:pPr>
            <w:r w:rsidRPr="00730826">
              <w:rPr>
                <w:rFonts w:ascii="Times New Roman" w:hAnsi="Times New Roman" w:cs="Times New Roman"/>
                <w:color w:val="000000"/>
                <w:sz w:val="24"/>
                <w:szCs w:val="24"/>
              </w:rPr>
              <w:t>Ритмическая гимнастика. Круговая тренировка.</w:t>
            </w:r>
            <w:r w:rsidR="00C366D0">
              <w:rPr>
                <w:rFonts w:ascii="Times New Roman" w:hAnsi="Times New Roman" w:cs="Times New Roman"/>
                <w:color w:val="000000"/>
                <w:sz w:val="24"/>
                <w:szCs w:val="24"/>
              </w:rPr>
              <w:t xml:space="preserve"> Физическая подготовка.</w:t>
            </w:r>
          </w:p>
        </w:tc>
        <w:tc>
          <w:tcPr>
            <w:tcW w:w="1637" w:type="dxa"/>
          </w:tcPr>
          <w:p w:rsidR="00426123"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26123" w:rsidRPr="00730826" w:rsidTr="00730826">
        <w:tc>
          <w:tcPr>
            <w:tcW w:w="817" w:type="dxa"/>
          </w:tcPr>
          <w:p w:rsidR="00426123" w:rsidRPr="00730826" w:rsidRDefault="00426123"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center"/>
          </w:tcPr>
          <w:p w:rsidR="00426123" w:rsidRPr="00730826" w:rsidRDefault="00426123" w:rsidP="00730826">
            <w:pPr>
              <w:spacing w:after="0" w:line="240" w:lineRule="auto"/>
              <w:jc w:val="both"/>
              <w:rPr>
                <w:rFonts w:ascii="Times New Roman" w:hAnsi="Times New Roman" w:cs="Times New Roman"/>
                <w:color w:val="000000"/>
                <w:sz w:val="24"/>
                <w:szCs w:val="24"/>
              </w:rPr>
            </w:pPr>
            <w:r w:rsidRPr="00730826">
              <w:rPr>
                <w:rFonts w:ascii="Times New Roman" w:hAnsi="Times New Roman" w:cs="Times New Roman"/>
                <w:color w:val="000000"/>
                <w:sz w:val="24"/>
                <w:szCs w:val="24"/>
              </w:rPr>
              <w:t>Ритмика. Упражнения на гимнастическом бревне, на кольцах</w:t>
            </w:r>
          </w:p>
        </w:tc>
        <w:tc>
          <w:tcPr>
            <w:tcW w:w="1637" w:type="dxa"/>
          </w:tcPr>
          <w:p w:rsidR="00426123"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26123" w:rsidRPr="00730826" w:rsidTr="00730826">
        <w:tc>
          <w:tcPr>
            <w:tcW w:w="817" w:type="dxa"/>
          </w:tcPr>
          <w:p w:rsidR="00426123" w:rsidRPr="00730826" w:rsidRDefault="00426123"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center"/>
          </w:tcPr>
          <w:p w:rsidR="00426123" w:rsidRPr="00730826" w:rsidRDefault="00426123" w:rsidP="00730826">
            <w:pPr>
              <w:spacing w:after="0" w:line="240" w:lineRule="auto"/>
              <w:jc w:val="both"/>
              <w:rPr>
                <w:rFonts w:ascii="Times New Roman" w:hAnsi="Times New Roman" w:cs="Times New Roman"/>
                <w:color w:val="000000"/>
                <w:sz w:val="24"/>
                <w:szCs w:val="24"/>
              </w:rPr>
            </w:pPr>
            <w:r w:rsidRPr="00730826">
              <w:rPr>
                <w:rFonts w:ascii="Times New Roman" w:hAnsi="Times New Roman" w:cs="Times New Roman"/>
                <w:color w:val="000000"/>
                <w:sz w:val="24"/>
                <w:szCs w:val="24"/>
              </w:rPr>
              <w:t>Подтягивание на перекладине. Упражнения с предметами.</w:t>
            </w:r>
            <w:r w:rsidR="00C366D0">
              <w:rPr>
                <w:rFonts w:ascii="Times New Roman" w:hAnsi="Times New Roman" w:cs="Times New Roman"/>
                <w:color w:val="000000"/>
                <w:sz w:val="24"/>
                <w:szCs w:val="24"/>
              </w:rPr>
              <w:t xml:space="preserve"> Комплекс упражнений </w:t>
            </w:r>
            <w:r w:rsidR="00D558F0">
              <w:rPr>
                <w:rFonts w:ascii="Times New Roman" w:hAnsi="Times New Roman" w:cs="Times New Roman"/>
                <w:color w:val="000000"/>
                <w:sz w:val="24"/>
                <w:szCs w:val="24"/>
              </w:rPr>
              <w:t>для профилактики  плоскостопия.</w:t>
            </w:r>
          </w:p>
        </w:tc>
        <w:tc>
          <w:tcPr>
            <w:tcW w:w="1637" w:type="dxa"/>
          </w:tcPr>
          <w:p w:rsidR="00426123"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26123" w:rsidRPr="00730826" w:rsidTr="00730826">
        <w:tc>
          <w:tcPr>
            <w:tcW w:w="817" w:type="dxa"/>
          </w:tcPr>
          <w:p w:rsidR="00426123" w:rsidRPr="00730826" w:rsidRDefault="00426123"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center"/>
          </w:tcPr>
          <w:p w:rsidR="00426123" w:rsidRPr="00730826" w:rsidRDefault="00426123" w:rsidP="00730826">
            <w:pPr>
              <w:spacing w:after="0" w:line="240" w:lineRule="auto"/>
              <w:jc w:val="both"/>
              <w:rPr>
                <w:rFonts w:ascii="Times New Roman" w:hAnsi="Times New Roman" w:cs="Times New Roman"/>
                <w:color w:val="000000"/>
                <w:sz w:val="24"/>
                <w:szCs w:val="24"/>
              </w:rPr>
            </w:pPr>
            <w:r w:rsidRPr="00730826">
              <w:rPr>
                <w:rFonts w:ascii="Times New Roman" w:hAnsi="Times New Roman" w:cs="Times New Roman"/>
                <w:color w:val="000000"/>
                <w:sz w:val="24"/>
                <w:szCs w:val="24"/>
              </w:rPr>
              <w:t>Контрольный тест «Наклон вперед из положения стоя».</w:t>
            </w:r>
          </w:p>
        </w:tc>
        <w:tc>
          <w:tcPr>
            <w:tcW w:w="1637" w:type="dxa"/>
          </w:tcPr>
          <w:p w:rsidR="00426123"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26123" w:rsidRPr="00730826" w:rsidTr="00730826">
        <w:tc>
          <w:tcPr>
            <w:tcW w:w="817" w:type="dxa"/>
          </w:tcPr>
          <w:p w:rsidR="00426123" w:rsidRPr="00730826" w:rsidRDefault="00426123"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bottom"/>
          </w:tcPr>
          <w:p w:rsidR="00426123" w:rsidRPr="00730826" w:rsidRDefault="00426123" w:rsidP="00730826">
            <w:pPr>
              <w:spacing w:after="0" w:line="240" w:lineRule="auto"/>
              <w:jc w:val="both"/>
              <w:rPr>
                <w:rFonts w:ascii="Times New Roman" w:hAnsi="Times New Roman" w:cs="Times New Roman"/>
                <w:color w:val="000000"/>
                <w:sz w:val="24"/>
                <w:szCs w:val="24"/>
              </w:rPr>
            </w:pPr>
            <w:r w:rsidRPr="00730826">
              <w:rPr>
                <w:rFonts w:ascii="Times New Roman" w:hAnsi="Times New Roman" w:cs="Times New Roman"/>
                <w:color w:val="000000"/>
                <w:sz w:val="24"/>
                <w:szCs w:val="24"/>
              </w:rPr>
              <w:t xml:space="preserve">Комплекс упражнений утренней гимнастики без предметов и с предметами. Эстафеты и игры. </w:t>
            </w:r>
          </w:p>
        </w:tc>
        <w:tc>
          <w:tcPr>
            <w:tcW w:w="1637" w:type="dxa"/>
          </w:tcPr>
          <w:p w:rsidR="00426123"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26123" w:rsidRPr="00730826" w:rsidTr="00730826">
        <w:tc>
          <w:tcPr>
            <w:tcW w:w="817" w:type="dxa"/>
          </w:tcPr>
          <w:p w:rsidR="00426123" w:rsidRPr="00730826" w:rsidRDefault="00426123"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center"/>
          </w:tcPr>
          <w:p w:rsidR="00426123" w:rsidRPr="00730826" w:rsidRDefault="00426123" w:rsidP="00730826">
            <w:pPr>
              <w:spacing w:after="0" w:line="240" w:lineRule="auto"/>
              <w:jc w:val="both"/>
              <w:rPr>
                <w:rFonts w:ascii="Times New Roman" w:hAnsi="Times New Roman" w:cs="Times New Roman"/>
                <w:color w:val="000000"/>
                <w:sz w:val="24"/>
                <w:szCs w:val="24"/>
              </w:rPr>
            </w:pPr>
            <w:r w:rsidRPr="00730826">
              <w:rPr>
                <w:rFonts w:ascii="Times New Roman" w:hAnsi="Times New Roman" w:cs="Times New Roman"/>
                <w:color w:val="000000"/>
                <w:sz w:val="24"/>
                <w:szCs w:val="24"/>
              </w:rPr>
              <w:t>Поднимание туловища из положения лежа. Комплекс упражнений для самостоятельных занятий.</w:t>
            </w:r>
          </w:p>
        </w:tc>
        <w:tc>
          <w:tcPr>
            <w:tcW w:w="1637" w:type="dxa"/>
          </w:tcPr>
          <w:p w:rsidR="00426123"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26123" w:rsidRPr="00730826" w:rsidTr="00730826">
        <w:tc>
          <w:tcPr>
            <w:tcW w:w="817" w:type="dxa"/>
          </w:tcPr>
          <w:p w:rsidR="00426123" w:rsidRPr="00730826" w:rsidRDefault="00426123"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center"/>
          </w:tcPr>
          <w:p w:rsidR="00426123" w:rsidRPr="00730826" w:rsidRDefault="00426123" w:rsidP="00730826">
            <w:pPr>
              <w:spacing w:after="0" w:line="240" w:lineRule="auto"/>
              <w:jc w:val="both"/>
              <w:rPr>
                <w:rFonts w:ascii="Times New Roman" w:hAnsi="Times New Roman" w:cs="Times New Roman"/>
                <w:color w:val="000000"/>
                <w:sz w:val="24"/>
                <w:szCs w:val="24"/>
              </w:rPr>
            </w:pPr>
            <w:r w:rsidRPr="00730826">
              <w:rPr>
                <w:rFonts w:ascii="Times New Roman" w:hAnsi="Times New Roman" w:cs="Times New Roman"/>
                <w:color w:val="000000"/>
                <w:sz w:val="24"/>
                <w:szCs w:val="24"/>
              </w:rPr>
              <w:t>Висы и упоры. Упражнения с партнером.</w:t>
            </w:r>
          </w:p>
        </w:tc>
        <w:tc>
          <w:tcPr>
            <w:tcW w:w="1637" w:type="dxa"/>
          </w:tcPr>
          <w:p w:rsidR="00426123"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26123" w:rsidRPr="00730826" w:rsidTr="00730826">
        <w:tc>
          <w:tcPr>
            <w:tcW w:w="14786" w:type="dxa"/>
            <w:gridSpan w:val="3"/>
          </w:tcPr>
          <w:p w:rsidR="00426123" w:rsidRPr="00730826" w:rsidRDefault="00426123" w:rsidP="00730826">
            <w:pPr>
              <w:spacing w:after="0" w:line="240" w:lineRule="auto"/>
              <w:jc w:val="center"/>
              <w:rPr>
                <w:rFonts w:ascii="Times New Roman" w:eastAsia="Times New Roman" w:hAnsi="Times New Roman" w:cs="Times New Roman"/>
                <w:b/>
                <w:sz w:val="24"/>
                <w:szCs w:val="24"/>
              </w:rPr>
            </w:pPr>
            <w:r w:rsidRPr="00730826">
              <w:rPr>
                <w:rFonts w:ascii="Times New Roman" w:eastAsia="Times New Roman" w:hAnsi="Times New Roman" w:cs="Times New Roman"/>
                <w:b/>
                <w:sz w:val="24"/>
                <w:szCs w:val="24"/>
              </w:rPr>
              <w:t>Лыжная подготовка-18 часов</w:t>
            </w:r>
          </w:p>
        </w:tc>
      </w:tr>
      <w:tr w:rsidR="00426123" w:rsidRPr="00730826" w:rsidTr="00730826">
        <w:tc>
          <w:tcPr>
            <w:tcW w:w="817" w:type="dxa"/>
          </w:tcPr>
          <w:p w:rsidR="00426123" w:rsidRPr="00730826" w:rsidRDefault="00426123"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426123" w:rsidRPr="00730826" w:rsidRDefault="00426123" w:rsidP="00730826">
            <w:pPr>
              <w:pStyle w:val="c29c19"/>
              <w:spacing w:before="0" w:beforeAutospacing="0" w:after="0" w:afterAutospacing="0"/>
              <w:jc w:val="both"/>
              <w:rPr>
                <w:rFonts w:ascii="Times New Roman" w:hAnsi="Times New Roman" w:cs="Times New Roman"/>
                <w:color w:val="000000"/>
                <w:lang w:eastAsia="en-US"/>
              </w:rPr>
            </w:pPr>
            <w:r w:rsidRPr="00730826">
              <w:rPr>
                <w:rStyle w:val="c0"/>
                <w:rFonts w:ascii="Times New Roman" w:hAnsi="Times New Roman" w:cs="Times New Roman"/>
                <w:color w:val="000000"/>
                <w:lang w:eastAsia="en-US"/>
              </w:rPr>
              <w:t xml:space="preserve">Техника безопасности на уроках лыжной подготовки. Значение занятий лыжным спортом. </w:t>
            </w:r>
          </w:p>
        </w:tc>
        <w:tc>
          <w:tcPr>
            <w:tcW w:w="1637" w:type="dxa"/>
          </w:tcPr>
          <w:p w:rsidR="00426123"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26123" w:rsidRPr="00730826" w:rsidTr="00730826">
        <w:tc>
          <w:tcPr>
            <w:tcW w:w="817" w:type="dxa"/>
          </w:tcPr>
          <w:p w:rsidR="00426123" w:rsidRPr="00730826" w:rsidRDefault="00426123"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426123" w:rsidRPr="00730826" w:rsidRDefault="00426123" w:rsidP="00730826">
            <w:pPr>
              <w:pStyle w:val="c29c19"/>
              <w:spacing w:before="0" w:beforeAutospacing="0" w:after="0" w:afterAutospacing="0"/>
              <w:jc w:val="both"/>
              <w:rPr>
                <w:rFonts w:ascii="Times New Roman" w:hAnsi="Times New Roman" w:cs="Times New Roman"/>
                <w:color w:val="000000"/>
                <w:lang w:eastAsia="en-US"/>
              </w:rPr>
            </w:pPr>
            <w:r w:rsidRPr="00730826">
              <w:rPr>
                <w:rStyle w:val="c0"/>
                <w:rFonts w:ascii="Times New Roman" w:hAnsi="Times New Roman" w:cs="Times New Roman"/>
                <w:color w:val="000000"/>
                <w:lang w:eastAsia="en-US"/>
              </w:rPr>
              <w:t xml:space="preserve">Техника одновременного </w:t>
            </w:r>
            <w:proofErr w:type="spellStart"/>
            <w:r w:rsidRPr="00730826">
              <w:rPr>
                <w:rStyle w:val="c0"/>
                <w:rFonts w:ascii="Times New Roman" w:hAnsi="Times New Roman" w:cs="Times New Roman"/>
                <w:color w:val="000000"/>
                <w:lang w:eastAsia="en-US"/>
              </w:rPr>
              <w:t>бесшажного</w:t>
            </w:r>
            <w:proofErr w:type="spellEnd"/>
            <w:r w:rsidRPr="00730826">
              <w:rPr>
                <w:rStyle w:val="c0"/>
                <w:rFonts w:ascii="Times New Roman" w:hAnsi="Times New Roman" w:cs="Times New Roman"/>
                <w:color w:val="000000"/>
                <w:lang w:eastAsia="en-US"/>
              </w:rPr>
              <w:t xml:space="preserve"> хода.  Подготовка к выполнению видов испытаний</w:t>
            </w:r>
            <w:r w:rsidR="00730826" w:rsidRPr="00730826">
              <w:rPr>
                <w:rStyle w:val="c0"/>
                <w:rFonts w:ascii="Times New Roman" w:hAnsi="Times New Roman" w:cs="Times New Roman"/>
                <w:color w:val="000000"/>
                <w:lang w:eastAsia="en-US"/>
              </w:rPr>
              <w:t xml:space="preserve"> </w:t>
            </w:r>
            <w:r w:rsidRPr="00730826">
              <w:rPr>
                <w:rStyle w:val="c0"/>
                <w:rFonts w:ascii="Times New Roman" w:hAnsi="Times New Roman" w:cs="Times New Roman"/>
                <w:color w:val="000000"/>
                <w:lang w:eastAsia="en-US"/>
              </w:rPr>
              <w:t>(тестов) и нормативов предусмотренных  ВФСК ГТО.</w:t>
            </w:r>
          </w:p>
        </w:tc>
        <w:tc>
          <w:tcPr>
            <w:tcW w:w="1637" w:type="dxa"/>
          </w:tcPr>
          <w:p w:rsidR="00426123"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26123" w:rsidRPr="00730826" w:rsidTr="00730826">
        <w:tc>
          <w:tcPr>
            <w:tcW w:w="817" w:type="dxa"/>
          </w:tcPr>
          <w:p w:rsidR="00426123" w:rsidRPr="00730826" w:rsidRDefault="00426123"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426123" w:rsidRPr="00730826" w:rsidRDefault="00426123" w:rsidP="00730826">
            <w:pPr>
              <w:pStyle w:val="c29c19"/>
              <w:spacing w:before="0" w:beforeAutospacing="0" w:after="0" w:afterAutospacing="0"/>
              <w:jc w:val="both"/>
              <w:rPr>
                <w:rFonts w:ascii="Times New Roman" w:hAnsi="Times New Roman" w:cs="Times New Roman"/>
                <w:color w:val="000000"/>
                <w:lang w:eastAsia="en-US"/>
              </w:rPr>
            </w:pPr>
            <w:r w:rsidRPr="00730826">
              <w:rPr>
                <w:rFonts w:ascii="Times New Roman" w:hAnsi="Times New Roman" w:cs="Times New Roman"/>
                <w:color w:val="000000"/>
                <w:lang w:eastAsia="en-US"/>
              </w:rPr>
              <w:t xml:space="preserve">Техника </w:t>
            </w:r>
            <w:r w:rsidRPr="00730826">
              <w:rPr>
                <w:rStyle w:val="c0"/>
                <w:rFonts w:ascii="Times New Roman" w:hAnsi="Times New Roman" w:cs="Times New Roman"/>
                <w:color w:val="000000"/>
                <w:lang w:eastAsia="en-US"/>
              </w:rPr>
              <w:t xml:space="preserve">одновременного </w:t>
            </w:r>
            <w:proofErr w:type="spellStart"/>
            <w:r w:rsidRPr="00730826">
              <w:rPr>
                <w:rStyle w:val="c0"/>
                <w:rFonts w:ascii="Times New Roman" w:hAnsi="Times New Roman" w:cs="Times New Roman"/>
                <w:color w:val="000000"/>
                <w:lang w:eastAsia="en-US"/>
              </w:rPr>
              <w:t>бесшажного</w:t>
            </w:r>
            <w:proofErr w:type="spellEnd"/>
            <w:r w:rsidRPr="00730826">
              <w:rPr>
                <w:rStyle w:val="c0"/>
                <w:rFonts w:ascii="Times New Roman" w:hAnsi="Times New Roman" w:cs="Times New Roman"/>
                <w:color w:val="000000"/>
                <w:lang w:eastAsia="en-US"/>
              </w:rPr>
              <w:t xml:space="preserve"> хода</w:t>
            </w:r>
          </w:p>
        </w:tc>
        <w:tc>
          <w:tcPr>
            <w:tcW w:w="1637" w:type="dxa"/>
          </w:tcPr>
          <w:p w:rsidR="00426123"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26123" w:rsidRPr="00730826" w:rsidTr="00730826">
        <w:tc>
          <w:tcPr>
            <w:tcW w:w="817" w:type="dxa"/>
          </w:tcPr>
          <w:p w:rsidR="00426123" w:rsidRPr="00730826" w:rsidRDefault="00426123"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426123" w:rsidRPr="00730826" w:rsidRDefault="00426123" w:rsidP="00730826">
            <w:pPr>
              <w:pStyle w:val="c29c19"/>
              <w:spacing w:before="0" w:beforeAutospacing="0" w:after="0" w:afterAutospacing="0"/>
              <w:jc w:val="both"/>
              <w:rPr>
                <w:rFonts w:ascii="Times New Roman" w:hAnsi="Times New Roman" w:cs="Times New Roman"/>
                <w:color w:val="000000"/>
                <w:lang w:eastAsia="en-US"/>
              </w:rPr>
            </w:pPr>
            <w:r w:rsidRPr="00730826">
              <w:rPr>
                <w:rStyle w:val="c0"/>
                <w:rFonts w:ascii="Times New Roman" w:hAnsi="Times New Roman" w:cs="Times New Roman"/>
                <w:color w:val="000000"/>
                <w:lang w:eastAsia="en-US"/>
              </w:rPr>
              <w:t>Повороты переступанием. Подъем «лесенкой» и спуск с небольшого склона</w:t>
            </w:r>
          </w:p>
        </w:tc>
        <w:tc>
          <w:tcPr>
            <w:tcW w:w="1637" w:type="dxa"/>
          </w:tcPr>
          <w:p w:rsidR="00426123"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26123" w:rsidRPr="00730826" w:rsidTr="00730826">
        <w:tc>
          <w:tcPr>
            <w:tcW w:w="817" w:type="dxa"/>
          </w:tcPr>
          <w:p w:rsidR="00426123" w:rsidRPr="00730826" w:rsidRDefault="00426123"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center"/>
          </w:tcPr>
          <w:p w:rsidR="00426123" w:rsidRPr="00730826" w:rsidRDefault="00426123" w:rsidP="00730826">
            <w:pPr>
              <w:spacing w:after="0" w:line="240" w:lineRule="auto"/>
              <w:jc w:val="both"/>
              <w:rPr>
                <w:rFonts w:ascii="Times New Roman" w:eastAsia="Times New Roman" w:hAnsi="Times New Roman" w:cs="Times New Roman"/>
                <w:color w:val="000000"/>
                <w:sz w:val="24"/>
                <w:szCs w:val="24"/>
              </w:rPr>
            </w:pPr>
            <w:r w:rsidRPr="00730826">
              <w:rPr>
                <w:rFonts w:ascii="Times New Roman" w:eastAsia="Times New Roman" w:hAnsi="Times New Roman" w:cs="Times New Roman"/>
                <w:color w:val="000000"/>
                <w:sz w:val="24"/>
                <w:szCs w:val="24"/>
              </w:rPr>
              <w:t>Одновременный одношажный ход. Лыжный спорт, как Олимпийский вид спорта.</w:t>
            </w:r>
          </w:p>
        </w:tc>
        <w:tc>
          <w:tcPr>
            <w:tcW w:w="1637" w:type="dxa"/>
          </w:tcPr>
          <w:p w:rsidR="00426123"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26123" w:rsidRPr="00730826" w:rsidTr="00730826">
        <w:tc>
          <w:tcPr>
            <w:tcW w:w="817" w:type="dxa"/>
          </w:tcPr>
          <w:p w:rsidR="00426123" w:rsidRPr="00730826" w:rsidRDefault="00426123"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426123" w:rsidRPr="00730826" w:rsidRDefault="00426123" w:rsidP="00730826">
            <w:pPr>
              <w:pStyle w:val="c29c19"/>
              <w:spacing w:before="0" w:beforeAutospacing="0" w:after="0" w:afterAutospacing="0"/>
              <w:jc w:val="both"/>
              <w:rPr>
                <w:rFonts w:ascii="Times New Roman" w:hAnsi="Times New Roman" w:cs="Times New Roman"/>
                <w:color w:val="000000"/>
                <w:lang w:eastAsia="en-US"/>
              </w:rPr>
            </w:pPr>
            <w:r w:rsidRPr="00730826">
              <w:rPr>
                <w:rStyle w:val="c0"/>
                <w:rFonts w:ascii="Times New Roman" w:hAnsi="Times New Roman" w:cs="Times New Roman"/>
                <w:color w:val="000000"/>
                <w:lang w:eastAsia="en-US"/>
              </w:rPr>
              <w:t>Коньковый ход. Подъем «елочкой» и спуск с небольшого склона</w:t>
            </w:r>
          </w:p>
        </w:tc>
        <w:tc>
          <w:tcPr>
            <w:tcW w:w="1637" w:type="dxa"/>
          </w:tcPr>
          <w:p w:rsidR="00426123"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26123" w:rsidRPr="00730826" w:rsidTr="00730826">
        <w:tc>
          <w:tcPr>
            <w:tcW w:w="817" w:type="dxa"/>
          </w:tcPr>
          <w:p w:rsidR="00426123" w:rsidRPr="00730826" w:rsidRDefault="00426123"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center"/>
          </w:tcPr>
          <w:p w:rsidR="00426123" w:rsidRPr="00730826" w:rsidRDefault="00426123" w:rsidP="00730826">
            <w:pPr>
              <w:spacing w:after="0" w:line="240" w:lineRule="auto"/>
              <w:jc w:val="both"/>
              <w:rPr>
                <w:rFonts w:ascii="Times New Roman" w:eastAsia="Times New Roman" w:hAnsi="Times New Roman" w:cs="Times New Roman"/>
                <w:color w:val="000000"/>
                <w:sz w:val="24"/>
                <w:szCs w:val="24"/>
              </w:rPr>
            </w:pPr>
            <w:r w:rsidRPr="00730826">
              <w:rPr>
                <w:rStyle w:val="c0"/>
                <w:rFonts w:ascii="Times New Roman" w:hAnsi="Times New Roman" w:cs="Times New Roman"/>
                <w:color w:val="000000"/>
                <w:sz w:val="24"/>
                <w:szCs w:val="24"/>
              </w:rPr>
              <w:t xml:space="preserve">Попеременный </w:t>
            </w:r>
            <w:proofErr w:type="spellStart"/>
            <w:r w:rsidRPr="00730826">
              <w:rPr>
                <w:rStyle w:val="c0"/>
                <w:rFonts w:ascii="Times New Roman" w:hAnsi="Times New Roman" w:cs="Times New Roman"/>
                <w:color w:val="000000"/>
                <w:sz w:val="24"/>
                <w:szCs w:val="24"/>
              </w:rPr>
              <w:t>двухшажный</w:t>
            </w:r>
            <w:proofErr w:type="spellEnd"/>
            <w:r w:rsidRPr="00730826">
              <w:rPr>
                <w:rStyle w:val="c0"/>
                <w:rFonts w:ascii="Times New Roman" w:hAnsi="Times New Roman" w:cs="Times New Roman"/>
                <w:color w:val="000000"/>
                <w:sz w:val="24"/>
                <w:szCs w:val="24"/>
              </w:rPr>
              <w:t xml:space="preserve"> ход. Победители зимних Олимпийских игр в лыжных соревнованиях.</w:t>
            </w:r>
          </w:p>
        </w:tc>
        <w:tc>
          <w:tcPr>
            <w:tcW w:w="1637" w:type="dxa"/>
          </w:tcPr>
          <w:p w:rsidR="00426123"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26123" w:rsidRPr="00730826" w:rsidTr="00730826">
        <w:tc>
          <w:tcPr>
            <w:tcW w:w="817" w:type="dxa"/>
          </w:tcPr>
          <w:p w:rsidR="00426123" w:rsidRPr="00730826" w:rsidRDefault="00426123"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426123" w:rsidRPr="00730826" w:rsidRDefault="00426123" w:rsidP="00730826">
            <w:pPr>
              <w:pStyle w:val="c29c19"/>
              <w:spacing w:before="0" w:beforeAutospacing="0" w:after="0" w:afterAutospacing="0"/>
              <w:jc w:val="both"/>
              <w:rPr>
                <w:rFonts w:ascii="Times New Roman" w:hAnsi="Times New Roman" w:cs="Times New Roman"/>
                <w:color w:val="000000"/>
                <w:lang w:eastAsia="en-US"/>
              </w:rPr>
            </w:pPr>
            <w:r w:rsidRPr="00730826">
              <w:rPr>
                <w:rFonts w:ascii="Times New Roman" w:hAnsi="Times New Roman" w:cs="Times New Roman"/>
                <w:color w:val="000000"/>
                <w:lang w:eastAsia="en-US"/>
              </w:rPr>
              <w:t xml:space="preserve">Попеременный </w:t>
            </w:r>
            <w:proofErr w:type="spellStart"/>
            <w:r w:rsidRPr="00730826">
              <w:rPr>
                <w:rFonts w:ascii="Times New Roman" w:hAnsi="Times New Roman" w:cs="Times New Roman"/>
                <w:color w:val="000000"/>
                <w:lang w:eastAsia="en-US"/>
              </w:rPr>
              <w:t>четырехшажный</w:t>
            </w:r>
            <w:proofErr w:type="spellEnd"/>
            <w:r w:rsidRPr="00730826">
              <w:rPr>
                <w:rFonts w:ascii="Times New Roman" w:hAnsi="Times New Roman" w:cs="Times New Roman"/>
                <w:color w:val="000000"/>
                <w:lang w:eastAsia="en-US"/>
              </w:rPr>
              <w:t xml:space="preserve"> ход.</w:t>
            </w:r>
            <w:r w:rsidRPr="00730826">
              <w:rPr>
                <w:rStyle w:val="c0"/>
                <w:rFonts w:ascii="Times New Roman" w:hAnsi="Times New Roman" w:cs="Times New Roman"/>
                <w:color w:val="000000"/>
                <w:lang w:eastAsia="en-US"/>
              </w:rPr>
              <w:t xml:space="preserve"> Подъем и спуск с небольших склонов.</w:t>
            </w:r>
          </w:p>
        </w:tc>
        <w:tc>
          <w:tcPr>
            <w:tcW w:w="1637" w:type="dxa"/>
          </w:tcPr>
          <w:p w:rsidR="00426123"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26123" w:rsidRPr="00730826" w:rsidTr="00730826">
        <w:tc>
          <w:tcPr>
            <w:tcW w:w="817" w:type="dxa"/>
          </w:tcPr>
          <w:p w:rsidR="00426123" w:rsidRPr="00730826" w:rsidRDefault="00426123"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426123" w:rsidRPr="00730826" w:rsidRDefault="00426123" w:rsidP="00730826">
            <w:pPr>
              <w:pStyle w:val="c29c19"/>
              <w:spacing w:before="0" w:beforeAutospacing="0" w:after="0" w:afterAutospacing="0"/>
              <w:jc w:val="both"/>
              <w:rPr>
                <w:rFonts w:ascii="Times New Roman" w:hAnsi="Times New Roman" w:cs="Times New Roman"/>
                <w:color w:val="000000"/>
                <w:lang w:eastAsia="en-US"/>
              </w:rPr>
            </w:pPr>
            <w:r w:rsidRPr="00730826">
              <w:rPr>
                <w:rStyle w:val="c0"/>
                <w:rFonts w:ascii="Times New Roman" w:hAnsi="Times New Roman" w:cs="Times New Roman"/>
                <w:color w:val="000000"/>
                <w:lang w:eastAsia="en-US"/>
              </w:rPr>
              <w:t xml:space="preserve">Преодоление </w:t>
            </w:r>
            <w:proofErr w:type="spellStart"/>
            <w:r w:rsidRPr="00730826">
              <w:rPr>
                <w:rStyle w:val="c0"/>
                <w:rFonts w:ascii="Times New Roman" w:hAnsi="Times New Roman" w:cs="Times New Roman"/>
                <w:color w:val="000000"/>
                <w:lang w:eastAsia="en-US"/>
              </w:rPr>
              <w:t>контруклона</w:t>
            </w:r>
            <w:proofErr w:type="spellEnd"/>
            <w:r w:rsidRPr="00730826">
              <w:rPr>
                <w:rStyle w:val="c0"/>
                <w:rFonts w:ascii="Times New Roman" w:hAnsi="Times New Roman" w:cs="Times New Roman"/>
                <w:color w:val="000000"/>
                <w:lang w:eastAsia="en-US"/>
              </w:rPr>
              <w:t>. Переход с попеременных ходов на одновременные.</w:t>
            </w:r>
          </w:p>
        </w:tc>
        <w:tc>
          <w:tcPr>
            <w:tcW w:w="1637" w:type="dxa"/>
          </w:tcPr>
          <w:p w:rsidR="00426123"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26123" w:rsidRPr="00730826" w:rsidTr="00730826">
        <w:tc>
          <w:tcPr>
            <w:tcW w:w="817" w:type="dxa"/>
          </w:tcPr>
          <w:p w:rsidR="00426123" w:rsidRPr="00730826" w:rsidRDefault="00426123"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426123" w:rsidRPr="00730826" w:rsidRDefault="00426123" w:rsidP="00730826">
            <w:pPr>
              <w:pStyle w:val="c19c29"/>
              <w:spacing w:before="0" w:beforeAutospacing="0" w:after="0" w:afterAutospacing="0"/>
              <w:jc w:val="both"/>
              <w:rPr>
                <w:rFonts w:ascii="Times New Roman" w:hAnsi="Times New Roman" w:cs="Times New Roman"/>
                <w:color w:val="000000"/>
                <w:lang w:eastAsia="en-US"/>
              </w:rPr>
            </w:pPr>
            <w:r w:rsidRPr="00730826">
              <w:rPr>
                <w:rStyle w:val="c0"/>
                <w:rFonts w:ascii="Times New Roman" w:hAnsi="Times New Roman" w:cs="Times New Roman"/>
                <w:color w:val="000000"/>
                <w:lang w:eastAsia="en-US"/>
              </w:rPr>
              <w:t xml:space="preserve">Передвижение попеременным </w:t>
            </w:r>
            <w:proofErr w:type="spellStart"/>
            <w:r w:rsidRPr="00730826">
              <w:rPr>
                <w:rStyle w:val="c0"/>
                <w:rFonts w:ascii="Times New Roman" w:hAnsi="Times New Roman" w:cs="Times New Roman"/>
                <w:color w:val="000000"/>
                <w:lang w:eastAsia="en-US"/>
              </w:rPr>
              <w:t>двухшажным</w:t>
            </w:r>
            <w:proofErr w:type="spellEnd"/>
            <w:r w:rsidRPr="00730826">
              <w:rPr>
                <w:rStyle w:val="c0"/>
                <w:rFonts w:ascii="Times New Roman" w:hAnsi="Times New Roman" w:cs="Times New Roman"/>
                <w:color w:val="000000"/>
                <w:lang w:eastAsia="en-US"/>
              </w:rPr>
              <w:t xml:space="preserve"> ходом до 1000м. Особенности дыхания при выполнении физических упражнений.</w:t>
            </w:r>
          </w:p>
        </w:tc>
        <w:tc>
          <w:tcPr>
            <w:tcW w:w="1637" w:type="dxa"/>
          </w:tcPr>
          <w:p w:rsidR="00426123"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26123" w:rsidRPr="00730826" w:rsidTr="00730826">
        <w:tc>
          <w:tcPr>
            <w:tcW w:w="817" w:type="dxa"/>
          </w:tcPr>
          <w:p w:rsidR="00426123" w:rsidRPr="00730826" w:rsidRDefault="00426123"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426123" w:rsidRPr="00730826" w:rsidRDefault="00426123" w:rsidP="00730826">
            <w:pPr>
              <w:pStyle w:val="c29c19"/>
              <w:spacing w:before="0" w:beforeAutospacing="0" w:after="0" w:afterAutospacing="0"/>
              <w:jc w:val="both"/>
              <w:rPr>
                <w:rFonts w:ascii="Times New Roman" w:hAnsi="Times New Roman" w:cs="Times New Roman"/>
                <w:color w:val="000000"/>
                <w:lang w:eastAsia="en-US"/>
              </w:rPr>
            </w:pPr>
            <w:r w:rsidRPr="00730826">
              <w:rPr>
                <w:rStyle w:val="c0"/>
                <w:rFonts w:ascii="Times New Roman" w:hAnsi="Times New Roman" w:cs="Times New Roman"/>
                <w:color w:val="000000"/>
                <w:lang w:eastAsia="en-US"/>
              </w:rPr>
              <w:t>Варианты спусков и подъемов.</w:t>
            </w:r>
            <w:r w:rsidRPr="00730826">
              <w:rPr>
                <w:rFonts w:ascii="Times New Roman" w:hAnsi="Times New Roman" w:cs="Times New Roman"/>
                <w:color w:val="000000"/>
              </w:rPr>
              <w:t xml:space="preserve"> Самоконтроль. Методы самоконтроля</w:t>
            </w:r>
          </w:p>
        </w:tc>
        <w:tc>
          <w:tcPr>
            <w:tcW w:w="1637" w:type="dxa"/>
          </w:tcPr>
          <w:p w:rsidR="00426123"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26123" w:rsidRPr="00730826" w:rsidTr="00730826">
        <w:tc>
          <w:tcPr>
            <w:tcW w:w="817" w:type="dxa"/>
          </w:tcPr>
          <w:p w:rsidR="00426123" w:rsidRPr="00730826" w:rsidRDefault="00426123"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426123" w:rsidRPr="00730826" w:rsidRDefault="00426123" w:rsidP="00730826">
            <w:pPr>
              <w:pStyle w:val="c29c19"/>
              <w:spacing w:before="0" w:beforeAutospacing="0" w:after="0" w:afterAutospacing="0"/>
              <w:jc w:val="both"/>
              <w:rPr>
                <w:rFonts w:ascii="Times New Roman" w:hAnsi="Times New Roman" w:cs="Times New Roman"/>
                <w:color w:val="000000"/>
                <w:lang w:eastAsia="en-US"/>
              </w:rPr>
            </w:pPr>
            <w:r w:rsidRPr="00730826">
              <w:rPr>
                <w:rStyle w:val="c0"/>
                <w:rFonts w:ascii="Times New Roman" w:hAnsi="Times New Roman" w:cs="Times New Roman"/>
                <w:color w:val="000000"/>
                <w:lang w:eastAsia="en-US"/>
              </w:rPr>
              <w:t>Прохождение дистанции до 1500м.</w:t>
            </w:r>
          </w:p>
        </w:tc>
        <w:tc>
          <w:tcPr>
            <w:tcW w:w="1637" w:type="dxa"/>
          </w:tcPr>
          <w:p w:rsidR="00426123"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26123" w:rsidRPr="00730826" w:rsidTr="00730826">
        <w:tc>
          <w:tcPr>
            <w:tcW w:w="817" w:type="dxa"/>
          </w:tcPr>
          <w:p w:rsidR="00426123" w:rsidRPr="00730826" w:rsidRDefault="00426123"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426123" w:rsidRPr="00730826" w:rsidRDefault="00426123" w:rsidP="00730826">
            <w:pPr>
              <w:pStyle w:val="c29c19"/>
              <w:spacing w:before="0" w:beforeAutospacing="0" w:after="0" w:afterAutospacing="0"/>
              <w:jc w:val="both"/>
              <w:rPr>
                <w:rFonts w:ascii="Times New Roman" w:hAnsi="Times New Roman" w:cs="Times New Roman"/>
                <w:color w:val="000000"/>
                <w:lang w:eastAsia="en-US"/>
              </w:rPr>
            </w:pPr>
            <w:r w:rsidRPr="00730826">
              <w:rPr>
                <w:rStyle w:val="c0"/>
                <w:rFonts w:ascii="Times New Roman" w:hAnsi="Times New Roman" w:cs="Times New Roman"/>
                <w:color w:val="000000"/>
                <w:lang w:eastAsia="en-US"/>
              </w:rPr>
              <w:t xml:space="preserve">Попеременный </w:t>
            </w:r>
            <w:proofErr w:type="spellStart"/>
            <w:r w:rsidRPr="00730826">
              <w:rPr>
                <w:rStyle w:val="c0"/>
                <w:rFonts w:ascii="Times New Roman" w:hAnsi="Times New Roman" w:cs="Times New Roman"/>
                <w:color w:val="000000"/>
                <w:lang w:eastAsia="en-US"/>
              </w:rPr>
              <w:t>четырехшажный</w:t>
            </w:r>
            <w:proofErr w:type="spellEnd"/>
            <w:r w:rsidRPr="00730826">
              <w:rPr>
                <w:rStyle w:val="c0"/>
                <w:rFonts w:ascii="Times New Roman" w:hAnsi="Times New Roman" w:cs="Times New Roman"/>
                <w:color w:val="000000"/>
                <w:lang w:eastAsia="en-US"/>
              </w:rPr>
              <w:t xml:space="preserve"> ход без палок и с палками. </w:t>
            </w:r>
          </w:p>
        </w:tc>
        <w:tc>
          <w:tcPr>
            <w:tcW w:w="1637" w:type="dxa"/>
          </w:tcPr>
          <w:p w:rsidR="00426123"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26123" w:rsidRPr="00730826" w:rsidTr="00730826">
        <w:tc>
          <w:tcPr>
            <w:tcW w:w="817" w:type="dxa"/>
          </w:tcPr>
          <w:p w:rsidR="00426123" w:rsidRPr="00730826" w:rsidRDefault="00426123"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426123" w:rsidRPr="00730826" w:rsidRDefault="00426123" w:rsidP="00730826">
            <w:pPr>
              <w:pStyle w:val="c29c19"/>
              <w:spacing w:before="0" w:beforeAutospacing="0" w:after="0" w:afterAutospacing="0"/>
              <w:jc w:val="both"/>
              <w:rPr>
                <w:rFonts w:ascii="Times New Roman" w:hAnsi="Times New Roman" w:cs="Times New Roman"/>
                <w:color w:val="000000"/>
                <w:lang w:eastAsia="en-US"/>
              </w:rPr>
            </w:pPr>
            <w:r w:rsidRPr="00730826">
              <w:rPr>
                <w:rFonts w:ascii="Times New Roman" w:hAnsi="Times New Roman" w:cs="Times New Roman"/>
                <w:color w:val="000000"/>
                <w:lang w:eastAsia="en-US"/>
              </w:rPr>
              <w:t>Прохождение дистанции 2000 м.</w:t>
            </w:r>
          </w:p>
        </w:tc>
        <w:tc>
          <w:tcPr>
            <w:tcW w:w="1637" w:type="dxa"/>
          </w:tcPr>
          <w:p w:rsidR="00426123"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26123" w:rsidRPr="00730826" w:rsidTr="00730826">
        <w:tc>
          <w:tcPr>
            <w:tcW w:w="817" w:type="dxa"/>
          </w:tcPr>
          <w:p w:rsidR="00426123" w:rsidRPr="00730826" w:rsidRDefault="00426123"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426123" w:rsidRPr="00730826" w:rsidRDefault="00426123" w:rsidP="00730826">
            <w:pPr>
              <w:pStyle w:val="c29c19"/>
              <w:spacing w:before="0" w:beforeAutospacing="0" w:after="0" w:afterAutospacing="0"/>
              <w:jc w:val="both"/>
              <w:rPr>
                <w:rFonts w:ascii="Times New Roman" w:hAnsi="Times New Roman" w:cs="Times New Roman"/>
                <w:color w:val="000000"/>
                <w:lang w:eastAsia="en-US"/>
              </w:rPr>
            </w:pPr>
            <w:r w:rsidRPr="00730826">
              <w:rPr>
                <w:rFonts w:ascii="Times New Roman" w:hAnsi="Times New Roman" w:cs="Times New Roman"/>
                <w:color w:val="000000"/>
                <w:lang w:eastAsia="en-US"/>
              </w:rPr>
              <w:t>Упражнения и игры для развития скоростно-силовых способностей.</w:t>
            </w:r>
          </w:p>
        </w:tc>
        <w:tc>
          <w:tcPr>
            <w:tcW w:w="1637" w:type="dxa"/>
          </w:tcPr>
          <w:p w:rsidR="00426123"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26123" w:rsidRPr="00730826" w:rsidTr="00730826">
        <w:tc>
          <w:tcPr>
            <w:tcW w:w="817" w:type="dxa"/>
          </w:tcPr>
          <w:p w:rsidR="00426123" w:rsidRPr="00730826" w:rsidRDefault="00426123"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426123" w:rsidRPr="00730826" w:rsidRDefault="00426123" w:rsidP="00730826">
            <w:pPr>
              <w:pStyle w:val="c29c19"/>
              <w:spacing w:before="0" w:beforeAutospacing="0" w:after="0" w:afterAutospacing="0"/>
              <w:jc w:val="both"/>
              <w:rPr>
                <w:rFonts w:ascii="Times New Roman" w:hAnsi="Times New Roman" w:cs="Times New Roman"/>
                <w:color w:val="000000"/>
                <w:lang w:eastAsia="en-US"/>
              </w:rPr>
            </w:pPr>
            <w:r w:rsidRPr="00730826">
              <w:rPr>
                <w:rFonts w:ascii="Times New Roman" w:hAnsi="Times New Roman" w:cs="Times New Roman"/>
                <w:color w:val="000000"/>
                <w:lang w:eastAsia="en-US"/>
              </w:rPr>
              <w:t>Прохождение дистанции 3-2 км.</w:t>
            </w:r>
            <w:r w:rsidRPr="00730826">
              <w:rPr>
                <w:rFonts w:ascii="Times New Roman" w:hAnsi="Times New Roman" w:cs="Times New Roman"/>
                <w:color w:val="000000"/>
              </w:rPr>
              <w:t xml:space="preserve"> Основы обучения и самообучения двигательным действиям</w:t>
            </w:r>
          </w:p>
        </w:tc>
        <w:tc>
          <w:tcPr>
            <w:tcW w:w="1637" w:type="dxa"/>
          </w:tcPr>
          <w:p w:rsidR="00426123"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26123" w:rsidRPr="00730826" w:rsidTr="00730826">
        <w:tc>
          <w:tcPr>
            <w:tcW w:w="817" w:type="dxa"/>
          </w:tcPr>
          <w:p w:rsidR="00426123" w:rsidRPr="00730826" w:rsidRDefault="00426123"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426123" w:rsidRPr="00730826" w:rsidRDefault="00426123" w:rsidP="00730826">
            <w:pPr>
              <w:pStyle w:val="c29c19"/>
              <w:spacing w:before="0" w:beforeAutospacing="0" w:after="0" w:afterAutospacing="0"/>
              <w:jc w:val="both"/>
              <w:rPr>
                <w:rFonts w:ascii="Times New Roman" w:hAnsi="Times New Roman" w:cs="Times New Roman"/>
                <w:color w:val="000000"/>
                <w:lang w:eastAsia="en-US"/>
              </w:rPr>
            </w:pPr>
            <w:r w:rsidRPr="00730826">
              <w:rPr>
                <w:rFonts w:ascii="Times New Roman" w:hAnsi="Times New Roman" w:cs="Times New Roman"/>
                <w:color w:val="000000"/>
                <w:lang w:eastAsia="en-US"/>
              </w:rPr>
              <w:t>Преодоление дистанции 3 км. свободны стилем.</w:t>
            </w:r>
          </w:p>
        </w:tc>
        <w:tc>
          <w:tcPr>
            <w:tcW w:w="1637" w:type="dxa"/>
          </w:tcPr>
          <w:p w:rsidR="00426123"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26123" w:rsidRPr="00730826" w:rsidTr="00730826">
        <w:tc>
          <w:tcPr>
            <w:tcW w:w="817" w:type="dxa"/>
          </w:tcPr>
          <w:p w:rsidR="00426123" w:rsidRPr="00730826" w:rsidRDefault="00426123"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center"/>
          </w:tcPr>
          <w:p w:rsidR="00426123" w:rsidRPr="00730826" w:rsidRDefault="00426123" w:rsidP="00730826">
            <w:pPr>
              <w:spacing w:after="0" w:line="240" w:lineRule="auto"/>
              <w:jc w:val="both"/>
              <w:rPr>
                <w:rFonts w:ascii="Times New Roman" w:hAnsi="Times New Roman" w:cs="Times New Roman"/>
                <w:color w:val="000000"/>
                <w:sz w:val="24"/>
                <w:szCs w:val="24"/>
              </w:rPr>
            </w:pPr>
            <w:r w:rsidRPr="00730826">
              <w:rPr>
                <w:rFonts w:ascii="Times New Roman" w:hAnsi="Times New Roman" w:cs="Times New Roman"/>
                <w:color w:val="000000"/>
                <w:sz w:val="24"/>
                <w:szCs w:val="24"/>
              </w:rPr>
              <w:t>Поднимание туловища из положения лежа</w:t>
            </w:r>
          </w:p>
        </w:tc>
        <w:tc>
          <w:tcPr>
            <w:tcW w:w="1637" w:type="dxa"/>
          </w:tcPr>
          <w:p w:rsidR="00426123"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426123" w:rsidRPr="00730826" w:rsidTr="00730826">
        <w:tc>
          <w:tcPr>
            <w:tcW w:w="14786" w:type="dxa"/>
            <w:gridSpan w:val="3"/>
          </w:tcPr>
          <w:p w:rsidR="00426123" w:rsidRPr="00730826" w:rsidRDefault="00426123" w:rsidP="00730826">
            <w:pPr>
              <w:spacing w:after="0" w:line="240" w:lineRule="auto"/>
              <w:jc w:val="center"/>
              <w:rPr>
                <w:rFonts w:ascii="Times New Roman" w:eastAsia="Times New Roman" w:hAnsi="Times New Roman" w:cs="Times New Roman"/>
                <w:b/>
                <w:sz w:val="24"/>
                <w:szCs w:val="24"/>
              </w:rPr>
            </w:pPr>
            <w:r w:rsidRPr="00730826">
              <w:rPr>
                <w:rFonts w:ascii="Times New Roman" w:eastAsia="Times New Roman" w:hAnsi="Times New Roman" w:cs="Times New Roman"/>
                <w:b/>
                <w:sz w:val="24"/>
                <w:szCs w:val="24"/>
              </w:rPr>
              <w:t>Спортивная игра (баскетбол)-1</w:t>
            </w:r>
            <w:r w:rsidR="00730826" w:rsidRPr="00730826">
              <w:rPr>
                <w:rFonts w:ascii="Times New Roman" w:eastAsia="Times New Roman" w:hAnsi="Times New Roman" w:cs="Times New Roman"/>
                <w:b/>
                <w:sz w:val="24"/>
                <w:szCs w:val="24"/>
              </w:rPr>
              <w:t>2</w:t>
            </w:r>
            <w:r w:rsidRPr="00730826">
              <w:rPr>
                <w:rFonts w:ascii="Times New Roman" w:eastAsia="Times New Roman" w:hAnsi="Times New Roman" w:cs="Times New Roman"/>
                <w:b/>
                <w:sz w:val="24"/>
                <w:szCs w:val="24"/>
              </w:rPr>
              <w:t>часов</w:t>
            </w:r>
          </w:p>
        </w:tc>
      </w:tr>
      <w:tr w:rsidR="00B75A4C" w:rsidRPr="00730826" w:rsidTr="00730826">
        <w:tc>
          <w:tcPr>
            <w:tcW w:w="817" w:type="dxa"/>
          </w:tcPr>
          <w:p w:rsidR="00B75A4C" w:rsidRPr="00730826" w:rsidRDefault="00B75A4C"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bottom"/>
          </w:tcPr>
          <w:p w:rsidR="00B75A4C" w:rsidRPr="00730826" w:rsidRDefault="00B75A4C" w:rsidP="00730826">
            <w:pPr>
              <w:spacing w:after="0" w:line="240" w:lineRule="auto"/>
              <w:jc w:val="both"/>
              <w:rPr>
                <w:rFonts w:ascii="Times New Roman" w:hAnsi="Times New Roman" w:cs="Times New Roman"/>
                <w:color w:val="000000"/>
                <w:sz w:val="24"/>
                <w:szCs w:val="24"/>
              </w:rPr>
            </w:pPr>
            <w:r w:rsidRPr="00730826">
              <w:rPr>
                <w:rFonts w:ascii="Times New Roman" w:hAnsi="Times New Roman" w:cs="Times New Roman"/>
                <w:color w:val="000000"/>
                <w:sz w:val="24"/>
                <w:szCs w:val="24"/>
              </w:rPr>
              <w:t xml:space="preserve">Инструктаж по ТБ. Комбинации из освоенных элементов техники </w:t>
            </w:r>
            <w:proofErr w:type="gramStart"/>
            <w:r w:rsidRPr="00730826">
              <w:rPr>
                <w:rFonts w:ascii="Times New Roman" w:hAnsi="Times New Roman" w:cs="Times New Roman"/>
                <w:color w:val="000000"/>
                <w:sz w:val="24"/>
                <w:szCs w:val="24"/>
              </w:rPr>
              <w:t xml:space="preserve">передвижений </w:t>
            </w:r>
            <w:r w:rsidR="00D558F0">
              <w:rPr>
                <w:rFonts w:ascii="Times New Roman" w:hAnsi="Times New Roman" w:cs="Times New Roman"/>
                <w:color w:val="000000"/>
                <w:sz w:val="24"/>
                <w:szCs w:val="24"/>
              </w:rPr>
              <w:t>.</w:t>
            </w:r>
            <w:proofErr w:type="gramEnd"/>
            <w:r w:rsidR="00D558F0">
              <w:rPr>
                <w:rFonts w:ascii="Times New Roman" w:hAnsi="Times New Roman" w:cs="Times New Roman"/>
                <w:color w:val="000000"/>
                <w:sz w:val="24"/>
                <w:szCs w:val="24"/>
              </w:rPr>
              <w:t xml:space="preserve"> Основные правила игры.</w:t>
            </w:r>
          </w:p>
        </w:tc>
        <w:tc>
          <w:tcPr>
            <w:tcW w:w="1637" w:type="dxa"/>
          </w:tcPr>
          <w:p w:rsidR="00B75A4C"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B75A4C" w:rsidRPr="00730826" w:rsidTr="00730826">
        <w:tc>
          <w:tcPr>
            <w:tcW w:w="817" w:type="dxa"/>
          </w:tcPr>
          <w:p w:rsidR="00B75A4C" w:rsidRPr="00730826" w:rsidRDefault="00B75A4C"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bottom"/>
          </w:tcPr>
          <w:p w:rsidR="00B75A4C" w:rsidRPr="00730826" w:rsidRDefault="00B75A4C" w:rsidP="00730826">
            <w:pPr>
              <w:spacing w:after="0" w:line="240" w:lineRule="auto"/>
              <w:jc w:val="both"/>
              <w:rPr>
                <w:rFonts w:ascii="Times New Roman" w:hAnsi="Times New Roman" w:cs="Times New Roman"/>
                <w:color w:val="000000"/>
                <w:sz w:val="24"/>
                <w:szCs w:val="24"/>
              </w:rPr>
            </w:pPr>
            <w:r w:rsidRPr="00730826">
              <w:rPr>
                <w:rFonts w:ascii="Times New Roman" w:hAnsi="Times New Roman" w:cs="Times New Roman"/>
                <w:color w:val="000000"/>
                <w:sz w:val="24"/>
                <w:szCs w:val="24"/>
              </w:rPr>
              <w:t>Техника ловли и передачи мяча.</w:t>
            </w:r>
            <w:r w:rsidR="00D558F0">
              <w:rPr>
                <w:rFonts w:ascii="Times New Roman" w:hAnsi="Times New Roman" w:cs="Times New Roman"/>
                <w:color w:val="000000"/>
                <w:sz w:val="24"/>
                <w:szCs w:val="24"/>
              </w:rPr>
              <w:t xml:space="preserve"> Баскетбол, как олимпийский вид спорта.</w:t>
            </w:r>
          </w:p>
        </w:tc>
        <w:tc>
          <w:tcPr>
            <w:tcW w:w="1637" w:type="dxa"/>
          </w:tcPr>
          <w:p w:rsidR="00B75A4C"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B75A4C" w:rsidRPr="00730826" w:rsidTr="00730826">
        <w:tc>
          <w:tcPr>
            <w:tcW w:w="817" w:type="dxa"/>
          </w:tcPr>
          <w:p w:rsidR="00B75A4C" w:rsidRPr="00730826" w:rsidRDefault="00B75A4C"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bottom"/>
          </w:tcPr>
          <w:p w:rsidR="00B75A4C" w:rsidRPr="00730826" w:rsidRDefault="00B75A4C" w:rsidP="00730826">
            <w:pPr>
              <w:spacing w:after="0" w:line="240" w:lineRule="auto"/>
              <w:jc w:val="both"/>
              <w:rPr>
                <w:rFonts w:ascii="Times New Roman" w:hAnsi="Times New Roman" w:cs="Times New Roman"/>
                <w:color w:val="000000"/>
                <w:sz w:val="24"/>
                <w:szCs w:val="24"/>
              </w:rPr>
            </w:pPr>
            <w:r w:rsidRPr="00730826">
              <w:rPr>
                <w:rFonts w:ascii="Times New Roman" w:hAnsi="Times New Roman" w:cs="Times New Roman"/>
                <w:color w:val="000000"/>
                <w:sz w:val="24"/>
                <w:szCs w:val="24"/>
              </w:rPr>
              <w:t>Техника ведения  мяча. Учебная игра.</w:t>
            </w:r>
            <w:r w:rsidR="00D558F0">
              <w:rPr>
                <w:rFonts w:ascii="Times New Roman" w:hAnsi="Times New Roman" w:cs="Times New Roman"/>
                <w:color w:val="000000"/>
                <w:sz w:val="24"/>
                <w:szCs w:val="24"/>
              </w:rPr>
              <w:t xml:space="preserve"> Выдающиеся спортсмены-баскетболисты России.</w:t>
            </w:r>
          </w:p>
        </w:tc>
        <w:tc>
          <w:tcPr>
            <w:tcW w:w="1637" w:type="dxa"/>
          </w:tcPr>
          <w:p w:rsidR="00B75A4C"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B75A4C" w:rsidRPr="00730826" w:rsidTr="00730826">
        <w:tc>
          <w:tcPr>
            <w:tcW w:w="817" w:type="dxa"/>
          </w:tcPr>
          <w:p w:rsidR="00B75A4C" w:rsidRPr="00730826" w:rsidRDefault="00B75A4C"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bottom"/>
          </w:tcPr>
          <w:p w:rsidR="00B75A4C" w:rsidRPr="00730826" w:rsidRDefault="00B75A4C" w:rsidP="00730826">
            <w:pPr>
              <w:spacing w:after="0" w:line="240" w:lineRule="auto"/>
              <w:jc w:val="both"/>
              <w:rPr>
                <w:rFonts w:ascii="Times New Roman" w:hAnsi="Times New Roman" w:cs="Times New Roman"/>
                <w:color w:val="000000"/>
                <w:sz w:val="24"/>
                <w:szCs w:val="24"/>
              </w:rPr>
            </w:pPr>
            <w:r w:rsidRPr="00730826">
              <w:rPr>
                <w:rFonts w:ascii="Times New Roman" w:hAnsi="Times New Roman" w:cs="Times New Roman"/>
                <w:color w:val="000000"/>
                <w:sz w:val="24"/>
                <w:szCs w:val="24"/>
              </w:rPr>
              <w:t>Комбинации из освоенных элементов: обводка стоек, бросок по кольцу в прыжке, ведение, передача-контроль</w:t>
            </w:r>
          </w:p>
        </w:tc>
        <w:tc>
          <w:tcPr>
            <w:tcW w:w="1637" w:type="dxa"/>
          </w:tcPr>
          <w:p w:rsidR="00B75A4C"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B75A4C" w:rsidRPr="00730826" w:rsidTr="00730826">
        <w:tc>
          <w:tcPr>
            <w:tcW w:w="817" w:type="dxa"/>
          </w:tcPr>
          <w:p w:rsidR="00B75A4C" w:rsidRPr="00730826" w:rsidRDefault="00B75A4C"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bottom"/>
          </w:tcPr>
          <w:p w:rsidR="00B75A4C" w:rsidRPr="00730826" w:rsidRDefault="00B75A4C" w:rsidP="00730826">
            <w:pPr>
              <w:spacing w:after="0" w:line="240" w:lineRule="auto"/>
              <w:jc w:val="both"/>
              <w:rPr>
                <w:rFonts w:ascii="Times New Roman" w:hAnsi="Times New Roman" w:cs="Times New Roman"/>
                <w:color w:val="000000"/>
                <w:sz w:val="24"/>
                <w:szCs w:val="24"/>
              </w:rPr>
            </w:pPr>
            <w:r w:rsidRPr="00730826">
              <w:rPr>
                <w:rFonts w:ascii="Times New Roman" w:hAnsi="Times New Roman" w:cs="Times New Roman"/>
                <w:color w:val="000000"/>
                <w:sz w:val="24"/>
                <w:szCs w:val="24"/>
              </w:rPr>
              <w:t xml:space="preserve">Тактика игры: позиционное нападение и личная защита 2:2;3:3;4:4. </w:t>
            </w:r>
          </w:p>
        </w:tc>
        <w:tc>
          <w:tcPr>
            <w:tcW w:w="1637" w:type="dxa"/>
          </w:tcPr>
          <w:p w:rsidR="00B75A4C"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B75A4C" w:rsidRPr="00730826" w:rsidTr="00730826">
        <w:tc>
          <w:tcPr>
            <w:tcW w:w="817" w:type="dxa"/>
          </w:tcPr>
          <w:p w:rsidR="00B75A4C" w:rsidRPr="00730826" w:rsidRDefault="00B75A4C"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center"/>
          </w:tcPr>
          <w:p w:rsidR="00B75A4C" w:rsidRPr="00730826" w:rsidRDefault="00B75A4C" w:rsidP="00730826">
            <w:pPr>
              <w:spacing w:after="0" w:line="240" w:lineRule="auto"/>
              <w:jc w:val="both"/>
              <w:rPr>
                <w:rFonts w:ascii="Times New Roman" w:hAnsi="Times New Roman" w:cs="Times New Roman"/>
                <w:color w:val="000000"/>
                <w:sz w:val="24"/>
                <w:szCs w:val="24"/>
              </w:rPr>
            </w:pPr>
            <w:r w:rsidRPr="00730826">
              <w:rPr>
                <w:rFonts w:ascii="Times New Roman" w:hAnsi="Times New Roman" w:cs="Times New Roman"/>
                <w:color w:val="000000"/>
                <w:sz w:val="24"/>
                <w:szCs w:val="24"/>
              </w:rPr>
              <w:t>Групповые и командные действия игроков в защите и нападении. Учебная игра.</w:t>
            </w:r>
          </w:p>
        </w:tc>
        <w:tc>
          <w:tcPr>
            <w:tcW w:w="1637" w:type="dxa"/>
          </w:tcPr>
          <w:p w:rsidR="00B75A4C"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B75A4C" w:rsidRPr="00730826" w:rsidTr="00730826">
        <w:tc>
          <w:tcPr>
            <w:tcW w:w="817" w:type="dxa"/>
          </w:tcPr>
          <w:p w:rsidR="00B75A4C" w:rsidRPr="00730826" w:rsidRDefault="00B75A4C"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bottom"/>
          </w:tcPr>
          <w:p w:rsidR="00B75A4C" w:rsidRPr="00730826" w:rsidRDefault="00730826" w:rsidP="00730826">
            <w:pPr>
              <w:spacing w:after="0" w:line="240" w:lineRule="auto"/>
              <w:jc w:val="both"/>
              <w:rPr>
                <w:rFonts w:ascii="Times New Roman" w:hAnsi="Times New Roman" w:cs="Times New Roman"/>
                <w:color w:val="000000"/>
                <w:sz w:val="24"/>
                <w:szCs w:val="24"/>
              </w:rPr>
            </w:pPr>
            <w:r w:rsidRPr="00730826">
              <w:rPr>
                <w:rFonts w:ascii="Times New Roman" w:hAnsi="Times New Roman" w:cs="Times New Roman"/>
                <w:color w:val="000000"/>
                <w:sz w:val="24"/>
                <w:szCs w:val="24"/>
              </w:rPr>
              <w:t>Техника бросков мяча. Личная защита в игре.</w:t>
            </w:r>
          </w:p>
        </w:tc>
        <w:tc>
          <w:tcPr>
            <w:tcW w:w="1637" w:type="dxa"/>
          </w:tcPr>
          <w:p w:rsidR="00B75A4C"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B75A4C" w:rsidRPr="00730826" w:rsidTr="00730826">
        <w:tc>
          <w:tcPr>
            <w:tcW w:w="817" w:type="dxa"/>
          </w:tcPr>
          <w:p w:rsidR="00B75A4C" w:rsidRPr="00730826" w:rsidRDefault="00B75A4C"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B75A4C" w:rsidRPr="00730826" w:rsidRDefault="00730826" w:rsidP="00730826">
            <w:pPr>
              <w:spacing w:after="0" w:line="240" w:lineRule="auto"/>
              <w:jc w:val="both"/>
              <w:rPr>
                <w:rFonts w:ascii="Times New Roman" w:hAnsi="Times New Roman" w:cs="Times New Roman"/>
                <w:sz w:val="24"/>
                <w:szCs w:val="24"/>
              </w:rPr>
            </w:pPr>
            <w:r w:rsidRPr="00730826">
              <w:rPr>
                <w:rFonts w:ascii="Times New Roman" w:hAnsi="Times New Roman" w:cs="Times New Roman"/>
                <w:sz w:val="24"/>
                <w:szCs w:val="24"/>
              </w:rPr>
              <w:t>Вырывание и выбивание мяча. Перехват мяча во время ведения и броска мяча.</w:t>
            </w:r>
          </w:p>
        </w:tc>
        <w:tc>
          <w:tcPr>
            <w:tcW w:w="1637" w:type="dxa"/>
          </w:tcPr>
          <w:p w:rsidR="00B75A4C"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B75A4C" w:rsidRPr="00730826" w:rsidTr="00730826">
        <w:tc>
          <w:tcPr>
            <w:tcW w:w="817" w:type="dxa"/>
          </w:tcPr>
          <w:p w:rsidR="00B75A4C" w:rsidRPr="00730826" w:rsidRDefault="00B75A4C"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B75A4C" w:rsidRPr="00730826" w:rsidRDefault="00730826" w:rsidP="00730826">
            <w:pPr>
              <w:spacing w:after="0" w:line="240" w:lineRule="auto"/>
              <w:jc w:val="both"/>
              <w:rPr>
                <w:rFonts w:ascii="Times New Roman" w:hAnsi="Times New Roman" w:cs="Times New Roman"/>
                <w:sz w:val="24"/>
                <w:szCs w:val="24"/>
              </w:rPr>
            </w:pPr>
            <w:r w:rsidRPr="00730826">
              <w:rPr>
                <w:rFonts w:ascii="Times New Roman" w:hAnsi="Times New Roman" w:cs="Times New Roman"/>
                <w:color w:val="000000"/>
                <w:sz w:val="24"/>
                <w:szCs w:val="24"/>
              </w:rPr>
              <w:t>Игра в баскетбол по упрощённым правилам.</w:t>
            </w:r>
          </w:p>
        </w:tc>
        <w:tc>
          <w:tcPr>
            <w:tcW w:w="1637" w:type="dxa"/>
          </w:tcPr>
          <w:p w:rsidR="00B75A4C"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B75A4C" w:rsidRPr="00730826" w:rsidTr="00730826">
        <w:tc>
          <w:tcPr>
            <w:tcW w:w="817" w:type="dxa"/>
          </w:tcPr>
          <w:p w:rsidR="00B75A4C" w:rsidRPr="00730826" w:rsidRDefault="00B75A4C"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bottom"/>
          </w:tcPr>
          <w:p w:rsidR="00B75A4C" w:rsidRPr="00730826" w:rsidRDefault="00730826" w:rsidP="00730826">
            <w:pPr>
              <w:spacing w:after="0" w:line="240" w:lineRule="auto"/>
              <w:jc w:val="both"/>
              <w:rPr>
                <w:rFonts w:ascii="Times New Roman" w:hAnsi="Times New Roman" w:cs="Times New Roman"/>
                <w:color w:val="000000"/>
                <w:sz w:val="24"/>
                <w:szCs w:val="24"/>
              </w:rPr>
            </w:pPr>
            <w:r w:rsidRPr="00730826">
              <w:rPr>
                <w:rFonts w:ascii="Times New Roman" w:hAnsi="Times New Roman" w:cs="Times New Roman"/>
                <w:sz w:val="24"/>
                <w:szCs w:val="24"/>
              </w:rPr>
              <w:t>Упражнения для развития скоростных и координационных способностей.</w:t>
            </w:r>
          </w:p>
        </w:tc>
        <w:tc>
          <w:tcPr>
            <w:tcW w:w="1637" w:type="dxa"/>
          </w:tcPr>
          <w:p w:rsidR="00B75A4C"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730826" w:rsidRPr="00730826" w:rsidTr="00730826">
        <w:tc>
          <w:tcPr>
            <w:tcW w:w="817" w:type="dxa"/>
          </w:tcPr>
          <w:p w:rsidR="00730826" w:rsidRPr="00730826" w:rsidRDefault="00730826"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bottom"/>
          </w:tcPr>
          <w:p w:rsidR="00730826" w:rsidRPr="00730826" w:rsidRDefault="00730826" w:rsidP="00730826">
            <w:pPr>
              <w:spacing w:after="0" w:line="240" w:lineRule="auto"/>
              <w:jc w:val="both"/>
              <w:rPr>
                <w:rFonts w:ascii="Times New Roman" w:hAnsi="Times New Roman" w:cs="Times New Roman"/>
                <w:color w:val="000000"/>
                <w:sz w:val="24"/>
                <w:szCs w:val="24"/>
              </w:rPr>
            </w:pPr>
            <w:r w:rsidRPr="00730826">
              <w:rPr>
                <w:rFonts w:ascii="Times New Roman" w:hAnsi="Times New Roman" w:cs="Times New Roman"/>
                <w:sz w:val="24"/>
                <w:szCs w:val="24"/>
              </w:rPr>
              <w:t>Тактика игры. Действие трех нападающих.</w:t>
            </w:r>
          </w:p>
        </w:tc>
        <w:tc>
          <w:tcPr>
            <w:tcW w:w="1637" w:type="dxa"/>
          </w:tcPr>
          <w:p w:rsidR="00730826" w:rsidRPr="00730826" w:rsidRDefault="00E709FA" w:rsidP="00E709F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30826" w:rsidRPr="00730826" w:rsidTr="00730826">
        <w:tc>
          <w:tcPr>
            <w:tcW w:w="817" w:type="dxa"/>
          </w:tcPr>
          <w:p w:rsidR="00730826" w:rsidRPr="00730826" w:rsidRDefault="00730826"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bottom"/>
          </w:tcPr>
          <w:p w:rsidR="00730826" w:rsidRPr="00730826" w:rsidRDefault="00730826" w:rsidP="00730826">
            <w:pPr>
              <w:spacing w:after="0" w:line="240" w:lineRule="auto"/>
              <w:jc w:val="both"/>
              <w:rPr>
                <w:rFonts w:ascii="Times New Roman" w:hAnsi="Times New Roman" w:cs="Times New Roman"/>
                <w:color w:val="000000"/>
                <w:sz w:val="24"/>
                <w:szCs w:val="24"/>
              </w:rPr>
            </w:pPr>
            <w:r w:rsidRPr="00730826">
              <w:rPr>
                <w:rFonts w:ascii="Times New Roman" w:hAnsi="Times New Roman" w:cs="Times New Roman"/>
                <w:color w:val="000000"/>
                <w:sz w:val="24"/>
                <w:szCs w:val="24"/>
              </w:rPr>
              <w:t>Упражнения для развития скоростных способностей. Игра по упрощенным правилам баскетбола.</w:t>
            </w:r>
          </w:p>
        </w:tc>
        <w:tc>
          <w:tcPr>
            <w:tcW w:w="1637" w:type="dxa"/>
          </w:tcPr>
          <w:p w:rsidR="00730826" w:rsidRPr="00730826" w:rsidRDefault="00E709FA" w:rsidP="00E709F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B75A4C" w:rsidRPr="00730826" w:rsidTr="00730826">
        <w:tc>
          <w:tcPr>
            <w:tcW w:w="14786" w:type="dxa"/>
            <w:gridSpan w:val="3"/>
          </w:tcPr>
          <w:p w:rsidR="00B75A4C" w:rsidRPr="00730826" w:rsidRDefault="00B75A4C" w:rsidP="00730826">
            <w:pPr>
              <w:spacing w:after="0" w:line="240" w:lineRule="auto"/>
              <w:jc w:val="center"/>
              <w:rPr>
                <w:rFonts w:ascii="Times New Roman" w:eastAsia="Times New Roman" w:hAnsi="Times New Roman" w:cs="Times New Roman"/>
                <w:b/>
                <w:sz w:val="24"/>
                <w:szCs w:val="24"/>
              </w:rPr>
            </w:pPr>
            <w:r w:rsidRPr="00730826">
              <w:rPr>
                <w:rFonts w:ascii="Times New Roman" w:eastAsia="Times New Roman" w:hAnsi="Times New Roman" w:cs="Times New Roman"/>
                <w:b/>
                <w:sz w:val="24"/>
                <w:szCs w:val="24"/>
              </w:rPr>
              <w:t>Спортивная игра (гандбол)-1</w:t>
            </w:r>
            <w:r w:rsidR="005506C2" w:rsidRPr="00730826">
              <w:rPr>
                <w:rFonts w:ascii="Times New Roman" w:eastAsia="Times New Roman" w:hAnsi="Times New Roman" w:cs="Times New Roman"/>
                <w:b/>
                <w:sz w:val="24"/>
                <w:szCs w:val="24"/>
              </w:rPr>
              <w:t>2</w:t>
            </w:r>
            <w:r w:rsidRPr="00730826">
              <w:rPr>
                <w:rFonts w:ascii="Times New Roman" w:eastAsia="Times New Roman" w:hAnsi="Times New Roman" w:cs="Times New Roman"/>
                <w:b/>
                <w:sz w:val="24"/>
                <w:szCs w:val="24"/>
              </w:rPr>
              <w:t xml:space="preserve"> часов</w:t>
            </w:r>
          </w:p>
        </w:tc>
      </w:tr>
      <w:tr w:rsidR="00B75A4C" w:rsidRPr="00730826" w:rsidTr="00730826">
        <w:tc>
          <w:tcPr>
            <w:tcW w:w="817" w:type="dxa"/>
          </w:tcPr>
          <w:p w:rsidR="00B75A4C" w:rsidRPr="00730826" w:rsidRDefault="00B75A4C"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B75A4C" w:rsidRPr="00730826" w:rsidRDefault="00B75A4C" w:rsidP="00730826">
            <w:pPr>
              <w:spacing w:after="0" w:line="240" w:lineRule="auto"/>
              <w:jc w:val="both"/>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ИТБ при занятиях спортивными играми (гандбол). Исторические сведения игры гандбол.</w:t>
            </w:r>
          </w:p>
        </w:tc>
        <w:tc>
          <w:tcPr>
            <w:tcW w:w="1637" w:type="dxa"/>
          </w:tcPr>
          <w:p w:rsidR="00B75A4C"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B75A4C" w:rsidRPr="00730826" w:rsidTr="00730826">
        <w:tc>
          <w:tcPr>
            <w:tcW w:w="817" w:type="dxa"/>
          </w:tcPr>
          <w:p w:rsidR="00B75A4C" w:rsidRPr="00730826" w:rsidRDefault="00B75A4C"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B75A4C" w:rsidRPr="00730826" w:rsidRDefault="00B75A4C" w:rsidP="00730826">
            <w:pPr>
              <w:spacing w:after="0" w:line="240" w:lineRule="auto"/>
              <w:jc w:val="both"/>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Стойки игрока. Перемещения в стойке.</w:t>
            </w:r>
          </w:p>
        </w:tc>
        <w:tc>
          <w:tcPr>
            <w:tcW w:w="1637" w:type="dxa"/>
          </w:tcPr>
          <w:p w:rsidR="00B75A4C"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B75A4C" w:rsidRPr="00730826" w:rsidTr="00730826">
        <w:tc>
          <w:tcPr>
            <w:tcW w:w="817" w:type="dxa"/>
          </w:tcPr>
          <w:p w:rsidR="00B75A4C" w:rsidRPr="00730826" w:rsidRDefault="00B75A4C"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B75A4C" w:rsidRPr="00730826" w:rsidRDefault="00B75A4C" w:rsidP="00730826">
            <w:pPr>
              <w:spacing w:after="0" w:line="240" w:lineRule="auto"/>
              <w:jc w:val="both"/>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Остановка двумя шагами и прыжком. Правила игры в гандбол.</w:t>
            </w:r>
          </w:p>
        </w:tc>
        <w:tc>
          <w:tcPr>
            <w:tcW w:w="1637" w:type="dxa"/>
          </w:tcPr>
          <w:p w:rsidR="00B75A4C"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B75A4C" w:rsidRPr="00730826" w:rsidTr="00730826">
        <w:tc>
          <w:tcPr>
            <w:tcW w:w="817" w:type="dxa"/>
          </w:tcPr>
          <w:p w:rsidR="00B75A4C" w:rsidRPr="00730826" w:rsidRDefault="00B75A4C"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B75A4C" w:rsidRPr="00730826" w:rsidRDefault="00B75A4C" w:rsidP="00730826">
            <w:pPr>
              <w:spacing w:after="0" w:line="240" w:lineRule="auto"/>
              <w:jc w:val="both"/>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Комбинации из освоенных элементов техники передвижений: перемещения в стойке, остановка, поворот,</w:t>
            </w:r>
            <w:r w:rsidR="00730826" w:rsidRPr="00730826">
              <w:rPr>
                <w:rFonts w:ascii="Times New Roman" w:eastAsia="Times New Roman" w:hAnsi="Times New Roman" w:cs="Times New Roman"/>
                <w:sz w:val="24"/>
                <w:szCs w:val="24"/>
              </w:rPr>
              <w:t xml:space="preserve"> </w:t>
            </w:r>
            <w:r w:rsidRPr="00730826">
              <w:rPr>
                <w:rFonts w:ascii="Times New Roman" w:eastAsia="Times New Roman" w:hAnsi="Times New Roman" w:cs="Times New Roman"/>
                <w:sz w:val="24"/>
                <w:szCs w:val="24"/>
              </w:rPr>
              <w:t>ускорение.</w:t>
            </w:r>
          </w:p>
        </w:tc>
        <w:tc>
          <w:tcPr>
            <w:tcW w:w="1637" w:type="dxa"/>
          </w:tcPr>
          <w:p w:rsidR="00B75A4C"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B75A4C" w:rsidRPr="00730826" w:rsidTr="00730826">
        <w:tc>
          <w:tcPr>
            <w:tcW w:w="817" w:type="dxa"/>
          </w:tcPr>
          <w:p w:rsidR="00B75A4C" w:rsidRPr="00730826" w:rsidRDefault="00B75A4C"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B75A4C" w:rsidRPr="00730826" w:rsidRDefault="005506C2" w:rsidP="00730826">
            <w:pPr>
              <w:spacing w:after="0" w:line="240" w:lineRule="auto"/>
              <w:jc w:val="both"/>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Техника ловли и передач мяча на месте и в движении.</w:t>
            </w:r>
          </w:p>
        </w:tc>
        <w:tc>
          <w:tcPr>
            <w:tcW w:w="1637" w:type="dxa"/>
          </w:tcPr>
          <w:p w:rsidR="00B75A4C"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B75A4C" w:rsidRPr="00730826" w:rsidTr="00730826">
        <w:tc>
          <w:tcPr>
            <w:tcW w:w="817" w:type="dxa"/>
          </w:tcPr>
          <w:p w:rsidR="00B75A4C" w:rsidRPr="00730826" w:rsidRDefault="00B75A4C"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B75A4C" w:rsidRPr="00730826" w:rsidRDefault="005506C2" w:rsidP="00730826">
            <w:pPr>
              <w:spacing w:after="0" w:line="240" w:lineRule="auto"/>
              <w:jc w:val="both"/>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Ловля и передача мяча в игровых действиях.</w:t>
            </w:r>
          </w:p>
        </w:tc>
        <w:tc>
          <w:tcPr>
            <w:tcW w:w="1637" w:type="dxa"/>
          </w:tcPr>
          <w:p w:rsidR="00B75A4C"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B75A4C" w:rsidRPr="00730826" w:rsidTr="00730826">
        <w:tc>
          <w:tcPr>
            <w:tcW w:w="817" w:type="dxa"/>
          </w:tcPr>
          <w:p w:rsidR="00B75A4C" w:rsidRPr="00730826" w:rsidRDefault="00B75A4C"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B75A4C" w:rsidRPr="00730826" w:rsidRDefault="005506C2" w:rsidP="00730826">
            <w:pPr>
              <w:spacing w:after="0" w:line="240" w:lineRule="auto"/>
              <w:jc w:val="both"/>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Техника ведения мяча по прямой и с изменением направления.</w:t>
            </w:r>
          </w:p>
        </w:tc>
        <w:tc>
          <w:tcPr>
            <w:tcW w:w="1637" w:type="dxa"/>
          </w:tcPr>
          <w:p w:rsidR="00B75A4C"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B75A4C" w:rsidRPr="00730826" w:rsidTr="00730826">
        <w:tc>
          <w:tcPr>
            <w:tcW w:w="817" w:type="dxa"/>
          </w:tcPr>
          <w:p w:rsidR="00B75A4C" w:rsidRPr="00730826" w:rsidRDefault="00B75A4C"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B75A4C" w:rsidRPr="00730826" w:rsidRDefault="005506C2" w:rsidP="00730826">
            <w:pPr>
              <w:spacing w:after="0" w:line="240" w:lineRule="auto"/>
              <w:jc w:val="both"/>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Ведение мяча с пассивным сопротивлением защитника.</w:t>
            </w:r>
          </w:p>
        </w:tc>
        <w:tc>
          <w:tcPr>
            <w:tcW w:w="1637" w:type="dxa"/>
          </w:tcPr>
          <w:p w:rsidR="00B75A4C"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B75A4C" w:rsidRPr="00730826" w:rsidTr="00730826">
        <w:tc>
          <w:tcPr>
            <w:tcW w:w="817" w:type="dxa"/>
          </w:tcPr>
          <w:p w:rsidR="00B75A4C" w:rsidRPr="00730826" w:rsidRDefault="00B75A4C"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B75A4C" w:rsidRPr="00730826" w:rsidRDefault="005506C2" w:rsidP="00730826">
            <w:pPr>
              <w:spacing w:after="0" w:line="240" w:lineRule="auto"/>
              <w:jc w:val="both"/>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Техника бросков мяча. Упражнения на быстроту и точность.</w:t>
            </w:r>
          </w:p>
        </w:tc>
        <w:tc>
          <w:tcPr>
            <w:tcW w:w="1637" w:type="dxa"/>
          </w:tcPr>
          <w:p w:rsidR="00B75A4C"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B75A4C" w:rsidRPr="00730826" w:rsidTr="00730826">
        <w:tc>
          <w:tcPr>
            <w:tcW w:w="817" w:type="dxa"/>
          </w:tcPr>
          <w:p w:rsidR="00B75A4C" w:rsidRPr="00730826" w:rsidRDefault="00B75A4C"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B75A4C" w:rsidRPr="00730826" w:rsidRDefault="005506C2" w:rsidP="00730826">
            <w:pPr>
              <w:spacing w:after="0" w:line="240" w:lineRule="auto"/>
              <w:jc w:val="both"/>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Броски мяча из опорного положения. Игра и игровые задания.</w:t>
            </w:r>
          </w:p>
        </w:tc>
        <w:tc>
          <w:tcPr>
            <w:tcW w:w="1637" w:type="dxa"/>
          </w:tcPr>
          <w:p w:rsidR="00B75A4C"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B75A4C" w:rsidRPr="00730826" w:rsidTr="00730826">
        <w:tc>
          <w:tcPr>
            <w:tcW w:w="817" w:type="dxa"/>
          </w:tcPr>
          <w:p w:rsidR="00B75A4C" w:rsidRPr="00730826" w:rsidRDefault="00B75A4C"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B75A4C" w:rsidRPr="00730826" w:rsidRDefault="005506C2" w:rsidP="00730826">
            <w:pPr>
              <w:spacing w:after="0" w:line="240" w:lineRule="auto"/>
              <w:jc w:val="both"/>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Вырывание и выбивание мяча. Игра по правилам.</w:t>
            </w:r>
          </w:p>
        </w:tc>
        <w:tc>
          <w:tcPr>
            <w:tcW w:w="1637" w:type="dxa"/>
          </w:tcPr>
          <w:p w:rsidR="00B75A4C"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B75A4C" w:rsidRPr="00730826" w:rsidTr="00730826">
        <w:tc>
          <w:tcPr>
            <w:tcW w:w="817" w:type="dxa"/>
          </w:tcPr>
          <w:p w:rsidR="00B75A4C" w:rsidRPr="00730826" w:rsidRDefault="00B75A4C"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B75A4C" w:rsidRPr="00730826" w:rsidRDefault="005506C2" w:rsidP="00730826">
            <w:pPr>
              <w:spacing w:after="0" w:line="240" w:lineRule="auto"/>
              <w:jc w:val="both"/>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Взаимодействие вратаря с защитником. Блокирование броска.</w:t>
            </w:r>
          </w:p>
        </w:tc>
        <w:tc>
          <w:tcPr>
            <w:tcW w:w="1637" w:type="dxa"/>
          </w:tcPr>
          <w:p w:rsidR="00B75A4C"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730826" w:rsidRPr="00730826" w:rsidTr="00730826">
        <w:tc>
          <w:tcPr>
            <w:tcW w:w="14786" w:type="dxa"/>
            <w:gridSpan w:val="3"/>
          </w:tcPr>
          <w:p w:rsidR="00730826" w:rsidRPr="00730826" w:rsidRDefault="00730826" w:rsidP="00730826">
            <w:pPr>
              <w:spacing w:after="0" w:line="240" w:lineRule="auto"/>
              <w:jc w:val="center"/>
              <w:rPr>
                <w:rFonts w:ascii="Times New Roman" w:eastAsia="Times New Roman" w:hAnsi="Times New Roman" w:cs="Times New Roman"/>
                <w:b/>
                <w:sz w:val="24"/>
                <w:szCs w:val="24"/>
              </w:rPr>
            </w:pPr>
            <w:r w:rsidRPr="00730826">
              <w:rPr>
                <w:rFonts w:ascii="Times New Roman" w:eastAsia="Times New Roman" w:hAnsi="Times New Roman" w:cs="Times New Roman"/>
                <w:b/>
                <w:sz w:val="24"/>
                <w:szCs w:val="24"/>
              </w:rPr>
              <w:t>Легкая атлетика -12 часов.</w:t>
            </w:r>
          </w:p>
        </w:tc>
      </w:tr>
      <w:tr w:rsidR="00B75A4C" w:rsidRPr="00730826" w:rsidTr="00730826">
        <w:tc>
          <w:tcPr>
            <w:tcW w:w="817" w:type="dxa"/>
          </w:tcPr>
          <w:p w:rsidR="00B75A4C" w:rsidRPr="00730826" w:rsidRDefault="00B75A4C"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center"/>
          </w:tcPr>
          <w:p w:rsidR="00B75A4C" w:rsidRPr="00730826" w:rsidRDefault="00B75A4C" w:rsidP="00730826">
            <w:pPr>
              <w:spacing w:after="0" w:line="240" w:lineRule="auto"/>
              <w:jc w:val="both"/>
              <w:rPr>
                <w:rFonts w:ascii="Times New Roman" w:hAnsi="Times New Roman" w:cs="Times New Roman"/>
                <w:color w:val="000000"/>
                <w:sz w:val="24"/>
                <w:szCs w:val="24"/>
              </w:rPr>
            </w:pPr>
            <w:r w:rsidRPr="00730826">
              <w:rPr>
                <w:rFonts w:ascii="Times New Roman" w:hAnsi="Times New Roman" w:cs="Times New Roman"/>
                <w:sz w:val="24"/>
                <w:szCs w:val="24"/>
              </w:rPr>
              <w:t>Легкоатлетические координационные упражнения.</w:t>
            </w:r>
          </w:p>
        </w:tc>
        <w:tc>
          <w:tcPr>
            <w:tcW w:w="1637" w:type="dxa"/>
          </w:tcPr>
          <w:p w:rsidR="00B75A4C"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B75A4C" w:rsidRPr="00730826" w:rsidTr="00730826">
        <w:tc>
          <w:tcPr>
            <w:tcW w:w="817" w:type="dxa"/>
          </w:tcPr>
          <w:p w:rsidR="00B75A4C" w:rsidRPr="00730826" w:rsidRDefault="00B75A4C"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center"/>
          </w:tcPr>
          <w:p w:rsidR="00B75A4C" w:rsidRPr="00730826" w:rsidRDefault="00B75A4C" w:rsidP="00730826">
            <w:pPr>
              <w:spacing w:after="0" w:line="240" w:lineRule="auto"/>
              <w:jc w:val="both"/>
              <w:rPr>
                <w:rFonts w:ascii="Times New Roman" w:hAnsi="Times New Roman" w:cs="Times New Roman"/>
                <w:sz w:val="24"/>
                <w:szCs w:val="24"/>
              </w:rPr>
            </w:pPr>
            <w:r w:rsidRPr="00730826">
              <w:rPr>
                <w:rFonts w:ascii="Times New Roman" w:hAnsi="Times New Roman" w:cs="Times New Roman"/>
                <w:sz w:val="24"/>
                <w:szCs w:val="24"/>
              </w:rPr>
              <w:t>Летние Олимпийские игры современности.  Спортивная разминка. Прыжки в высоту.</w:t>
            </w:r>
          </w:p>
        </w:tc>
        <w:tc>
          <w:tcPr>
            <w:tcW w:w="1637" w:type="dxa"/>
          </w:tcPr>
          <w:p w:rsidR="00B75A4C"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B75A4C" w:rsidRPr="00730826" w:rsidTr="00730826">
        <w:tc>
          <w:tcPr>
            <w:tcW w:w="817" w:type="dxa"/>
          </w:tcPr>
          <w:p w:rsidR="00B75A4C" w:rsidRPr="00730826" w:rsidRDefault="00B75A4C"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B75A4C" w:rsidRPr="00730826" w:rsidRDefault="00B75A4C" w:rsidP="00730826">
            <w:pPr>
              <w:spacing w:after="0" w:line="240" w:lineRule="auto"/>
              <w:jc w:val="both"/>
              <w:rPr>
                <w:rFonts w:ascii="Times New Roman" w:hAnsi="Times New Roman" w:cs="Times New Roman"/>
                <w:sz w:val="24"/>
                <w:szCs w:val="24"/>
              </w:rPr>
            </w:pPr>
            <w:r w:rsidRPr="00730826">
              <w:rPr>
                <w:rFonts w:ascii="Times New Roman" w:hAnsi="Times New Roman" w:cs="Times New Roman"/>
                <w:sz w:val="24"/>
                <w:szCs w:val="24"/>
              </w:rPr>
              <w:t>Тестирование челночного бега 3Х10м. Метание мяча на дальность.</w:t>
            </w:r>
          </w:p>
        </w:tc>
        <w:tc>
          <w:tcPr>
            <w:tcW w:w="1637" w:type="dxa"/>
          </w:tcPr>
          <w:p w:rsidR="00B75A4C"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B75A4C" w:rsidRPr="00730826" w:rsidTr="00730826">
        <w:tc>
          <w:tcPr>
            <w:tcW w:w="817" w:type="dxa"/>
          </w:tcPr>
          <w:p w:rsidR="00B75A4C" w:rsidRPr="00730826" w:rsidRDefault="00B75A4C"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B75A4C" w:rsidRPr="00730826" w:rsidRDefault="00B75A4C" w:rsidP="00730826">
            <w:pPr>
              <w:spacing w:after="0" w:line="240" w:lineRule="auto"/>
              <w:jc w:val="both"/>
              <w:rPr>
                <w:rFonts w:ascii="Times New Roman" w:hAnsi="Times New Roman" w:cs="Times New Roman"/>
                <w:sz w:val="24"/>
                <w:szCs w:val="24"/>
              </w:rPr>
            </w:pPr>
            <w:r w:rsidRPr="00730826">
              <w:rPr>
                <w:rFonts w:ascii="Times New Roman" w:hAnsi="Times New Roman" w:cs="Times New Roman"/>
                <w:sz w:val="24"/>
                <w:szCs w:val="24"/>
              </w:rPr>
              <w:t>Кроссовый бег. Метание мяча на дальность, на заданное расстояние.</w:t>
            </w:r>
          </w:p>
        </w:tc>
        <w:tc>
          <w:tcPr>
            <w:tcW w:w="1637" w:type="dxa"/>
          </w:tcPr>
          <w:p w:rsidR="00B75A4C"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B75A4C" w:rsidRPr="00730826" w:rsidTr="00730826">
        <w:tc>
          <w:tcPr>
            <w:tcW w:w="817" w:type="dxa"/>
          </w:tcPr>
          <w:p w:rsidR="00B75A4C" w:rsidRPr="00730826" w:rsidRDefault="00B75A4C"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B75A4C" w:rsidRPr="00730826" w:rsidRDefault="00B75A4C" w:rsidP="00730826">
            <w:pPr>
              <w:spacing w:after="0" w:line="240" w:lineRule="auto"/>
              <w:jc w:val="both"/>
              <w:rPr>
                <w:rFonts w:ascii="Times New Roman" w:hAnsi="Times New Roman" w:cs="Times New Roman"/>
                <w:sz w:val="24"/>
                <w:szCs w:val="24"/>
              </w:rPr>
            </w:pPr>
            <w:r w:rsidRPr="00730826">
              <w:rPr>
                <w:rFonts w:ascii="Times New Roman" w:hAnsi="Times New Roman" w:cs="Times New Roman"/>
                <w:sz w:val="24"/>
                <w:szCs w:val="24"/>
              </w:rPr>
              <w:t>Кроссовая подготовка до 2км.</w:t>
            </w:r>
          </w:p>
        </w:tc>
        <w:tc>
          <w:tcPr>
            <w:tcW w:w="1637" w:type="dxa"/>
          </w:tcPr>
          <w:p w:rsidR="00B75A4C"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B75A4C" w:rsidRPr="00730826" w:rsidTr="00730826">
        <w:tc>
          <w:tcPr>
            <w:tcW w:w="817" w:type="dxa"/>
          </w:tcPr>
          <w:p w:rsidR="00B75A4C" w:rsidRPr="00730826" w:rsidRDefault="00B75A4C"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B75A4C" w:rsidRPr="00730826" w:rsidRDefault="00730826" w:rsidP="00730826">
            <w:pPr>
              <w:spacing w:after="0" w:line="240" w:lineRule="auto"/>
              <w:jc w:val="both"/>
              <w:rPr>
                <w:rFonts w:ascii="Times New Roman" w:hAnsi="Times New Roman" w:cs="Times New Roman"/>
                <w:sz w:val="24"/>
                <w:szCs w:val="24"/>
              </w:rPr>
            </w:pPr>
            <w:r w:rsidRPr="00730826">
              <w:rPr>
                <w:rFonts w:ascii="Times New Roman" w:hAnsi="Times New Roman" w:cs="Times New Roman"/>
                <w:sz w:val="24"/>
                <w:szCs w:val="24"/>
              </w:rPr>
              <w:t xml:space="preserve">Броски набивного мяча. </w:t>
            </w:r>
            <w:r w:rsidR="00B75A4C" w:rsidRPr="00730826">
              <w:rPr>
                <w:rFonts w:ascii="Times New Roman" w:hAnsi="Times New Roman" w:cs="Times New Roman"/>
                <w:sz w:val="24"/>
                <w:szCs w:val="24"/>
              </w:rPr>
              <w:t>И</w:t>
            </w:r>
            <w:r w:rsidRPr="00730826">
              <w:rPr>
                <w:rFonts w:ascii="Times New Roman" w:hAnsi="Times New Roman" w:cs="Times New Roman"/>
                <w:sz w:val="24"/>
                <w:szCs w:val="24"/>
              </w:rPr>
              <w:t>стория развития легкой атлетики</w:t>
            </w:r>
            <w:r w:rsidR="00B75A4C" w:rsidRPr="00730826">
              <w:rPr>
                <w:rFonts w:ascii="Times New Roman" w:hAnsi="Times New Roman" w:cs="Times New Roman"/>
                <w:sz w:val="24"/>
                <w:szCs w:val="24"/>
              </w:rPr>
              <w:t>.</w:t>
            </w:r>
          </w:p>
        </w:tc>
        <w:tc>
          <w:tcPr>
            <w:tcW w:w="1637" w:type="dxa"/>
          </w:tcPr>
          <w:p w:rsidR="00B75A4C"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B75A4C" w:rsidRPr="00730826" w:rsidTr="00730826">
        <w:tc>
          <w:tcPr>
            <w:tcW w:w="817" w:type="dxa"/>
          </w:tcPr>
          <w:p w:rsidR="00B75A4C" w:rsidRPr="00730826" w:rsidRDefault="00B75A4C"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B75A4C" w:rsidRPr="00730826" w:rsidRDefault="00B75A4C" w:rsidP="00730826">
            <w:pPr>
              <w:spacing w:after="0" w:line="240" w:lineRule="auto"/>
              <w:jc w:val="both"/>
              <w:rPr>
                <w:rFonts w:ascii="Times New Roman" w:hAnsi="Times New Roman" w:cs="Times New Roman"/>
                <w:sz w:val="24"/>
                <w:szCs w:val="24"/>
              </w:rPr>
            </w:pPr>
            <w:r w:rsidRPr="00730826">
              <w:rPr>
                <w:rFonts w:ascii="Times New Roman" w:hAnsi="Times New Roman" w:cs="Times New Roman"/>
                <w:sz w:val="24"/>
                <w:szCs w:val="24"/>
              </w:rPr>
              <w:t>Круговая тренировка на развитие скоростно-силовых способностей.</w:t>
            </w:r>
          </w:p>
        </w:tc>
        <w:tc>
          <w:tcPr>
            <w:tcW w:w="1637" w:type="dxa"/>
          </w:tcPr>
          <w:p w:rsidR="00B75A4C"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B75A4C" w:rsidRPr="00730826" w:rsidTr="00730826">
        <w:tc>
          <w:tcPr>
            <w:tcW w:w="817" w:type="dxa"/>
          </w:tcPr>
          <w:p w:rsidR="00B75A4C" w:rsidRPr="00730826" w:rsidRDefault="00B75A4C"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B75A4C" w:rsidRPr="00730826" w:rsidRDefault="00B75A4C" w:rsidP="00730826">
            <w:pPr>
              <w:spacing w:after="0" w:line="240" w:lineRule="auto"/>
              <w:jc w:val="both"/>
              <w:rPr>
                <w:rFonts w:ascii="Times New Roman" w:eastAsia="Times New Roman" w:hAnsi="Times New Roman" w:cs="Times New Roman"/>
                <w:sz w:val="24"/>
                <w:szCs w:val="24"/>
              </w:rPr>
            </w:pPr>
            <w:r w:rsidRPr="00730826">
              <w:rPr>
                <w:rFonts w:ascii="Times New Roman" w:hAnsi="Times New Roman" w:cs="Times New Roman"/>
                <w:color w:val="000000"/>
                <w:sz w:val="24"/>
                <w:szCs w:val="24"/>
              </w:rPr>
              <w:t>Поднимание туловища из положения лежа. Комплекс упражнений для самостоятельных занятий.</w:t>
            </w:r>
          </w:p>
        </w:tc>
        <w:tc>
          <w:tcPr>
            <w:tcW w:w="1637" w:type="dxa"/>
          </w:tcPr>
          <w:p w:rsidR="00B75A4C"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B75A4C" w:rsidRPr="00730826" w:rsidTr="00730826">
        <w:tc>
          <w:tcPr>
            <w:tcW w:w="817" w:type="dxa"/>
          </w:tcPr>
          <w:p w:rsidR="00B75A4C" w:rsidRPr="00730826" w:rsidRDefault="00B75A4C"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B75A4C" w:rsidRPr="00730826" w:rsidRDefault="00B75A4C" w:rsidP="00730826">
            <w:pPr>
              <w:spacing w:after="0" w:line="240" w:lineRule="auto"/>
              <w:jc w:val="both"/>
              <w:rPr>
                <w:rFonts w:ascii="Times New Roman" w:eastAsia="Times New Roman" w:hAnsi="Times New Roman" w:cs="Times New Roman"/>
                <w:sz w:val="24"/>
                <w:szCs w:val="24"/>
              </w:rPr>
            </w:pPr>
            <w:r w:rsidRPr="00730826">
              <w:rPr>
                <w:rFonts w:ascii="Times New Roman" w:hAnsi="Times New Roman" w:cs="Times New Roman"/>
                <w:sz w:val="24"/>
                <w:szCs w:val="24"/>
              </w:rPr>
              <w:t>Упражнения для развития выносливости.</w:t>
            </w:r>
            <w:r w:rsidR="00730826" w:rsidRPr="00730826">
              <w:rPr>
                <w:rStyle w:val="c0"/>
                <w:rFonts w:ascii="Times New Roman" w:hAnsi="Times New Roman" w:cs="Times New Roman"/>
                <w:color w:val="000000"/>
                <w:sz w:val="24"/>
                <w:szCs w:val="24"/>
              </w:rPr>
              <w:t xml:space="preserve"> Подготовка к выполнению видов испытаний (тестов) и нормативов предусмотренных  ВФСК ГТО.</w:t>
            </w:r>
          </w:p>
        </w:tc>
        <w:tc>
          <w:tcPr>
            <w:tcW w:w="1637" w:type="dxa"/>
          </w:tcPr>
          <w:p w:rsidR="00B75A4C"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B75A4C" w:rsidRPr="00730826" w:rsidTr="00730826">
        <w:tc>
          <w:tcPr>
            <w:tcW w:w="817" w:type="dxa"/>
          </w:tcPr>
          <w:p w:rsidR="00B75A4C" w:rsidRPr="00730826" w:rsidRDefault="00B75A4C"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tcPr>
          <w:p w:rsidR="00B75A4C" w:rsidRPr="00730826" w:rsidRDefault="00B75A4C" w:rsidP="00730826">
            <w:pPr>
              <w:spacing w:after="0" w:line="240" w:lineRule="auto"/>
              <w:jc w:val="both"/>
              <w:rPr>
                <w:rFonts w:ascii="Times New Roman" w:eastAsia="Times New Roman" w:hAnsi="Times New Roman" w:cs="Times New Roman"/>
                <w:sz w:val="24"/>
                <w:szCs w:val="24"/>
              </w:rPr>
            </w:pPr>
            <w:r w:rsidRPr="00730826">
              <w:rPr>
                <w:rFonts w:ascii="Times New Roman" w:hAnsi="Times New Roman" w:cs="Times New Roman"/>
                <w:sz w:val="24"/>
                <w:szCs w:val="24"/>
              </w:rPr>
              <w:t>Упражнения для развития скоростно-силовых способностей.</w:t>
            </w:r>
          </w:p>
        </w:tc>
        <w:tc>
          <w:tcPr>
            <w:tcW w:w="1637" w:type="dxa"/>
          </w:tcPr>
          <w:p w:rsidR="00B75A4C"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B75A4C" w:rsidRPr="00730826" w:rsidTr="00730826">
        <w:tc>
          <w:tcPr>
            <w:tcW w:w="817" w:type="dxa"/>
          </w:tcPr>
          <w:p w:rsidR="00B75A4C" w:rsidRPr="00730826" w:rsidRDefault="00B75A4C"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center"/>
          </w:tcPr>
          <w:p w:rsidR="00B75A4C" w:rsidRPr="00730826" w:rsidRDefault="00B75A4C" w:rsidP="00730826">
            <w:pPr>
              <w:spacing w:after="0" w:line="240" w:lineRule="auto"/>
              <w:jc w:val="both"/>
              <w:rPr>
                <w:rFonts w:ascii="Times New Roman" w:hAnsi="Times New Roman" w:cs="Times New Roman"/>
                <w:color w:val="000000"/>
                <w:sz w:val="24"/>
                <w:szCs w:val="24"/>
              </w:rPr>
            </w:pPr>
            <w:r w:rsidRPr="00730826">
              <w:rPr>
                <w:rFonts w:ascii="Times New Roman" w:hAnsi="Times New Roman" w:cs="Times New Roman"/>
                <w:color w:val="000000"/>
                <w:sz w:val="24"/>
                <w:szCs w:val="24"/>
              </w:rPr>
              <w:t>Основы обучения и самообучения двигательным действиям. Самоконтроль. Методы самоконтроля</w:t>
            </w:r>
          </w:p>
        </w:tc>
        <w:tc>
          <w:tcPr>
            <w:tcW w:w="1637" w:type="dxa"/>
          </w:tcPr>
          <w:p w:rsidR="00B75A4C"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r w:rsidR="00B75A4C" w:rsidRPr="00730826" w:rsidTr="00730826">
        <w:tc>
          <w:tcPr>
            <w:tcW w:w="817" w:type="dxa"/>
          </w:tcPr>
          <w:p w:rsidR="00B75A4C" w:rsidRPr="00730826" w:rsidRDefault="00B75A4C" w:rsidP="00730826">
            <w:pPr>
              <w:pStyle w:val="a3"/>
              <w:numPr>
                <w:ilvl w:val="0"/>
                <w:numId w:val="17"/>
              </w:numPr>
              <w:spacing w:after="0" w:line="240" w:lineRule="auto"/>
              <w:jc w:val="both"/>
              <w:rPr>
                <w:rFonts w:ascii="Times New Roman" w:eastAsia="Times New Roman" w:hAnsi="Times New Roman" w:cs="Times New Roman"/>
                <w:sz w:val="24"/>
                <w:szCs w:val="24"/>
              </w:rPr>
            </w:pPr>
          </w:p>
        </w:tc>
        <w:tc>
          <w:tcPr>
            <w:tcW w:w="12332" w:type="dxa"/>
            <w:vAlign w:val="center"/>
          </w:tcPr>
          <w:p w:rsidR="00B75A4C" w:rsidRPr="00730826" w:rsidRDefault="00B75A4C" w:rsidP="00730826">
            <w:pPr>
              <w:spacing w:after="0" w:line="240" w:lineRule="auto"/>
              <w:jc w:val="both"/>
              <w:rPr>
                <w:rFonts w:ascii="Times New Roman" w:hAnsi="Times New Roman" w:cs="Times New Roman"/>
                <w:color w:val="000000"/>
                <w:sz w:val="24"/>
                <w:szCs w:val="24"/>
              </w:rPr>
            </w:pPr>
            <w:r w:rsidRPr="00730826">
              <w:rPr>
                <w:rFonts w:ascii="Times New Roman" w:hAnsi="Times New Roman" w:cs="Times New Roman"/>
                <w:color w:val="000000"/>
                <w:sz w:val="24"/>
                <w:szCs w:val="24"/>
              </w:rPr>
              <w:t>Поднимание туловища из положения лежа. Комплекс упражнений для самостоятельных занятий.</w:t>
            </w:r>
          </w:p>
        </w:tc>
        <w:tc>
          <w:tcPr>
            <w:tcW w:w="1637" w:type="dxa"/>
          </w:tcPr>
          <w:p w:rsidR="00B75A4C" w:rsidRPr="00730826" w:rsidRDefault="00730826" w:rsidP="00E709FA">
            <w:pPr>
              <w:spacing w:after="0" w:line="240" w:lineRule="auto"/>
              <w:jc w:val="center"/>
              <w:rPr>
                <w:rFonts w:ascii="Times New Roman" w:eastAsia="Times New Roman" w:hAnsi="Times New Roman" w:cs="Times New Roman"/>
                <w:sz w:val="24"/>
                <w:szCs w:val="24"/>
              </w:rPr>
            </w:pPr>
            <w:r w:rsidRPr="00730826">
              <w:rPr>
                <w:rFonts w:ascii="Times New Roman" w:eastAsia="Times New Roman" w:hAnsi="Times New Roman" w:cs="Times New Roman"/>
                <w:sz w:val="24"/>
                <w:szCs w:val="24"/>
              </w:rPr>
              <w:t>1</w:t>
            </w:r>
          </w:p>
        </w:tc>
      </w:tr>
    </w:tbl>
    <w:p w:rsidR="00476B1C" w:rsidRPr="009520AB" w:rsidRDefault="00476B1C" w:rsidP="009520AB">
      <w:pPr>
        <w:spacing w:after="0" w:line="240" w:lineRule="auto"/>
        <w:jc w:val="both"/>
        <w:rPr>
          <w:rFonts w:ascii="Times New Roman" w:eastAsia="Times New Roman" w:hAnsi="Times New Roman" w:cs="Times New Roman"/>
          <w:sz w:val="24"/>
          <w:szCs w:val="24"/>
        </w:rPr>
        <w:sectPr w:rsidR="00476B1C" w:rsidRPr="009520AB" w:rsidSect="009520AB">
          <w:pgSz w:w="16838" w:h="11906" w:orient="landscape"/>
          <w:pgMar w:top="1134" w:right="1134" w:bottom="1134" w:left="1134" w:header="709" w:footer="709" w:gutter="0"/>
          <w:cols w:space="720"/>
        </w:sectPr>
      </w:pPr>
      <w:bookmarkStart w:id="0" w:name="_GoBack"/>
      <w:bookmarkEnd w:id="0"/>
    </w:p>
    <w:p w:rsidR="00421ED8" w:rsidRPr="009520AB" w:rsidRDefault="00421ED8" w:rsidP="00282978">
      <w:pPr>
        <w:spacing w:line="240" w:lineRule="auto"/>
        <w:jc w:val="both"/>
        <w:rPr>
          <w:rFonts w:ascii="Times New Roman" w:hAnsi="Times New Roman" w:cs="Times New Roman"/>
          <w:sz w:val="24"/>
          <w:szCs w:val="24"/>
        </w:rPr>
      </w:pPr>
    </w:p>
    <w:sectPr w:rsidR="00421ED8" w:rsidRPr="009520AB" w:rsidSect="009520AB">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96E02"/>
    <w:multiLevelType w:val="multilevel"/>
    <w:tmpl w:val="2A6AA5F0"/>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1D13DC4"/>
    <w:multiLevelType w:val="multilevel"/>
    <w:tmpl w:val="780CE1C0"/>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1DF3A1A"/>
    <w:multiLevelType w:val="multilevel"/>
    <w:tmpl w:val="795AF252"/>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A2B1918"/>
    <w:multiLevelType w:val="multilevel"/>
    <w:tmpl w:val="E56C23C2"/>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E461C2F"/>
    <w:multiLevelType w:val="multilevel"/>
    <w:tmpl w:val="D2F6E14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3313955"/>
    <w:multiLevelType w:val="hybridMultilevel"/>
    <w:tmpl w:val="8030408C"/>
    <w:lvl w:ilvl="0" w:tplc="6CDE1BA2">
      <w:numFmt w:val="bullet"/>
      <w:lvlText w:val="•"/>
      <w:lvlJc w:val="left"/>
      <w:pPr>
        <w:ind w:left="1028" w:hanging="360"/>
      </w:pPr>
      <w:rPr>
        <w:rFonts w:ascii="Times New Roman" w:eastAsia="Times New Roman" w:hAnsi="Times New Roman" w:cs="Times New Roman" w:hint="default"/>
      </w:rPr>
    </w:lvl>
    <w:lvl w:ilvl="1" w:tplc="04190003">
      <w:start w:val="1"/>
      <w:numFmt w:val="bullet"/>
      <w:lvlText w:val="o"/>
      <w:lvlJc w:val="left"/>
      <w:pPr>
        <w:ind w:left="1748" w:hanging="360"/>
      </w:pPr>
      <w:rPr>
        <w:rFonts w:ascii="Courier New" w:hAnsi="Courier New" w:cs="Courier New" w:hint="default"/>
      </w:rPr>
    </w:lvl>
    <w:lvl w:ilvl="2" w:tplc="04190005">
      <w:start w:val="1"/>
      <w:numFmt w:val="bullet"/>
      <w:lvlText w:val=""/>
      <w:lvlJc w:val="left"/>
      <w:pPr>
        <w:ind w:left="2468" w:hanging="360"/>
      </w:pPr>
      <w:rPr>
        <w:rFonts w:ascii="Wingdings" w:hAnsi="Wingdings" w:hint="default"/>
      </w:rPr>
    </w:lvl>
    <w:lvl w:ilvl="3" w:tplc="04190001">
      <w:start w:val="1"/>
      <w:numFmt w:val="bullet"/>
      <w:lvlText w:val=""/>
      <w:lvlJc w:val="left"/>
      <w:pPr>
        <w:ind w:left="3188" w:hanging="360"/>
      </w:pPr>
      <w:rPr>
        <w:rFonts w:ascii="Symbol" w:hAnsi="Symbol" w:hint="default"/>
      </w:rPr>
    </w:lvl>
    <w:lvl w:ilvl="4" w:tplc="04190003">
      <w:start w:val="1"/>
      <w:numFmt w:val="bullet"/>
      <w:lvlText w:val="o"/>
      <w:lvlJc w:val="left"/>
      <w:pPr>
        <w:ind w:left="3908" w:hanging="360"/>
      </w:pPr>
      <w:rPr>
        <w:rFonts w:ascii="Courier New" w:hAnsi="Courier New" w:cs="Courier New" w:hint="default"/>
      </w:rPr>
    </w:lvl>
    <w:lvl w:ilvl="5" w:tplc="04190005">
      <w:start w:val="1"/>
      <w:numFmt w:val="bullet"/>
      <w:lvlText w:val=""/>
      <w:lvlJc w:val="left"/>
      <w:pPr>
        <w:ind w:left="4628" w:hanging="360"/>
      </w:pPr>
      <w:rPr>
        <w:rFonts w:ascii="Wingdings" w:hAnsi="Wingdings" w:hint="default"/>
      </w:rPr>
    </w:lvl>
    <w:lvl w:ilvl="6" w:tplc="04190001">
      <w:start w:val="1"/>
      <w:numFmt w:val="bullet"/>
      <w:lvlText w:val=""/>
      <w:lvlJc w:val="left"/>
      <w:pPr>
        <w:ind w:left="5348" w:hanging="360"/>
      </w:pPr>
      <w:rPr>
        <w:rFonts w:ascii="Symbol" w:hAnsi="Symbol" w:hint="default"/>
      </w:rPr>
    </w:lvl>
    <w:lvl w:ilvl="7" w:tplc="04190003">
      <w:start w:val="1"/>
      <w:numFmt w:val="bullet"/>
      <w:lvlText w:val="o"/>
      <w:lvlJc w:val="left"/>
      <w:pPr>
        <w:ind w:left="6068" w:hanging="360"/>
      </w:pPr>
      <w:rPr>
        <w:rFonts w:ascii="Courier New" w:hAnsi="Courier New" w:cs="Courier New" w:hint="default"/>
      </w:rPr>
    </w:lvl>
    <w:lvl w:ilvl="8" w:tplc="04190005">
      <w:start w:val="1"/>
      <w:numFmt w:val="bullet"/>
      <w:lvlText w:val=""/>
      <w:lvlJc w:val="left"/>
      <w:pPr>
        <w:ind w:left="6788" w:hanging="360"/>
      </w:pPr>
      <w:rPr>
        <w:rFonts w:ascii="Wingdings" w:hAnsi="Wingdings" w:hint="default"/>
      </w:rPr>
    </w:lvl>
  </w:abstractNum>
  <w:abstractNum w:abstractNumId="6" w15:restartNumberingAfterBreak="0">
    <w:nsid w:val="30450241"/>
    <w:multiLevelType w:val="hybridMultilevel"/>
    <w:tmpl w:val="5D96DFE8"/>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33E927E0"/>
    <w:multiLevelType w:val="multilevel"/>
    <w:tmpl w:val="025A9D6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C095546"/>
    <w:multiLevelType w:val="multilevel"/>
    <w:tmpl w:val="4BB611B6"/>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CD906A2"/>
    <w:multiLevelType w:val="multilevel"/>
    <w:tmpl w:val="27B802D2"/>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416D2E28"/>
    <w:multiLevelType w:val="multilevel"/>
    <w:tmpl w:val="C200FE08"/>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44E41B96"/>
    <w:multiLevelType w:val="multilevel"/>
    <w:tmpl w:val="090682B8"/>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540A40D6"/>
    <w:multiLevelType w:val="hybridMultilevel"/>
    <w:tmpl w:val="29E809E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15:restartNumberingAfterBreak="0">
    <w:nsid w:val="70D02A63"/>
    <w:multiLevelType w:val="multilevel"/>
    <w:tmpl w:val="9D706994"/>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7A4B5B71"/>
    <w:multiLevelType w:val="multilevel"/>
    <w:tmpl w:val="75965612"/>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7E345667"/>
    <w:multiLevelType w:val="hybridMultilevel"/>
    <w:tmpl w:val="C3D42950"/>
    <w:lvl w:ilvl="0" w:tplc="6CDE1BA2">
      <w:numFmt w:val="bullet"/>
      <w:lvlText w:val="•"/>
      <w:lvlJc w:val="left"/>
      <w:pPr>
        <w:ind w:left="928" w:hanging="360"/>
      </w:pPr>
      <w:rPr>
        <w:rFonts w:ascii="Times New Roman" w:eastAsia="Times New Roman" w:hAnsi="Times New Roman" w:cs="Times New Roman"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hint="default"/>
      </w:rPr>
    </w:lvl>
  </w:abstractNum>
  <w:num w:numId="1">
    <w:abstractNumId w:val="5"/>
  </w:num>
  <w:num w:numId="2">
    <w:abstractNumId w:val="15"/>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766"/>
    <w:rsid w:val="00110736"/>
    <w:rsid w:val="00282978"/>
    <w:rsid w:val="002D38AA"/>
    <w:rsid w:val="002F212D"/>
    <w:rsid w:val="003D1A02"/>
    <w:rsid w:val="00421ED8"/>
    <w:rsid w:val="00426123"/>
    <w:rsid w:val="0046771E"/>
    <w:rsid w:val="00476B1C"/>
    <w:rsid w:val="004A3F6E"/>
    <w:rsid w:val="005506C2"/>
    <w:rsid w:val="005A224E"/>
    <w:rsid w:val="005E0080"/>
    <w:rsid w:val="00671F1F"/>
    <w:rsid w:val="00722766"/>
    <w:rsid w:val="00730826"/>
    <w:rsid w:val="00856206"/>
    <w:rsid w:val="008C47B5"/>
    <w:rsid w:val="009520AB"/>
    <w:rsid w:val="00AC70EB"/>
    <w:rsid w:val="00AF1C86"/>
    <w:rsid w:val="00B75A4C"/>
    <w:rsid w:val="00C366D0"/>
    <w:rsid w:val="00D558F0"/>
    <w:rsid w:val="00D84E61"/>
    <w:rsid w:val="00E709FA"/>
    <w:rsid w:val="00E83E57"/>
    <w:rsid w:val="00FE17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7D6F2"/>
  <w15:docId w15:val="{81857987-E0DA-451C-A201-89FFB97A0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6B1C"/>
    <w:pPr>
      <w:spacing w:after="200" w:line="276" w:lineRule="auto"/>
    </w:pPr>
  </w:style>
  <w:style w:type="paragraph" w:styleId="1">
    <w:name w:val="heading 1"/>
    <w:basedOn w:val="a"/>
    <w:next w:val="a"/>
    <w:link w:val="10"/>
    <w:uiPriority w:val="9"/>
    <w:qFormat/>
    <w:rsid w:val="00476B1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76B1C"/>
    <w:rPr>
      <w:rFonts w:asciiTheme="majorHAnsi" w:eastAsiaTheme="majorEastAsia" w:hAnsiTheme="majorHAnsi" w:cstheme="majorBidi"/>
      <w:b/>
      <w:bCs/>
      <w:color w:val="2E74B5" w:themeColor="accent1" w:themeShade="BF"/>
      <w:sz w:val="28"/>
      <w:szCs w:val="28"/>
    </w:rPr>
  </w:style>
  <w:style w:type="paragraph" w:styleId="a3">
    <w:name w:val="List Paragraph"/>
    <w:basedOn w:val="a"/>
    <w:uiPriority w:val="34"/>
    <w:qFormat/>
    <w:rsid w:val="00476B1C"/>
    <w:pPr>
      <w:ind w:left="720"/>
      <w:contextualSpacing/>
    </w:pPr>
  </w:style>
  <w:style w:type="paragraph" w:customStyle="1" w:styleId="c29c19">
    <w:name w:val="c29 c19"/>
    <w:basedOn w:val="a"/>
    <w:uiPriority w:val="99"/>
    <w:rsid w:val="00476B1C"/>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c19c29">
    <w:name w:val="c19 c29"/>
    <w:basedOn w:val="a"/>
    <w:uiPriority w:val="99"/>
    <w:rsid w:val="00476B1C"/>
    <w:pPr>
      <w:spacing w:before="100" w:beforeAutospacing="1" w:after="100" w:afterAutospacing="1" w:line="240" w:lineRule="auto"/>
    </w:pPr>
    <w:rPr>
      <w:rFonts w:ascii="Calibri" w:eastAsia="Times New Roman" w:hAnsi="Calibri" w:cs="Calibri"/>
      <w:sz w:val="24"/>
      <w:szCs w:val="24"/>
      <w:lang w:eastAsia="ru-RU"/>
    </w:rPr>
  </w:style>
  <w:style w:type="character" w:customStyle="1" w:styleId="c0">
    <w:name w:val="c0"/>
    <w:basedOn w:val="a0"/>
    <w:uiPriority w:val="99"/>
    <w:rsid w:val="00476B1C"/>
  </w:style>
  <w:style w:type="table" w:styleId="a4">
    <w:name w:val="Table Grid"/>
    <w:basedOn w:val="a1"/>
    <w:uiPriority w:val="59"/>
    <w:rsid w:val="00476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E709FA"/>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E709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7644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291</TotalTime>
  <Pages>14</Pages>
  <Words>4042</Words>
  <Characters>23044</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cp:lastPrinted>2020-10-06T08:10:00Z</cp:lastPrinted>
  <dcterms:created xsi:type="dcterms:W3CDTF">2020-09-21T04:37:00Z</dcterms:created>
  <dcterms:modified xsi:type="dcterms:W3CDTF">2020-10-08T11:25:00Z</dcterms:modified>
</cp:coreProperties>
</file>