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D9F" w:rsidRDefault="007931CD" w:rsidP="007931CD">
      <w:pPr>
        <w:spacing w:after="0" w:line="240" w:lineRule="auto"/>
        <w:ind w:left="120"/>
        <w:jc w:val="center"/>
        <w:rPr>
          <w:rFonts w:ascii="Times New Roman" w:eastAsiaTheme="minorHAnsi" w:hAnsi="Times New Roman" w:cstheme="minorBidi"/>
          <w:b/>
          <w:color w:val="000000"/>
          <w:sz w:val="24"/>
          <w:szCs w:val="24"/>
        </w:rPr>
      </w:pPr>
      <w:r w:rsidRPr="007931CD">
        <w:rPr>
          <w:rFonts w:ascii="Times New Roman" w:eastAsiaTheme="minorHAnsi" w:hAnsi="Times New Roman" w:cstheme="minorBidi"/>
          <w:b/>
          <w:noProof/>
          <w:color w:val="000000"/>
          <w:sz w:val="24"/>
          <w:szCs w:val="24"/>
          <w:lang w:eastAsia="ru-RU"/>
        </w:rPr>
        <w:drawing>
          <wp:inline distT="0" distB="0" distL="0" distR="0">
            <wp:extent cx="9251950" cy="7147640"/>
            <wp:effectExtent l="0" t="0" r="6350" b="0"/>
            <wp:docPr id="1" name="Рисунок 1" descr="C:\Users\admin\Desktop\сканы титула\8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 титула\8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7147640"/>
                    </a:xfrm>
                    <a:prstGeom prst="rect">
                      <a:avLst/>
                    </a:prstGeom>
                    <a:noFill/>
                    <a:ln>
                      <a:noFill/>
                    </a:ln>
                  </pic:spPr>
                </pic:pic>
              </a:graphicData>
            </a:graphic>
          </wp:inline>
        </w:drawing>
      </w:r>
    </w:p>
    <w:p w:rsidR="006B06A0" w:rsidRPr="006B06A0" w:rsidRDefault="006B06A0" w:rsidP="007931CD">
      <w:pPr>
        <w:spacing w:after="0" w:line="240" w:lineRule="auto"/>
        <w:jc w:val="center"/>
        <w:rPr>
          <w:rFonts w:asciiTheme="minorHAnsi" w:eastAsiaTheme="minorHAnsi" w:hAnsiTheme="minorHAnsi" w:cstheme="minorBidi"/>
          <w:sz w:val="24"/>
          <w:szCs w:val="24"/>
        </w:rPr>
      </w:pPr>
      <w:bookmarkStart w:id="0" w:name="_GoBack"/>
      <w:bookmarkEnd w:id="0"/>
      <w:r w:rsidRPr="006B06A0">
        <w:rPr>
          <w:rFonts w:ascii="Times New Roman" w:eastAsiaTheme="minorHAnsi" w:hAnsi="Times New Roman" w:cstheme="minorBidi"/>
          <w:b/>
          <w:color w:val="000000"/>
          <w:sz w:val="24"/>
          <w:szCs w:val="24"/>
        </w:rPr>
        <w:lastRenderedPageBreak/>
        <w:t>ПОЯСНИТЕЛЬНАЯ ЗАПИСКА</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6B06A0">
        <w:rPr>
          <w:rFonts w:ascii="Times New Roman" w:eastAsiaTheme="minorHAnsi" w:hAnsi="Times New Roman" w:cstheme="minorBidi"/>
          <w:color w:val="000000"/>
          <w:sz w:val="24"/>
          <w:szCs w:val="24"/>
        </w:rPr>
        <w:t>самоактуализации</w:t>
      </w:r>
      <w:proofErr w:type="spellEnd"/>
      <w:r w:rsidRPr="006B06A0">
        <w:rPr>
          <w:rFonts w:ascii="Times New Roman" w:eastAsiaTheme="minorHAnsi" w:hAnsi="Times New Roman" w:cstheme="minorBidi"/>
          <w:color w:val="000000"/>
          <w:sz w:val="24"/>
          <w:szCs w:val="24"/>
        </w:rPr>
        <w:t xml:space="preserve">. </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6B06A0">
        <w:rPr>
          <w:rFonts w:ascii="Times New Roman" w:eastAsiaTheme="minorHAnsi" w:hAnsi="Times New Roman" w:cstheme="minorBidi"/>
          <w:color w:val="000000"/>
          <w:sz w:val="24"/>
          <w:szCs w:val="24"/>
        </w:rPr>
        <w:t>потребностей</w:t>
      </w:r>
      <w:proofErr w:type="gramEnd"/>
      <w:r w:rsidRPr="006B06A0">
        <w:rPr>
          <w:rFonts w:ascii="Times New Roman" w:eastAsiaTheme="minorHAnsi" w:hAnsi="Times New Roman" w:cstheme="minorBidi"/>
          <w:color w:val="000000"/>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6B06A0">
        <w:rPr>
          <w:rFonts w:ascii="Times New Roman" w:eastAsiaTheme="minorHAnsi" w:hAnsi="Times New Roman" w:cstheme="minorBidi"/>
          <w:color w:val="000000"/>
          <w:sz w:val="24"/>
          <w:szCs w:val="24"/>
        </w:rPr>
        <w:t>прикладно</w:t>
      </w:r>
      <w:proofErr w:type="spellEnd"/>
      <w:r w:rsidRPr="006B06A0">
        <w:rPr>
          <w:rFonts w:ascii="Times New Roman" w:eastAsiaTheme="minorHAnsi" w:hAnsi="Times New Roman" w:cstheme="minorBidi"/>
          <w:color w:val="000000"/>
          <w:sz w:val="24"/>
          <w:szCs w:val="24"/>
        </w:rPr>
        <w:t>-ориентированной физической культурой, возможности познания своих физических способностей и их целенаправленного развития.</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6B06A0">
        <w:rPr>
          <w:rFonts w:ascii="Times New Roman" w:eastAsiaTheme="minorHAnsi" w:hAnsi="Times New Roman" w:cstheme="minorBidi"/>
          <w:color w:val="000000"/>
          <w:sz w:val="24"/>
          <w:szCs w:val="24"/>
        </w:rPr>
        <w:t>операциональным</w:t>
      </w:r>
      <w:proofErr w:type="spellEnd"/>
      <w:r w:rsidRPr="006B06A0">
        <w:rPr>
          <w:rFonts w:ascii="Times New Roman" w:eastAsiaTheme="minorHAnsi" w:hAnsi="Times New Roman" w:cstheme="minorBidi"/>
          <w:color w:val="000000"/>
          <w:sz w:val="24"/>
          <w:szCs w:val="24"/>
        </w:rPr>
        <w:t xml:space="preserve"> (способы самостоятельной деятельности) и мотивационно-процессуальным (физическое совершенствование).</w:t>
      </w:r>
    </w:p>
    <w:p w:rsidR="006B06A0" w:rsidRPr="006B06A0" w:rsidRDefault="006B06A0" w:rsidP="006B06A0">
      <w:pPr>
        <w:spacing w:after="0" w:line="240" w:lineRule="auto"/>
        <w:ind w:left="120"/>
        <w:jc w:val="both"/>
        <w:rPr>
          <w:rFonts w:asciiTheme="minorHAnsi" w:eastAsiaTheme="minorHAnsi" w:hAnsiTheme="minorHAnsi" w:cstheme="minorBidi"/>
          <w:sz w:val="24"/>
          <w:szCs w:val="24"/>
        </w:rPr>
      </w:pP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B06A0" w:rsidRPr="006B06A0" w:rsidRDefault="006B06A0" w:rsidP="006B06A0">
      <w:pPr>
        <w:spacing w:after="0" w:line="240" w:lineRule="auto"/>
        <w:ind w:left="120"/>
        <w:jc w:val="both"/>
        <w:rPr>
          <w:rFonts w:asciiTheme="minorHAnsi" w:eastAsiaTheme="minorHAnsi" w:hAnsiTheme="minorHAnsi" w:cstheme="minorBidi"/>
          <w:sz w:val="24"/>
          <w:szCs w:val="24"/>
        </w:rPr>
      </w:pP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Pr>
          <w:rFonts w:ascii="Times New Roman" w:eastAsiaTheme="minorHAnsi" w:hAnsi="Times New Roman" w:cstheme="minorBidi"/>
          <w:color w:val="000000"/>
          <w:sz w:val="24"/>
          <w:szCs w:val="24"/>
        </w:rPr>
        <w:t>В содержании</w:t>
      </w:r>
      <w:r w:rsidRPr="006B06A0">
        <w:rPr>
          <w:rFonts w:ascii="Times New Roman" w:eastAsiaTheme="minorHAnsi" w:hAnsi="Times New Roman" w:cstheme="minorBidi"/>
          <w:color w:val="000000"/>
          <w:sz w:val="24"/>
          <w:szCs w:val="24"/>
        </w:rPr>
        <w:t xml:space="preserve"> программы по физической культуре представлено для каждого класса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B06A0" w:rsidRPr="006B06A0" w:rsidRDefault="006B06A0" w:rsidP="006B06A0">
      <w:pPr>
        <w:spacing w:after="0" w:line="240" w:lineRule="auto"/>
        <w:ind w:firstLine="600"/>
        <w:jc w:val="both"/>
        <w:rPr>
          <w:rFonts w:asciiTheme="minorHAnsi" w:eastAsiaTheme="minorHAnsi" w:hAnsiTheme="minorHAnsi" w:cstheme="minorBidi"/>
          <w:sz w:val="24"/>
          <w:szCs w:val="24"/>
        </w:rPr>
      </w:pPr>
      <w:r w:rsidRPr="006B06A0">
        <w:rPr>
          <w:rFonts w:ascii="Times New Roman" w:eastAsiaTheme="minorHAnsi" w:hAnsi="Times New Roman" w:cstheme="minorBidi"/>
          <w:color w:val="000000"/>
          <w:sz w:val="24"/>
          <w:szCs w:val="24"/>
        </w:rPr>
        <w:t>‌</w:t>
      </w:r>
      <w:bookmarkStart w:id="1" w:name="10bad217-7d99-408e-b09f-86f4333d94ae"/>
      <w:r w:rsidRPr="006B06A0">
        <w:rPr>
          <w:rFonts w:ascii="Times New Roman" w:eastAsiaTheme="minorHAnsi" w:hAnsi="Times New Roman" w:cstheme="minorBidi"/>
          <w:color w:val="000000"/>
          <w:sz w:val="24"/>
          <w:szCs w:val="24"/>
        </w:rPr>
        <w:t>Общее число часов, рекомендованных для изучения физической культуры на уровне</w:t>
      </w:r>
      <w:r>
        <w:rPr>
          <w:rFonts w:ascii="Times New Roman" w:eastAsiaTheme="minorHAnsi" w:hAnsi="Times New Roman" w:cstheme="minorBidi"/>
          <w:color w:val="000000"/>
          <w:sz w:val="24"/>
          <w:szCs w:val="24"/>
        </w:rPr>
        <w:t xml:space="preserve"> основного общего образования </w:t>
      </w:r>
      <w:r w:rsidRPr="006B06A0">
        <w:rPr>
          <w:rFonts w:ascii="Times New Roman" w:eastAsiaTheme="minorHAnsi" w:hAnsi="Times New Roman" w:cstheme="minorBidi"/>
          <w:color w:val="000000"/>
          <w:sz w:val="24"/>
          <w:szCs w:val="24"/>
        </w:rPr>
        <w:t>в 8 классе – 68 часов (2 часа в неделю)</w:t>
      </w:r>
      <w:bookmarkEnd w:id="1"/>
      <w:r>
        <w:rPr>
          <w:rFonts w:ascii="Times New Roman" w:eastAsiaTheme="minorHAnsi" w:hAnsi="Times New Roman" w:cstheme="minorBidi"/>
          <w:color w:val="000000"/>
          <w:sz w:val="24"/>
          <w:szCs w:val="24"/>
        </w:rPr>
        <w:t>.</w:t>
      </w:r>
      <w:r w:rsidRPr="006B06A0">
        <w:rPr>
          <w:rFonts w:ascii="Times New Roman" w:eastAsiaTheme="minorHAnsi" w:hAnsi="Times New Roman" w:cstheme="minorBidi"/>
          <w:color w:val="000000"/>
          <w:sz w:val="24"/>
          <w:szCs w:val="24"/>
        </w:rPr>
        <w:t>‌</w:t>
      </w:r>
    </w:p>
    <w:p w:rsidR="00EE6616" w:rsidRDefault="00EE6616" w:rsidP="00EE6616">
      <w:pPr>
        <w:spacing w:after="0" w:line="240" w:lineRule="auto"/>
        <w:ind w:firstLine="567"/>
        <w:jc w:val="center"/>
        <w:rPr>
          <w:rFonts w:ascii="Times New Roman" w:hAnsi="Times New Roman"/>
          <w:sz w:val="24"/>
          <w:szCs w:val="24"/>
        </w:rPr>
      </w:pPr>
      <w:r>
        <w:rPr>
          <w:rFonts w:ascii="Times New Roman" w:hAnsi="Times New Roman"/>
          <w:b/>
          <w:sz w:val="24"/>
          <w:szCs w:val="24"/>
        </w:rPr>
        <w:t>2. Содержание  учебного предмета</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Pr>
          <w:rFonts w:ascii="Times New Roman" w:hAnsi="Times New Roman"/>
          <w:sz w:val="24"/>
          <w:szCs w:val="24"/>
        </w:rPr>
        <w:t>операциональный</w:t>
      </w:r>
      <w:proofErr w:type="spellEnd"/>
      <w:r>
        <w:rPr>
          <w:rFonts w:ascii="Times New Roman" w:hAnsi="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дня и его основное </w:t>
      </w:r>
      <w:r>
        <w:rPr>
          <w:rFonts w:ascii="Times New Roman" w:hAnsi="Times New Roman"/>
          <w:sz w:val="24"/>
          <w:szCs w:val="24"/>
        </w:rPr>
        <w:lastRenderedPageBreak/>
        <w:t>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Проведение самостоятельных занятий по коррекции осанки и телосложения.</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Организация и проведение самостоятельных занятий физической культурой. Подготовка к занятиям физической культурой.</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Выбор упражнений и составление индивидуальных комплексов утренней зарядки, физкультминуток, </w:t>
      </w:r>
      <w:proofErr w:type="spellStart"/>
      <w:r>
        <w:rPr>
          <w:rFonts w:ascii="Times New Roman" w:hAnsi="Times New Roman"/>
          <w:sz w:val="24"/>
          <w:szCs w:val="24"/>
        </w:rPr>
        <w:t>физкультпауз</w:t>
      </w:r>
      <w:proofErr w:type="spellEnd"/>
      <w:r>
        <w:rPr>
          <w:rFonts w:ascii="Times New Roman" w:hAnsi="Times New Roman"/>
          <w:sz w:val="24"/>
          <w:szCs w:val="24"/>
        </w:rPr>
        <w:t xml:space="preserve"> (подвижных перемен).</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Планирование занятий физической культурой.</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Проведение самостоятельных занятий прикладной физической подготовкой.</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Оценка эффективности занятий физической культурой. Самонаблюдение и самоконтроль.</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Измерение резервов организма и состояния здоровья с помощью функциональных проб.</w:t>
      </w:r>
    </w:p>
    <w:p w:rsidR="00EE6616" w:rsidRDefault="00EE6616" w:rsidP="00EE6616">
      <w:pPr>
        <w:spacing w:after="0" w:line="240" w:lineRule="auto"/>
        <w:ind w:firstLine="567"/>
        <w:jc w:val="both"/>
        <w:rPr>
          <w:rFonts w:ascii="Times New Roman" w:hAnsi="Times New Roman"/>
          <w:sz w:val="24"/>
          <w:szCs w:val="24"/>
        </w:rPr>
      </w:pPr>
      <w:r>
        <w:rPr>
          <w:rFonts w:ascii="Times New Roman" w:hAnsi="Times New Roman"/>
          <w:sz w:val="24"/>
          <w:szCs w:val="24"/>
        </w:rPr>
        <w:t>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w:t>
      </w:r>
      <w:proofErr w:type="spellStart"/>
      <w:r>
        <w:rPr>
          <w:rFonts w:ascii="Times New Roman" w:hAnsi="Times New Roman"/>
          <w:sz w:val="24"/>
          <w:szCs w:val="24"/>
        </w:rPr>
        <w:t>Прикладно</w:t>
      </w:r>
      <w:proofErr w:type="spellEnd"/>
      <w:r>
        <w:rPr>
          <w:rFonts w:ascii="Times New Roman" w:hAnsi="Times New Roman"/>
          <w:sz w:val="24"/>
          <w:szCs w:val="24"/>
        </w:rPr>
        <w:t>-ориентированные упражнения» и «Упражнения общеразвивающей направленности».</w:t>
      </w:r>
    </w:p>
    <w:p w:rsidR="00EE6616" w:rsidRDefault="00EE6616" w:rsidP="00EE6616">
      <w:pPr>
        <w:spacing w:after="0" w:line="240" w:lineRule="auto"/>
        <w:ind w:firstLine="709"/>
        <w:jc w:val="both"/>
        <w:rPr>
          <w:rFonts w:ascii="Times New Roman" w:eastAsia="Times New Roman" w:hAnsi="Times New Roman"/>
          <w:iCs/>
          <w:sz w:val="24"/>
          <w:szCs w:val="24"/>
        </w:rPr>
      </w:pPr>
      <w:r>
        <w:rPr>
          <w:rFonts w:ascii="Times New Roman" w:eastAsia="Times New Roman" w:hAnsi="Times New Roman"/>
          <w:iCs/>
          <w:sz w:val="24"/>
          <w:szCs w:val="24"/>
        </w:rPr>
        <w:t xml:space="preserve">Спортивно-оздоровительная деятельность </w:t>
      </w:r>
    </w:p>
    <w:p w:rsidR="00EE6616" w:rsidRDefault="00EE6616" w:rsidP="00EE661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iCs/>
          <w:sz w:val="24"/>
          <w:szCs w:val="24"/>
        </w:rPr>
        <w:t>Гимнастика с основами акробатики:</w:t>
      </w:r>
      <w:r>
        <w:rPr>
          <w:rFonts w:ascii="Times New Roman" w:eastAsia="Times New Roman" w:hAnsi="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rsidR="00EE6616" w:rsidRDefault="00EE6616" w:rsidP="00EE661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iCs/>
          <w:sz w:val="24"/>
          <w:szCs w:val="24"/>
        </w:rPr>
        <w:t>Легкая атлетика:</w:t>
      </w:r>
      <w:r>
        <w:rPr>
          <w:rFonts w:ascii="Times New Roman" w:eastAsia="Times New Roman" w:hAnsi="Times New Roman"/>
          <w:sz w:val="24"/>
          <w:szCs w:val="24"/>
        </w:rPr>
        <w:t xml:space="preserve"> беговые упражнения. Прыжковые упражнения. Упражнения в метании малого мяча. </w:t>
      </w:r>
    </w:p>
    <w:p w:rsidR="00EE6616" w:rsidRDefault="00EE6616" w:rsidP="00EE661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iCs/>
          <w:sz w:val="24"/>
          <w:szCs w:val="24"/>
        </w:rPr>
        <w:t>Спортивные игры:</w:t>
      </w:r>
      <w:r>
        <w:rPr>
          <w:rFonts w:ascii="Times New Roman" w:eastAsia="Times New Roman" w:hAnsi="Times New Roman"/>
          <w:sz w:val="24"/>
          <w:szCs w:val="24"/>
        </w:rPr>
        <w:t xml:space="preserve"> технико-тактические действия и приемы игры в волейбол, баскетбол. Правила спортивных игр. Игры по правилам. Национальные виды спорта: технико-тактические действия и правила. </w:t>
      </w:r>
    </w:p>
    <w:p w:rsidR="00EE6616" w:rsidRDefault="00EE6616" w:rsidP="00EE661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iCs/>
          <w:sz w:val="24"/>
          <w:szCs w:val="24"/>
        </w:rPr>
        <w:t>Лыжные гонки:</w:t>
      </w:r>
      <w:r>
        <w:rPr>
          <w:rFonts w:ascii="Times New Roman" w:eastAsia="Times New Roman" w:hAnsi="Times New Roman"/>
          <w:sz w:val="24"/>
          <w:szCs w:val="24"/>
        </w:rPr>
        <w:t xml:space="preserve"> передвижение на лыжах разными способами. Подъемы, спуски, повороты, торможения. </w:t>
      </w:r>
    </w:p>
    <w:p w:rsidR="00EE6616" w:rsidRDefault="00EE6616" w:rsidP="00EE6616">
      <w:pPr>
        <w:spacing w:after="0" w:line="240" w:lineRule="auto"/>
        <w:ind w:firstLine="709"/>
        <w:jc w:val="both"/>
        <w:rPr>
          <w:rFonts w:ascii="Times New Roman" w:eastAsia="Times New Roman" w:hAnsi="Times New Roman"/>
          <w:sz w:val="24"/>
          <w:szCs w:val="24"/>
        </w:rPr>
      </w:pPr>
      <w:proofErr w:type="spellStart"/>
      <w:r>
        <w:rPr>
          <w:rFonts w:ascii="Times New Roman" w:eastAsia="Times New Roman" w:hAnsi="Times New Roman"/>
          <w:iCs/>
          <w:sz w:val="24"/>
          <w:szCs w:val="24"/>
        </w:rPr>
        <w:t>Прикладно</w:t>
      </w:r>
      <w:proofErr w:type="spellEnd"/>
      <w:r>
        <w:rPr>
          <w:rFonts w:ascii="Times New Roman" w:eastAsia="Times New Roman" w:hAnsi="Times New Roman"/>
          <w:iCs/>
          <w:sz w:val="24"/>
          <w:szCs w:val="24"/>
        </w:rPr>
        <w:t>-ориентированная</w:t>
      </w:r>
      <w:r>
        <w:rPr>
          <w:rFonts w:ascii="Times New Roman" w:eastAsia="Times New Roman" w:hAnsi="Times New Roman"/>
          <w:sz w:val="24"/>
          <w:szCs w:val="24"/>
        </w:rPr>
        <w:t xml:space="preserve"> физкультурная деятельность, кроссовая подготовка. Прикладная физическая подготовка: ходьба, бег и прыжки, выполняемые разными способами в разных условиях; лазание, </w:t>
      </w:r>
      <w:proofErr w:type="spellStart"/>
      <w:r>
        <w:rPr>
          <w:rFonts w:ascii="Times New Roman" w:eastAsia="Times New Roman" w:hAnsi="Times New Roman"/>
          <w:sz w:val="24"/>
          <w:szCs w:val="24"/>
        </w:rPr>
        <w:t>перелезание</w:t>
      </w:r>
      <w:proofErr w:type="spellEnd"/>
      <w:r>
        <w:rPr>
          <w:rFonts w:ascii="Times New Roman" w:eastAsia="Times New Roman" w:hAnsi="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4277AA" w:rsidRDefault="004277AA" w:rsidP="004277AA">
      <w:pPr>
        <w:suppressAutoHyphens/>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 Планируемые результаты  освоения учебного предмета</w:t>
      </w:r>
    </w:p>
    <w:p w:rsidR="004277AA" w:rsidRDefault="004277AA" w:rsidP="004277AA">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4277AA" w:rsidRDefault="004277AA" w:rsidP="004277AA">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4277AA" w:rsidRDefault="004277AA" w:rsidP="004277AA">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Pr>
          <w:rFonts w:ascii="Times New Roman" w:eastAsia="Times New Roman" w:hAnsi="Times New Roman"/>
          <w:sz w:val="24"/>
          <w:szCs w:val="24"/>
          <w:lang w:eastAsia="ru-RU"/>
        </w:rPr>
        <w:t>метапредметными</w:t>
      </w:r>
      <w:proofErr w:type="spellEnd"/>
      <w:r>
        <w:rPr>
          <w:rFonts w:ascii="Times New Roman" w:eastAsia="Times New Roman" w:hAnsi="Times New Roman"/>
          <w:sz w:val="24"/>
          <w:szCs w:val="24"/>
          <w:lang w:eastAsia="ru-RU"/>
        </w:rPr>
        <w:t>, предметными и личностными результатами.</w:t>
      </w:r>
    </w:p>
    <w:p w:rsidR="004277AA" w:rsidRDefault="004277AA" w:rsidP="004277AA">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w:t>
      </w:r>
    </w:p>
    <w:p w:rsidR="004277AA" w:rsidRDefault="004277AA" w:rsidP="004277AA">
      <w:pPr>
        <w:shd w:val="clear" w:color="auto" w:fill="FFFFFF"/>
        <w:spacing w:after="0" w:line="240" w:lineRule="auto"/>
        <w:ind w:left="20" w:right="20" w:firstLine="54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4277AA" w:rsidRDefault="004277AA" w:rsidP="004277AA">
      <w:pPr>
        <w:shd w:val="clear" w:color="auto" w:fill="FFFFFF"/>
        <w:spacing w:after="0" w:line="240" w:lineRule="auto"/>
        <w:ind w:left="20" w:firstLine="1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познавательной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4277AA" w:rsidRDefault="004277AA" w:rsidP="004277A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области нравственной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277AA" w:rsidRDefault="004277AA" w:rsidP="004277A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области трудовой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умение планировать режим дня, обеспечивать оптимальное сочетание нагрузки и отдыха;</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4277AA" w:rsidRDefault="004277AA" w:rsidP="004277A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 области эстетической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культура движения, умение передвигаться красиво, легко и непринужденно.</w:t>
      </w:r>
    </w:p>
    <w:p w:rsidR="004277AA" w:rsidRDefault="004277AA" w:rsidP="004277A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области коммуникативной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4277AA" w:rsidRDefault="004277AA" w:rsidP="004277A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области физической культуры:</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4277AA" w:rsidRDefault="004277AA" w:rsidP="004277A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4277AA" w:rsidRDefault="004277AA" w:rsidP="004277AA">
      <w:pPr>
        <w:numPr>
          <w:ilvl w:val="0"/>
          <w:numId w:val="1"/>
        </w:numPr>
        <w:shd w:val="clear" w:color="auto" w:fill="FFFFFF"/>
        <w:spacing w:after="0" w:line="240" w:lineRule="auto"/>
        <w:ind w:right="20" w:hanging="461"/>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4277AA" w:rsidRDefault="004277AA" w:rsidP="004277AA">
      <w:pPr>
        <w:numPr>
          <w:ilvl w:val="0"/>
          <w:numId w:val="2"/>
        </w:numPr>
        <w:shd w:val="clear" w:color="auto" w:fill="FFFFFF"/>
        <w:spacing w:after="0" w:line="240" w:lineRule="auto"/>
        <w:ind w:right="20"/>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4277AA" w:rsidRDefault="004277AA" w:rsidP="004277AA">
      <w:pPr>
        <w:numPr>
          <w:ilvl w:val="0"/>
          <w:numId w:val="2"/>
        </w:numPr>
        <w:shd w:val="clear" w:color="auto" w:fill="FFFFFF"/>
        <w:spacing w:after="0" w:line="240" w:lineRule="auto"/>
        <w:ind w:right="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4277AA" w:rsidRDefault="004277AA" w:rsidP="004277AA">
      <w:pPr>
        <w:shd w:val="clear" w:color="auto" w:fill="FFFFFF"/>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b/>
          <w:bCs/>
          <w:color w:val="000000"/>
          <w:sz w:val="24"/>
          <w:szCs w:val="24"/>
          <w:lang w:eastAsia="ru-RU"/>
        </w:rPr>
        <w:t>Метапредметные</w:t>
      </w:r>
      <w:proofErr w:type="spellEnd"/>
      <w:r>
        <w:rPr>
          <w:rFonts w:ascii="Times New Roman" w:eastAsia="Times New Roman" w:hAnsi="Times New Roman"/>
          <w:b/>
          <w:bCs/>
          <w:color w:val="000000"/>
          <w:sz w:val="24"/>
          <w:szCs w:val="24"/>
          <w:lang w:eastAsia="ru-RU"/>
        </w:rPr>
        <w:t xml:space="preserve"> результаты.</w:t>
      </w:r>
    </w:p>
    <w:p w:rsidR="004277AA" w:rsidRDefault="004277AA" w:rsidP="004277AA">
      <w:pPr>
        <w:shd w:val="clear" w:color="auto" w:fill="FFFFFF"/>
        <w:spacing w:after="0" w:line="240" w:lineRule="auto"/>
        <w:ind w:left="100" w:right="20" w:firstLine="468"/>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Метапредметные</w:t>
      </w:r>
      <w:proofErr w:type="spellEnd"/>
      <w:r>
        <w:rPr>
          <w:rFonts w:ascii="Times New Roman" w:eastAsia="Times New Roman" w:hAnsi="Times New Roman"/>
          <w:color w:val="000000"/>
          <w:sz w:val="24"/>
          <w:szCs w:val="24"/>
          <w:lang w:eastAsia="ru-RU"/>
        </w:rPr>
        <w:t xml:space="preserve"> результаты характеризуют уровень </w:t>
      </w:r>
      <w:proofErr w:type="spellStart"/>
      <w:r>
        <w:rPr>
          <w:rFonts w:ascii="Times New Roman" w:eastAsia="Times New Roman" w:hAnsi="Times New Roman"/>
          <w:color w:val="000000"/>
          <w:sz w:val="24"/>
          <w:szCs w:val="24"/>
          <w:lang w:eastAsia="ru-RU"/>
        </w:rPr>
        <w:t>сформированности</w:t>
      </w:r>
      <w:proofErr w:type="spellEnd"/>
      <w:r>
        <w:rPr>
          <w:rFonts w:ascii="Times New Roman" w:eastAsia="Times New Roman" w:hAnsi="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4277AA" w:rsidRDefault="004277AA" w:rsidP="004277AA">
      <w:pPr>
        <w:shd w:val="clear" w:color="auto" w:fill="FFFFFF"/>
        <w:spacing w:after="0" w:line="240" w:lineRule="auto"/>
        <w:ind w:left="100" w:right="20" w:firstLine="468"/>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Метапредметные</w:t>
      </w:r>
      <w:proofErr w:type="spellEnd"/>
      <w:r>
        <w:rPr>
          <w:rFonts w:ascii="Times New Roman" w:eastAsia="Times New Roman" w:hAnsi="Times New Roman"/>
          <w:color w:val="000000"/>
          <w:sz w:val="24"/>
          <w:szCs w:val="24"/>
          <w:lang w:eastAsia="ru-RU"/>
        </w:rPr>
        <w:t xml:space="preserve"> результаты проявляются в различных областях культуры.</w:t>
      </w:r>
    </w:p>
    <w:p w:rsidR="004277AA" w:rsidRDefault="004277AA" w:rsidP="004277AA">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познавательной культуры:</w:t>
      </w:r>
    </w:p>
    <w:p w:rsidR="004277AA" w:rsidRDefault="004277AA" w:rsidP="004277AA">
      <w:pPr>
        <w:numPr>
          <w:ilvl w:val="0"/>
          <w:numId w:val="3"/>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4277AA" w:rsidRDefault="004277AA" w:rsidP="004277AA">
      <w:pPr>
        <w:numPr>
          <w:ilvl w:val="0"/>
          <w:numId w:val="3"/>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4277AA" w:rsidRDefault="004277AA" w:rsidP="004277AA">
      <w:pPr>
        <w:numPr>
          <w:ilvl w:val="0"/>
          <w:numId w:val="3"/>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Pr>
          <w:rFonts w:ascii="Times New Roman" w:eastAsia="Times New Roman" w:hAnsi="Times New Roman"/>
          <w:color w:val="000000"/>
          <w:sz w:val="24"/>
          <w:szCs w:val="24"/>
          <w:lang w:eastAsia="ru-RU"/>
        </w:rPr>
        <w:t>девиантного</w:t>
      </w:r>
      <w:proofErr w:type="spellEnd"/>
      <w:r>
        <w:rPr>
          <w:rFonts w:ascii="Times New Roman" w:eastAsia="Times New Roman" w:hAnsi="Times New Roman"/>
          <w:color w:val="000000"/>
          <w:sz w:val="24"/>
          <w:szCs w:val="24"/>
          <w:lang w:eastAsia="ru-RU"/>
        </w:rPr>
        <w:t xml:space="preserve"> (отклоняющегося) поведения.</w:t>
      </w:r>
    </w:p>
    <w:p w:rsidR="004277AA" w:rsidRDefault="004277AA" w:rsidP="004277AA">
      <w:pPr>
        <w:shd w:val="clear" w:color="auto" w:fill="FFFFFF"/>
        <w:spacing w:after="0" w:line="240" w:lineRule="auto"/>
        <w:ind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нравственной культуры:</w:t>
      </w:r>
    </w:p>
    <w:p w:rsidR="004277AA" w:rsidRDefault="004277AA" w:rsidP="004277AA">
      <w:pPr>
        <w:numPr>
          <w:ilvl w:val="0"/>
          <w:numId w:val="4"/>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277AA" w:rsidRDefault="004277AA" w:rsidP="004277AA">
      <w:pPr>
        <w:numPr>
          <w:ilvl w:val="0"/>
          <w:numId w:val="4"/>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4277AA" w:rsidRDefault="004277AA" w:rsidP="004277AA">
      <w:pPr>
        <w:numPr>
          <w:ilvl w:val="0"/>
          <w:numId w:val="4"/>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4277AA" w:rsidRDefault="004277AA" w:rsidP="004277AA">
      <w:pPr>
        <w:shd w:val="clear" w:color="auto" w:fill="FFFFFF"/>
        <w:spacing w:after="0" w:line="240" w:lineRule="auto"/>
        <w:ind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 области трудовой культуры:</w:t>
      </w:r>
    </w:p>
    <w:p w:rsidR="004277AA" w:rsidRDefault="004277AA" w:rsidP="004277AA">
      <w:pPr>
        <w:numPr>
          <w:ilvl w:val="0"/>
          <w:numId w:val="5"/>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4277AA" w:rsidRDefault="004277AA" w:rsidP="004277AA">
      <w:pPr>
        <w:numPr>
          <w:ilvl w:val="0"/>
          <w:numId w:val="5"/>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4277AA" w:rsidRDefault="004277AA" w:rsidP="004277AA">
      <w:pPr>
        <w:numPr>
          <w:ilvl w:val="0"/>
          <w:numId w:val="5"/>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4277AA" w:rsidRDefault="004277AA" w:rsidP="004277AA">
      <w:pPr>
        <w:shd w:val="clear" w:color="auto" w:fill="FFFFFF"/>
        <w:spacing w:after="0" w:line="240" w:lineRule="auto"/>
        <w:ind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эстетической культуры:</w:t>
      </w:r>
    </w:p>
    <w:p w:rsidR="004277AA" w:rsidRDefault="004277AA" w:rsidP="004277AA">
      <w:pPr>
        <w:numPr>
          <w:ilvl w:val="0"/>
          <w:numId w:val="6"/>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4277AA" w:rsidRDefault="004277AA" w:rsidP="004277AA">
      <w:pPr>
        <w:numPr>
          <w:ilvl w:val="0"/>
          <w:numId w:val="6"/>
        </w:numPr>
        <w:shd w:val="clear" w:color="auto" w:fill="FFFFFF"/>
        <w:spacing w:after="0" w:line="240" w:lineRule="auto"/>
        <w:ind w:left="52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4277AA" w:rsidRDefault="004277AA" w:rsidP="004277AA">
      <w:pPr>
        <w:numPr>
          <w:ilvl w:val="0"/>
          <w:numId w:val="6"/>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4277AA" w:rsidRDefault="004277AA" w:rsidP="004277AA">
      <w:pPr>
        <w:shd w:val="clear" w:color="auto" w:fill="FFFFFF"/>
        <w:spacing w:after="0" w:line="240" w:lineRule="auto"/>
        <w:ind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коммуникативной культуры:</w:t>
      </w:r>
    </w:p>
    <w:p w:rsidR="004277AA" w:rsidRDefault="004277AA" w:rsidP="004277AA">
      <w:pPr>
        <w:numPr>
          <w:ilvl w:val="0"/>
          <w:numId w:val="7"/>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4277AA" w:rsidRDefault="004277AA" w:rsidP="004277AA">
      <w:pPr>
        <w:numPr>
          <w:ilvl w:val="0"/>
          <w:numId w:val="7"/>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277AA" w:rsidRDefault="004277AA" w:rsidP="004277AA">
      <w:pPr>
        <w:numPr>
          <w:ilvl w:val="0"/>
          <w:numId w:val="7"/>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умением логически грамотно излагать, аргументировать и обосновывать собственную точку зрения, доводить ее до собеседника.</w:t>
      </w:r>
    </w:p>
    <w:p w:rsidR="004277AA" w:rsidRDefault="004277AA" w:rsidP="004277AA">
      <w:pPr>
        <w:shd w:val="clear" w:color="auto" w:fill="FFFFFF"/>
        <w:spacing w:after="0" w:line="240" w:lineRule="auto"/>
        <w:ind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физической культуры:</w:t>
      </w:r>
    </w:p>
    <w:p w:rsidR="004277AA" w:rsidRDefault="004277AA" w:rsidP="004277AA">
      <w:pPr>
        <w:numPr>
          <w:ilvl w:val="0"/>
          <w:numId w:val="8"/>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4277AA" w:rsidRDefault="004277AA" w:rsidP="004277AA">
      <w:pPr>
        <w:numPr>
          <w:ilvl w:val="0"/>
          <w:numId w:val="8"/>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4277AA" w:rsidRDefault="004277AA" w:rsidP="004277AA">
      <w:pPr>
        <w:numPr>
          <w:ilvl w:val="0"/>
          <w:numId w:val="8"/>
        </w:numPr>
        <w:shd w:val="clear" w:color="auto" w:fill="FFFFFF"/>
        <w:spacing w:after="0" w:line="240" w:lineRule="auto"/>
        <w:ind w:left="560" w:right="20" w:hanging="9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4277AA" w:rsidRDefault="004277AA" w:rsidP="004277AA">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w:t>
      </w:r>
    </w:p>
    <w:p w:rsidR="004277AA" w:rsidRDefault="004277AA" w:rsidP="004277AA">
      <w:pPr>
        <w:shd w:val="clear" w:color="auto" w:fill="FFFFFF"/>
        <w:spacing w:after="0" w:line="240" w:lineRule="auto"/>
        <w:ind w:right="20" w:firstLine="44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4277AA" w:rsidRDefault="004277AA" w:rsidP="004277AA">
      <w:pPr>
        <w:shd w:val="clear" w:color="auto" w:fill="FFFFFF"/>
        <w:spacing w:after="0" w:line="240" w:lineRule="auto"/>
        <w:ind w:right="20" w:firstLine="44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Предметные результаты, так же как и </w:t>
      </w:r>
      <w:proofErr w:type="spellStart"/>
      <w:r>
        <w:rPr>
          <w:rFonts w:ascii="Times New Roman" w:eastAsia="Times New Roman" w:hAnsi="Times New Roman"/>
          <w:color w:val="000000"/>
          <w:sz w:val="24"/>
          <w:szCs w:val="24"/>
          <w:lang w:eastAsia="ru-RU"/>
        </w:rPr>
        <w:t>метапредметные</w:t>
      </w:r>
      <w:proofErr w:type="spellEnd"/>
      <w:r>
        <w:rPr>
          <w:rFonts w:ascii="Times New Roman" w:eastAsia="Times New Roman" w:hAnsi="Times New Roman"/>
          <w:color w:val="000000"/>
          <w:sz w:val="24"/>
          <w:szCs w:val="24"/>
          <w:lang w:eastAsia="ru-RU"/>
        </w:rPr>
        <w:t>, проявляются в разных областях культуры.</w:t>
      </w:r>
    </w:p>
    <w:p w:rsidR="004277AA" w:rsidRDefault="004277AA" w:rsidP="004277AA">
      <w:pPr>
        <w:shd w:val="clear" w:color="auto" w:fill="FFFFFF"/>
        <w:spacing w:after="0" w:line="240" w:lineRule="auto"/>
        <w:ind w:right="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познавательной культуры:</w:t>
      </w:r>
    </w:p>
    <w:p w:rsidR="004277AA" w:rsidRDefault="004277AA" w:rsidP="004277AA">
      <w:pPr>
        <w:numPr>
          <w:ilvl w:val="0"/>
          <w:numId w:val="9"/>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4277AA" w:rsidRDefault="004277AA" w:rsidP="004277AA">
      <w:pPr>
        <w:numPr>
          <w:ilvl w:val="0"/>
          <w:numId w:val="9"/>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4277AA" w:rsidRDefault="004277AA" w:rsidP="004277AA">
      <w:pPr>
        <w:numPr>
          <w:ilvl w:val="0"/>
          <w:numId w:val="9"/>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4277AA" w:rsidRDefault="004277AA" w:rsidP="004277AA">
      <w:pPr>
        <w:shd w:val="clear" w:color="auto" w:fill="FFFFFF"/>
        <w:spacing w:after="0" w:line="240" w:lineRule="auto"/>
        <w:ind w:left="284"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нравственной культуры:</w:t>
      </w:r>
    </w:p>
    <w:p w:rsidR="004277AA" w:rsidRDefault="004277AA" w:rsidP="004277AA">
      <w:pPr>
        <w:numPr>
          <w:ilvl w:val="0"/>
          <w:numId w:val="10"/>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4277AA" w:rsidRDefault="004277AA" w:rsidP="004277AA">
      <w:pPr>
        <w:numPr>
          <w:ilvl w:val="0"/>
          <w:numId w:val="10"/>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4277AA" w:rsidRDefault="004277AA" w:rsidP="004277AA">
      <w:pPr>
        <w:numPr>
          <w:ilvl w:val="0"/>
          <w:numId w:val="10"/>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4277AA" w:rsidRDefault="004277AA" w:rsidP="004277AA">
      <w:pPr>
        <w:shd w:val="clear" w:color="auto" w:fill="FFFFFF"/>
        <w:spacing w:after="0" w:line="240" w:lineRule="auto"/>
        <w:ind w:left="284"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трудовой культуры:</w:t>
      </w:r>
    </w:p>
    <w:p w:rsidR="004277AA" w:rsidRDefault="004277AA" w:rsidP="004277AA">
      <w:pPr>
        <w:numPr>
          <w:ilvl w:val="0"/>
          <w:numId w:val="11"/>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4277AA" w:rsidRDefault="004277AA" w:rsidP="004277AA">
      <w:pPr>
        <w:numPr>
          <w:ilvl w:val="0"/>
          <w:numId w:val="11"/>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4277AA" w:rsidRDefault="004277AA" w:rsidP="004277AA">
      <w:pPr>
        <w:numPr>
          <w:ilvl w:val="0"/>
          <w:numId w:val="11"/>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самостоятельно организовывать и проводить занятия профессионально -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4277AA" w:rsidRDefault="004277AA" w:rsidP="004277AA">
      <w:pPr>
        <w:shd w:val="clear" w:color="auto" w:fill="FFFFFF"/>
        <w:spacing w:after="0" w:line="240" w:lineRule="auto"/>
        <w:ind w:left="284"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эстетической культуры:</w:t>
      </w:r>
    </w:p>
    <w:p w:rsidR="004277AA" w:rsidRDefault="004277AA" w:rsidP="004277AA">
      <w:pPr>
        <w:numPr>
          <w:ilvl w:val="0"/>
          <w:numId w:val="12"/>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4277AA" w:rsidRDefault="004277AA" w:rsidP="004277AA">
      <w:pPr>
        <w:numPr>
          <w:ilvl w:val="0"/>
          <w:numId w:val="12"/>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4277AA" w:rsidRDefault="004277AA" w:rsidP="004277AA">
      <w:pPr>
        <w:numPr>
          <w:ilvl w:val="0"/>
          <w:numId w:val="12"/>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4277AA" w:rsidRDefault="004277AA" w:rsidP="004277AA">
      <w:pPr>
        <w:shd w:val="clear" w:color="auto" w:fill="FFFFFF"/>
        <w:spacing w:after="0" w:line="240" w:lineRule="auto"/>
        <w:ind w:left="284"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коммуникативной культуры:</w:t>
      </w:r>
    </w:p>
    <w:p w:rsidR="004277AA" w:rsidRDefault="004277AA" w:rsidP="004277AA">
      <w:pPr>
        <w:numPr>
          <w:ilvl w:val="0"/>
          <w:numId w:val="13"/>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4277AA" w:rsidRDefault="004277AA" w:rsidP="004277AA">
      <w:pPr>
        <w:numPr>
          <w:ilvl w:val="0"/>
          <w:numId w:val="13"/>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4277AA" w:rsidRDefault="004277AA" w:rsidP="004277AA">
      <w:pPr>
        <w:numPr>
          <w:ilvl w:val="0"/>
          <w:numId w:val="13"/>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4277AA" w:rsidRDefault="004277AA" w:rsidP="004277AA">
      <w:pPr>
        <w:shd w:val="clear" w:color="auto" w:fill="FFFFFF"/>
        <w:spacing w:after="0" w:line="240" w:lineRule="auto"/>
        <w:ind w:left="284"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области физической культуры:</w:t>
      </w:r>
    </w:p>
    <w:p w:rsidR="004277AA" w:rsidRDefault="004277AA" w:rsidP="004277AA">
      <w:pPr>
        <w:numPr>
          <w:ilvl w:val="0"/>
          <w:numId w:val="14"/>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4277AA" w:rsidRDefault="004277AA" w:rsidP="004277AA">
      <w:pPr>
        <w:numPr>
          <w:ilvl w:val="0"/>
          <w:numId w:val="14"/>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4277AA" w:rsidRDefault="004277AA" w:rsidP="004277AA">
      <w:pPr>
        <w:numPr>
          <w:ilvl w:val="0"/>
          <w:numId w:val="14"/>
        </w:numPr>
        <w:shd w:val="clear" w:color="auto" w:fill="FFFFFF"/>
        <w:spacing w:after="0" w:line="240" w:lineRule="auto"/>
        <w:ind w:left="284" w:right="20" w:firstLine="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277AA" w:rsidRDefault="004277AA" w:rsidP="00A2044A">
      <w:pPr>
        <w:widowControl w:val="0"/>
        <w:autoSpaceDE w:val="0"/>
        <w:autoSpaceDN w:val="0"/>
        <w:adjustRightInd w:val="0"/>
        <w:spacing w:after="0" w:line="240" w:lineRule="auto"/>
        <w:ind w:firstLine="567"/>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Тематическое планирование</w:t>
      </w:r>
    </w:p>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46CE1" w:rsidRPr="00D46CE1" w:rsidTr="00D46CE1">
        <w:trPr>
          <w:trHeight w:val="144"/>
          <w:tblCellSpacing w:w="20" w:type="nil"/>
        </w:trPr>
        <w:tc>
          <w:tcPr>
            <w:tcW w:w="1120" w:type="dxa"/>
            <w:vMerge w:val="restart"/>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r w:rsidRPr="00D46CE1">
              <w:rPr>
                <w:rFonts w:ascii="Times New Roman" w:eastAsiaTheme="minorHAnsi" w:hAnsi="Times New Roman" w:cstheme="minorBidi"/>
                <w:b/>
                <w:color w:val="000000"/>
                <w:sz w:val="24"/>
                <w:lang w:val="en-US"/>
              </w:rPr>
              <w:t xml:space="preserve">№ п/п </w:t>
            </w:r>
          </w:p>
          <w:p w:rsidR="00D46CE1" w:rsidRPr="00D46CE1" w:rsidRDefault="00D46CE1" w:rsidP="00D46CE1">
            <w:pPr>
              <w:spacing w:after="0"/>
              <w:ind w:left="135"/>
              <w:rPr>
                <w:rFonts w:asciiTheme="minorHAnsi" w:eastAsiaTheme="minorHAnsi" w:hAnsiTheme="minorHAnsi" w:cstheme="minorBidi"/>
                <w:lang w:val="en-US"/>
              </w:rPr>
            </w:pPr>
          </w:p>
        </w:tc>
        <w:tc>
          <w:tcPr>
            <w:tcW w:w="4591" w:type="dxa"/>
            <w:vMerge w:val="restart"/>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Наименование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разделов</w:t>
            </w:r>
            <w:proofErr w:type="spellEnd"/>
            <w:r w:rsidRPr="00D46CE1">
              <w:rPr>
                <w:rFonts w:ascii="Times New Roman" w:eastAsiaTheme="minorHAnsi" w:hAnsi="Times New Roman" w:cstheme="minorBidi"/>
                <w:b/>
                <w:color w:val="000000"/>
                <w:sz w:val="24"/>
                <w:lang w:val="en-US"/>
              </w:rPr>
              <w:t xml:space="preserve"> и </w:t>
            </w:r>
            <w:proofErr w:type="spellStart"/>
            <w:r w:rsidRPr="00D46CE1">
              <w:rPr>
                <w:rFonts w:ascii="Times New Roman" w:eastAsiaTheme="minorHAnsi" w:hAnsi="Times New Roman" w:cstheme="minorBidi"/>
                <w:b/>
                <w:color w:val="000000"/>
                <w:sz w:val="24"/>
                <w:lang w:val="en-US"/>
              </w:rPr>
              <w:t>тем</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программы</w:t>
            </w:r>
            <w:proofErr w:type="spellEnd"/>
            <w:r w:rsidRPr="00D46CE1">
              <w:rPr>
                <w:rFonts w:ascii="Times New Roman" w:eastAsiaTheme="minorHAnsi" w:hAnsi="Times New Roman" w:cstheme="minorBidi"/>
                <w:b/>
                <w:color w:val="000000"/>
                <w:sz w:val="24"/>
                <w:lang w:val="en-US"/>
              </w:rPr>
              <w:t xml:space="preserve"> </w:t>
            </w:r>
          </w:p>
          <w:p w:rsidR="00D46CE1" w:rsidRPr="00D46CE1" w:rsidRDefault="00D46CE1" w:rsidP="00D46CE1">
            <w:pPr>
              <w:spacing w:after="0"/>
              <w:ind w:left="135"/>
              <w:rPr>
                <w:rFonts w:asciiTheme="minorHAnsi" w:eastAsiaTheme="minorHAnsi" w:hAnsiTheme="minorHAnsi" w:cstheme="minorBidi"/>
                <w:lang w:val="en-US"/>
              </w:rPr>
            </w:pPr>
          </w:p>
        </w:tc>
        <w:tc>
          <w:tcPr>
            <w:tcW w:w="0" w:type="auto"/>
            <w:gridSpan w:val="3"/>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Количество</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часов</w:t>
            </w:r>
            <w:proofErr w:type="spellEnd"/>
          </w:p>
        </w:tc>
        <w:tc>
          <w:tcPr>
            <w:tcW w:w="2694" w:type="dxa"/>
            <w:vMerge w:val="restart"/>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Электронные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цифровые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образовательные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ресурсы</w:t>
            </w:r>
            <w:proofErr w:type="spellEnd"/>
            <w:r w:rsidRPr="00D46CE1">
              <w:rPr>
                <w:rFonts w:ascii="Times New Roman" w:eastAsiaTheme="minorHAnsi" w:hAnsi="Times New Roman" w:cstheme="minorBidi"/>
                <w:b/>
                <w:color w:val="000000"/>
                <w:sz w:val="24"/>
                <w:lang w:val="en-US"/>
              </w:rPr>
              <w:t xml:space="preserve"> </w:t>
            </w:r>
          </w:p>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0" w:type="auto"/>
            <w:vMerge/>
            <w:tcBorders>
              <w:top w:val="nil"/>
            </w:tcBorders>
            <w:tcMar>
              <w:top w:w="50" w:type="dxa"/>
              <w:left w:w="100" w:type="dxa"/>
            </w:tcMar>
          </w:tcPr>
          <w:p w:rsidR="00D46CE1" w:rsidRPr="00D46CE1" w:rsidRDefault="00D46CE1" w:rsidP="00D46CE1">
            <w:pPr>
              <w:rPr>
                <w:rFonts w:asciiTheme="minorHAnsi" w:eastAsiaTheme="minorHAnsi" w:hAnsiTheme="minorHAnsi" w:cstheme="minorBidi"/>
                <w:lang w:val="en-US"/>
              </w:rPr>
            </w:pPr>
          </w:p>
        </w:tc>
        <w:tc>
          <w:tcPr>
            <w:tcW w:w="0" w:type="auto"/>
            <w:vMerge/>
            <w:tcBorders>
              <w:top w:val="nil"/>
            </w:tcBorders>
            <w:tcMar>
              <w:top w:w="50" w:type="dxa"/>
              <w:left w:w="100" w:type="dxa"/>
            </w:tcMar>
          </w:tcPr>
          <w:p w:rsidR="00D46CE1" w:rsidRPr="00D46CE1" w:rsidRDefault="00D46CE1" w:rsidP="00D46CE1">
            <w:pPr>
              <w:rPr>
                <w:rFonts w:asciiTheme="minorHAnsi" w:eastAsiaTheme="minorHAnsi" w:hAnsiTheme="minorHAnsi" w:cstheme="minorBidi"/>
                <w:lang w:val="en-US"/>
              </w:rPr>
            </w:pPr>
          </w:p>
        </w:tc>
        <w:tc>
          <w:tcPr>
            <w:tcW w:w="1563"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Всего</w:t>
            </w:r>
            <w:proofErr w:type="spellEnd"/>
            <w:r w:rsidRPr="00D46CE1">
              <w:rPr>
                <w:rFonts w:ascii="Times New Roman" w:eastAsiaTheme="minorHAnsi" w:hAnsi="Times New Roman" w:cstheme="minorBidi"/>
                <w:b/>
                <w:color w:val="000000"/>
                <w:sz w:val="24"/>
                <w:lang w:val="en-US"/>
              </w:rPr>
              <w:t xml:space="preserve"> </w:t>
            </w:r>
          </w:p>
          <w:p w:rsidR="00D46CE1" w:rsidRPr="00D46CE1" w:rsidRDefault="00D46CE1" w:rsidP="00D46CE1">
            <w:pPr>
              <w:spacing w:after="0"/>
              <w:ind w:left="135"/>
              <w:rPr>
                <w:rFonts w:asciiTheme="minorHAnsi" w:eastAsiaTheme="minorHAnsi" w:hAnsiTheme="minorHAnsi" w:cstheme="minorBidi"/>
                <w:lang w:val="en-US"/>
              </w:rPr>
            </w:pPr>
          </w:p>
        </w:tc>
        <w:tc>
          <w:tcPr>
            <w:tcW w:w="184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Контрольные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работы</w:t>
            </w:r>
            <w:proofErr w:type="spellEnd"/>
            <w:r w:rsidRPr="00D46CE1">
              <w:rPr>
                <w:rFonts w:ascii="Times New Roman" w:eastAsiaTheme="minorHAnsi" w:hAnsi="Times New Roman" w:cstheme="minorBidi"/>
                <w:b/>
                <w:color w:val="000000"/>
                <w:sz w:val="24"/>
                <w:lang w:val="en-US"/>
              </w:rPr>
              <w:t xml:space="preserve"> </w:t>
            </w:r>
          </w:p>
          <w:p w:rsidR="00D46CE1" w:rsidRPr="00D46CE1" w:rsidRDefault="00D46CE1" w:rsidP="00D46CE1">
            <w:pPr>
              <w:spacing w:after="0"/>
              <w:ind w:left="135"/>
              <w:rPr>
                <w:rFonts w:asciiTheme="minorHAnsi" w:eastAsiaTheme="minorHAnsi" w:hAnsiTheme="minorHAnsi" w:cstheme="minorBidi"/>
                <w:lang w:val="en-US"/>
              </w:rPr>
            </w:pPr>
          </w:p>
        </w:tc>
        <w:tc>
          <w:tcPr>
            <w:tcW w:w="1910"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Практические</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работы</w:t>
            </w:r>
            <w:proofErr w:type="spellEnd"/>
            <w:r w:rsidRPr="00D46CE1">
              <w:rPr>
                <w:rFonts w:ascii="Times New Roman" w:eastAsiaTheme="minorHAnsi" w:hAnsi="Times New Roman" w:cstheme="minorBidi"/>
                <w:b/>
                <w:color w:val="000000"/>
                <w:sz w:val="24"/>
                <w:lang w:val="en-US"/>
              </w:rPr>
              <w:t xml:space="preserve"> </w:t>
            </w:r>
          </w:p>
          <w:p w:rsidR="00D46CE1" w:rsidRPr="00D46CE1" w:rsidRDefault="00D46CE1" w:rsidP="00D46CE1">
            <w:pPr>
              <w:spacing w:after="0"/>
              <w:ind w:left="135"/>
              <w:rPr>
                <w:rFonts w:asciiTheme="minorHAnsi" w:eastAsiaTheme="minorHAnsi" w:hAnsiTheme="minorHAnsi" w:cstheme="minorBidi"/>
                <w:lang w:val="en-US"/>
              </w:rPr>
            </w:pPr>
          </w:p>
        </w:tc>
        <w:tc>
          <w:tcPr>
            <w:tcW w:w="0" w:type="auto"/>
            <w:vMerge/>
            <w:tcBorders>
              <w:top w:val="nil"/>
            </w:tcBorders>
            <w:tcMar>
              <w:top w:w="50" w:type="dxa"/>
              <w:left w:w="100" w:type="dxa"/>
            </w:tcMar>
          </w:tcPr>
          <w:p w:rsidR="00D46CE1" w:rsidRPr="00D46CE1" w:rsidRDefault="00D46CE1" w:rsidP="00D46CE1">
            <w:pPr>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6"/>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b/>
                <w:color w:val="000000"/>
                <w:sz w:val="24"/>
              </w:rPr>
              <w:t>Раздел 1.</w:t>
            </w:r>
            <w:r w:rsidRPr="00D46CE1">
              <w:rPr>
                <w:rFonts w:ascii="Times New Roman" w:eastAsiaTheme="minorHAnsi" w:hAnsi="Times New Roman" w:cstheme="minorBidi"/>
                <w:color w:val="000000"/>
                <w:sz w:val="24"/>
              </w:rPr>
              <w:t xml:space="preserve"> </w:t>
            </w:r>
            <w:r w:rsidRPr="00D46CE1">
              <w:rPr>
                <w:rFonts w:ascii="Times New Roman" w:eastAsiaTheme="minorHAnsi" w:hAnsi="Times New Roman" w:cstheme="minorBidi"/>
                <w:b/>
                <w:color w:val="000000"/>
                <w:sz w:val="24"/>
              </w:rPr>
              <w:t>Знания о физической культуре</w:t>
            </w: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1.1</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Знания</w:t>
            </w:r>
            <w:proofErr w:type="spellEnd"/>
            <w:r w:rsidRPr="00D46CE1">
              <w:rPr>
                <w:rFonts w:ascii="Times New Roman" w:eastAsiaTheme="minorHAnsi" w:hAnsi="Times New Roman" w:cstheme="minorBidi"/>
                <w:color w:val="000000"/>
                <w:sz w:val="24"/>
                <w:lang w:val="en-US"/>
              </w:rPr>
              <w:t xml:space="preserve"> о </w:t>
            </w:r>
            <w:proofErr w:type="spellStart"/>
            <w:r w:rsidRPr="00D46CE1">
              <w:rPr>
                <w:rFonts w:ascii="Times New Roman" w:eastAsiaTheme="minorHAnsi" w:hAnsi="Times New Roman" w:cstheme="minorBidi"/>
                <w:color w:val="000000"/>
                <w:sz w:val="24"/>
                <w:lang w:val="en-US"/>
              </w:rPr>
              <w:t>физической</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культуре</w:t>
            </w:r>
            <w:proofErr w:type="spellEnd"/>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 xml:space="preserve"> </w:t>
            </w:r>
            <w:r w:rsidR="00A2044A">
              <w:rPr>
                <w:rFonts w:ascii="Times New Roman" w:eastAsiaTheme="minorHAnsi" w:hAnsi="Times New Roman" w:cstheme="minorBidi"/>
                <w:color w:val="000000"/>
                <w:sz w:val="24"/>
              </w:rPr>
              <w:t>2</w:t>
            </w:r>
          </w:p>
        </w:tc>
        <w:tc>
          <w:tcPr>
            <w:tcW w:w="1841"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1</w:t>
            </w:r>
          </w:p>
        </w:tc>
        <w:tc>
          <w:tcPr>
            <w:tcW w:w="1910"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2</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2"/>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Итого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по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разделу</w:t>
            </w:r>
            <w:proofErr w:type="spellEnd"/>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 xml:space="preserve"> </w:t>
            </w:r>
            <w:r w:rsidR="00A2044A">
              <w:rPr>
                <w:rFonts w:ascii="Times New Roman" w:eastAsiaTheme="minorHAnsi" w:hAnsi="Times New Roman" w:cstheme="minorBidi"/>
                <w:color w:val="000000"/>
                <w:sz w:val="24"/>
              </w:rPr>
              <w:t>2</w:t>
            </w:r>
          </w:p>
        </w:tc>
        <w:tc>
          <w:tcPr>
            <w:tcW w:w="0" w:type="auto"/>
            <w:gridSpan w:val="3"/>
            <w:tcMar>
              <w:top w:w="50" w:type="dxa"/>
              <w:left w:w="100" w:type="dxa"/>
            </w:tcMar>
            <w:vAlign w:val="center"/>
          </w:tcPr>
          <w:p w:rsidR="00D46CE1" w:rsidRPr="00D46CE1" w:rsidRDefault="00D46CE1" w:rsidP="00D46CE1">
            <w:pPr>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6"/>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Раздел</w:t>
            </w:r>
            <w:proofErr w:type="spellEnd"/>
            <w:r w:rsidRPr="00D46CE1">
              <w:rPr>
                <w:rFonts w:ascii="Times New Roman" w:eastAsiaTheme="minorHAnsi" w:hAnsi="Times New Roman" w:cstheme="minorBidi"/>
                <w:b/>
                <w:color w:val="000000"/>
                <w:sz w:val="24"/>
                <w:lang w:val="en-US"/>
              </w:rPr>
              <w:t xml:space="preserve"> 2.</w:t>
            </w:r>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b/>
                <w:color w:val="000000"/>
                <w:sz w:val="24"/>
                <w:lang w:val="en-US"/>
              </w:rPr>
              <w:t>Способы</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самостоятельной</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деятельности</w:t>
            </w:r>
            <w:proofErr w:type="spellEnd"/>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2.1</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Способы</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самостоятельной</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деятельности</w:t>
            </w:r>
            <w:proofErr w:type="spellEnd"/>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 xml:space="preserve"> </w:t>
            </w:r>
            <w:r w:rsidR="00A2044A">
              <w:rPr>
                <w:rFonts w:ascii="Times New Roman" w:eastAsiaTheme="minorHAnsi" w:hAnsi="Times New Roman" w:cstheme="minorBidi"/>
                <w:color w:val="000000"/>
                <w:sz w:val="24"/>
              </w:rPr>
              <w:t>2</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2</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2"/>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lastRenderedPageBreak/>
              <w:t>Итого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по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разделу</w:t>
            </w:r>
            <w:proofErr w:type="spellEnd"/>
          </w:p>
        </w:tc>
        <w:tc>
          <w:tcPr>
            <w:tcW w:w="1563"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imes New Roman" w:eastAsiaTheme="minorHAnsi" w:hAnsi="Times New Roman" w:cstheme="minorBidi"/>
                <w:color w:val="000000"/>
                <w:sz w:val="24"/>
              </w:rPr>
              <w:t>2</w:t>
            </w:r>
          </w:p>
        </w:tc>
        <w:tc>
          <w:tcPr>
            <w:tcW w:w="0" w:type="auto"/>
            <w:gridSpan w:val="3"/>
            <w:tcMar>
              <w:top w:w="50" w:type="dxa"/>
              <w:left w:w="100" w:type="dxa"/>
            </w:tcMar>
            <w:vAlign w:val="center"/>
          </w:tcPr>
          <w:p w:rsidR="00D46CE1" w:rsidRPr="00D46CE1" w:rsidRDefault="00D46CE1" w:rsidP="00D46CE1">
            <w:pPr>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6"/>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r w:rsidRPr="00D46CE1">
              <w:rPr>
                <w:rFonts w:ascii="Times New Roman" w:eastAsiaTheme="minorHAnsi" w:hAnsi="Times New Roman" w:cstheme="minorBidi"/>
                <w:b/>
                <w:color w:val="000000"/>
                <w:sz w:val="24"/>
                <w:lang w:val="en-US"/>
              </w:rPr>
              <w:t>ФИЗИЧЕСКОЕ СОВЕРШЕНСТВОВАНИЕ</w:t>
            </w:r>
          </w:p>
        </w:tc>
      </w:tr>
      <w:tr w:rsidR="00D46CE1" w:rsidRPr="00D46CE1" w:rsidTr="00AE2641">
        <w:trPr>
          <w:trHeight w:val="144"/>
          <w:tblCellSpacing w:w="20" w:type="nil"/>
        </w:trPr>
        <w:tc>
          <w:tcPr>
            <w:tcW w:w="0" w:type="auto"/>
            <w:gridSpan w:val="6"/>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Раздел</w:t>
            </w:r>
            <w:proofErr w:type="spellEnd"/>
            <w:r w:rsidRPr="00D46CE1">
              <w:rPr>
                <w:rFonts w:ascii="Times New Roman" w:eastAsiaTheme="minorHAnsi" w:hAnsi="Times New Roman" w:cstheme="minorBidi"/>
                <w:b/>
                <w:color w:val="000000"/>
                <w:sz w:val="24"/>
                <w:lang w:val="en-US"/>
              </w:rPr>
              <w:t xml:space="preserve"> 1.</w:t>
            </w:r>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b/>
                <w:color w:val="000000"/>
                <w:sz w:val="24"/>
                <w:lang w:val="en-US"/>
              </w:rPr>
              <w:t>Физкультурно-оздоровительная</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деятельность</w:t>
            </w:r>
            <w:proofErr w:type="spellEnd"/>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1.1</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Физкультурно-оздоровительная</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деятельность</w:t>
            </w:r>
            <w:proofErr w:type="spellEnd"/>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 xml:space="preserve"> </w:t>
            </w:r>
            <w:r w:rsidR="00A2044A">
              <w:rPr>
                <w:rFonts w:ascii="Times New Roman" w:eastAsiaTheme="minorHAnsi" w:hAnsi="Times New Roman" w:cstheme="minorBidi"/>
                <w:color w:val="000000"/>
                <w:sz w:val="24"/>
              </w:rPr>
              <w:t>2</w:t>
            </w:r>
            <w:r w:rsidRPr="00D46CE1">
              <w:rPr>
                <w:rFonts w:ascii="Times New Roman" w:eastAsiaTheme="minorHAnsi" w:hAnsi="Times New Roman" w:cstheme="minorBidi"/>
                <w:color w:val="000000"/>
                <w:sz w:val="24"/>
                <w:lang w:val="en-US"/>
              </w:rPr>
              <w:t xml:space="preserve"> </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2</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2"/>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Итого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по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разделу</w:t>
            </w:r>
            <w:proofErr w:type="spellEnd"/>
          </w:p>
        </w:tc>
        <w:tc>
          <w:tcPr>
            <w:tcW w:w="1563"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lang w:val="en-US"/>
              </w:rPr>
            </w:pPr>
            <w:r>
              <w:rPr>
                <w:rFonts w:ascii="Times New Roman" w:eastAsiaTheme="minorHAnsi" w:hAnsi="Times New Roman" w:cstheme="minorBidi"/>
                <w:color w:val="000000"/>
                <w:sz w:val="24"/>
              </w:rPr>
              <w:t>2</w:t>
            </w:r>
            <w:r w:rsidR="00D46CE1" w:rsidRPr="00D46CE1">
              <w:rPr>
                <w:rFonts w:ascii="Times New Roman" w:eastAsiaTheme="minorHAnsi" w:hAnsi="Times New Roman" w:cstheme="minorBidi"/>
                <w:color w:val="000000"/>
                <w:sz w:val="24"/>
                <w:lang w:val="en-US"/>
              </w:rPr>
              <w:t xml:space="preserve"> </w:t>
            </w:r>
          </w:p>
        </w:tc>
        <w:tc>
          <w:tcPr>
            <w:tcW w:w="0" w:type="auto"/>
            <w:gridSpan w:val="3"/>
            <w:tcMar>
              <w:top w:w="50" w:type="dxa"/>
              <w:left w:w="100" w:type="dxa"/>
            </w:tcMar>
            <w:vAlign w:val="center"/>
          </w:tcPr>
          <w:p w:rsidR="00D46CE1" w:rsidRPr="00D46CE1" w:rsidRDefault="00D46CE1" w:rsidP="00D46CE1">
            <w:pPr>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6"/>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b/>
                <w:color w:val="000000"/>
                <w:sz w:val="24"/>
                <w:lang w:val="en-US"/>
              </w:rPr>
              <w:t>Раздел</w:t>
            </w:r>
            <w:proofErr w:type="spellEnd"/>
            <w:r w:rsidRPr="00D46CE1">
              <w:rPr>
                <w:rFonts w:ascii="Times New Roman" w:eastAsiaTheme="minorHAnsi" w:hAnsi="Times New Roman" w:cstheme="minorBidi"/>
                <w:b/>
                <w:color w:val="000000"/>
                <w:sz w:val="24"/>
                <w:lang w:val="en-US"/>
              </w:rPr>
              <w:t xml:space="preserve"> 2.</w:t>
            </w:r>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b/>
                <w:color w:val="000000"/>
                <w:sz w:val="24"/>
                <w:lang w:val="en-US"/>
              </w:rPr>
              <w:t>Спортивно-оздоровительная</w:t>
            </w:r>
            <w:proofErr w:type="spellEnd"/>
            <w:r w:rsidRPr="00D46CE1">
              <w:rPr>
                <w:rFonts w:ascii="Times New Roman" w:eastAsiaTheme="minorHAnsi" w:hAnsi="Times New Roman" w:cstheme="minorBidi"/>
                <w:b/>
                <w:color w:val="000000"/>
                <w:sz w:val="24"/>
                <w:lang w:val="en-US"/>
              </w:rPr>
              <w:t xml:space="preserve"> </w:t>
            </w:r>
            <w:proofErr w:type="spellStart"/>
            <w:r w:rsidRPr="00D46CE1">
              <w:rPr>
                <w:rFonts w:ascii="Times New Roman" w:eastAsiaTheme="minorHAnsi" w:hAnsi="Times New Roman" w:cstheme="minorBidi"/>
                <w:b/>
                <w:color w:val="000000"/>
                <w:sz w:val="24"/>
                <w:lang w:val="en-US"/>
              </w:rPr>
              <w:t>деятельность</w:t>
            </w:r>
            <w:proofErr w:type="spellEnd"/>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2.1</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Гимнастика</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модуль</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Гимнастика</w:t>
            </w:r>
            <w:proofErr w:type="spellEnd"/>
            <w:r w:rsidRPr="00D46CE1">
              <w:rPr>
                <w:rFonts w:ascii="Times New Roman" w:eastAsiaTheme="minorHAnsi" w:hAnsi="Times New Roman" w:cstheme="minorBidi"/>
                <w:color w:val="000000"/>
                <w:sz w:val="24"/>
                <w:lang w:val="en-US"/>
              </w:rPr>
              <w:t>")</w:t>
            </w:r>
          </w:p>
        </w:tc>
        <w:tc>
          <w:tcPr>
            <w:tcW w:w="1563"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 xml:space="preserve"> </w:t>
            </w:r>
            <w:r w:rsidR="00A2044A">
              <w:rPr>
                <w:rFonts w:ascii="Times New Roman" w:eastAsiaTheme="minorHAnsi" w:hAnsi="Times New Roman" w:cstheme="minorBidi"/>
                <w:color w:val="000000"/>
                <w:sz w:val="24"/>
              </w:rPr>
              <w:t>10</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10</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2.2</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Лёгкая атлетика (модуль "Легкая атлетика")</w:t>
            </w:r>
          </w:p>
        </w:tc>
        <w:tc>
          <w:tcPr>
            <w:tcW w:w="1563"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rPr>
              <w:t xml:space="preserve"> </w:t>
            </w:r>
            <w:r w:rsidRPr="00D46CE1">
              <w:rPr>
                <w:rFonts w:ascii="Times New Roman" w:eastAsiaTheme="minorHAnsi" w:hAnsi="Times New Roman" w:cstheme="minorBidi"/>
                <w:color w:val="000000"/>
                <w:sz w:val="24"/>
                <w:lang w:val="en-US"/>
              </w:rPr>
              <w:t>1</w:t>
            </w:r>
            <w:r>
              <w:rPr>
                <w:rFonts w:ascii="Times New Roman" w:eastAsiaTheme="minorHAnsi" w:hAnsi="Times New Roman" w:cstheme="minorBidi"/>
                <w:color w:val="000000"/>
                <w:sz w:val="24"/>
              </w:rPr>
              <w:t>0</w:t>
            </w:r>
            <w:r w:rsidRPr="00D46CE1">
              <w:rPr>
                <w:rFonts w:ascii="Times New Roman" w:eastAsiaTheme="minorHAnsi" w:hAnsi="Times New Roman" w:cstheme="minorBidi"/>
                <w:color w:val="000000"/>
                <w:sz w:val="24"/>
                <w:lang w:val="en-US"/>
              </w:rPr>
              <w:t xml:space="preserve"> </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10</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2.3</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Зимние виды спорта (модуль "Зимние виды спорта")</w:t>
            </w:r>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rPr>
              <w:t xml:space="preserve"> </w:t>
            </w:r>
            <w:r>
              <w:rPr>
                <w:rFonts w:ascii="Times New Roman" w:eastAsiaTheme="minorHAnsi" w:hAnsi="Times New Roman" w:cstheme="minorBidi"/>
                <w:color w:val="000000"/>
                <w:sz w:val="24"/>
              </w:rPr>
              <w:t>1</w:t>
            </w:r>
            <w:r w:rsidR="00A2044A">
              <w:rPr>
                <w:rFonts w:ascii="Times New Roman" w:eastAsiaTheme="minorHAnsi" w:hAnsi="Times New Roman" w:cstheme="minorBidi"/>
                <w:color w:val="000000"/>
                <w:sz w:val="24"/>
              </w:rPr>
              <w:t>1</w:t>
            </w:r>
            <w:r w:rsidRPr="00D46CE1">
              <w:rPr>
                <w:rFonts w:ascii="Times New Roman" w:eastAsiaTheme="minorHAnsi" w:hAnsi="Times New Roman" w:cstheme="minorBidi"/>
                <w:color w:val="000000"/>
                <w:sz w:val="24"/>
                <w:lang w:val="en-US"/>
              </w:rPr>
              <w:t xml:space="preserve"> </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11</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2.</w:t>
            </w:r>
            <w:r>
              <w:rPr>
                <w:rFonts w:ascii="Times New Roman" w:eastAsiaTheme="minorHAnsi" w:hAnsi="Times New Roman" w:cstheme="minorBidi"/>
                <w:color w:val="000000"/>
                <w:sz w:val="24"/>
              </w:rPr>
              <w:t>4</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Спортивные игры. Баскетбол (модуль "Спортивные игры")</w:t>
            </w:r>
          </w:p>
        </w:tc>
        <w:tc>
          <w:tcPr>
            <w:tcW w:w="1563"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rPr>
              <w:t xml:space="preserve"> </w:t>
            </w:r>
            <w:r>
              <w:rPr>
                <w:rFonts w:ascii="Times New Roman" w:eastAsiaTheme="minorHAnsi" w:hAnsi="Times New Roman" w:cstheme="minorBidi"/>
                <w:color w:val="000000"/>
                <w:sz w:val="24"/>
              </w:rPr>
              <w:t>7</w:t>
            </w:r>
          </w:p>
        </w:tc>
        <w:tc>
          <w:tcPr>
            <w:tcW w:w="1841"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2044A"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7</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2.</w:t>
            </w:r>
            <w:r>
              <w:rPr>
                <w:rFonts w:ascii="Times New Roman" w:eastAsiaTheme="minorHAnsi" w:hAnsi="Times New Roman" w:cstheme="minorBidi"/>
                <w:color w:val="000000"/>
                <w:sz w:val="24"/>
              </w:rPr>
              <w:t>5</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Спортивные игры. Волейбол (модуль "Спортивные игры")</w:t>
            </w:r>
          </w:p>
        </w:tc>
        <w:tc>
          <w:tcPr>
            <w:tcW w:w="1563"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rPr>
              <w:t xml:space="preserve"> </w:t>
            </w:r>
            <w:r w:rsidRPr="00D46CE1">
              <w:rPr>
                <w:rFonts w:ascii="Times New Roman" w:eastAsiaTheme="minorHAnsi" w:hAnsi="Times New Roman" w:cstheme="minorBidi"/>
                <w:color w:val="000000"/>
                <w:sz w:val="24"/>
                <w:lang w:val="en-US"/>
              </w:rPr>
              <w:t xml:space="preserve">10 </w:t>
            </w:r>
          </w:p>
        </w:tc>
        <w:tc>
          <w:tcPr>
            <w:tcW w:w="1841"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10</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2.</w:t>
            </w:r>
            <w:r>
              <w:rPr>
                <w:rFonts w:ascii="Times New Roman" w:eastAsiaTheme="minorHAnsi" w:hAnsi="Times New Roman" w:cstheme="minorBidi"/>
                <w:color w:val="000000"/>
                <w:sz w:val="24"/>
              </w:rPr>
              <w:t>6</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Спортивные игры. Футбол (модуль "Спортивные игры")</w:t>
            </w:r>
          </w:p>
        </w:tc>
        <w:tc>
          <w:tcPr>
            <w:tcW w:w="1563"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rPr>
              <w:t xml:space="preserve"> </w:t>
            </w:r>
            <w:r>
              <w:rPr>
                <w:rFonts w:ascii="Times New Roman" w:eastAsiaTheme="minorHAnsi" w:hAnsi="Times New Roman" w:cstheme="minorBidi"/>
                <w:color w:val="000000"/>
                <w:sz w:val="24"/>
              </w:rPr>
              <w:t>8</w:t>
            </w:r>
            <w:r w:rsidRPr="00D46CE1">
              <w:rPr>
                <w:rFonts w:ascii="Times New Roman" w:eastAsiaTheme="minorHAnsi" w:hAnsi="Times New Roman" w:cstheme="minorBidi"/>
                <w:color w:val="000000"/>
                <w:sz w:val="24"/>
                <w:lang w:val="en-US"/>
              </w:rPr>
              <w:t xml:space="preserve"> </w:t>
            </w:r>
          </w:p>
        </w:tc>
        <w:tc>
          <w:tcPr>
            <w:tcW w:w="1841"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1910"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8</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D46CE1">
        <w:trPr>
          <w:trHeight w:val="144"/>
          <w:tblCellSpacing w:w="20" w:type="nil"/>
        </w:trPr>
        <w:tc>
          <w:tcPr>
            <w:tcW w:w="1120" w:type="dxa"/>
            <w:tcMar>
              <w:top w:w="50" w:type="dxa"/>
              <w:left w:w="100" w:type="dxa"/>
            </w:tcMar>
            <w:vAlign w:val="center"/>
          </w:tcPr>
          <w:p w:rsidR="00D46CE1" w:rsidRPr="00D46CE1" w:rsidRDefault="00D46CE1" w:rsidP="00D46CE1">
            <w:pPr>
              <w:spacing w:after="0"/>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2.</w:t>
            </w:r>
            <w:r>
              <w:rPr>
                <w:rFonts w:ascii="Times New Roman" w:eastAsiaTheme="minorHAnsi" w:hAnsi="Times New Roman" w:cstheme="minorBidi"/>
                <w:color w:val="000000"/>
                <w:sz w:val="24"/>
              </w:rPr>
              <w:t>7</w:t>
            </w:r>
          </w:p>
        </w:tc>
        <w:tc>
          <w:tcPr>
            <w:tcW w:w="4591"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D46CE1" w:rsidRPr="00D46CE1" w:rsidRDefault="00D46CE1" w:rsidP="00A2044A">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rPr>
              <w:t xml:space="preserve"> </w:t>
            </w:r>
            <w:r w:rsidR="00A2044A">
              <w:rPr>
                <w:rFonts w:ascii="Times New Roman" w:eastAsiaTheme="minorHAnsi" w:hAnsi="Times New Roman" w:cstheme="minorBidi"/>
                <w:color w:val="000000"/>
                <w:sz w:val="24"/>
              </w:rPr>
              <w:t>6</w:t>
            </w:r>
          </w:p>
        </w:tc>
        <w:tc>
          <w:tcPr>
            <w:tcW w:w="1841"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6</w:t>
            </w:r>
          </w:p>
        </w:tc>
        <w:tc>
          <w:tcPr>
            <w:tcW w:w="1910" w:type="dxa"/>
            <w:tcMar>
              <w:top w:w="50" w:type="dxa"/>
              <w:left w:w="100" w:type="dxa"/>
            </w:tcMar>
            <w:vAlign w:val="center"/>
          </w:tcPr>
          <w:p w:rsidR="00D46CE1" w:rsidRPr="00D46CE1" w:rsidRDefault="00AE2641" w:rsidP="00D46CE1">
            <w:pPr>
              <w:spacing w:after="0"/>
              <w:ind w:left="135"/>
              <w:jc w:val="center"/>
              <w:rPr>
                <w:rFonts w:asciiTheme="minorHAnsi" w:eastAsiaTheme="minorHAnsi" w:hAnsiTheme="minorHAnsi" w:cstheme="minorBidi"/>
              </w:rPr>
            </w:pPr>
            <w:r>
              <w:rPr>
                <w:rFonts w:asciiTheme="minorHAnsi" w:eastAsiaTheme="minorHAnsi" w:hAnsiTheme="minorHAnsi" w:cstheme="minorBidi"/>
              </w:rPr>
              <w:t>0</w:t>
            </w:r>
          </w:p>
        </w:tc>
        <w:tc>
          <w:tcPr>
            <w:tcW w:w="2694" w:type="dxa"/>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
        </w:tc>
      </w:tr>
      <w:tr w:rsidR="00D46CE1" w:rsidRPr="00D46CE1" w:rsidTr="00AE2641">
        <w:trPr>
          <w:trHeight w:val="144"/>
          <w:tblCellSpacing w:w="20" w:type="nil"/>
        </w:trPr>
        <w:tc>
          <w:tcPr>
            <w:tcW w:w="0" w:type="auto"/>
            <w:gridSpan w:val="2"/>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lang w:val="en-US"/>
              </w:rPr>
            </w:pPr>
            <w:proofErr w:type="spellStart"/>
            <w:r w:rsidRPr="00D46CE1">
              <w:rPr>
                <w:rFonts w:ascii="Times New Roman" w:eastAsiaTheme="minorHAnsi" w:hAnsi="Times New Roman" w:cstheme="minorBidi"/>
                <w:color w:val="000000"/>
                <w:sz w:val="24"/>
                <w:lang w:val="en-US"/>
              </w:rPr>
              <w:t>Итого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по</w:t>
            </w:r>
            <w:proofErr w:type="spellEnd"/>
            <w:r w:rsidRPr="00D46CE1">
              <w:rPr>
                <w:rFonts w:ascii="Times New Roman" w:eastAsiaTheme="minorHAnsi" w:hAnsi="Times New Roman" w:cstheme="minorBidi"/>
                <w:color w:val="000000"/>
                <w:sz w:val="24"/>
                <w:lang w:val="en-US"/>
              </w:rPr>
              <w:t xml:space="preserve"> </w:t>
            </w:r>
            <w:proofErr w:type="spellStart"/>
            <w:r w:rsidRPr="00D46CE1">
              <w:rPr>
                <w:rFonts w:ascii="Times New Roman" w:eastAsiaTheme="minorHAnsi" w:hAnsi="Times New Roman" w:cstheme="minorBidi"/>
                <w:color w:val="000000"/>
                <w:sz w:val="24"/>
                <w:lang w:val="en-US"/>
              </w:rPr>
              <w:t>разделу</w:t>
            </w:r>
            <w:proofErr w:type="spellEnd"/>
          </w:p>
        </w:tc>
        <w:tc>
          <w:tcPr>
            <w:tcW w:w="1563" w:type="dxa"/>
            <w:tcMar>
              <w:top w:w="50" w:type="dxa"/>
              <w:left w:w="100" w:type="dxa"/>
            </w:tcMar>
            <w:vAlign w:val="center"/>
          </w:tcPr>
          <w:p w:rsidR="00D46CE1" w:rsidRPr="00D46CE1" w:rsidRDefault="00D46CE1" w:rsidP="00AE2641">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lang w:val="en-US"/>
              </w:rPr>
              <w:t xml:space="preserve"> </w:t>
            </w:r>
            <w:r w:rsidR="00AE2641">
              <w:rPr>
                <w:rFonts w:ascii="Times New Roman" w:eastAsiaTheme="minorHAnsi" w:hAnsi="Times New Roman" w:cstheme="minorBidi"/>
                <w:color w:val="000000"/>
                <w:sz w:val="24"/>
              </w:rPr>
              <w:t>62</w:t>
            </w:r>
          </w:p>
        </w:tc>
        <w:tc>
          <w:tcPr>
            <w:tcW w:w="0" w:type="auto"/>
            <w:gridSpan w:val="3"/>
            <w:tcMar>
              <w:top w:w="50" w:type="dxa"/>
              <w:left w:w="100" w:type="dxa"/>
            </w:tcMar>
            <w:vAlign w:val="center"/>
          </w:tcPr>
          <w:p w:rsidR="00D46CE1" w:rsidRPr="00D46CE1" w:rsidRDefault="00D46CE1" w:rsidP="00D46CE1">
            <w:pPr>
              <w:rPr>
                <w:rFonts w:asciiTheme="minorHAnsi" w:eastAsiaTheme="minorHAnsi" w:hAnsiTheme="minorHAnsi" w:cstheme="minorBidi"/>
                <w:lang w:val="en-US"/>
              </w:rPr>
            </w:pPr>
          </w:p>
        </w:tc>
      </w:tr>
      <w:tr w:rsidR="00D46CE1" w:rsidRPr="00D46CE1" w:rsidTr="00D46CE1">
        <w:trPr>
          <w:trHeight w:val="144"/>
          <w:tblCellSpacing w:w="20" w:type="nil"/>
        </w:trPr>
        <w:tc>
          <w:tcPr>
            <w:tcW w:w="0" w:type="auto"/>
            <w:gridSpan w:val="2"/>
            <w:tcMar>
              <w:top w:w="50" w:type="dxa"/>
              <w:left w:w="100" w:type="dxa"/>
            </w:tcMar>
            <w:vAlign w:val="center"/>
          </w:tcPr>
          <w:p w:rsidR="00D46CE1" w:rsidRPr="00D46CE1" w:rsidRDefault="00D46CE1" w:rsidP="00D46CE1">
            <w:pPr>
              <w:spacing w:after="0"/>
              <w:ind w:left="135"/>
              <w:rPr>
                <w:rFonts w:asciiTheme="minorHAnsi" w:eastAsiaTheme="minorHAnsi" w:hAnsiTheme="minorHAnsi" w:cstheme="minorBidi"/>
              </w:rPr>
            </w:pPr>
            <w:r w:rsidRPr="00D46CE1">
              <w:rPr>
                <w:rFonts w:ascii="Times New Roman" w:eastAsiaTheme="minorHAnsi" w:hAnsi="Times New Roman" w:cstheme="minorBidi"/>
                <w:color w:val="000000"/>
                <w:sz w:val="24"/>
              </w:rPr>
              <w:t>ОБЩЕЕ КОЛИЧЕСТВО ЧАСОВ ПО ПРОГРАММЕ</w:t>
            </w:r>
          </w:p>
        </w:tc>
        <w:tc>
          <w:tcPr>
            <w:tcW w:w="1563" w:type="dxa"/>
            <w:tcMar>
              <w:top w:w="50" w:type="dxa"/>
              <w:left w:w="100" w:type="dxa"/>
            </w:tcMar>
            <w:vAlign w:val="center"/>
          </w:tcPr>
          <w:p w:rsidR="00D46CE1" w:rsidRPr="00D46CE1" w:rsidRDefault="00D46CE1" w:rsidP="00AE2641">
            <w:pPr>
              <w:spacing w:after="0"/>
              <w:ind w:left="135"/>
              <w:jc w:val="center"/>
              <w:rPr>
                <w:rFonts w:asciiTheme="minorHAnsi" w:eastAsiaTheme="minorHAnsi" w:hAnsiTheme="minorHAnsi" w:cstheme="minorBidi"/>
              </w:rPr>
            </w:pPr>
            <w:r w:rsidRPr="00D46CE1">
              <w:rPr>
                <w:rFonts w:ascii="Times New Roman" w:eastAsiaTheme="minorHAnsi" w:hAnsi="Times New Roman" w:cstheme="minorBidi"/>
                <w:color w:val="000000"/>
                <w:sz w:val="24"/>
              </w:rPr>
              <w:t xml:space="preserve"> </w:t>
            </w:r>
            <w:r w:rsidR="00AE2641">
              <w:rPr>
                <w:rFonts w:ascii="Times New Roman" w:eastAsiaTheme="minorHAnsi" w:hAnsi="Times New Roman" w:cstheme="minorBidi"/>
                <w:color w:val="000000"/>
                <w:sz w:val="24"/>
              </w:rPr>
              <w:t>68</w:t>
            </w:r>
          </w:p>
        </w:tc>
        <w:tc>
          <w:tcPr>
            <w:tcW w:w="1841"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D46CE1" w:rsidRPr="00D46CE1" w:rsidRDefault="00D46CE1" w:rsidP="00D46CE1">
            <w:pPr>
              <w:spacing w:after="0"/>
              <w:ind w:left="135"/>
              <w:jc w:val="center"/>
              <w:rPr>
                <w:rFonts w:asciiTheme="minorHAnsi" w:eastAsiaTheme="minorHAnsi" w:hAnsiTheme="minorHAnsi" w:cstheme="minorBidi"/>
                <w:lang w:val="en-US"/>
              </w:rPr>
            </w:pPr>
            <w:r w:rsidRPr="00D46CE1">
              <w:rPr>
                <w:rFonts w:ascii="Times New Roman" w:eastAsiaTheme="minorHAnsi" w:hAnsi="Times New Roman" w:cstheme="minorBidi"/>
                <w:color w:val="000000"/>
                <w:sz w:val="24"/>
                <w:lang w:val="en-US"/>
              </w:rPr>
              <w:t xml:space="preserve"> 0 </w:t>
            </w:r>
          </w:p>
        </w:tc>
        <w:tc>
          <w:tcPr>
            <w:tcW w:w="2694" w:type="dxa"/>
            <w:tcMar>
              <w:top w:w="50" w:type="dxa"/>
              <w:left w:w="100" w:type="dxa"/>
            </w:tcMar>
            <w:vAlign w:val="center"/>
          </w:tcPr>
          <w:p w:rsidR="00D46CE1" w:rsidRPr="00D46CE1" w:rsidRDefault="00D46CE1" w:rsidP="00D46CE1">
            <w:pPr>
              <w:rPr>
                <w:rFonts w:asciiTheme="minorHAnsi" w:eastAsiaTheme="minorHAnsi" w:hAnsiTheme="minorHAnsi" w:cstheme="minorBidi"/>
                <w:lang w:val="en-US"/>
              </w:rPr>
            </w:pPr>
          </w:p>
        </w:tc>
      </w:tr>
    </w:tbl>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AE2641" w:rsidRDefault="00AE2641" w:rsidP="00AE264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Поурочное планирование</w:t>
      </w:r>
    </w:p>
    <w:p w:rsidR="00AE2641" w:rsidRDefault="00AE2641" w:rsidP="00AE264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3254"/>
        <w:gridCol w:w="951"/>
        <w:gridCol w:w="1841"/>
        <w:gridCol w:w="1910"/>
        <w:gridCol w:w="1423"/>
        <w:gridCol w:w="4468"/>
      </w:tblGrid>
      <w:tr w:rsidR="00AE2641" w:rsidRPr="00AE2641" w:rsidTr="00AE2641">
        <w:trPr>
          <w:trHeight w:val="144"/>
          <w:tblCellSpacing w:w="20" w:type="nil"/>
        </w:trPr>
        <w:tc>
          <w:tcPr>
            <w:tcW w:w="925" w:type="dxa"/>
            <w:vMerge w:val="restart"/>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b/>
                <w:color w:val="000000"/>
                <w:sz w:val="24"/>
                <w:lang w:val="en-US"/>
              </w:rPr>
              <w:t xml:space="preserve">№ п/п </w:t>
            </w:r>
          </w:p>
          <w:p w:rsidR="00AE2641" w:rsidRPr="00AE2641" w:rsidRDefault="00AE2641" w:rsidP="00AE2641">
            <w:pPr>
              <w:spacing w:after="0"/>
              <w:ind w:left="135"/>
              <w:rPr>
                <w:rFonts w:asciiTheme="minorHAnsi" w:eastAsiaTheme="minorHAnsi" w:hAnsiTheme="minorHAnsi" w:cstheme="minorBidi"/>
                <w:lang w:val="en-US"/>
              </w:rPr>
            </w:pPr>
          </w:p>
        </w:tc>
        <w:tc>
          <w:tcPr>
            <w:tcW w:w="3254" w:type="dxa"/>
            <w:vMerge w:val="restart"/>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Тема</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урока</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c>
          <w:tcPr>
            <w:tcW w:w="0" w:type="auto"/>
            <w:gridSpan w:val="3"/>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Количество</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часов</w:t>
            </w:r>
            <w:proofErr w:type="spellEnd"/>
          </w:p>
        </w:tc>
        <w:tc>
          <w:tcPr>
            <w:tcW w:w="1423" w:type="dxa"/>
            <w:vMerge w:val="restart"/>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Дата</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изучения</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c>
          <w:tcPr>
            <w:tcW w:w="4468" w:type="dxa"/>
            <w:vMerge w:val="restart"/>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Электронные</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цифровые</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образовательные</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ресурсы</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r>
      <w:tr w:rsidR="00AE2641" w:rsidRPr="00AE2641" w:rsidTr="00AE2641">
        <w:trPr>
          <w:trHeight w:val="144"/>
          <w:tblCellSpacing w:w="20" w:type="nil"/>
        </w:trPr>
        <w:tc>
          <w:tcPr>
            <w:tcW w:w="0" w:type="auto"/>
            <w:vMerge/>
            <w:tcBorders>
              <w:top w:val="nil"/>
            </w:tcBorders>
            <w:tcMar>
              <w:top w:w="50" w:type="dxa"/>
              <w:left w:w="100" w:type="dxa"/>
            </w:tcMar>
          </w:tcPr>
          <w:p w:rsidR="00AE2641" w:rsidRPr="00AE2641" w:rsidRDefault="00AE2641" w:rsidP="00AE2641">
            <w:pPr>
              <w:rPr>
                <w:rFonts w:asciiTheme="minorHAnsi" w:eastAsiaTheme="minorHAnsi" w:hAnsiTheme="minorHAnsi" w:cstheme="minorBidi"/>
                <w:lang w:val="en-US"/>
              </w:rPr>
            </w:pPr>
          </w:p>
        </w:tc>
        <w:tc>
          <w:tcPr>
            <w:tcW w:w="0" w:type="auto"/>
            <w:vMerge/>
            <w:tcBorders>
              <w:top w:val="nil"/>
            </w:tcBorders>
            <w:tcMar>
              <w:top w:w="50" w:type="dxa"/>
              <w:left w:w="100" w:type="dxa"/>
            </w:tcMar>
          </w:tcPr>
          <w:p w:rsidR="00AE2641" w:rsidRPr="00AE2641" w:rsidRDefault="00AE2641" w:rsidP="00AE2641">
            <w:pPr>
              <w:rPr>
                <w:rFonts w:asciiTheme="minorHAnsi" w:eastAsiaTheme="minorHAnsi" w:hAnsiTheme="minorHAnsi" w:cstheme="minorBidi"/>
                <w:lang w:val="en-US"/>
              </w:rPr>
            </w:pPr>
          </w:p>
        </w:tc>
        <w:tc>
          <w:tcPr>
            <w:tcW w:w="957"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Всего</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c>
          <w:tcPr>
            <w:tcW w:w="1841"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Контрольные</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работы</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c>
          <w:tcPr>
            <w:tcW w:w="1910"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roofErr w:type="spellStart"/>
            <w:r w:rsidRPr="00AE2641">
              <w:rPr>
                <w:rFonts w:ascii="Times New Roman" w:eastAsiaTheme="minorHAnsi" w:hAnsi="Times New Roman" w:cstheme="minorBidi"/>
                <w:b/>
                <w:color w:val="000000"/>
                <w:sz w:val="24"/>
                <w:lang w:val="en-US"/>
              </w:rPr>
              <w:t>Практические</w:t>
            </w:r>
            <w:proofErr w:type="spellEnd"/>
            <w:r w:rsidRPr="00AE2641">
              <w:rPr>
                <w:rFonts w:ascii="Times New Roman" w:eastAsiaTheme="minorHAnsi" w:hAnsi="Times New Roman" w:cstheme="minorBidi"/>
                <w:b/>
                <w:color w:val="000000"/>
                <w:sz w:val="24"/>
                <w:lang w:val="en-US"/>
              </w:rPr>
              <w:t xml:space="preserve"> </w:t>
            </w:r>
            <w:proofErr w:type="spellStart"/>
            <w:r w:rsidRPr="00AE2641">
              <w:rPr>
                <w:rFonts w:ascii="Times New Roman" w:eastAsiaTheme="minorHAnsi" w:hAnsi="Times New Roman" w:cstheme="minorBidi"/>
                <w:b/>
                <w:color w:val="000000"/>
                <w:sz w:val="24"/>
                <w:lang w:val="en-US"/>
              </w:rPr>
              <w:t>работы</w:t>
            </w:r>
            <w:proofErr w:type="spellEnd"/>
            <w:r w:rsidRPr="00AE2641">
              <w:rPr>
                <w:rFonts w:ascii="Times New Roman" w:eastAsiaTheme="minorHAnsi" w:hAnsi="Times New Roman" w:cstheme="minorBidi"/>
                <w:b/>
                <w:color w:val="000000"/>
                <w:sz w:val="24"/>
                <w:lang w:val="en-US"/>
              </w:rPr>
              <w:t xml:space="preserve"> </w:t>
            </w:r>
          </w:p>
          <w:p w:rsidR="00AE2641" w:rsidRPr="00AE2641" w:rsidRDefault="00AE2641" w:rsidP="00AE2641">
            <w:pPr>
              <w:spacing w:after="0"/>
              <w:ind w:left="135"/>
              <w:rPr>
                <w:rFonts w:asciiTheme="minorHAnsi" w:eastAsiaTheme="minorHAnsi" w:hAnsiTheme="minorHAnsi" w:cstheme="minorBidi"/>
                <w:lang w:val="en-US"/>
              </w:rPr>
            </w:pPr>
          </w:p>
        </w:tc>
        <w:tc>
          <w:tcPr>
            <w:tcW w:w="0" w:type="auto"/>
            <w:vMerge/>
            <w:tcBorders>
              <w:top w:val="nil"/>
            </w:tcBorders>
            <w:tcMar>
              <w:top w:w="50" w:type="dxa"/>
              <w:left w:w="100" w:type="dxa"/>
            </w:tcMar>
          </w:tcPr>
          <w:p w:rsidR="00AE2641" w:rsidRPr="00AE2641" w:rsidRDefault="00AE2641" w:rsidP="00AE2641">
            <w:pPr>
              <w:rPr>
                <w:rFonts w:asciiTheme="minorHAnsi" w:eastAsiaTheme="minorHAnsi" w:hAnsiTheme="minorHAnsi" w:cstheme="minorBidi"/>
                <w:lang w:val="en-US"/>
              </w:rPr>
            </w:pPr>
          </w:p>
        </w:tc>
        <w:tc>
          <w:tcPr>
            <w:tcW w:w="0" w:type="auto"/>
            <w:vMerge/>
            <w:tcBorders>
              <w:top w:val="nil"/>
            </w:tcBorders>
            <w:tcMar>
              <w:top w:w="50" w:type="dxa"/>
              <w:left w:w="100" w:type="dxa"/>
            </w:tcMar>
          </w:tcPr>
          <w:p w:rsidR="00AE2641" w:rsidRPr="00AE2641" w:rsidRDefault="00AE2641" w:rsidP="00AE2641">
            <w:pPr>
              <w:rPr>
                <w:rFonts w:asciiTheme="minorHAnsi" w:eastAsiaTheme="minorHAnsi" w:hAnsiTheme="minorHAnsi" w:cstheme="minorBidi"/>
                <w:lang w:val="en-US"/>
              </w:rPr>
            </w:pPr>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Техника безопасности на уроках физической культуры. </w:t>
            </w:r>
            <w:r w:rsidRPr="001B45D2">
              <w:rPr>
                <w:rFonts w:ascii="Times New Roman" w:hAnsi="Times New Roman"/>
                <w:color w:val="000000"/>
                <w:sz w:val="24"/>
              </w:rPr>
              <w:t>Физическая культура в современном обществе</w:t>
            </w:r>
            <w:r>
              <w:rPr>
                <w:rFonts w:ascii="Times New Roman" w:hAnsi="Times New Roman"/>
                <w:color w:val="000000"/>
                <w:sz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5</w:t>
            </w:r>
            <w:r w:rsidRPr="00AE2641">
              <w:rPr>
                <w:rFonts w:ascii="Times New Roman" w:eastAsiaTheme="minorHAnsi" w:hAnsi="Times New Roman" w:cstheme="minorBidi"/>
                <w:color w:val="000000"/>
                <w:sz w:val="24"/>
                <w:lang w:val="en-US"/>
              </w:rPr>
              <w:t xml:space="preserve">.09.2023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
              <w:r w:rsidR="00AE2641" w:rsidRPr="00AE2641">
                <w:rPr>
                  <w:rFonts w:ascii="Times New Roman" w:eastAsiaTheme="minorHAnsi" w:hAnsi="Times New Roman" w:cstheme="minorBidi"/>
                  <w:color w:val="0000FF"/>
                  <w:u w:val="single"/>
                  <w:lang w:val="en-US"/>
                </w:rPr>
                <w:t>https://resh.edu.ru/subject/lesson/2687/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w:t>
            </w:r>
          </w:p>
        </w:tc>
        <w:tc>
          <w:tcPr>
            <w:tcW w:w="3254" w:type="dxa"/>
            <w:tcMar>
              <w:top w:w="50" w:type="dxa"/>
              <w:left w:w="100" w:type="dxa"/>
            </w:tcMar>
          </w:tcPr>
          <w:p w:rsidR="00AE2641" w:rsidRPr="001439EC" w:rsidRDefault="00AE2641" w:rsidP="00AE2641">
            <w:pPr>
              <w:jc w:val="both"/>
              <w:rPr>
                <w:rFonts w:ascii="Times New Roman" w:hAnsi="Times New Roman"/>
                <w:color w:val="000000"/>
                <w:sz w:val="24"/>
              </w:rPr>
            </w:pPr>
            <w:r>
              <w:rPr>
                <w:rFonts w:ascii="Times New Roman" w:hAnsi="Times New Roman"/>
                <w:color w:val="000000"/>
                <w:sz w:val="24"/>
              </w:rPr>
              <w:t>Физическое развитие и физическая подготовленность.</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8</w:t>
            </w:r>
            <w:r w:rsidRPr="00AE2641">
              <w:rPr>
                <w:rFonts w:ascii="Times New Roman" w:eastAsiaTheme="minorHAnsi" w:hAnsi="Times New Roman" w:cstheme="minorBidi"/>
                <w:color w:val="000000"/>
                <w:sz w:val="24"/>
                <w:lang w:val="en-US"/>
              </w:rPr>
              <w:t xml:space="preserve">.09.2023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7">
              <w:r w:rsidR="00AE2641" w:rsidRPr="00AE2641">
                <w:rPr>
                  <w:rFonts w:ascii="Times New Roman" w:eastAsiaTheme="minorHAnsi" w:hAnsi="Times New Roman" w:cstheme="minorBidi"/>
                  <w:color w:val="0000FF"/>
                  <w:u w:val="single"/>
                  <w:lang w:val="en-US"/>
                </w:rPr>
                <w:t>https://resh.edu.ru/subject/lesson/3194/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w:t>
            </w:r>
          </w:p>
        </w:tc>
        <w:tc>
          <w:tcPr>
            <w:tcW w:w="3254" w:type="dxa"/>
            <w:tcMar>
              <w:top w:w="50" w:type="dxa"/>
              <w:left w:w="100" w:type="dxa"/>
            </w:tcMar>
          </w:tcPr>
          <w:p w:rsidR="00AE2641" w:rsidRPr="00A5277F" w:rsidRDefault="00AE2641" w:rsidP="00AE2641">
            <w:pPr>
              <w:jc w:val="both"/>
              <w:rPr>
                <w:rFonts w:ascii="Times New Roman" w:hAnsi="Times New Roman"/>
                <w:color w:val="000000"/>
                <w:sz w:val="24"/>
              </w:rPr>
            </w:pPr>
            <w:r>
              <w:rPr>
                <w:rFonts w:ascii="Times New Roman" w:hAnsi="Times New Roman"/>
                <w:sz w:val="24"/>
                <w:szCs w:val="24"/>
              </w:rPr>
              <w:t>(Р</w:t>
            </w:r>
            <w:r w:rsidRPr="00A5277F">
              <w:rPr>
                <w:rFonts w:ascii="Times New Roman" w:hAnsi="Times New Roman"/>
                <w:sz w:val="24"/>
                <w:szCs w:val="24"/>
              </w:rPr>
              <w:t>В</w:t>
            </w:r>
            <w:r>
              <w:rPr>
                <w:rFonts w:ascii="Times New Roman" w:hAnsi="Times New Roman"/>
                <w:sz w:val="24"/>
                <w:szCs w:val="24"/>
              </w:rPr>
              <w:t>П</w:t>
            </w:r>
            <w:r w:rsidRPr="00A5277F">
              <w:rPr>
                <w:rFonts w:ascii="Times New Roman" w:hAnsi="Times New Roman"/>
                <w:sz w:val="24"/>
                <w:szCs w:val="24"/>
              </w:rPr>
              <w:t>) Презентация «История физической культуры и ее развитие в современном обществе».</w:t>
            </w:r>
            <w:r>
              <w:rPr>
                <w:rFonts w:ascii="Times New Roman" w:hAnsi="Times New Roman"/>
                <w:sz w:val="24"/>
                <w:szCs w:val="24"/>
              </w:rPr>
              <w:t xml:space="preserve"> </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2</w:t>
            </w:r>
            <w:r w:rsidRPr="00AE2641">
              <w:rPr>
                <w:rFonts w:ascii="Times New Roman" w:eastAsiaTheme="minorHAnsi" w:hAnsi="Times New Roman" w:cstheme="minorBidi"/>
                <w:color w:val="000000"/>
                <w:sz w:val="24"/>
                <w:lang w:val="en-US"/>
              </w:rPr>
              <w:t xml:space="preserve">.09.2023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8">
              <w:r w:rsidR="00AE2641" w:rsidRPr="00AE2641">
                <w:rPr>
                  <w:rFonts w:ascii="Times New Roman" w:eastAsiaTheme="minorHAnsi" w:hAnsi="Times New Roman" w:cstheme="minorBidi"/>
                  <w:color w:val="0000FF"/>
                  <w:u w:val="single"/>
                  <w:lang w:val="en-US"/>
                </w:rPr>
                <w:t>https://lib.myschool.edu.ru/content/2464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Профессионально-прикладная физическая подготовка. Организация и проведение пеших туристских походов.</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15.09.2023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9">
              <w:r w:rsidR="00AE2641" w:rsidRPr="00AE2641">
                <w:rPr>
                  <w:rFonts w:ascii="Times New Roman" w:eastAsiaTheme="minorHAnsi" w:hAnsi="Times New Roman" w:cstheme="minorBidi"/>
                  <w:color w:val="0000FF"/>
                  <w:u w:val="single"/>
                  <w:lang w:val="en-US"/>
                </w:rPr>
                <w:t>https://lib.myschool.edu.ru/content/2490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w:t>
            </w:r>
          </w:p>
        </w:tc>
        <w:tc>
          <w:tcPr>
            <w:tcW w:w="3254" w:type="dxa"/>
            <w:tcMar>
              <w:top w:w="50" w:type="dxa"/>
              <w:left w:w="100" w:type="dxa"/>
            </w:tcMar>
          </w:tcPr>
          <w:p w:rsidR="00AE2641" w:rsidRDefault="00AE2641" w:rsidP="00AE2641">
            <w:pPr>
              <w:rPr>
                <w:rFonts w:ascii="Times New Roman" w:eastAsia="Times New Roman" w:hAnsi="Times New Roman"/>
                <w:sz w:val="24"/>
                <w:szCs w:val="24"/>
              </w:rPr>
            </w:pPr>
            <w:r>
              <w:rPr>
                <w:rFonts w:ascii="Times New Roman" w:hAnsi="Times New Roman"/>
                <w:sz w:val="24"/>
                <w:szCs w:val="24"/>
              </w:rPr>
              <w:t>Техника спринтерского бега. Основные правила занятий физическими упражнениями.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19</w:t>
            </w:r>
            <w:r w:rsidRPr="00AE2641">
              <w:rPr>
                <w:rFonts w:ascii="Times New Roman" w:eastAsiaTheme="minorHAnsi" w:hAnsi="Times New Roman" w:cstheme="minorBidi"/>
                <w:color w:val="000000"/>
                <w:sz w:val="24"/>
                <w:lang w:val="en-US"/>
              </w:rPr>
              <w:t xml:space="preserve">.09.2023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0">
              <w:r w:rsidR="00AE2641" w:rsidRPr="00AE2641">
                <w:rPr>
                  <w:rFonts w:ascii="Times New Roman" w:eastAsiaTheme="minorHAnsi" w:hAnsi="Times New Roman" w:cstheme="minorBidi"/>
                  <w:color w:val="0000FF"/>
                  <w:u w:val="single"/>
                  <w:lang w:val="en-US"/>
                </w:rPr>
                <w:t>https://resh.edu.ru/subject/lesson/3420/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w:t>
            </w:r>
          </w:p>
        </w:tc>
        <w:tc>
          <w:tcPr>
            <w:tcW w:w="3254" w:type="dxa"/>
            <w:tcMar>
              <w:top w:w="50" w:type="dxa"/>
              <w:left w:w="100" w:type="dxa"/>
            </w:tcMar>
          </w:tcPr>
          <w:p w:rsidR="00AE2641" w:rsidRPr="00A5277F" w:rsidRDefault="00AE2641" w:rsidP="00AE2641">
            <w:pPr>
              <w:jc w:val="both"/>
              <w:rPr>
                <w:rFonts w:ascii="Times New Roman" w:hAnsi="Times New Roman"/>
                <w:sz w:val="24"/>
                <w:szCs w:val="24"/>
              </w:rPr>
            </w:pPr>
            <w:r>
              <w:rPr>
                <w:rFonts w:ascii="Times New Roman" w:hAnsi="Times New Roman"/>
                <w:sz w:val="24"/>
                <w:szCs w:val="24"/>
              </w:rPr>
              <w:t xml:space="preserve">Бег с ускорением до 60м. </w:t>
            </w:r>
            <w:r>
              <w:rPr>
                <w:rFonts w:ascii="Times New Roman" w:hAnsi="Times New Roman"/>
                <w:sz w:val="24"/>
                <w:szCs w:val="24"/>
              </w:rPr>
              <w:lastRenderedPageBreak/>
              <w:t>Финальное усилие</w:t>
            </w:r>
            <w:r>
              <w:rPr>
                <w:rFonts w:ascii="Times New Roman" w:hAnsi="Times New Roman"/>
                <w:b/>
                <w:sz w:val="24"/>
                <w:szCs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Pr="00AE2641">
              <w:rPr>
                <w:rFonts w:ascii="Times New Roman" w:eastAsiaTheme="minorHAnsi" w:hAnsi="Times New Roman" w:cstheme="minorBidi"/>
                <w:color w:val="000000"/>
                <w:sz w:val="24"/>
                <w:lang w:val="en-US"/>
              </w:rPr>
              <w:lastRenderedPageBreak/>
              <w:t xml:space="preserve">22.09.2023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1">
              <w:r w:rsidR="00AE2641" w:rsidRPr="00AE2641">
                <w:rPr>
                  <w:rFonts w:ascii="Times New Roman" w:eastAsiaTheme="minorHAnsi" w:hAnsi="Times New Roman" w:cstheme="minorBidi"/>
                  <w:color w:val="0000FF"/>
                  <w:u w:val="single"/>
                  <w:lang w:val="en-US"/>
                </w:rPr>
                <w:t>https://resh.edu.ru/subject/lesson/7135/</w:t>
              </w:r>
            </w:hyperlink>
          </w:p>
        </w:tc>
      </w:tr>
      <w:tr w:rsidR="00AE2641" w:rsidRPr="00AE2641"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7</w:t>
            </w:r>
          </w:p>
        </w:tc>
        <w:tc>
          <w:tcPr>
            <w:tcW w:w="3254" w:type="dxa"/>
            <w:tcMar>
              <w:top w:w="50" w:type="dxa"/>
              <w:left w:w="100" w:type="dxa"/>
            </w:tcMar>
          </w:tcPr>
          <w:p w:rsidR="00AE2641" w:rsidRPr="00A5277F" w:rsidRDefault="00AE2641" w:rsidP="00AE2641">
            <w:pPr>
              <w:jc w:val="both"/>
              <w:rPr>
                <w:rFonts w:ascii="Times New Roman" w:hAnsi="Times New Roman"/>
                <w:sz w:val="24"/>
                <w:szCs w:val="24"/>
              </w:rPr>
            </w:pPr>
            <w:r>
              <w:rPr>
                <w:rFonts w:ascii="Times New Roman" w:hAnsi="Times New Roman"/>
                <w:sz w:val="24"/>
                <w:szCs w:val="24"/>
              </w:rPr>
              <w:t>Бег 4х10м. Прыжковые упражнения.</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.09.2023 </w:t>
            </w:r>
          </w:p>
        </w:tc>
        <w:tc>
          <w:tcPr>
            <w:tcW w:w="4468"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8</w:t>
            </w:r>
          </w:p>
        </w:tc>
        <w:tc>
          <w:tcPr>
            <w:tcW w:w="3254" w:type="dxa"/>
            <w:tcMar>
              <w:top w:w="50" w:type="dxa"/>
              <w:left w:w="100" w:type="dxa"/>
            </w:tcMar>
          </w:tcPr>
          <w:p w:rsidR="00AE2641" w:rsidRPr="00A5277F" w:rsidRDefault="00AE2641" w:rsidP="00AE2641">
            <w:pPr>
              <w:jc w:val="both"/>
              <w:rPr>
                <w:rFonts w:ascii="Times New Roman" w:hAnsi="Times New Roman"/>
                <w:sz w:val="24"/>
                <w:szCs w:val="24"/>
              </w:rPr>
            </w:pPr>
            <w:r>
              <w:rPr>
                <w:rFonts w:ascii="Times New Roman" w:hAnsi="Times New Roman"/>
                <w:sz w:val="24"/>
                <w:szCs w:val="24"/>
              </w:rPr>
              <w:t>Бег с ускорениями до 70-80 метров. Упражнения для развития силы.</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29.09.2023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2">
              <w:r w:rsidR="00AE2641" w:rsidRPr="00AE2641">
                <w:rPr>
                  <w:rFonts w:ascii="Times New Roman" w:eastAsiaTheme="minorHAnsi" w:hAnsi="Times New Roman" w:cstheme="minorBidi"/>
                  <w:color w:val="0000FF"/>
                  <w:u w:val="single"/>
                  <w:lang w:val="en-US"/>
                </w:rPr>
                <w:t>https://resh.edu.ru/subject/lesson/7136/</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Бег на 60 метров. Прыжки в длину  с 11-13 шагов разбега. </w:t>
            </w:r>
            <w:r w:rsidRPr="004277AA">
              <w:rPr>
                <w:rFonts w:ascii="Times New Roman" w:hAnsi="Times New Roman"/>
                <w:b/>
                <w:sz w:val="24"/>
                <w:szCs w:val="24"/>
              </w:rPr>
              <w:t>(РПВ)</w:t>
            </w:r>
            <w:r>
              <w:rPr>
                <w:rFonts w:ascii="Times New Roman" w:hAnsi="Times New Roman"/>
                <w:b/>
                <w:sz w:val="24"/>
                <w:szCs w:val="24"/>
              </w:rPr>
              <w:t xml:space="preserve"> </w:t>
            </w:r>
            <w:r w:rsidRPr="004277AA">
              <w:rPr>
                <w:rFonts w:ascii="Times New Roman" w:hAnsi="Times New Roman"/>
                <w:b/>
                <w:sz w:val="24"/>
                <w:szCs w:val="24"/>
              </w:rPr>
              <w:t>Беседа -викторина «Что я знаю о ГТО».</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3</w:t>
            </w:r>
            <w:r w:rsidRPr="00AE2641">
              <w:rPr>
                <w:rFonts w:ascii="Times New Roman" w:eastAsiaTheme="minorHAnsi" w:hAnsi="Times New Roman" w:cstheme="minorBidi"/>
                <w:color w:val="000000"/>
                <w:sz w:val="24"/>
                <w:lang w:val="en-US"/>
              </w:rPr>
              <w:t xml:space="preserve">.10.2023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3">
              <w:r w:rsidR="00AE2641" w:rsidRPr="00AE2641">
                <w:rPr>
                  <w:rFonts w:ascii="Times New Roman" w:eastAsiaTheme="minorHAnsi" w:hAnsi="Times New Roman" w:cstheme="minorBidi"/>
                  <w:color w:val="0000FF"/>
                  <w:u w:val="single"/>
                  <w:lang w:val="en-US"/>
                </w:rPr>
                <w:t>https://resh.edu.ru/subject/lesson/7138/</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10</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Тестирование прыжка в длину с места. Упражнения для развития выносливости</w:t>
            </w:r>
            <w:r w:rsidRPr="004277AA">
              <w:rPr>
                <w:rFonts w:ascii="Times New Roman" w:hAnsi="Times New Roman"/>
                <w:b/>
                <w:sz w:val="24"/>
                <w:szCs w:val="24"/>
              </w:rPr>
              <w:t>.</w:t>
            </w:r>
            <w:r>
              <w:rPr>
                <w:rFonts w:ascii="Times New Roman" w:hAnsi="Times New Roman"/>
                <w:b/>
                <w:sz w:val="24"/>
                <w:szCs w:val="24"/>
              </w:rPr>
              <w:t>(РПВ) Презентация «</w:t>
            </w:r>
            <w:r w:rsidRPr="004277AA">
              <w:rPr>
                <w:rFonts w:ascii="Times New Roman" w:hAnsi="Times New Roman"/>
                <w:b/>
                <w:sz w:val="24"/>
                <w:szCs w:val="24"/>
              </w:rPr>
              <w:t>Легкая атлетика, как олимпийский вид спорта</w:t>
            </w:r>
            <w:r>
              <w:rPr>
                <w:rFonts w:ascii="Times New Roman" w:hAnsi="Times New Roman"/>
                <w:b/>
                <w:sz w:val="24"/>
                <w:szCs w:val="24"/>
              </w:rPr>
              <w:t>»</w:t>
            </w:r>
            <w:r w:rsidRPr="004277AA">
              <w:rPr>
                <w:rFonts w:ascii="Times New Roman" w:hAnsi="Times New Roman"/>
                <w:b/>
                <w:sz w:val="24"/>
                <w:szCs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06.10.2023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4">
              <w:r w:rsidR="00AE2641" w:rsidRPr="00AE2641">
                <w:rPr>
                  <w:rFonts w:ascii="Times New Roman" w:eastAsiaTheme="minorHAnsi" w:hAnsi="Times New Roman" w:cstheme="minorBidi"/>
                  <w:color w:val="0000FF"/>
                  <w:u w:val="single"/>
                  <w:lang w:val="en-US"/>
                </w:rPr>
                <w:t>https://resh.edu.ru/subject/lesson/7140/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Бег в равномерном темпе до 20-25 минут. Метание теннисного мяча на дальность.</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0</w:t>
            </w:r>
            <w:r w:rsidRPr="00AE2641">
              <w:rPr>
                <w:rFonts w:ascii="Times New Roman" w:eastAsiaTheme="minorHAnsi" w:hAnsi="Times New Roman" w:cstheme="minorBidi"/>
                <w:color w:val="000000"/>
                <w:sz w:val="24"/>
                <w:lang w:val="en-US"/>
              </w:rPr>
              <w:t xml:space="preserve">.10.2023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5">
              <w:r w:rsidR="00AE2641" w:rsidRPr="00AE2641">
                <w:rPr>
                  <w:rFonts w:ascii="Times New Roman" w:eastAsiaTheme="minorHAnsi" w:hAnsi="Times New Roman" w:cstheme="minorBidi"/>
                  <w:color w:val="0000FF"/>
                  <w:u w:val="single"/>
                  <w:lang w:val="en-US"/>
                </w:rPr>
                <w:t>https://resh.edu.ru/subject/lesson/7140/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Эстафетный бег до 100м. Передача эстафетной палочки. </w:t>
            </w:r>
            <w:r>
              <w:rPr>
                <w:rFonts w:ascii="Times New Roman" w:hAnsi="Times New Roman"/>
                <w:b/>
                <w:sz w:val="24"/>
                <w:szCs w:val="24"/>
              </w:rPr>
              <w:t>(РПВ). Просмотр презентаций «</w:t>
            </w:r>
            <w:r w:rsidRPr="004277AA">
              <w:rPr>
                <w:rFonts w:ascii="Times New Roman" w:hAnsi="Times New Roman"/>
                <w:b/>
                <w:sz w:val="24"/>
                <w:szCs w:val="24"/>
              </w:rPr>
              <w:t xml:space="preserve">Олимпийские игры </w:t>
            </w:r>
            <w:r w:rsidRPr="004277AA">
              <w:rPr>
                <w:rFonts w:ascii="Times New Roman" w:hAnsi="Times New Roman"/>
                <w:b/>
                <w:sz w:val="24"/>
                <w:szCs w:val="24"/>
              </w:rPr>
              <w:lastRenderedPageBreak/>
              <w:t>древности</w:t>
            </w:r>
            <w:r>
              <w:rPr>
                <w:rFonts w:ascii="Times New Roman" w:hAnsi="Times New Roman"/>
                <w:b/>
                <w:sz w:val="24"/>
                <w:szCs w:val="24"/>
              </w:rPr>
              <w:t>»</w:t>
            </w:r>
            <w:r w:rsidRPr="004277AA">
              <w:rPr>
                <w:rFonts w:ascii="Times New Roman" w:hAnsi="Times New Roman"/>
                <w:b/>
                <w:sz w:val="24"/>
                <w:szCs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13.10.2023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6">
              <w:r w:rsidR="00AE2641" w:rsidRPr="00AE2641">
                <w:rPr>
                  <w:rFonts w:ascii="Times New Roman" w:eastAsiaTheme="minorHAnsi" w:hAnsi="Times New Roman" w:cstheme="minorBidi"/>
                  <w:color w:val="0000FF"/>
                  <w:u w:val="single"/>
                  <w:lang w:val="en-US"/>
                </w:rPr>
                <w:t>https://resh.edu.ru/subject/lesson/7141/</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13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Метание теннисного мяча в горизонтальную и вертикальную цель (1х1).(РПВ)Беседа «Физкультминутки, </w:t>
            </w:r>
            <w:proofErr w:type="spellStart"/>
            <w:r>
              <w:rPr>
                <w:rFonts w:ascii="Times New Roman" w:hAnsi="Times New Roman"/>
                <w:sz w:val="24"/>
                <w:szCs w:val="24"/>
              </w:rPr>
              <w:t>физкультпаузы</w:t>
            </w:r>
            <w:proofErr w:type="spellEnd"/>
            <w:r>
              <w:rPr>
                <w:rFonts w:ascii="Times New Roman" w:hAnsi="Times New Roman"/>
                <w:sz w:val="24"/>
                <w:szCs w:val="24"/>
              </w:rPr>
              <w:t xml:space="preserve"> и их значение».</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7</w:t>
            </w:r>
            <w:r w:rsidRPr="00AE2641">
              <w:rPr>
                <w:rFonts w:ascii="Times New Roman" w:eastAsiaTheme="minorHAnsi" w:hAnsi="Times New Roman" w:cstheme="minorBidi"/>
                <w:color w:val="000000"/>
                <w:sz w:val="24"/>
                <w:lang w:val="en-US"/>
              </w:rPr>
              <w:t xml:space="preserve">.10.2023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7">
              <w:r w:rsidR="00AE2641" w:rsidRPr="00AE2641">
                <w:rPr>
                  <w:rFonts w:ascii="Times New Roman" w:eastAsiaTheme="minorHAnsi" w:hAnsi="Times New Roman" w:cstheme="minorBidi"/>
                  <w:color w:val="0000FF"/>
                  <w:u w:val="single"/>
                  <w:lang w:val="en-US"/>
                </w:rPr>
                <w:t>https://resh.edu.ru/subject/lesson/7141/</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Подготовка к выполнению нормативов  Всероссийского физкультурно-спортивного комплекса "Готов к труду и обороне" (ГТО). Бег 1000м.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20.10.2023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8">
              <w:r w:rsidR="00AE2641" w:rsidRPr="00AE2641">
                <w:rPr>
                  <w:rFonts w:ascii="Times New Roman" w:eastAsiaTheme="minorHAnsi" w:hAnsi="Times New Roman" w:cstheme="minorBidi"/>
                  <w:color w:val="0000FF"/>
                  <w:u w:val="single"/>
                  <w:lang w:val="en-US"/>
                </w:rPr>
                <w:t>https://resh.edu.ru/subject/lesson/6215/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15</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Инструктаж техники безопасности на уроках гимнастики. Правила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и страховки во время выполнения упражнений.</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4</w:t>
            </w:r>
            <w:r w:rsidRPr="00AE2641">
              <w:rPr>
                <w:rFonts w:ascii="Times New Roman" w:eastAsiaTheme="minorHAnsi" w:hAnsi="Times New Roman" w:cstheme="minorBidi"/>
                <w:color w:val="000000"/>
                <w:sz w:val="24"/>
                <w:lang w:val="en-US"/>
              </w:rPr>
              <w:t xml:space="preserve">.10.2023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19">
              <w:r w:rsidR="00AE2641" w:rsidRPr="00AE2641">
                <w:rPr>
                  <w:rFonts w:ascii="Times New Roman" w:eastAsiaTheme="minorHAnsi" w:hAnsi="Times New Roman" w:cstheme="minorBidi"/>
                  <w:color w:val="0000FF"/>
                  <w:u w:val="single"/>
                  <w:lang w:val="en-US"/>
                </w:rPr>
                <w:t>https://goodlooker.ru/step-aerobika.html</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16</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Исторические сведения о развитии древних Олимпийских игр. Строевые упражнения.</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27.10.2023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0">
              <w:r w:rsidR="00AE2641" w:rsidRPr="00AE2641">
                <w:rPr>
                  <w:rFonts w:ascii="Times New Roman" w:eastAsiaTheme="minorHAnsi" w:hAnsi="Times New Roman" w:cstheme="minorBidi"/>
                  <w:color w:val="0000FF"/>
                  <w:u w:val="single"/>
                  <w:lang w:val="en-US"/>
                </w:rPr>
                <w:t>https://resh.edu.ru/subject/lesson/7142/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17</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Упражнения с предметами. Висы и упоры. Здоровье и здоровый образ жизни.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07</w:t>
            </w:r>
            <w:r w:rsidRPr="00AE2641">
              <w:rPr>
                <w:rFonts w:ascii="Times New Roman" w:eastAsiaTheme="minorHAnsi" w:hAnsi="Times New Roman" w:cstheme="minorBidi"/>
                <w:color w:val="000000"/>
                <w:sz w:val="24"/>
                <w:lang w:val="en-US"/>
              </w:rPr>
              <w:t>.</w:t>
            </w:r>
            <w:r w:rsidR="006304C1">
              <w:rPr>
                <w:rFonts w:ascii="Times New Roman" w:eastAsiaTheme="minorHAnsi" w:hAnsi="Times New Roman" w:cstheme="minorBidi"/>
                <w:color w:val="000000"/>
                <w:sz w:val="24"/>
              </w:rPr>
              <w:t>11</w:t>
            </w:r>
            <w:r w:rsidRPr="00AE2641">
              <w:rPr>
                <w:rFonts w:ascii="Times New Roman" w:eastAsiaTheme="minorHAnsi" w:hAnsi="Times New Roman" w:cstheme="minorBidi"/>
                <w:color w:val="000000"/>
                <w:sz w:val="24"/>
                <w:lang w:val="en-US"/>
              </w:rPr>
              <w:t xml:space="preserve">.2023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1">
              <w:r w:rsidR="00AE2641" w:rsidRPr="00AE2641">
                <w:rPr>
                  <w:rFonts w:ascii="Times New Roman" w:eastAsiaTheme="minorHAnsi" w:hAnsi="Times New Roman" w:cstheme="minorBidi"/>
                  <w:color w:val="0000FF"/>
                  <w:u w:val="single"/>
                  <w:lang w:val="en-US"/>
                </w:rPr>
                <w:t>https://resh.edu.ru/subject/lesson/7142/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18</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Висы и упоры. Мышечная система человека. </w:t>
            </w:r>
            <w:r w:rsidRPr="004277AA">
              <w:rPr>
                <w:rFonts w:ascii="Times New Roman" w:hAnsi="Times New Roman"/>
                <w:b/>
                <w:sz w:val="24"/>
                <w:szCs w:val="24"/>
              </w:rPr>
              <w:t>(РПВ) Беседа «Личная гигиена при занятиях физическими упражнениями».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10.11.2023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2">
              <w:r w:rsidR="00AE2641" w:rsidRPr="00AE2641">
                <w:rPr>
                  <w:rFonts w:ascii="Times New Roman" w:eastAsiaTheme="minorHAnsi" w:hAnsi="Times New Roman" w:cstheme="minorBidi"/>
                  <w:color w:val="0000FF"/>
                  <w:u w:val="single"/>
                  <w:lang w:val="en-US"/>
                </w:rPr>
                <w:t>https://resh.edu.ru/subject/lesson/7145/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19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Акробатические упражнения. История развития гимнастики.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4</w:t>
            </w:r>
            <w:r w:rsidRPr="00AE2641">
              <w:rPr>
                <w:rFonts w:ascii="Times New Roman" w:eastAsiaTheme="minorHAnsi" w:hAnsi="Times New Roman" w:cstheme="minorBidi"/>
                <w:color w:val="000000"/>
                <w:sz w:val="24"/>
                <w:lang w:val="en-US"/>
              </w:rPr>
              <w:t xml:space="preserve">.11.2023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3">
              <w:r w:rsidR="00AE2641" w:rsidRPr="00AE2641">
                <w:rPr>
                  <w:rFonts w:ascii="Times New Roman" w:eastAsiaTheme="minorHAnsi" w:hAnsi="Times New Roman" w:cstheme="minorBidi"/>
                  <w:color w:val="0000FF"/>
                  <w:u w:val="single"/>
                  <w:lang w:val="en-US"/>
                </w:rPr>
                <w:t>https://resh.edu.ru/subject/lesson/7147/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20</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Акробатические упражнения. Самоконтроль при занятиях физическими упражнениями.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17.11.2023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4">
              <w:r w:rsidR="00AE2641" w:rsidRPr="00AE2641">
                <w:rPr>
                  <w:rFonts w:ascii="Times New Roman" w:eastAsiaTheme="minorHAnsi" w:hAnsi="Times New Roman" w:cstheme="minorBidi"/>
                  <w:color w:val="0000FF"/>
                  <w:u w:val="single"/>
                  <w:lang w:val="en-US"/>
                </w:rPr>
                <w:t>https://resh.edu.ru/subject/lesson/7147/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Виды подъемов на перекладине. Упражнения для развития гибкости.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1</w:t>
            </w:r>
            <w:r w:rsidRPr="00AE2641">
              <w:rPr>
                <w:rFonts w:ascii="Times New Roman" w:eastAsiaTheme="minorHAnsi" w:hAnsi="Times New Roman" w:cstheme="minorBidi"/>
                <w:color w:val="000000"/>
                <w:sz w:val="24"/>
                <w:lang w:val="en-US"/>
              </w:rPr>
              <w:t xml:space="preserve">.11.2023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5">
              <w:r w:rsidR="00AE2641" w:rsidRPr="00AE2641">
                <w:rPr>
                  <w:rFonts w:ascii="Times New Roman" w:eastAsiaTheme="minorHAnsi" w:hAnsi="Times New Roman" w:cstheme="minorBidi"/>
                  <w:color w:val="0000FF"/>
                  <w:u w:val="single"/>
                  <w:lang w:val="en-US"/>
                </w:rPr>
                <w:t>https://resh.edu.ru/subject/lesson/7147/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Упражнения на  гимнастическом бревне, кольцах. Внешние признаки утомления.</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24.11.2023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6">
              <w:r w:rsidR="00AE2641" w:rsidRPr="00AE2641">
                <w:rPr>
                  <w:rFonts w:ascii="Times New Roman" w:eastAsiaTheme="minorHAnsi" w:hAnsi="Times New Roman" w:cstheme="minorBidi"/>
                  <w:color w:val="0000FF"/>
                  <w:u w:val="single"/>
                  <w:lang w:val="en-US"/>
                </w:rPr>
                <w:t>https://resh.edu.ru/subject/lesson/7147/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Объективные методы самоконтроля. Лазанье по канату.</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8</w:t>
            </w:r>
            <w:r w:rsidRPr="00AE2641">
              <w:rPr>
                <w:rFonts w:ascii="Times New Roman" w:eastAsiaTheme="minorHAnsi" w:hAnsi="Times New Roman" w:cstheme="minorBidi"/>
                <w:color w:val="000000"/>
                <w:sz w:val="24"/>
                <w:lang w:val="en-US"/>
              </w:rPr>
              <w:t xml:space="preserve">.11.2023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7">
              <w:r w:rsidR="00AE2641" w:rsidRPr="00AE2641">
                <w:rPr>
                  <w:rFonts w:ascii="Times New Roman" w:eastAsiaTheme="minorHAnsi" w:hAnsi="Times New Roman" w:cstheme="minorBidi"/>
                  <w:color w:val="0000FF"/>
                  <w:u w:val="single"/>
                  <w:lang w:val="en-US"/>
                </w:rPr>
                <w:t>https://resh.edu.ru/subject/lesson/7148/</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Опорные прыжки. Виды гимнастики.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01.12.2023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8">
              <w:r w:rsidR="00AE2641" w:rsidRPr="00AE2641">
                <w:rPr>
                  <w:rFonts w:ascii="Times New Roman" w:eastAsiaTheme="minorHAnsi" w:hAnsi="Times New Roman" w:cstheme="minorBidi"/>
                  <w:color w:val="0000FF"/>
                  <w:u w:val="single"/>
                  <w:lang w:val="en-US"/>
                </w:rPr>
                <w:t>https://resh.edu.ru/subject/lesson/4601/</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25</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Опорные прыжки. Комплекс упражнений адаптивной </w:t>
            </w:r>
            <w:r>
              <w:rPr>
                <w:rFonts w:ascii="Times New Roman" w:hAnsi="Times New Roman"/>
                <w:sz w:val="24"/>
                <w:szCs w:val="24"/>
              </w:rPr>
              <w:lastRenderedPageBreak/>
              <w:t xml:space="preserve">физической культуры. </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5</w:t>
            </w:r>
            <w:r w:rsidRPr="00AE2641">
              <w:rPr>
                <w:rFonts w:ascii="Times New Roman" w:eastAsiaTheme="minorHAnsi" w:hAnsi="Times New Roman" w:cstheme="minorBidi"/>
                <w:color w:val="000000"/>
                <w:sz w:val="24"/>
                <w:lang w:val="en-US"/>
              </w:rPr>
              <w:t xml:space="preserve">.12.2023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29">
              <w:r w:rsidR="00AE2641" w:rsidRPr="00AE2641">
                <w:rPr>
                  <w:rFonts w:ascii="Times New Roman" w:eastAsiaTheme="minorHAnsi" w:hAnsi="Times New Roman" w:cstheme="minorBidi"/>
                  <w:color w:val="0000FF"/>
                  <w:u w:val="single"/>
                  <w:lang w:val="en-US"/>
                </w:rPr>
                <w:t>https://resh.edu.ru/subject/lesson/7149/</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26</w:t>
            </w:r>
          </w:p>
        </w:tc>
        <w:tc>
          <w:tcPr>
            <w:tcW w:w="3254" w:type="dxa"/>
            <w:tcMar>
              <w:top w:w="50" w:type="dxa"/>
              <w:left w:w="100" w:type="dxa"/>
            </w:tcMar>
          </w:tcPr>
          <w:p w:rsidR="00AE2641" w:rsidRDefault="00AE2641" w:rsidP="00AE2641">
            <w:pPr>
              <w:rPr>
                <w:rFonts w:ascii="Times New Roman" w:hAnsi="Times New Roman"/>
                <w:sz w:val="24"/>
                <w:szCs w:val="24"/>
              </w:rPr>
            </w:pPr>
            <w:r>
              <w:rPr>
                <w:rFonts w:ascii="Times New Roman" w:hAnsi="Times New Roman"/>
                <w:sz w:val="24"/>
                <w:szCs w:val="24"/>
              </w:rPr>
              <w:t>Упражнения на развитие гибкости. Олимпийское движение в России (СССР).</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08.12.2023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0">
              <w:r w:rsidR="00AE2641" w:rsidRPr="00AE2641">
                <w:rPr>
                  <w:rFonts w:ascii="Times New Roman" w:eastAsiaTheme="minorHAnsi" w:hAnsi="Times New Roman" w:cstheme="minorBidi"/>
                  <w:color w:val="0000FF"/>
                  <w:u w:val="single"/>
                  <w:lang w:val="en-US"/>
                </w:rPr>
                <w:t>https://resh.edu.ru/subject/lesson/7153/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27</w:t>
            </w:r>
          </w:p>
        </w:tc>
        <w:tc>
          <w:tcPr>
            <w:tcW w:w="3254" w:type="dxa"/>
            <w:tcMar>
              <w:top w:w="50" w:type="dxa"/>
              <w:left w:w="100" w:type="dxa"/>
            </w:tcMar>
          </w:tcPr>
          <w:p w:rsidR="00AE2641" w:rsidRDefault="00AE2641" w:rsidP="00AE2641">
            <w:pPr>
              <w:rPr>
                <w:rFonts w:ascii="Times New Roman" w:hAnsi="Times New Roman"/>
                <w:sz w:val="24"/>
                <w:szCs w:val="24"/>
              </w:rPr>
            </w:pPr>
            <w:r>
              <w:rPr>
                <w:rFonts w:ascii="Times New Roman" w:hAnsi="Times New Roman"/>
                <w:sz w:val="24"/>
                <w:szCs w:val="24"/>
              </w:rPr>
              <w:t xml:space="preserve">Упражнения со </w:t>
            </w:r>
            <w:proofErr w:type="spellStart"/>
            <w:r>
              <w:rPr>
                <w:rFonts w:ascii="Times New Roman" w:hAnsi="Times New Roman"/>
                <w:sz w:val="24"/>
                <w:szCs w:val="24"/>
              </w:rPr>
              <w:t>скакалками.Ритмика</w:t>
            </w:r>
            <w:proofErr w:type="spellEnd"/>
            <w:r>
              <w:rPr>
                <w:rFonts w:ascii="Times New Roman" w:hAnsi="Times New Roman"/>
                <w:sz w:val="24"/>
                <w:szCs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2</w:t>
            </w:r>
            <w:r w:rsidRPr="00AE2641">
              <w:rPr>
                <w:rFonts w:ascii="Times New Roman" w:eastAsiaTheme="minorHAnsi" w:hAnsi="Times New Roman" w:cstheme="minorBidi"/>
                <w:color w:val="000000"/>
                <w:sz w:val="24"/>
                <w:lang w:val="en-US"/>
              </w:rPr>
              <w:t xml:space="preserve">.12.2023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1">
              <w:r w:rsidR="00AE2641" w:rsidRPr="00AE2641">
                <w:rPr>
                  <w:rFonts w:ascii="Times New Roman" w:eastAsiaTheme="minorHAnsi" w:hAnsi="Times New Roman" w:cstheme="minorBidi"/>
                  <w:color w:val="0000FF"/>
                  <w:u w:val="single"/>
                  <w:lang w:val="en-US"/>
                </w:rPr>
                <w:t>https://resh.edu.ru/subject/lesson/7153/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28</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Подготовка к выполнению нормативов  Всероссийского физкультурно-спортивного комплекса "Готов к труду и обороне" (ГТО). Наклон вперед стоя на гимнастической скамье. </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15.12.2023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2">
              <w:r w:rsidR="00AE2641" w:rsidRPr="00AE2641">
                <w:rPr>
                  <w:rFonts w:ascii="Times New Roman" w:eastAsiaTheme="minorHAnsi" w:hAnsi="Times New Roman" w:cstheme="minorBidi"/>
                  <w:color w:val="0000FF"/>
                  <w:u w:val="single"/>
                  <w:lang w:val="en-US"/>
                </w:rPr>
                <w:t>https://resh.edu.ru/subject/lesson/3102/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29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Инструктаж техники безопасности на уроках   лыжной подготовки. История развития лыжного спорта. Повороты на месте махом.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19</w:t>
            </w:r>
            <w:r w:rsidRPr="00AE2641">
              <w:rPr>
                <w:rFonts w:ascii="Times New Roman" w:eastAsiaTheme="minorHAnsi" w:hAnsi="Times New Roman" w:cstheme="minorBidi"/>
                <w:color w:val="000000"/>
                <w:sz w:val="24"/>
                <w:lang w:val="en-US"/>
              </w:rPr>
              <w:t xml:space="preserve">.12.2023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3">
              <w:r w:rsidR="00AE2641" w:rsidRPr="00AE2641">
                <w:rPr>
                  <w:rFonts w:ascii="Times New Roman" w:eastAsiaTheme="minorHAnsi" w:hAnsi="Times New Roman" w:cstheme="minorBidi"/>
                  <w:color w:val="0000FF"/>
                  <w:u w:val="single"/>
                  <w:lang w:val="en-US"/>
                </w:rPr>
                <w:t>https://resh.edu.ru/subject/lesson/3102/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30</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Одновременный одношажный ход. Игра «Гонки с выбыванием»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22.12.2023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4">
              <w:r w:rsidR="00AE2641" w:rsidRPr="00AE2641">
                <w:rPr>
                  <w:rFonts w:ascii="Times New Roman" w:eastAsiaTheme="minorHAnsi" w:hAnsi="Times New Roman" w:cstheme="minorBidi"/>
                  <w:color w:val="0000FF"/>
                  <w:u w:val="single"/>
                  <w:lang w:val="en-US"/>
                </w:rPr>
                <w:t>https://resh.edu.ru/subject/lesson/7152/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Одновременный одношажный ход (стартовый вариант). Виды лыжного спорта.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5">
              <w:r w:rsidR="00AE2641" w:rsidRPr="00AE2641">
                <w:rPr>
                  <w:rFonts w:ascii="Times New Roman" w:eastAsiaTheme="minorHAnsi" w:hAnsi="Times New Roman" w:cstheme="minorBidi"/>
                  <w:color w:val="0000FF"/>
                  <w:u w:val="single"/>
                  <w:lang w:val="en-US"/>
                </w:rPr>
                <w:t>https://resh.edu.ru/subject/lesson/7152/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32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Игры и эстафеты. РВП. Первые Олимпийские чемпионы в зимних видах спорта.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29.12.2023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6">
              <w:r w:rsidR="00AE2641" w:rsidRPr="00AE2641">
                <w:rPr>
                  <w:rFonts w:ascii="Times New Roman" w:eastAsiaTheme="minorHAnsi" w:hAnsi="Times New Roman" w:cstheme="minorBidi"/>
                  <w:color w:val="0000FF"/>
                  <w:u w:val="single"/>
                  <w:lang w:val="en-US"/>
                </w:rPr>
                <w:t>https://intolimp.org/publication/priezientatsiia-na-tiemu-spuski-tormozhieniie-povoroty-na-urokakh-lyzhnoi-podgho.html</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Одновременный </w:t>
            </w:r>
            <w:proofErr w:type="spellStart"/>
            <w:r>
              <w:rPr>
                <w:rFonts w:ascii="Times New Roman" w:hAnsi="Times New Roman"/>
                <w:sz w:val="24"/>
                <w:szCs w:val="24"/>
              </w:rPr>
              <w:t>бесшажный</w:t>
            </w:r>
            <w:proofErr w:type="spellEnd"/>
            <w:r>
              <w:rPr>
                <w:rFonts w:ascii="Times New Roman" w:hAnsi="Times New Roman"/>
                <w:sz w:val="24"/>
                <w:szCs w:val="24"/>
              </w:rPr>
              <w:t xml:space="preserve"> ход. Прохождение дистанции 2 -3 км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09</w:t>
            </w:r>
            <w:r w:rsidRPr="00AE2641">
              <w:rPr>
                <w:rFonts w:ascii="Times New Roman" w:eastAsiaTheme="minorHAnsi" w:hAnsi="Times New Roman" w:cstheme="minorBidi"/>
                <w:color w:val="000000"/>
                <w:sz w:val="24"/>
                <w:lang w:val="en-US"/>
              </w:rPr>
              <w:t xml:space="preserve">.01.2024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7">
              <w:r w:rsidR="00AE2641" w:rsidRPr="00AE2641">
                <w:rPr>
                  <w:rFonts w:ascii="Times New Roman" w:eastAsiaTheme="minorHAnsi" w:hAnsi="Times New Roman" w:cstheme="minorBidi"/>
                  <w:color w:val="0000FF"/>
                  <w:u w:val="single"/>
                  <w:lang w:val="en-US"/>
                </w:rPr>
                <w:t>https://intolimp.org/publication/priezientatsiia-na-tiemu-spuski-tormozhieniie-povoroty-na-urokakh-lyzhnoi-podgho.html</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Спуски и подъемы. Банные процедуры, их цель и задачи, связь с укреплением здоровья.</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12.01.2024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8">
              <w:r w:rsidR="00AE2641" w:rsidRPr="00AE2641">
                <w:rPr>
                  <w:rFonts w:ascii="Times New Roman" w:eastAsiaTheme="minorHAnsi" w:hAnsi="Times New Roman" w:cstheme="minorBidi"/>
                  <w:color w:val="0000FF"/>
                  <w:u w:val="single"/>
                  <w:lang w:val="en-US"/>
                </w:rPr>
                <w:t>https://resh.edu.ru/subject/lesson/3110/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35</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Торможение и поворот «плугом». Коньковый ход.</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39">
              <w:r w:rsidR="00AE2641" w:rsidRPr="00AE2641">
                <w:rPr>
                  <w:rFonts w:ascii="Times New Roman" w:eastAsiaTheme="minorHAnsi" w:hAnsi="Times New Roman" w:cstheme="minorBidi"/>
                  <w:color w:val="0000FF"/>
                  <w:u w:val="single"/>
                  <w:lang w:val="en-US"/>
                </w:rPr>
                <w:t>https://resh.edu.ru/subject/lesson/4465/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36</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Коньковый ход. Игра «Гонки с преследованием».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19.01.2024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0">
              <w:r w:rsidR="00AE2641" w:rsidRPr="00AE2641">
                <w:rPr>
                  <w:rFonts w:ascii="Times New Roman" w:eastAsiaTheme="minorHAnsi" w:hAnsi="Times New Roman" w:cstheme="minorBidi"/>
                  <w:color w:val="0000FF"/>
                  <w:u w:val="single"/>
                  <w:lang w:val="en-US"/>
                </w:rPr>
                <w:t>https://resh.edu.ru/subject/lesson/4465/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37</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 Прохождение дистанции 3км. Применение лыжных мазей.</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3</w:t>
            </w:r>
            <w:r w:rsidRPr="00AE2641">
              <w:rPr>
                <w:rFonts w:ascii="Times New Roman" w:eastAsiaTheme="minorHAnsi" w:hAnsi="Times New Roman" w:cstheme="minorBidi"/>
                <w:color w:val="000000"/>
                <w:sz w:val="24"/>
                <w:lang w:val="en-US"/>
              </w:rPr>
              <w:t xml:space="preserve">.01.2024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1">
              <w:r w:rsidR="00AE2641" w:rsidRPr="00AE2641">
                <w:rPr>
                  <w:rFonts w:ascii="Times New Roman" w:eastAsiaTheme="minorHAnsi" w:hAnsi="Times New Roman" w:cstheme="minorBidi"/>
                  <w:color w:val="0000FF"/>
                  <w:u w:val="single"/>
                  <w:lang w:val="en-US"/>
                </w:rPr>
                <w:t>https://resh.edu.ru/subject/lesson/4430/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38</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Оказание помощи при обморожениях и травмах. Прохождение дистанции 4,5км.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26.01.2024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2">
              <w:r w:rsidR="00AE2641" w:rsidRPr="00AE2641">
                <w:rPr>
                  <w:rFonts w:ascii="Times New Roman" w:eastAsiaTheme="minorHAnsi" w:hAnsi="Times New Roman" w:cstheme="minorBidi"/>
                  <w:color w:val="0000FF"/>
                  <w:u w:val="single"/>
                  <w:lang w:val="en-US"/>
                </w:rPr>
                <w:t>https://resh.edu.ru/subject/lesson/4430/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39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Преодоление дистанции 3-5 </w:t>
            </w:r>
            <w:proofErr w:type="spellStart"/>
            <w:proofErr w:type="gramStart"/>
            <w:r>
              <w:rPr>
                <w:rFonts w:ascii="Times New Roman" w:hAnsi="Times New Roman"/>
                <w:sz w:val="24"/>
                <w:szCs w:val="24"/>
              </w:rPr>
              <w:t>км.свободным</w:t>
            </w:r>
            <w:proofErr w:type="spellEnd"/>
            <w:proofErr w:type="gramEnd"/>
            <w:r>
              <w:rPr>
                <w:rFonts w:ascii="Times New Roman" w:hAnsi="Times New Roman"/>
                <w:sz w:val="24"/>
                <w:szCs w:val="24"/>
              </w:rPr>
              <w:t xml:space="preserve"> стилем. </w:t>
            </w:r>
            <w:r>
              <w:rPr>
                <w:rFonts w:ascii="Times New Roman" w:hAnsi="Times New Roman"/>
                <w:sz w:val="24"/>
                <w:szCs w:val="24"/>
              </w:rPr>
              <w:lastRenderedPageBreak/>
              <w:t>Закаливание организма.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3</w:t>
            </w:r>
            <w:r w:rsidR="006304C1">
              <w:rPr>
                <w:rFonts w:ascii="Times New Roman" w:eastAsiaTheme="minorHAnsi" w:hAnsi="Times New Roman" w:cstheme="minorBidi"/>
                <w:color w:val="000000"/>
                <w:sz w:val="24"/>
              </w:rPr>
              <w:t>0</w:t>
            </w:r>
            <w:r w:rsidRPr="00AE2641">
              <w:rPr>
                <w:rFonts w:ascii="Times New Roman" w:eastAsiaTheme="minorHAnsi" w:hAnsi="Times New Roman" w:cstheme="minorBidi"/>
                <w:color w:val="000000"/>
                <w:sz w:val="24"/>
                <w:lang w:val="en-US"/>
              </w:rPr>
              <w:t xml:space="preserve">.01.2024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3">
              <w:r w:rsidR="00AE2641" w:rsidRPr="00AE2641">
                <w:rPr>
                  <w:rFonts w:ascii="Times New Roman" w:eastAsiaTheme="minorHAnsi" w:hAnsi="Times New Roman" w:cstheme="minorBidi"/>
                  <w:color w:val="0000FF"/>
                  <w:u w:val="single"/>
                  <w:lang w:val="en-US"/>
                </w:rPr>
                <w:t>https://resh.edu.ru/subject/lesson/7154/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40</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Спуски и подъемы. Чемпионы Олимпийских игр в лыжных гонках.</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02.02.2024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4">
              <w:r w:rsidR="00AE2641" w:rsidRPr="00AE2641">
                <w:rPr>
                  <w:rFonts w:ascii="Times New Roman" w:eastAsiaTheme="minorHAnsi" w:hAnsi="Times New Roman" w:cstheme="minorBidi"/>
                  <w:color w:val="0000FF"/>
                  <w:u w:val="single"/>
                  <w:lang w:val="en-US"/>
                </w:rPr>
                <w:t>https://resh.edu.ru/subject/lesson/7154/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Подготовка к выполнению нормативов  Всероссийского физкультурно-спортивного комплекса "Готов к труду и обороне" (ГТО). Бег на лыжах 3 км. </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5">
              <w:r w:rsidR="00AE2641" w:rsidRPr="00AE2641">
                <w:rPr>
                  <w:rFonts w:ascii="Times New Roman" w:eastAsiaTheme="minorHAnsi" w:hAnsi="Times New Roman" w:cstheme="minorBidi"/>
                  <w:color w:val="0000FF"/>
                  <w:u w:val="single"/>
                  <w:lang w:val="en-US"/>
                </w:rPr>
                <w:t>https://resh.edu.ru/subject/lesson/4431/</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Комплекс упражнений на развитие силовой выносливости. Личная гигиена в процессе занятий физическими упражнениями.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09.02.2024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6">
              <w:r w:rsidR="00AE2641" w:rsidRPr="00AE2641">
                <w:rPr>
                  <w:rFonts w:ascii="Times New Roman" w:eastAsiaTheme="minorHAnsi" w:hAnsi="Times New Roman" w:cstheme="minorBidi"/>
                  <w:color w:val="0000FF"/>
                  <w:u w:val="single"/>
                  <w:lang w:val="en-US"/>
                </w:rPr>
                <w:t>https://resh.edu.ru/subject/lesson/4431/</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Упражнения для развития силы и силовой выносливости.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3</w:t>
            </w:r>
            <w:r w:rsidRPr="00AE2641">
              <w:rPr>
                <w:rFonts w:ascii="Times New Roman" w:eastAsiaTheme="minorHAnsi" w:hAnsi="Times New Roman" w:cstheme="minorBidi"/>
                <w:color w:val="000000"/>
                <w:sz w:val="24"/>
                <w:lang w:val="en-US"/>
              </w:rPr>
              <w:t xml:space="preserve">.02.2024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7">
              <w:r w:rsidR="00AE2641" w:rsidRPr="00AE2641">
                <w:rPr>
                  <w:rFonts w:ascii="Times New Roman" w:eastAsiaTheme="minorHAnsi" w:hAnsi="Times New Roman" w:cstheme="minorBidi"/>
                  <w:color w:val="0000FF"/>
                  <w:u w:val="single"/>
                  <w:lang w:val="en-US"/>
                </w:rPr>
                <w:t>https://resh.edu.ru/subject/lesson/5173/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Инструктаж техники безопасности на уроках спортивных игр (баскетбол). Упражнения для развития силовых и скоростно-силовых качеств. </w:t>
            </w:r>
            <w:r>
              <w:rPr>
                <w:rFonts w:ascii="Times New Roman" w:hAnsi="Times New Roman"/>
                <w:b/>
                <w:sz w:val="24"/>
                <w:szCs w:val="24"/>
              </w:rPr>
              <w:t xml:space="preserve">(РПВ) Беседа-презентация. Выдающиеся достижения отечественных </w:t>
            </w:r>
            <w:r>
              <w:rPr>
                <w:rFonts w:ascii="Times New Roman" w:hAnsi="Times New Roman"/>
                <w:b/>
                <w:sz w:val="24"/>
                <w:szCs w:val="24"/>
              </w:rPr>
              <w:lastRenderedPageBreak/>
              <w:t>спортсменов на Олимпийских играх.</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16.02.2024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8">
              <w:r w:rsidR="00AE2641" w:rsidRPr="00AE2641">
                <w:rPr>
                  <w:rFonts w:ascii="Times New Roman" w:eastAsiaTheme="minorHAnsi" w:hAnsi="Times New Roman" w:cstheme="minorBidi"/>
                  <w:color w:val="0000FF"/>
                  <w:u w:val="single"/>
                  <w:lang w:val="en-US"/>
                </w:rPr>
                <w:t>https://resh.edu.ru/subject/lesson/5580/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45</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Комбинации из освоенных элементов техники передвижений. Основные правила игры.</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0</w:t>
            </w:r>
            <w:r w:rsidRPr="00AE2641">
              <w:rPr>
                <w:rFonts w:ascii="Times New Roman" w:eastAsiaTheme="minorHAnsi" w:hAnsi="Times New Roman" w:cstheme="minorBidi"/>
                <w:color w:val="000000"/>
                <w:sz w:val="24"/>
                <w:lang w:val="en-US"/>
              </w:rPr>
              <w:t xml:space="preserve">.02.2024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49">
              <w:r w:rsidR="00AE2641" w:rsidRPr="00AE2641">
                <w:rPr>
                  <w:rFonts w:ascii="Times New Roman" w:eastAsiaTheme="minorHAnsi" w:hAnsi="Times New Roman" w:cstheme="minorBidi"/>
                  <w:color w:val="0000FF"/>
                  <w:u w:val="single"/>
                  <w:lang w:val="en-US"/>
                </w:rPr>
                <w:t>https://resh.edu.ru/subject/lesson/5580/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46</w:t>
            </w:r>
          </w:p>
        </w:tc>
        <w:tc>
          <w:tcPr>
            <w:tcW w:w="3254" w:type="dxa"/>
            <w:tcMar>
              <w:top w:w="50" w:type="dxa"/>
              <w:left w:w="100" w:type="dxa"/>
            </w:tcMar>
          </w:tcPr>
          <w:p w:rsidR="00AE2641" w:rsidRDefault="00AE2641" w:rsidP="00AE2641">
            <w:pPr>
              <w:jc w:val="both"/>
              <w:rPr>
                <w:rFonts w:ascii="Times New Roman" w:hAnsi="Times New Roman"/>
                <w:color w:val="000000"/>
                <w:sz w:val="24"/>
                <w:szCs w:val="24"/>
              </w:rPr>
            </w:pPr>
            <w:r>
              <w:rPr>
                <w:rFonts w:ascii="Times New Roman" w:hAnsi="Times New Roman"/>
                <w:color w:val="000000"/>
                <w:sz w:val="24"/>
                <w:szCs w:val="24"/>
              </w:rPr>
              <w:t>Техника ловли и передачи мяча. Баскетбол, как олимпийский вид спорта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7</w:t>
            </w:r>
            <w:r w:rsidRPr="00AE2641">
              <w:rPr>
                <w:rFonts w:ascii="Times New Roman" w:eastAsiaTheme="minorHAnsi" w:hAnsi="Times New Roman" w:cstheme="minorBidi"/>
                <w:color w:val="000000"/>
                <w:sz w:val="24"/>
                <w:lang w:val="en-US"/>
              </w:rPr>
              <w:t xml:space="preserve">.02.2024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0">
              <w:r w:rsidR="00AE2641" w:rsidRPr="00AE2641">
                <w:rPr>
                  <w:rFonts w:ascii="Times New Roman" w:eastAsiaTheme="minorHAnsi" w:hAnsi="Times New Roman" w:cstheme="minorBidi"/>
                  <w:color w:val="0000FF"/>
                  <w:u w:val="single"/>
                  <w:lang w:val="en-US"/>
                </w:rPr>
                <w:t>https://resh.edu.ru/subject/lesson/5580/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47</w:t>
            </w:r>
          </w:p>
        </w:tc>
        <w:tc>
          <w:tcPr>
            <w:tcW w:w="3254" w:type="dxa"/>
            <w:tcMar>
              <w:top w:w="50" w:type="dxa"/>
              <w:left w:w="100" w:type="dxa"/>
            </w:tcMar>
          </w:tcPr>
          <w:p w:rsidR="00AE2641" w:rsidRDefault="00AE2641" w:rsidP="00AE2641">
            <w:pPr>
              <w:jc w:val="both"/>
              <w:rPr>
                <w:rFonts w:ascii="Times New Roman" w:hAnsi="Times New Roman"/>
                <w:color w:val="000000"/>
                <w:sz w:val="24"/>
                <w:szCs w:val="24"/>
              </w:rPr>
            </w:pPr>
            <w:r>
              <w:rPr>
                <w:rFonts w:ascii="Times New Roman" w:hAnsi="Times New Roman"/>
                <w:color w:val="000000"/>
                <w:sz w:val="24"/>
                <w:szCs w:val="24"/>
              </w:rPr>
              <w:t>Техника ведения мяча. Учебная игра</w:t>
            </w:r>
            <w:r>
              <w:rPr>
                <w:rFonts w:ascii="Times New Roman" w:hAnsi="Times New Roman"/>
                <w:b/>
                <w:color w:val="000000"/>
                <w:sz w:val="24"/>
                <w:szCs w:val="24"/>
              </w:rPr>
              <w:t>. (РПВ). Беседа «Выдающиеся спортсмены-баскетболисты России».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01.03</w:t>
            </w:r>
            <w:r w:rsidRPr="00AE2641">
              <w:rPr>
                <w:rFonts w:ascii="Times New Roman" w:eastAsiaTheme="minorHAnsi" w:hAnsi="Times New Roman" w:cstheme="minorBidi"/>
                <w:color w:val="000000"/>
                <w:sz w:val="24"/>
                <w:lang w:val="en-US"/>
              </w:rPr>
              <w:t xml:space="preserve">.2024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1">
              <w:r w:rsidR="00AE2641" w:rsidRPr="00AE2641">
                <w:rPr>
                  <w:rFonts w:ascii="Times New Roman" w:eastAsiaTheme="minorHAnsi" w:hAnsi="Times New Roman" w:cstheme="minorBidi"/>
                  <w:color w:val="0000FF"/>
                  <w:u w:val="single"/>
                  <w:lang w:val="en-US"/>
                </w:rPr>
                <w:t>https://resh.edu.ru/subject/lesson/6183/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48</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Игровые упражнения на сочетание приемов мяча. Укрепление здоровья занятиями физической культуры и спорта.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5</w:t>
            </w:r>
            <w:r w:rsidRPr="00AE2641">
              <w:rPr>
                <w:rFonts w:ascii="Times New Roman" w:eastAsiaTheme="minorHAnsi" w:hAnsi="Times New Roman" w:cstheme="minorBidi"/>
                <w:color w:val="000000"/>
                <w:sz w:val="24"/>
                <w:lang w:val="en-US"/>
              </w:rPr>
              <w:t xml:space="preserve">.03.2024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2">
              <w:r w:rsidR="00AE2641" w:rsidRPr="00AE2641">
                <w:rPr>
                  <w:rFonts w:ascii="Times New Roman" w:eastAsiaTheme="minorHAnsi" w:hAnsi="Times New Roman" w:cstheme="minorBidi"/>
                  <w:color w:val="0000FF"/>
                  <w:u w:val="single"/>
                  <w:lang w:val="en-US"/>
                </w:rPr>
                <w:t>https://resh.edu.ru/subject/lesson/7157/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49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Комбинации из освоенных элементов: обводка стоек, бросок по кольцу в прыжке, ведение, передача-контроль.</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12</w:t>
            </w:r>
            <w:r w:rsidRPr="00AE2641">
              <w:rPr>
                <w:rFonts w:ascii="Times New Roman" w:eastAsiaTheme="minorHAnsi" w:hAnsi="Times New Roman" w:cstheme="minorBidi"/>
                <w:color w:val="000000"/>
                <w:sz w:val="24"/>
                <w:lang w:val="en-US"/>
              </w:rPr>
              <w:t xml:space="preserve">.03.2024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3">
              <w:r w:rsidR="00AE2641" w:rsidRPr="00AE2641">
                <w:rPr>
                  <w:rFonts w:ascii="Times New Roman" w:eastAsiaTheme="minorHAnsi" w:hAnsi="Times New Roman" w:cstheme="minorBidi"/>
                  <w:color w:val="0000FF"/>
                  <w:u w:val="single"/>
                  <w:lang w:val="en-US"/>
                </w:rPr>
                <w:t>https://resh.edu.ru/subject/lesson/3890/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50</w:t>
            </w:r>
          </w:p>
        </w:tc>
        <w:tc>
          <w:tcPr>
            <w:tcW w:w="3254" w:type="dxa"/>
            <w:tcMar>
              <w:top w:w="50" w:type="dxa"/>
              <w:left w:w="100" w:type="dxa"/>
            </w:tcMar>
          </w:tcPr>
          <w:p w:rsidR="00AE2641" w:rsidRDefault="00AE2641" w:rsidP="00AE2641">
            <w:pPr>
              <w:rPr>
                <w:rFonts w:ascii="Times New Roman" w:hAnsi="Times New Roman"/>
                <w:sz w:val="24"/>
                <w:szCs w:val="24"/>
              </w:rPr>
            </w:pPr>
            <w:r>
              <w:rPr>
                <w:rFonts w:ascii="Times New Roman" w:hAnsi="Times New Roman"/>
                <w:sz w:val="24"/>
                <w:szCs w:val="24"/>
              </w:rPr>
              <w:t>Тактика игры. Позиционное нападение и личная защита в игровых взаимодействиях.</w:t>
            </w:r>
            <w:r>
              <w:rPr>
                <w:rFonts w:ascii="Times New Roman" w:hAnsi="Times New Roman"/>
                <w:color w:val="000000"/>
                <w:sz w:val="24"/>
                <w:szCs w:val="24"/>
              </w:rPr>
              <w:t xml:space="preserve"> Игра в баскетбол по </w:t>
            </w:r>
            <w:r>
              <w:rPr>
                <w:rFonts w:ascii="Times New Roman" w:hAnsi="Times New Roman"/>
                <w:color w:val="000000"/>
                <w:sz w:val="24"/>
                <w:szCs w:val="24"/>
              </w:rPr>
              <w:lastRenderedPageBreak/>
              <w:t>упрощённым правилам.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5</w:t>
            </w:r>
            <w:r w:rsidRPr="00AE2641">
              <w:rPr>
                <w:rFonts w:ascii="Times New Roman" w:eastAsiaTheme="minorHAnsi" w:hAnsi="Times New Roman" w:cstheme="minorBidi"/>
                <w:color w:val="000000"/>
                <w:sz w:val="24"/>
                <w:lang w:val="en-US"/>
              </w:rPr>
              <w:t xml:space="preserve">.03.2024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4">
              <w:r w:rsidR="00AE2641" w:rsidRPr="00AE2641">
                <w:rPr>
                  <w:rFonts w:ascii="Times New Roman" w:eastAsiaTheme="minorHAnsi" w:hAnsi="Times New Roman" w:cstheme="minorBidi"/>
                  <w:color w:val="0000FF"/>
                  <w:u w:val="single"/>
                  <w:lang w:val="en-US"/>
                </w:rPr>
                <w:t>https://resh.edu.ru/subject/lesson/4973/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51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Техника безопасности на уроках волейбола. Основные правила игры.</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9</w:t>
            </w:r>
            <w:r w:rsidRPr="00AE2641">
              <w:rPr>
                <w:rFonts w:ascii="Times New Roman" w:eastAsiaTheme="minorHAnsi" w:hAnsi="Times New Roman" w:cstheme="minorBidi"/>
                <w:color w:val="000000"/>
                <w:sz w:val="24"/>
                <w:lang w:val="en-US"/>
              </w:rPr>
              <w:t xml:space="preserve">.03.2024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5">
              <w:r w:rsidR="00AE2641" w:rsidRPr="00AE2641">
                <w:rPr>
                  <w:rFonts w:ascii="Times New Roman" w:eastAsiaTheme="minorHAnsi" w:hAnsi="Times New Roman" w:cstheme="minorBidi"/>
                  <w:color w:val="0000FF"/>
                  <w:u w:val="single"/>
                  <w:lang w:val="en-US"/>
                </w:rPr>
                <w:t>https://resh.edu.ru/subject/lesson/4972/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Передача мяча у сетки и в прыжке через сетку. Упражнение на развитие скоростно-силовых способностей.</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2</w:t>
            </w:r>
            <w:r w:rsidRPr="00AE2641">
              <w:rPr>
                <w:rFonts w:ascii="Times New Roman" w:eastAsiaTheme="minorHAnsi" w:hAnsi="Times New Roman" w:cstheme="minorBidi"/>
                <w:color w:val="000000"/>
                <w:sz w:val="24"/>
                <w:lang w:val="en-US"/>
              </w:rPr>
              <w:t xml:space="preserve">.03.2024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6">
              <w:r w:rsidR="00AE2641" w:rsidRPr="00AE2641">
                <w:rPr>
                  <w:rFonts w:ascii="Times New Roman" w:eastAsiaTheme="minorHAnsi" w:hAnsi="Times New Roman" w:cstheme="minorBidi"/>
                  <w:color w:val="0000FF"/>
                  <w:u w:val="single"/>
                  <w:lang w:val="en-US"/>
                </w:rPr>
                <w:t>https://resh.edu.ru/subject/lesson/4244/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Передача мяча сверху, стоя спиной к цели.</w:t>
            </w:r>
            <w:r>
              <w:rPr>
                <w:rFonts w:ascii="Times New Roman" w:hAnsi="Times New Roman"/>
                <w:sz w:val="24"/>
                <w:szCs w:val="24"/>
              </w:rPr>
              <w:t xml:space="preserve"> Организация и планирование самостоятельных занятий по развитию физических качеств.</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02</w:t>
            </w:r>
            <w:r w:rsidRPr="00AE2641">
              <w:rPr>
                <w:rFonts w:ascii="Times New Roman" w:eastAsiaTheme="minorHAnsi" w:hAnsi="Times New Roman" w:cstheme="minorBidi"/>
                <w:color w:val="000000"/>
                <w:sz w:val="24"/>
                <w:lang w:val="en-US"/>
              </w:rPr>
              <w:t>.</w:t>
            </w:r>
            <w:r w:rsidR="006304C1">
              <w:rPr>
                <w:rFonts w:ascii="Times New Roman" w:eastAsiaTheme="minorHAnsi" w:hAnsi="Times New Roman" w:cstheme="minorBidi"/>
                <w:color w:val="000000"/>
                <w:sz w:val="24"/>
              </w:rPr>
              <w:t>04.</w:t>
            </w:r>
            <w:r w:rsidRPr="00AE2641">
              <w:rPr>
                <w:rFonts w:ascii="Times New Roman" w:eastAsiaTheme="minorHAnsi" w:hAnsi="Times New Roman" w:cstheme="minorBidi"/>
                <w:color w:val="000000"/>
                <w:sz w:val="24"/>
                <w:lang w:val="en-US"/>
              </w:rPr>
              <w:t xml:space="preserve">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7">
              <w:r w:rsidR="00AE2641" w:rsidRPr="00AE2641">
                <w:rPr>
                  <w:rFonts w:ascii="Times New Roman" w:eastAsiaTheme="minorHAnsi" w:hAnsi="Times New Roman" w:cstheme="minorBidi"/>
                  <w:color w:val="0000FF"/>
                  <w:u w:val="single"/>
                  <w:lang w:val="en-US"/>
                </w:rPr>
                <w:t>https://resh.edu.ru/subject/lesson/6108/</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Прием мяча отраженного сеткой. Верхняя прямая подача мяча в заданную часть площадки.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05</w:t>
            </w:r>
            <w:r w:rsidRPr="00AE2641">
              <w:rPr>
                <w:rFonts w:ascii="Times New Roman" w:eastAsiaTheme="minorHAnsi" w:hAnsi="Times New Roman" w:cstheme="minorBidi"/>
                <w:color w:val="000000"/>
                <w:sz w:val="24"/>
                <w:lang w:val="en-US"/>
              </w:rPr>
              <w:t>.0</w:t>
            </w:r>
            <w:r w:rsidR="006304C1">
              <w:rPr>
                <w:rFonts w:ascii="Times New Roman" w:eastAsiaTheme="minorHAnsi" w:hAnsi="Times New Roman" w:cstheme="minorBidi"/>
                <w:color w:val="000000"/>
                <w:sz w:val="24"/>
              </w:rPr>
              <w:t>4</w:t>
            </w:r>
            <w:r w:rsidRPr="00AE2641">
              <w:rPr>
                <w:rFonts w:ascii="Times New Roman" w:eastAsiaTheme="minorHAnsi" w:hAnsi="Times New Roman" w:cstheme="minorBidi"/>
                <w:color w:val="000000"/>
                <w:sz w:val="24"/>
                <w:lang w:val="en-US"/>
              </w:rPr>
              <w:t xml:space="preserve">.2024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8">
              <w:r w:rsidR="00AE2641" w:rsidRPr="00AE2641">
                <w:rPr>
                  <w:rFonts w:ascii="Times New Roman" w:eastAsiaTheme="minorHAnsi" w:hAnsi="Times New Roman" w:cstheme="minorBidi"/>
                  <w:color w:val="0000FF"/>
                  <w:u w:val="single"/>
                  <w:lang w:val="en-US"/>
                </w:rPr>
                <w:t>https://resh.edu.ru/subject/lesson/5587/</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55</w:t>
            </w:r>
          </w:p>
        </w:tc>
        <w:tc>
          <w:tcPr>
            <w:tcW w:w="3254" w:type="dxa"/>
            <w:tcMar>
              <w:top w:w="50" w:type="dxa"/>
              <w:left w:w="100" w:type="dxa"/>
            </w:tcMar>
            <w:vAlign w:val="center"/>
          </w:tcPr>
          <w:p w:rsidR="00AE2641" w:rsidRDefault="00AE2641" w:rsidP="00AE2641">
            <w:pPr>
              <w:rPr>
                <w:rFonts w:ascii="Times New Roman" w:hAnsi="Times New Roman"/>
                <w:color w:val="000000"/>
                <w:sz w:val="24"/>
                <w:szCs w:val="24"/>
              </w:rPr>
            </w:pPr>
            <w:r>
              <w:rPr>
                <w:rFonts w:ascii="Times New Roman" w:hAnsi="Times New Roman"/>
                <w:color w:val="000000"/>
                <w:sz w:val="24"/>
                <w:szCs w:val="24"/>
              </w:rPr>
              <w:t xml:space="preserve">Техника прямого нападающего удара. </w:t>
            </w:r>
            <w:r>
              <w:rPr>
                <w:rFonts w:ascii="Times New Roman" w:hAnsi="Times New Roman"/>
                <w:sz w:val="24"/>
                <w:szCs w:val="24"/>
              </w:rPr>
              <w:t>Приемы мяча снизу двумя руками с перекатами в сторону.</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9</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59">
              <w:r w:rsidR="00AE2641" w:rsidRPr="00AE2641">
                <w:rPr>
                  <w:rFonts w:ascii="Times New Roman" w:eastAsiaTheme="minorHAnsi" w:hAnsi="Times New Roman" w:cstheme="minorBidi"/>
                  <w:color w:val="0000FF"/>
                  <w:u w:val="single"/>
                  <w:lang w:val="en-US"/>
                </w:rPr>
                <w:t>https://www.gto.ru/news/03082023-akciya-urok-gto</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56</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 xml:space="preserve">Прием мяча сверху двумя руками с перекатами на спине. </w:t>
            </w:r>
            <w:r>
              <w:rPr>
                <w:rFonts w:ascii="Times New Roman" w:hAnsi="Times New Roman"/>
                <w:sz w:val="24"/>
                <w:szCs w:val="24"/>
              </w:rPr>
              <w:t xml:space="preserve">Режим дня и его </w:t>
            </w:r>
            <w:r>
              <w:rPr>
                <w:rFonts w:ascii="Times New Roman" w:hAnsi="Times New Roman"/>
                <w:sz w:val="24"/>
                <w:szCs w:val="24"/>
              </w:rPr>
              <w:lastRenderedPageBreak/>
              <w:t>основное содержание.</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12</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0">
              <w:r w:rsidR="00AE2641" w:rsidRPr="00AE2641">
                <w:rPr>
                  <w:rFonts w:ascii="Times New Roman" w:eastAsiaTheme="minorHAnsi" w:hAnsi="Times New Roman" w:cstheme="minorBidi"/>
                  <w:color w:val="0000FF"/>
                  <w:u w:val="single"/>
                  <w:lang w:val="en-US"/>
                </w:rPr>
                <w:t>https://resh.edu.ru/subject/lesson/4779/</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57</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Прямой нападающий удар при встречных передачах.</w:t>
            </w:r>
            <w:r>
              <w:rPr>
                <w:rFonts w:ascii="Times New Roman" w:hAnsi="Times New Roman"/>
                <w:sz w:val="24"/>
                <w:szCs w:val="24"/>
              </w:rPr>
              <w:t xml:space="preserve"> Комбинации из элементов техники игры.</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1">
              <w:r w:rsidR="00AE2641" w:rsidRPr="00AE2641">
                <w:rPr>
                  <w:rFonts w:ascii="Times New Roman" w:eastAsiaTheme="minorHAnsi" w:hAnsi="Times New Roman" w:cstheme="minorBidi"/>
                  <w:color w:val="0000FF"/>
                  <w:u w:val="single"/>
                  <w:lang w:val="en-US"/>
                </w:rPr>
                <w:t>https://resh.edu.ru/subject/lesson/3933/</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58</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color w:val="000000"/>
                <w:sz w:val="24"/>
                <w:szCs w:val="24"/>
              </w:rPr>
              <w:t>Техника длинного нападающего удара. Игра в защите.</w:t>
            </w:r>
            <w:r>
              <w:rPr>
                <w:rFonts w:ascii="Times New Roman" w:hAnsi="Times New Roman"/>
                <w:sz w:val="24"/>
                <w:szCs w:val="24"/>
              </w:rPr>
              <w:t xml:space="preserve"> Здоровье и здоровый образ жизни.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9</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2">
              <w:r w:rsidR="00AE2641" w:rsidRPr="00AE2641">
                <w:rPr>
                  <w:rFonts w:ascii="Times New Roman" w:eastAsiaTheme="minorHAnsi" w:hAnsi="Times New Roman" w:cstheme="minorBidi"/>
                  <w:color w:val="0000FF"/>
                  <w:u w:val="single"/>
                  <w:lang w:val="en-US"/>
                </w:rPr>
                <w:t>https://resh.edu.ru/subject/lesson/3715/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59</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Верхняя прямая подача, прием  подачи. Тактика игры. Учебная игра.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23</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3">
              <w:r w:rsidR="00AE2641" w:rsidRPr="00AE2641">
                <w:rPr>
                  <w:rFonts w:ascii="Times New Roman" w:eastAsiaTheme="minorHAnsi" w:hAnsi="Times New Roman" w:cstheme="minorBidi"/>
                  <w:color w:val="0000FF"/>
                  <w:u w:val="single"/>
                  <w:lang w:val="en-US"/>
                </w:rPr>
                <w:t>https://resh.edu.ru/subject/lesson/3715/</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60</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Комбинации из освоенных элементов: прием, передача, удар. Правила игры в волейбол и жесты судей.</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6</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4">
              <w:r w:rsidR="00AE2641" w:rsidRPr="00AE2641">
                <w:rPr>
                  <w:rFonts w:ascii="Times New Roman" w:eastAsiaTheme="minorHAnsi" w:hAnsi="Times New Roman" w:cstheme="minorBidi"/>
                  <w:color w:val="0000FF"/>
                  <w:u w:val="single"/>
                  <w:lang w:val="en-US"/>
                </w:rPr>
                <w:t>https://resh.edu.ru/subject/lesson/4772/</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61</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Техника безопасности на уроках спортивных игр (футбол).Удары по катящемуся и неподвижному мячу внешней частью подъема.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w:t>
            </w:r>
            <w:r w:rsidR="006304C1">
              <w:rPr>
                <w:rFonts w:ascii="Times New Roman" w:eastAsiaTheme="minorHAnsi" w:hAnsi="Times New Roman" w:cstheme="minorBidi"/>
                <w:color w:val="000000"/>
                <w:sz w:val="24"/>
              </w:rPr>
              <w:t>30</w:t>
            </w:r>
            <w:r w:rsidRPr="00AE2641">
              <w:rPr>
                <w:rFonts w:ascii="Times New Roman" w:eastAsiaTheme="minorHAnsi" w:hAnsi="Times New Roman" w:cstheme="minorBidi"/>
                <w:color w:val="000000"/>
                <w:sz w:val="24"/>
                <w:lang w:val="en-US"/>
              </w:rPr>
              <w:t xml:space="preserve">.04.2024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5">
              <w:r w:rsidR="00AE2641" w:rsidRPr="00AE2641">
                <w:rPr>
                  <w:rFonts w:ascii="Times New Roman" w:eastAsiaTheme="minorHAnsi" w:hAnsi="Times New Roman" w:cstheme="minorBidi"/>
                  <w:color w:val="0000FF"/>
                  <w:u w:val="single"/>
                  <w:lang w:val="en-US"/>
                </w:rPr>
                <w:t>https://resh.edu.ru/subject/lesson/3690/</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62</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Комплекс упражнений на освоение владения мячом. История развития футбола.</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03.05.2024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6">
              <w:r w:rsidR="00AE2641" w:rsidRPr="00AE2641">
                <w:rPr>
                  <w:rFonts w:ascii="Times New Roman" w:eastAsiaTheme="minorHAnsi" w:hAnsi="Times New Roman" w:cstheme="minorBidi"/>
                  <w:color w:val="0000FF"/>
                  <w:u w:val="single"/>
                  <w:lang w:val="en-US"/>
                </w:rPr>
                <w:t>https://resh.edu.ru/subject/lesson/3704/</w:t>
              </w:r>
            </w:hyperlink>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lastRenderedPageBreak/>
              <w:t>63</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 xml:space="preserve">Удары по воротам на точность. Игра вратаря. </w:t>
            </w:r>
            <w:r w:rsidRPr="003D463B">
              <w:rPr>
                <w:rFonts w:ascii="Times New Roman" w:hAnsi="Times New Roman"/>
                <w:b/>
                <w:sz w:val="24"/>
                <w:szCs w:val="24"/>
              </w:rPr>
              <w:t>(РПВ). Беседа «О вреде употребления алкогольных продукций».</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w:t>
            </w:r>
            <w:r w:rsidR="006304C1">
              <w:rPr>
                <w:rFonts w:ascii="Times New Roman" w:eastAsiaTheme="minorHAnsi" w:hAnsi="Times New Roman" w:cstheme="minorBidi"/>
                <w:color w:val="000000"/>
                <w:sz w:val="24"/>
              </w:rPr>
              <w:t>7</w:t>
            </w:r>
            <w:r w:rsidRPr="00AE2641">
              <w:rPr>
                <w:rFonts w:ascii="Times New Roman" w:eastAsiaTheme="minorHAnsi" w:hAnsi="Times New Roman" w:cstheme="minorBidi"/>
                <w:color w:val="000000"/>
                <w:sz w:val="24"/>
                <w:lang w:val="en-US"/>
              </w:rPr>
              <w:t xml:space="preserve">.05.2024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7">
              <w:r w:rsidR="00AE2641" w:rsidRPr="00AE2641">
                <w:rPr>
                  <w:rFonts w:ascii="Times New Roman" w:eastAsiaTheme="minorHAnsi" w:hAnsi="Times New Roman" w:cstheme="minorBidi"/>
                  <w:color w:val="0000FF"/>
                  <w:u w:val="single"/>
                  <w:lang w:val="en-US"/>
                </w:rPr>
                <w:t>https://resh.edu.ru/subject/lesson/5455/</w:t>
              </w:r>
            </w:hyperlink>
          </w:p>
        </w:tc>
      </w:tr>
      <w:tr w:rsidR="00AE2641" w:rsidRPr="00AE2641"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64</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Перехват мяча. Игра вратаря. Основы прикладной физической подготовки.</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10.05.2024 </w:t>
            </w:r>
          </w:p>
        </w:tc>
        <w:tc>
          <w:tcPr>
            <w:tcW w:w="4468"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
        </w:tc>
      </w:tr>
      <w:tr w:rsidR="00AE2641" w:rsidRPr="00AE2641"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65</w:t>
            </w:r>
          </w:p>
        </w:tc>
        <w:tc>
          <w:tcPr>
            <w:tcW w:w="3254" w:type="dxa"/>
            <w:tcMar>
              <w:top w:w="50" w:type="dxa"/>
              <w:left w:w="100" w:type="dxa"/>
            </w:tcMar>
          </w:tcPr>
          <w:p w:rsidR="00AE2641" w:rsidRDefault="00AE2641" w:rsidP="00AE2641">
            <w:pPr>
              <w:jc w:val="both"/>
              <w:rPr>
                <w:rFonts w:ascii="Times New Roman" w:hAnsi="Times New Roman"/>
                <w:sz w:val="24"/>
                <w:szCs w:val="24"/>
              </w:rPr>
            </w:pPr>
            <w:r>
              <w:rPr>
                <w:rFonts w:ascii="Times New Roman" w:hAnsi="Times New Roman"/>
                <w:sz w:val="24"/>
                <w:szCs w:val="24"/>
              </w:rPr>
              <w:t>Комбинации из освоенных элементов: ведение, удар (пас</w:t>
            </w:r>
            <w:proofErr w:type="gramStart"/>
            <w:r>
              <w:rPr>
                <w:rFonts w:ascii="Times New Roman" w:hAnsi="Times New Roman"/>
                <w:sz w:val="24"/>
                <w:szCs w:val="24"/>
              </w:rPr>
              <w:t>),прием</w:t>
            </w:r>
            <w:proofErr w:type="gramEnd"/>
            <w:r>
              <w:rPr>
                <w:rFonts w:ascii="Times New Roman" w:hAnsi="Times New Roman"/>
                <w:sz w:val="24"/>
                <w:szCs w:val="24"/>
              </w:rPr>
              <w:t xml:space="preserve"> мяча, остановка, удар по воротам. Оформление дневника самоконтроля.</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w:t>
            </w:r>
            <w:r w:rsidR="006304C1">
              <w:rPr>
                <w:rFonts w:ascii="Times New Roman" w:eastAsiaTheme="minorHAnsi" w:hAnsi="Times New Roman" w:cstheme="minorBidi"/>
                <w:color w:val="000000"/>
                <w:sz w:val="24"/>
              </w:rPr>
              <w:t>4</w:t>
            </w:r>
            <w:r w:rsidRPr="00AE2641">
              <w:rPr>
                <w:rFonts w:ascii="Times New Roman" w:eastAsiaTheme="minorHAnsi" w:hAnsi="Times New Roman" w:cstheme="minorBidi"/>
                <w:color w:val="000000"/>
                <w:sz w:val="24"/>
                <w:lang w:val="en-US"/>
              </w:rPr>
              <w:t xml:space="preserve">.05.2024 </w:t>
            </w:r>
          </w:p>
        </w:tc>
        <w:tc>
          <w:tcPr>
            <w:tcW w:w="4468"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
        </w:tc>
      </w:tr>
      <w:tr w:rsidR="00AE2641" w:rsidRPr="007931CD"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66</w:t>
            </w:r>
          </w:p>
        </w:tc>
        <w:tc>
          <w:tcPr>
            <w:tcW w:w="3254" w:type="dxa"/>
            <w:tcMar>
              <w:top w:w="50" w:type="dxa"/>
              <w:left w:w="100" w:type="dxa"/>
            </w:tcMar>
          </w:tcPr>
          <w:p w:rsidR="00AE2641" w:rsidRDefault="00AE2641" w:rsidP="00AE2641">
            <w:pPr>
              <w:jc w:val="both"/>
              <w:rPr>
                <w:rFonts w:ascii="Times New Roman" w:hAnsi="Times New Roman"/>
                <w:sz w:val="24"/>
                <w:szCs w:val="24"/>
              </w:rPr>
            </w:pPr>
            <w:r w:rsidRPr="00630C4E">
              <w:rPr>
                <w:rFonts w:ascii="Times New Roman" w:hAnsi="Times New Roman"/>
                <w:color w:val="000000"/>
                <w:sz w:val="24"/>
              </w:rPr>
              <w:t>Освоение правил и техники выполнения норматива комплекса ГТО. Подтягивание из виса лежа на низкой перекладине</w:t>
            </w:r>
            <w:r>
              <w:rPr>
                <w:rFonts w:ascii="Times New Roman" w:hAnsi="Times New Roman"/>
                <w:color w:val="000000"/>
                <w:sz w:val="24"/>
              </w:rPr>
              <w:t>.</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17.05.2024 </w:t>
            </w:r>
          </w:p>
        </w:tc>
        <w:tc>
          <w:tcPr>
            <w:tcW w:w="4468" w:type="dxa"/>
            <w:tcMar>
              <w:top w:w="50" w:type="dxa"/>
              <w:left w:w="100" w:type="dxa"/>
            </w:tcMar>
            <w:vAlign w:val="center"/>
          </w:tcPr>
          <w:p w:rsidR="00AE2641" w:rsidRPr="00AE2641" w:rsidRDefault="007931CD" w:rsidP="00AE2641">
            <w:pPr>
              <w:spacing w:after="0"/>
              <w:ind w:left="135"/>
              <w:rPr>
                <w:rFonts w:asciiTheme="minorHAnsi" w:eastAsiaTheme="minorHAnsi" w:hAnsiTheme="minorHAnsi" w:cstheme="minorBidi"/>
                <w:lang w:val="en-US"/>
              </w:rPr>
            </w:pPr>
            <w:hyperlink r:id="rId68">
              <w:r w:rsidR="00AE2641" w:rsidRPr="00AE2641">
                <w:rPr>
                  <w:rFonts w:ascii="Times New Roman" w:eastAsiaTheme="minorHAnsi" w:hAnsi="Times New Roman" w:cstheme="minorBidi"/>
                  <w:color w:val="0000FF"/>
                  <w:u w:val="single"/>
                  <w:lang w:val="en-US"/>
                </w:rPr>
                <w:t>https://resh.edu.ru/subject/lesson/4770/</w:t>
              </w:r>
            </w:hyperlink>
          </w:p>
        </w:tc>
      </w:tr>
      <w:tr w:rsidR="00AE2641" w:rsidRPr="00AE2641"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67</w:t>
            </w:r>
          </w:p>
        </w:tc>
        <w:tc>
          <w:tcPr>
            <w:tcW w:w="3254" w:type="dxa"/>
            <w:tcMar>
              <w:top w:w="50" w:type="dxa"/>
              <w:left w:w="100" w:type="dxa"/>
            </w:tcMar>
          </w:tcPr>
          <w:p w:rsidR="00AE2641" w:rsidRDefault="00AE2641" w:rsidP="00AE2641">
            <w:pPr>
              <w:jc w:val="both"/>
              <w:rPr>
                <w:rFonts w:ascii="Times New Roman" w:hAnsi="Times New Roman"/>
                <w:sz w:val="24"/>
                <w:szCs w:val="24"/>
              </w:rPr>
            </w:pPr>
            <w:r w:rsidRPr="00630C4E">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30,100м.</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6304C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w:t>
            </w:r>
            <w:r w:rsidR="006304C1">
              <w:rPr>
                <w:rFonts w:ascii="Times New Roman" w:eastAsiaTheme="minorHAnsi" w:hAnsi="Times New Roman" w:cstheme="minorBidi"/>
                <w:color w:val="000000"/>
                <w:sz w:val="24"/>
              </w:rPr>
              <w:t>1</w:t>
            </w:r>
            <w:r w:rsidRPr="00AE2641">
              <w:rPr>
                <w:rFonts w:ascii="Times New Roman" w:eastAsiaTheme="minorHAnsi" w:hAnsi="Times New Roman" w:cstheme="minorBidi"/>
                <w:color w:val="000000"/>
                <w:sz w:val="24"/>
                <w:lang w:val="en-US"/>
              </w:rPr>
              <w:t xml:space="preserve">.05.2024 </w:t>
            </w:r>
          </w:p>
        </w:tc>
        <w:tc>
          <w:tcPr>
            <w:tcW w:w="4468"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
        </w:tc>
      </w:tr>
      <w:tr w:rsidR="00AE2641" w:rsidRPr="00AE2641" w:rsidTr="00AE2641">
        <w:trPr>
          <w:trHeight w:val="144"/>
          <w:tblCellSpacing w:w="20" w:type="nil"/>
        </w:trPr>
        <w:tc>
          <w:tcPr>
            <w:tcW w:w="925" w:type="dxa"/>
            <w:tcMar>
              <w:top w:w="50" w:type="dxa"/>
              <w:left w:w="100" w:type="dxa"/>
            </w:tcMar>
            <w:vAlign w:val="center"/>
          </w:tcPr>
          <w:p w:rsidR="00AE2641" w:rsidRPr="00AE2641" w:rsidRDefault="00AE2641" w:rsidP="00AE2641">
            <w:pPr>
              <w:spacing w:after="0"/>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68</w:t>
            </w:r>
          </w:p>
        </w:tc>
        <w:tc>
          <w:tcPr>
            <w:tcW w:w="3254" w:type="dxa"/>
            <w:tcMar>
              <w:top w:w="50" w:type="dxa"/>
              <w:left w:w="100" w:type="dxa"/>
            </w:tcMar>
          </w:tcPr>
          <w:p w:rsidR="00AE2641" w:rsidRDefault="00AE2641" w:rsidP="00AE2641">
            <w:pPr>
              <w:jc w:val="both"/>
              <w:rPr>
                <w:rFonts w:ascii="Times New Roman" w:hAnsi="Times New Roman"/>
                <w:sz w:val="24"/>
                <w:szCs w:val="24"/>
              </w:rPr>
            </w:pPr>
            <w:r w:rsidRPr="00630C4E">
              <w:rPr>
                <w:rFonts w:ascii="Times New Roman" w:hAnsi="Times New Roman"/>
                <w:color w:val="000000"/>
                <w:sz w:val="24"/>
              </w:rPr>
              <w:t xml:space="preserve">Соревнования со сдачей норм ГТО, с соблюдением правил и техники выполнения испытаний </w:t>
            </w:r>
            <w:r w:rsidRPr="00630C4E">
              <w:rPr>
                <w:rFonts w:ascii="Times New Roman" w:hAnsi="Times New Roman"/>
                <w:color w:val="000000"/>
                <w:sz w:val="24"/>
              </w:rPr>
              <w:lastRenderedPageBreak/>
              <w:t xml:space="preserve">(тестов) </w:t>
            </w:r>
            <w:r>
              <w:rPr>
                <w:rFonts w:ascii="Times New Roman" w:hAnsi="Times New Roman"/>
                <w:color w:val="000000"/>
                <w:sz w:val="24"/>
              </w:rPr>
              <w:t>4</w:t>
            </w:r>
            <w:r w:rsidRPr="00630C4E">
              <w:rPr>
                <w:rFonts w:ascii="Times New Roman" w:hAnsi="Times New Roman"/>
                <w:color w:val="000000"/>
                <w:sz w:val="24"/>
              </w:rPr>
              <w:t xml:space="preserve"> ступени ГТО</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lastRenderedPageBreak/>
              <w:t xml:space="preserve"> </w:t>
            </w:r>
            <w:r w:rsidRPr="00AE2641">
              <w:rPr>
                <w:rFonts w:ascii="Times New Roman" w:eastAsiaTheme="minorHAnsi" w:hAnsi="Times New Roman" w:cstheme="minorBidi"/>
                <w:color w:val="000000"/>
                <w:sz w:val="24"/>
                <w:lang w:val="en-US"/>
              </w:rPr>
              <w:t xml:space="preserve">1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0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1 </w:t>
            </w:r>
          </w:p>
        </w:tc>
        <w:tc>
          <w:tcPr>
            <w:tcW w:w="1423"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24.05.2024 </w:t>
            </w:r>
          </w:p>
        </w:tc>
        <w:tc>
          <w:tcPr>
            <w:tcW w:w="4468" w:type="dxa"/>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lang w:val="en-US"/>
              </w:rPr>
            </w:pPr>
          </w:p>
        </w:tc>
      </w:tr>
      <w:tr w:rsidR="00AE2641" w:rsidRPr="00AE2641" w:rsidTr="00AE2641">
        <w:trPr>
          <w:trHeight w:val="144"/>
          <w:tblCellSpacing w:w="20" w:type="nil"/>
        </w:trPr>
        <w:tc>
          <w:tcPr>
            <w:tcW w:w="0" w:type="auto"/>
            <w:gridSpan w:val="2"/>
            <w:tcMar>
              <w:top w:w="50" w:type="dxa"/>
              <w:left w:w="100" w:type="dxa"/>
            </w:tcMar>
            <w:vAlign w:val="center"/>
          </w:tcPr>
          <w:p w:rsidR="00AE2641" w:rsidRPr="00AE2641" w:rsidRDefault="00AE2641" w:rsidP="00AE2641">
            <w:pPr>
              <w:spacing w:after="0"/>
              <w:ind w:left="135"/>
              <w:rPr>
                <w:rFonts w:asciiTheme="minorHAnsi" w:eastAsiaTheme="minorHAnsi" w:hAnsiTheme="minorHAnsi" w:cstheme="minorBidi"/>
              </w:rPr>
            </w:pPr>
            <w:r w:rsidRPr="00AE2641">
              <w:rPr>
                <w:rFonts w:ascii="Times New Roman" w:eastAsiaTheme="minorHAnsi" w:hAnsi="Times New Roman" w:cstheme="minorBidi"/>
                <w:color w:val="000000"/>
                <w:sz w:val="24"/>
              </w:rPr>
              <w:lastRenderedPageBreak/>
              <w:t>ОБЩЕЕ КОЛИЧЕСТВО ЧАСОВ ПО ПРОГРАММЕ</w:t>
            </w:r>
          </w:p>
        </w:tc>
        <w:tc>
          <w:tcPr>
            <w:tcW w:w="957"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rPr>
              <w:t xml:space="preserve"> </w:t>
            </w:r>
            <w:r w:rsidRPr="00AE2641">
              <w:rPr>
                <w:rFonts w:ascii="Times New Roman" w:eastAsiaTheme="minorHAnsi" w:hAnsi="Times New Roman" w:cstheme="minorBidi"/>
                <w:color w:val="000000"/>
                <w:sz w:val="24"/>
                <w:lang w:val="en-US"/>
              </w:rPr>
              <w:t xml:space="preserve">68 </w:t>
            </w:r>
          </w:p>
        </w:tc>
        <w:tc>
          <w:tcPr>
            <w:tcW w:w="1841"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5 </w:t>
            </w:r>
          </w:p>
        </w:tc>
        <w:tc>
          <w:tcPr>
            <w:tcW w:w="1910" w:type="dxa"/>
            <w:tcMar>
              <w:top w:w="50" w:type="dxa"/>
              <w:left w:w="100" w:type="dxa"/>
            </w:tcMar>
            <w:vAlign w:val="center"/>
          </w:tcPr>
          <w:p w:rsidR="00AE2641" w:rsidRPr="00AE2641" w:rsidRDefault="00AE2641" w:rsidP="00AE2641">
            <w:pPr>
              <w:spacing w:after="0"/>
              <w:ind w:left="135"/>
              <w:jc w:val="center"/>
              <w:rPr>
                <w:rFonts w:asciiTheme="minorHAnsi" w:eastAsiaTheme="minorHAnsi" w:hAnsiTheme="minorHAnsi" w:cstheme="minorBidi"/>
                <w:lang w:val="en-US"/>
              </w:rPr>
            </w:pPr>
            <w:r w:rsidRPr="00AE2641">
              <w:rPr>
                <w:rFonts w:ascii="Times New Roman" w:eastAsiaTheme="minorHAnsi" w:hAnsi="Times New Roman" w:cstheme="minorBidi"/>
                <w:color w:val="000000"/>
                <w:sz w:val="24"/>
                <w:lang w:val="en-US"/>
              </w:rPr>
              <w:t xml:space="preserve"> 62 </w:t>
            </w:r>
          </w:p>
        </w:tc>
        <w:tc>
          <w:tcPr>
            <w:tcW w:w="0" w:type="auto"/>
            <w:gridSpan w:val="2"/>
            <w:tcMar>
              <w:top w:w="50" w:type="dxa"/>
              <w:left w:w="100" w:type="dxa"/>
            </w:tcMar>
            <w:vAlign w:val="center"/>
          </w:tcPr>
          <w:p w:rsidR="00AE2641" w:rsidRPr="00AE2641" w:rsidRDefault="00AE2641" w:rsidP="00AE2641">
            <w:pPr>
              <w:rPr>
                <w:rFonts w:asciiTheme="minorHAnsi" w:eastAsiaTheme="minorHAnsi" w:hAnsiTheme="minorHAnsi" w:cstheme="minorBidi"/>
                <w:lang w:val="en-US"/>
              </w:rPr>
            </w:pPr>
          </w:p>
        </w:tc>
      </w:tr>
    </w:tbl>
    <w:p w:rsidR="00AE2641" w:rsidRDefault="00AE2641" w:rsidP="00AE264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b/>
          <w:color w:val="000000"/>
          <w:sz w:val="24"/>
          <w:szCs w:val="24"/>
        </w:rPr>
        <w:t>УЧЕБНО-МЕТОДИЧЕСКОЕ ОБЕСПЕЧЕНИЕ ОБРАЗОВАТЕЛЬНОГО ПРОЦЕССА</w:t>
      </w: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b/>
          <w:color w:val="000000"/>
          <w:sz w:val="24"/>
          <w:szCs w:val="24"/>
        </w:rPr>
        <w:t>ОБЯЗАТЕЛЬНЫЕ УЧЕБНЫЕ МАТЕРИАЛЫ ДЛЯ УЧЕНИКА</w:t>
      </w: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color w:val="000000"/>
          <w:sz w:val="24"/>
          <w:szCs w:val="24"/>
        </w:rPr>
        <w:t>​‌</w:t>
      </w:r>
      <w:bookmarkStart w:id="2" w:name="f056fd23-2f41-4129-8da1-d467aa21439d"/>
      <w:r w:rsidRPr="006304C1">
        <w:rPr>
          <w:rFonts w:ascii="Times New Roman" w:eastAsiaTheme="minorHAnsi" w:hAnsi="Times New Roman"/>
          <w:color w:val="000000"/>
          <w:sz w:val="24"/>
          <w:szCs w:val="24"/>
        </w:rPr>
        <w:t>• Физическая культура, 8-9 классы/ Лях В.И., Акционерное общество «Издательство «Просвещение»</w:t>
      </w:r>
      <w:bookmarkEnd w:id="2"/>
      <w:r w:rsidRPr="006304C1">
        <w:rPr>
          <w:rFonts w:ascii="Times New Roman" w:eastAsiaTheme="minorHAnsi" w:hAnsi="Times New Roman"/>
          <w:color w:val="000000"/>
          <w:sz w:val="24"/>
          <w:szCs w:val="24"/>
        </w:rPr>
        <w:t>‌​</w:t>
      </w: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color w:val="000000"/>
          <w:sz w:val="24"/>
          <w:szCs w:val="24"/>
        </w:rPr>
        <w:t>​‌‌</w:t>
      </w: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color w:val="000000"/>
          <w:sz w:val="24"/>
          <w:szCs w:val="24"/>
        </w:rPr>
        <w:t>​</w:t>
      </w: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b/>
          <w:color w:val="000000"/>
          <w:sz w:val="24"/>
          <w:szCs w:val="24"/>
        </w:rPr>
        <w:t>МЕТОДИЧЕСКИЕ МАТЕРИАЛЫ ДЛЯ УЧИТЕЛЯ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w:t>
      </w:r>
      <w:r w:rsidRPr="006304C1">
        <w:rPr>
          <w:rFonts w:ascii="Times New Roman" w:hAnsi="Times New Roman"/>
          <w:sz w:val="24"/>
          <w:szCs w:val="24"/>
        </w:rPr>
        <w:tab/>
        <w:t>Гимнастические маты</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w:t>
      </w:r>
      <w:r w:rsidRPr="006304C1">
        <w:rPr>
          <w:rFonts w:ascii="Times New Roman" w:hAnsi="Times New Roman"/>
          <w:sz w:val="24"/>
          <w:szCs w:val="24"/>
        </w:rPr>
        <w:tab/>
        <w:t>Гимнастические коврики</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w:t>
      </w:r>
      <w:r w:rsidRPr="006304C1">
        <w:rPr>
          <w:rFonts w:ascii="Times New Roman" w:hAnsi="Times New Roman"/>
          <w:sz w:val="24"/>
          <w:szCs w:val="24"/>
        </w:rPr>
        <w:tab/>
        <w:t>Гимнастический мост подкидной</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4.</w:t>
      </w:r>
      <w:r w:rsidRPr="006304C1">
        <w:rPr>
          <w:rFonts w:ascii="Times New Roman" w:hAnsi="Times New Roman"/>
          <w:sz w:val="24"/>
          <w:szCs w:val="24"/>
        </w:rPr>
        <w:tab/>
        <w:t>Гимнастические скамейки</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5.</w:t>
      </w:r>
      <w:r w:rsidRPr="006304C1">
        <w:rPr>
          <w:rFonts w:ascii="Times New Roman" w:hAnsi="Times New Roman"/>
          <w:sz w:val="24"/>
          <w:szCs w:val="24"/>
        </w:rPr>
        <w:tab/>
        <w:t>Гимнастические стенки</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6.</w:t>
      </w:r>
      <w:r w:rsidRPr="006304C1">
        <w:rPr>
          <w:rFonts w:ascii="Times New Roman" w:hAnsi="Times New Roman"/>
          <w:sz w:val="24"/>
          <w:szCs w:val="24"/>
        </w:rPr>
        <w:tab/>
        <w:t>Барьер легкоатлетический</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7.</w:t>
      </w:r>
      <w:r w:rsidRPr="006304C1">
        <w:rPr>
          <w:rFonts w:ascii="Times New Roman" w:hAnsi="Times New Roman"/>
          <w:sz w:val="24"/>
          <w:szCs w:val="24"/>
        </w:rPr>
        <w:tab/>
        <w:t>Канат для перетягивания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8.</w:t>
      </w:r>
      <w:r w:rsidRPr="006304C1">
        <w:rPr>
          <w:rFonts w:ascii="Times New Roman" w:hAnsi="Times New Roman"/>
          <w:sz w:val="24"/>
          <w:szCs w:val="24"/>
        </w:rPr>
        <w:tab/>
        <w:t>Канат для лазания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9.</w:t>
      </w:r>
      <w:r w:rsidRPr="006304C1">
        <w:rPr>
          <w:rFonts w:ascii="Times New Roman" w:hAnsi="Times New Roman"/>
          <w:sz w:val="24"/>
          <w:szCs w:val="24"/>
        </w:rPr>
        <w:tab/>
        <w:t>Конь гимнастический</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10.</w:t>
      </w:r>
      <w:r w:rsidRPr="006304C1">
        <w:rPr>
          <w:rFonts w:ascii="Times New Roman" w:hAnsi="Times New Roman"/>
          <w:sz w:val="24"/>
          <w:szCs w:val="24"/>
        </w:rPr>
        <w:tab/>
        <w:t>«козел» гимнастический</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11.</w:t>
      </w:r>
      <w:r w:rsidRPr="006304C1">
        <w:rPr>
          <w:rFonts w:ascii="Times New Roman" w:hAnsi="Times New Roman"/>
          <w:sz w:val="24"/>
          <w:szCs w:val="24"/>
        </w:rPr>
        <w:tab/>
        <w:t>Музыкальный центр</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12.</w:t>
      </w:r>
      <w:r w:rsidRPr="006304C1">
        <w:rPr>
          <w:rFonts w:ascii="Times New Roman" w:hAnsi="Times New Roman"/>
          <w:sz w:val="24"/>
          <w:szCs w:val="24"/>
        </w:rPr>
        <w:tab/>
        <w:t>Сетка волейбольная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13.</w:t>
      </w:r>
      <w:r w:rsidRPr="006304C1">
        <w:rPr>
          <w:rFonts w:ascii="Times New Roman" w:hAnsi="Times New Roman"/>
          <w:sz w:val="24"/>
          <w:szCs w:val="24"/>
        </w:rPr>
        <w:tab/>
        <w:t>Стол для настольного тенниса</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14.</w:t>
      </w:r>
      <w:r w:rsidRPr="006304C1">
        <w:rPr>
          <w:rFonts w:ascii="Times New Roman" w:hAnsi="Times New Roman"/>
          <w:sz w:val="24"/>
          <w:szCs w:val="24"/>
        </w:rPr>
        <w:tab/>
        <w:t>Комплект стойка  для прыжков в высоту</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lastRenderedPageBreak/>
        <w:t>15</w:t>
      </w:r>
      <w:r w:rsidRPr="006304C1">
        <w:rPr>
          <w:rFonts w:ascii="Times New Roman" w:hAnsi="Times New Roman"/>
          <w:sz w:val="24"/>
          <w:szCs w:val="24"/>
        </w:rPr>
        <w:tab/>
        <w:t>Футбольные ворота</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16.</w:t>
      </w:r>
      <w:r w:rsidRPr="006304C1">
        <w:rPr>
          <w:rFonts w:ascii="Times New Roman" w:hAnsi="Times New Roman"/>
          <w:sz w:val="24"/>
          <w:szCs w:val="24"/>
        </w:rPr>
        <w:tab/>
        <w:t>Перекладина разборная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17.</w:t>
      </w:r>
      <w:r w:rsidRPr="006304C1">
        <w:rPr>
          <w:rFonts w:ascii="Times New Roman" w:hAnsi="Times New Roman"/>
          <w:sz w:val="24"/>
          <w:szCs w:val="24"/>
        </w:rPr>
        <w:tab/>
        <w:t>Перекладина деревянная</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18.</w:t>
      </w:r>
      <w:r w:rsidRPr="006304C1">
        <w:rPr>
          <w:rFonts w:ascii="Times New Roman" w:hAnsi="Times New Roman"/>
          <w:sz w:val="24"/>
          <w:szCs w:val="24"/>
        </w:rPr>
        <w:tab/>
        <w:t xml:space="preserve">Щит </w:t>
      </w:r>
      <w:proofErr w:type="spellStart"/>
      <w:r w:rsidRPr="006304C1">
        <w:rPr>
          <w:rFonts w:ascii="Times New Roman" w:hAnsi="Times New Roman"/>
          <w:sz w:val="24"/>
          <w:szCs w:val="24"/>
        </w:rPr>
        <w:t>баскетболный</w:t>
      </w:r>
      <w:proofErr w:type="spellEnd"/>
      <w:r w:rsidRPr="006304C1">
        <w:rPr>
          <w:rFonts w:ascii="Times New Roman" w:hAnsi="Times New Roman"/>
          <w:sz w:val="24"/>
          <w:szCs w:val="24"/>
        </w:rPr>
        <w:t xml:space="preserve"> с кольцом</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19.</w:t>
      </w:r>
      <w:r w:rsidRPr="006304C1">
        <w:rPr>
          <w:rFonts w:ascii="Times New Roman" w:hAnsi="Times New Roman"/>
          <w:sz w:val="24"/>
          <w:szCs w:val="24"/>
        </w:rPr>
        <w:tab/>
        <w:t xml:space="preserve">Щит </w:t>
      </w:r>
      <w:proofErr w:type="spellStart"/>
      <w:r w:rsidRPr="006304C1">
        <w:rPr>
          <w:rFonts w:ascii="Times New Roman" w:hAnsi="Times New Roman"/>
          <w:sz w:val="24"/>
          <w:szCs w:val="24"/>
        </w:rPr>
        <w:t>баскетболный</w:t>
      </w:r>
      <w:proofErr w:type="spellEnd"/>
      <w:r w:rsidRPr="006304C1">
        <w:rPr>
          <w:rFonts w:ascii="Times New Roman" w:hAnsi="Times New Roman"/>
          <w:sz w:val="24"/>
          <w:szCs w:val="24"/>
        </w:rPr>
        <w:t xml:space="preserve"> с кольцом</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20.</w:t>
      </w:r>
      <w:r w:rsidRPr="006304C1">
        <w:rPr>
          <w:rFonts w:ascii="Times New Roman" w:hAnsi="Times New Roman"/>
          <w:sz w:val="24"/>
          <w:szCs w:val="24"/>
        </w:rPr>
        <w:tab/>
        <w:t>Пьедестал</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21.</w:t>
      </w:r>
      <w:r w:rsidRPr="006304C1">
        <w:rPr>
          <w:rFonts w:ascii="Times New Roman" w:hAnsi="Times New Roman"/>
          <w:sz w:val="24"/>
          <w:szCs w:val="24"/>
        </w:rPr>
        <w:tab/>
        <w:t>Скамейки 400х100х400</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22.</w:t>
      </w:r>
      <w:r w:rsidRPr="006304C1">
        <w:rPr>
          <w:rFonts w:ascii="Times New Roman" w:hAnsi="Times New Roman"/>
          <w:sz w:val="24"/>
          <w:szCs w:val="24"/>
        </w:rPr>
        <w:tab/>
        <w:t>Эстафетная палочка</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23.</w:t>
      </w:r>
      <w:r w:rsidRPr="006304C1">
        <w:rPr>
          <w:rFonts w:ascii="Times New Roman" w:hAnsi="Times New Roman"/>
          <w:sz w:val="24"/>
          <w:szCs w:val="24"/>
        </w:rPr>
        <w:tab/>
        <w:t>Мячи б\б для детей до 8 лет</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24.</w:t>
      </w:r>
      <w:r w:rsidRPr="006304C1">
        <w:rPr>
          <w:rFonts w:ascii="Times New Roman" w:hAnsi="Times New Roman"/>
          <w:sz w:val="24"/>
          <w:szCs w:val="24"/>
        </w:rPr>
        <w:tab/>
        <w:t>Мячи б\б для детей до 12 лет</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25.</w:t>
      </w:r>
      <w:r w:rsidRPr="006304C1">
        <w:rPr>
          <w:rFonts w:ascii="Times New Roman" w:hAnsi="Times New Roman"/>
          <w:sz w:val="24"/>
          <w:szCs w:val="24"/>
        </w:rPr>
        <w:tab/>
        <w:t>Мячи б\б для детей старше 15 лет</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 xml:space="preserve">26. </w:t>
      </w:r>
      <w:r w:rsidRPr="006304C1">
        <w:rPr>
          <w:rFonts w:ascii="Times New Roman" w:hAnsi="Times New Roman"/>
          <w:sz w:val="24"/>
          <w:szCs w:val="24"/>
        </w:rPr>
        <w:tab/>
        <w:t>Мячи г/б</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27.</w:t>
      </w:r>
      <w:r w:rsidRPr="006304C1">
        <w:rPr>
          <w:rFonts w:ascii="Times New Roman" w:hAnsi="Times New Roman"/>
          <w:sz w:val="24"/>
          <w:szCs w:val="24"/>
        </w:rPr>
        <w:tab/>
        <w:t>Мяч для метания (500</w:t>
      </w:r>
      <w:proofErr w:type="gramStart"/>
      <w:r w:rsidRPr="006304C1">
        <w:rPr>
          <w:rFonts w:ascii="Times New Roman" w:hAnsi="Times New Roman"/>
          <w:sz w:val="24"/>
          <w:szCs w:val="24"/>
        </w:rPr>
        <w:t>г.,черный</w:t>
      </w:r>
      <w:proofErr w:type="gramEnd"/>
      <w:r w:rsidRPr="006304C1">
        <w:rPr>
          <w:rFonts w:ascii="Times New Roman" w:hAnsi="Times New Roman"/>
          <w:sz w:val="24"/>
          <w:szCs w:val="24"/>
        </w:rPr>
        <w:t>)</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28.</w:t>
      </w:r>
      <w:r w:rsidRPr="006304C1">
        <w:rPr>
          <w:rFonts w:ascii="Times New Roman" w:hAnsi="Times New Roman"/>
          <w:sz w:val="24"/>
          <w:szCs w:val="24"/>
        </w:rPr>
        <w:tab/>
        <w:t>Мяч массажный (</w:t>
      </w:r>
      <w:proofErr w:type="spellStart"/>
      <w:r w:rsidRPr="006304C1">
        <w:rPr>
          <w:rFonts w:ascii="Times New Roman" w:hAnsi="Times New Roman"/>
          <w:sz w:val="24"/>
          <w:szCs w:val="24"/>
        </w:rPr>
        <w:t>фит</w:t>
      </w:r>
      <w:proofErr w:type="spellEnd"/>
      <w:r w:rsidRPr="006304C1">
        <w:rPr>
          <w:rFonts w:ascii="Times New Roman" w:hAnsi="Times New Roman"/>
          <w:sz w:val="24"/>
          <w:szCs w:val="24"/>
        </w:rPr>
        <w:t>-бол)</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29.</w:t>
      </w:r>
      <w:r w:rsidRPr="006304C1">
        <w:rPr>
          <w:rFonts w:ascii="Times New Roman" w:hAnsi="Times New Roman"/>
          <w:sz w:val="24"/>
          <w:szCs w:val="24"/>
        </w:rPr>
        <w:tab/>
        <w:t>Мяч теннисный (350г.)</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 xml:space="preserve">30. </w:t>
      </w:r>
      <w:r w:rsidRPr="006304C1">
        <w:rPr>
          <w:rFonts w:ascii="Times New Roman" w:hAnsi="Times New Roman"/>
          <w:sz w:val="24"/>
          <w:szCs w:val="24"/>
        </w:rPr>
        <w:tab/>
        <w:t>Конусы большие</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31.</w:t>
      </w:r>
      <w:r w:rsidRPr="006304C1">
        <w:rPr>
          <w:rFonts w:ascii="Times New Roman" w:hAnsi="Times New Roman"/>
          <w:sz w:val="24"/>
          <w:szCs w:val="24"/>
        </w:rPr>
        <w:tab/>
        <w:t>Туристический рюкзак</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32.</w:t>
      </w:r>
      <w:r w:rsidRPr="006304C1">
        <w:rPr>
          <w:rFonts w:ascii="Times New Roman" w:hAnsi="Times New Roman"/>
          <w:sz w:val="24"/>
          <w:szCs w:val="24"/>
        </w:rPr>
        <w:tab/>
        <w:t>Гимнастические палки деревянные</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33.</w:t>
      </w:r>
      <w:r w:rsidRPr="006304C1">
        <w:rPr>
          <w:rFonts w:ascii="Times New Roman" w:hAnsi="Times New Roman"/>
          <w:sz w:val="24"/>
          <w:szCs w:val="24"/>
        </w:rPr>
        <w:tab/>
        <w:t xml:space="preserve">Гимнастические палки </w:t>
      </w:r>
      <w:proofErr w:type="spellStart"/>
      <w:r w:rsidRPr="006304C1">
        <w:rPr>
          <w:rFonts w:ascii="Times New Roman" w:hAnsi="Times New Roman"/>
          <w:sz w:val="24"/>
          <w:szCs w:val="24"/>
        </w:rPr>
        <w:t>пластм</w:t>
      </w:r>
      <w:proofErr w:type="spellEnd"/>
      <w:r w:rsidRPr="006304C1">
        <w:rPr>
          <w:rFonts w:ascii="Times New Roman" w:hAnsi="Times New Roman"/>
          <w:sz w:val="24"/>
          <w:szCs w:val="24"/>
        </w:rPr>
        <w:t>.</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34.</w:t>
      </w:r>
      <w:r w:rsidRPr="006304C1">
        <w:rPr>
          <w:rFonts w:ascii="Times New Roman" w:hAnsi="Times New Roman"/>
          <w:sz w:val="24"/>
          <w:szCs w:val="24"/>
        </w:rPr>
        <w:tab/>
        <w:t xml:space="preserve">Гимнастические обручи </w:t>
      </w:r>
      <w:proofErr w:type="spellStart"/>
      <w:r w:rsidRPr="006304C1">
        <w:rPr>
          <w:rFonts w:ascii="Times New Roman" w:hAnsi="Times New Roman"/>
          <w:sz w:val="24"/>
          <w:szCs w:val="24"/>
        </w:rPr>
        <w:t>пластм</w:t>
      </w:r>
      <w:proofErr w:type="spellEnd"/>
      <w:r w:rsidRPr="006304C1">
        <w:rPr>
          <w:rFonts w:ascii="Times New Roman" w:hAnsi="Times New Roman"/>
          <w:sz w:val="24"/>
          <w:szCs w:val="24"/>
        </w:rPr>
        <w:t>.</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35.</w:t>
      </w:r>
      <w:r w:rsidRPr="006304C1">
        <w:rPr>
          <w:rFonts w:ascii="Times New Roman" w:hAnsi="Times New Roman"/>
          <w:sz w:val="24"/>
          <w:szCs w:val="24"/>
        </w:rPr>
        <w:tab/>
        <w:t>Гимнастические кольца</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lastRenderedPageBreak/>
        <w:t>36.</w:t>
      </w:r>
      <w:r w:rsidRPr="006304C1">
        <w:rPr>
          <w:rFonts w:ascii="Times New Roman" w:hAnsi="Times New Roman"/>
          <w:sz w:val="24"/>
          <w:szCs w:val="24"/>
        </w:rPr>
        <w:tab/>
        <w:t>Мишень</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37.</w:t>
      </w:r>
      <w:r w:rsidRPr="006304C1">
        <w:rPr>
          <w:rFonts w:ascii="Times New Roman" w:hAnsi="Times New Roman"/>
          <w:sz w:val="24"/>
          <w:szCs w:val="24"/>
        </w:rPr>
        <w:tab/>
        <w:t>Скамьи для пресса(навесные)</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38.</w:t>
      </w:r>
      <w:r w:rsidRPr="006304C1">
        <w:rPr>
          <w:rFonts w:ascii="Times New Roman" w:hAnsi="Times New Roman"/>
          <w:sz w:val="24"/>
          <w:szCs w:val="24"/>
        </w:rPr>
        <w:tab/>
        <w:t>Мяч футбольный (с\к)</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39.</w:t>
      </w:r>
      <w:r w:rsidRPr="006304C1">
        <w:rPr>
          <w:rFonts w:ascii="Times New Roman" w:hAnsi="Times New Roman"/>
          <w:sz w:val="24"/>
          <w:szCs w:val="24"/>
        </w:rPr>
        <w:tab/>
        <w:t>Мяч волейбольный (С/к)</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40.</w:t>
      </w:r>
      <w:r w:rsidRPr="006304C1">
        <w:rPr>
          <w:rFonts w:ascii="Times New Roman" w:hAnsi="Times New Roman"/>
          <w:sz w:val="24"/>
          <w:szCs w:val="24"/>
        </w:rPr>
        <w:tab/>
        <w:t>Ракетки</w:t>
      </w:r>
    </w:p>
    <w:p w:rsidR="006304C1" w:rsidRPr="006304C1" w:rsidRDefault="006304C1" w:rsidP="006304C1">
      <w:pPr>
        <w:spacing w:line="240" w:lineRule="auto"/>
        <w:jc w:val="both"/>
        <w:rPr>
          <w:rFonts w:ascii="Times New Roman" w:hAnsi="Times New Roman"/>
          <w:sz w:val="24"/>
          <w:szCs w:val="24"/>
        </w:rPr>
      </w:pPr>
      <w:r w:rsidRPr="006304C1">
        <w:rPr>
          <w:rFonts w:ascii="Times New Roman" w:hAnsi="Times New Roman"/>
          <w:sz w:val="24"/>
          <w:szCs w:val="24"/>
        </w:rPr>
        <w:t>41</w:t>
      </w:r>
      <w:r w:rsidRPr="006304C1">
        <w:rPr>
          <w:rFonts w:ascii="Times New Roman" w:hAnsi="Times New Roman"/>
          <w:sz w:val="24"/>
          <w:szCs w:val="24"/>
        </w:rPr>
        <w:tab/>
        <w:t>Мячи для н/т</w:t>
      </w:r>
    </w:p>
    <w:p w:rsidR="006304C1" w:rsidRPr="006304C1" w:rsidRDefault="006304C1" w:rsidP="006304C1">
      <w:pPr>
        <w:spacing w:after="0" w:line="240" w:lineRule="auto"/>
        <w:ind w:left="120"/>
        <w:jc w:val="both"/>
        <w:rPr>
          <w:rFonts w:ascii="Times New Roman" w:eastAsiaTheme="minorHAnsi" w:hAnsi="Times New Roman"/>
          <w:sz w:val="24"/>
          <w:szCs w:val="24"/>
        </w:rPr>
      </w:pPr>
    </w:p>
    <w:p w:rsidR="006304C1" w:rsidRPr="006304C1" w:rsidRDefault="006304C1" w:rsidP="006304C1">
      <w:pPr>
        <w:spacing w:after="0" w:line="240" w:lineRule="auto"/>
        <w:ind w:left="120"/>
        <w:jc w:val="both"/>
        <w:rPr>
          <w:rFonts w:ascii="Times New Roman" w:eastAsiaTheme="minorHAnsi" w:hAnsi="Times New Roman"/>
          <w:sz w:val="24"/>
          <w:szCs w:val="24"/>
        </w:rPr>
      </w:pPr>
      <w:r w:rsidRPr="006304C1">
        <w:rPr>
          <w:rFonts w:ascii="Times New Roman" w:eastAsiaTheme="minorHAnsi" w:hAnsi="Times New Roman"/>
          <w:b/>
          <w:color w:val="000000"/>
          <w:sz w:val="24"/>
          <w:szCs w:val="24"/>
        </w:rPr>
        <w:t>ЦИФРОВЫЕ ОБРАЗОВАТЕЛЬНЫЕ РЕСУРСЫ И РЕСУРСЫ СЕТИ ИНТЕРНЕТ</w:t>
      </w:r>
    </w:p>
    <w:p w:rsidR="006304C1" w:rsidRPr="006304C1" w:rsidRDefault="006304C1" w:rsidP="006304C1">
      <w:pPr>
        <w:spacing w:line="240" w:lineRule="auto"/>
        <w:jc w:val="both"/>
        <w:rPr>
          <w:rFonts w:ascii="Times New Roman" w:eastAsiaTheme="minorHAnsi" w:hAnsi="Times New Roman"/>
          <w:sz w:val="24"/>
          <w:szCs w:val="24"/>
        </w:rPr>
      </w:pPr>
      <w:r w:rsidRPr="006304C1">
        <w:rPr>
          <w:rFonts w:ascii="Times New Roman" w:eastAsiaTheme="minorHAnsi" w:hAnsi="Times New Roman"/>
          <w:color w:val="000000"/>
          <w:sz w:val="24"/>
          <w:szCs w:val="24"/>
        </w:rPr>
        <w:t>​</w:t>
      </w:r>
      <w:r w:rsidRPr="006304C1">
        <w:rPr>
          <w:rFonts w:ascii="Times New Roman" w:eastAsiaTheme="minorHAnsi" w:hAnsi="Times New Roman"/>
          <w:color w:val="333333"/>
          <w:sz w:val="24"/>
          <w:szCs w:val="24"/>
        </w:rPr>
        <w:t>​‌</w:t>
      </w:r>
      <w:r w:rsidRPr="006304C1">
        <w:rPr>
          <w:rFonts w:ascii="Times New Roman" w:eastAsiaTheme="minorHAnsi" w:hAnsi="Times New Roman"/>
          <w:color w:val="000000"/>
          <w:sz w:val="24"/>
          <w:szCs w:val="24"/>
          <w:lang w:val="en-US"/>
        </w:rPr>
        <w:t>https</w:t>
      </w:r>
      <w:r w:rsidRPr="006304C1">
        <w:rPr>
          <w:rFonts w:ascii="Times New Roman" w:eastAsiaTheme="minorHAnsi" w:hAnsi="Times New Roman"/>
          <w:color w:val="000000"/>
          <w:sz w:val="24"/>
          <w:szCs w:val="24"/>
        </w:rPr>
        <w:t>://</w:t>
      </w:r>
      <w:proofErr w:type="spellStart"/>
      <w:r w:rsidRPr="006304C1">
        <w:rPr>
          <w:rFonts w:ascii="Times New Roman" w:eastAsiaTheme="minorHAnsi" w:hAnsi="Times New Roman"/>
          <w:color w:val="000000"/>
          <w:sz w:val="24"/>
          <w:szCs w:val="24"/>
          <w:lang w:val="en-US"/>
        </w:rPr>
        <w:t>resh</w:t>
      </w:r>
      <w:proofErr w:type="spellEnd"/>
      <w:r w:rsidRPr="006304C1">
        <w:rPr>
          <w:rFonts w:ascii="Times New Roman" w:eastAsiaTheme="minorHAnsi" w:hAnsi="Times New Roman"/>
          <w:color w:val="000000"/>
          <w:sz w:val="24"/>
          <w:szCs w:val="24"/>
        </w:rPr>
        <w:t>.</w:t>
      </w:r>
      <w:proofErr w:type="spellStart"/>
      <w:r w:rsidRPr="006304C1">
        <w:rPr>
          <w:rFonts w:ascii="Times New Roman" w:eastAsiaTheme="minorHAnsi" w:hAnsi="Times New Roman"/>
          <w:color w:val="000000"/>
          <w:sz w:val="24"/>
          <w:szCs w:val="24"/>
          <w:lang w:val="en-US"/>
        </w:rPr>
        <w:t>edu</w:t>
      </w:r>
      <w:proofErr w:type="spellEnd"/>
      <w:r w:rsidRPr="006304C1">
        <w:rPr>
          <w:rFonts w:ascii="Times New Roman" w:eastAsiaTheme="minorHAnsi" w:hAnsi="Times New Roman"/>
          <w:color w:val="000000"/>
          <w:sz w:val="24"/>
          <w:szCs w:val="24"/>
        </w:rPr>
        <w:t>.</w:t>
      </w:r>
      <w:proofErr w:type="spellStart"/>
      <w:r w:rsidRPr="006304C1">
        <w:rPr>
          <w:rFonts w:ascii="Times New Roman" w:eastAsiaTheme="minorHAnsi" w:hAnsi="Times New Roman"/>
          <w:color w:val="000000"/>
          <w:sz w:val="24"/>
          <w:szCs w:val="24"/>
          <w:lang w:val="en-US"/>
        </w:rPr>
        <w:t>ru</w:t>
      </w:r>
      <w:proofErr w:type="spellEnd"/>
      <w:r w:rsidRPr="006304C1">
        <w:rPr>
          <w:rFonts w:ascii="Times New Roman" w:eastAsiaTheme="minorHAnsi" w:hAnsi="Times New Roman"/>
          <w:color w:val="000000"/>
          <w:sz w:val="24"/>
          <w:szCs w:val="24"/>
        </w:rPr>
        <w:t>/</w:t>
      </w:r>
      <w:r w:rsidRPr="006304C1">
        <w:rPr>
          <w:rFonts w:ascii="Times New Roman" w:eastAsiaTheme="minorHAnsi" w:hAnsi="Times New Roman"/>
          <w:color w:val="000000"/>
          <w:sz w:val="24"/>
          <w:szCs w:val="24"/>
          <w:lang w:val="en-US"/>
        </w:rPr>
        <w:t>subject</w:t>
      </w:r>
      <w:r w:rsidRPr="006304C1">
        <w:rPr>
          <w:rFonts w:ascii="Times New Roman" w:eastAsiaTheme="minorHAnsi" w:hAnsi="Times New Roman"/>
          <w:color w:val="000000"/>
          <w:sz w:val="24"/>
          <w:szCs w:val="24"/>
        </w:rPr>
        <w:t>/9/2</w:t>
      </w:r>
    </w:p>
    <w:p w:rsidR="00AE2641" w:rsidRDefault="00AE2641" w:rsidP="00AE264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D46CE1" w:rsidRDefault="00D46CE1" w:rsidP="004277AA">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4277AA" w:rsidRDefault="007E7A94" w:rsidP="004277AA">
      <w:pPr>
        <w:spacing w:after="0" w:line="240" w:lineRule="auto"/>
        <w:jc w:val="both"/>
        <w:rPr>
          <w:rFonts w:ascii="Times New Roman" w:hAnsi="Times New Roman"/>
          <w:sz w:val="24"/>
          <w:szCs w:val="24"/>
        </w:rPr>
      </w:pPr>
      <w:r>
        <w:rPr>
          <w:rFonts w:ascii="Times New Roman" w:hAnsi="Times New Roman"/>
          <w:sz w:val="24"/>
          <w:szCs w:val="24"/>
        </w:rPr>
        <w:br w:type="textWrapping" w:clear="all"/>
      </w:r>
    </w:p>
    <w:p w:rsidR="00074B8C" w:rsidRDefault="00074B8C"/>
    <w:sectPr w:rsidR="00074B8C" w:rsidSect="006B06A0">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start w:val="1"/>
      <w:numFmt w:val="bullet"/>
      <w:lvlText w:val="o"/>
      <w:lvlJc w:val="left"/>
      <w:pPr>
        <w:ind w:left="1748" w:hanging="360"/>
      </w:pPr>
      <w:rPr>
        <w:rFonts w:ascii="Courier New" w:hAnsi="Courier New" w:cs="Courier New" w:hint="default"/>
      </w:rPr>
    </w:lvl>
    <w:lvl w:ilvl="2" w:tplc="04190005">
      <w:start w:val="1"/>
      <w:numFmt w:val="bullet"/>
      <w:lvlText w:val=""/>
      <w:lvlJc w:val="left"/>
      <w:pPr>
        <w:ind w:left="2468" w:hanging="360"/>
      </w:pPr>
      <w:rPr>
        <w:rFonts w:ascii="Wingdings" w:hAnsi="Wingdings" w:hint="default"/>
      </w:rPr>
    </w:lvl>
    <w:lvl w:ilvl="3" w:tplc="04190001">
      <w:start w:val="1"/>
      <w:numFmt w:val="bullet"/>
      <w:lvlText w:val=""/>
      <w:lvlJc w:val="left"/>
      <w:pPr>
        <w:ind w:left="3188" w:hanging="360"/>
      </w:pPr>
      <w:rPr>
        <w:rFonts w:ascii="Symbol" w:hAnsi="Symbol" w:hint="default"/>
      </w:rPr>
    </w:lvl>
    <w:lvl w:ilvl="4" w:tplc="04190003">
      <w:start w:val="1"/>
      <w:numFmt w:val="bullet"/>
      <w:lvlText w:val="o"/>
      <w:lvlJc w:val="left"/>
      <w:pPr>
        <w:ind w:left="3908" w:hanging="360"/>
      </w:pPr>
      <w:rPr>
        <w:rFonts w:ascii="Courier New" w:hAnsi="Courier New" w:cs="Courier New" w:hint="default"/>
      </w:rPr>
    </w:lvl>
    <w:lvl w:ilvl="5" w:tplc="04190005">
      <w:start w:val="1"/>
      <w:numFmt w:val="bullet"/>
      <w:lvlText w:val=""/>
      <w:lvlJc w:val="left"/>
      <w:pPr>
        <w:ind w:left="4628" w:hanging="360"/>
      </w:pPr>
      <w:rPr>
        <w:rFonts w:ascii="Wingdings" w:hAnsi="Wingdings" w:hint="default"/>
      </w:rPr>
    </w:lvl>
    <w:lvl w:ilvl="6" w:tplc="04190001">
      <w:start w:val="1"/>
      <w:numFmt w:val="bullet"/>
      <w:lvlText w:val=""/>
      <w:lvlJc w:val="left"/>
      <w:pPr>
        <w:ind w:left="5348" w:hanging="360"/>
      </w:pPr>
      <w:rPr>
        <w:rFonts w:ascii="Symbol" w:hAnsi="Symbol" w:hint="default"/>
      </w:rPr>
    </w:lvl>
    <w:lvl w:ilvl="7" w:tplc="04190003">
      <w:start w:val="1"/>
      <w:numFmt w:val="bullet"/>
      <w:lvlText w:val="o"/>
      <w:lvlJc w:val="left"/>
      <w:pPr>
        <w:ind w:left="6068" w:hanging="360"/>
      </w:pPr>
      <w:rPr>
        <w:rFonts w:ascii="Courier New" w:hAnsi="Courier New" w:cs="Courier New" w:hint="default"/>
      </w:rPr>
    </w:lvl>
    <w:lvl w:ilvl="8" w:tplc="04190005">
      <w:start w:val="1"/>
      <w:numFmt w:val="bullet"/>
      <w:lvlText w:val=""/>
      <w:lvlJc w:val="left"/>
      <w:pPr>
        <w:ind w:left="6788" w:hanging="360"/>
      </w:pPr>
      <w:rPr>
        <w:rFonts w:ascii="Wingdings" w:hAnsi="Wingdings" w:hint="default"/>
      </w:rPr>
    </w:lvl>
  </w:abstractNum>
  <w:abstractNum w:abstractNumId="6"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C597DB4"/>
    <w:multiLevelType w:val="hybridMultilevel"/>
    <w:tmpl w:val="73AE5DC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num w:numId="1">
    <w:abstractNumId w:val="5"/>
  </w:num>
  <w:num w:numId="2">
    <w:abstractNumId w:val="14"/>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A09"/>
    <w:rsid w:val="00074B8C"/>
    <w:rsid w:val="001439EC"/>
    <w:rsid w:val="001D4727"/>
    <w:rsid w:val="0037493A"/>
    <w:rsid w:val="003D463B"/>
    <w:rsid w:val="004277AA"/>
    <w:rsid w:val="00487702"/>
    <w:rsid w:val="006304C1"/>
    <w:rsid w:val="006B06A0"/>
    <w:rsid w:val="007931CD"/>
    <w:rsid w:val="007E7A94"/>
    <w:rsid w:val="008A033F"/>
    <w:rsid w:val="00A2044A"/>
    <w:rsid w:val="00A42A09"/>
    <w:rsid w:val="00A5277F"/>
    <w:rsid w:val="00A527F6"/>
    <w:rsid w:val="00AE2641"/>
    <w:rsid w:val="00B04451"/>
    <w:rsid w:val="00D46CE1"/>
    <w:rsid w:val="00E45D9F"/>
    <w:rsid w:val="00E57434"/>
    <w:rsid w:val="00E716A9"/>
    <w:rsid w:val="00EE6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96C62"/>
  <w15:docId w15:val="{62501E3D-A9A1-491A-ACC3-B1236DC3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7A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77AA"/>
    <w:pPr>
      <w:ind w:left="720"/>
      <w:contextualSpacing/>
    </w:pPr>
  </w:style>
  <w:style w:type="table" w:styleId="a4">
    <w:name w:val="Table Grid"/>
    <w:basedOn w:val="a1"/>
    <w:uiPriority w:val="59"/>
    <w:rsid w:val="004277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45D9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45D9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13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lesson/7147/" TargetMode="External"/><Relationship Id="rId21" Type="http://schemas.openxmlformats.org/officeDocument/2006/relationships/hyperlink" Target="https://resh.edu.ru/subject/lesson/7142/" TargetMode="External"/><Relationship Id="rId42" Type="http://schemas.openxmlformats.org/officeDocument/2006/relationships/hyperlink" Target="https://resh.edu.ru/subject/lesson/4430/" TargetMode="External"/><Relationship Id="rId47" Type="http://schemas.openxmlformats.org/officeDocument/2006/relationships/hyperlink" Target="https://resh.edu.ru/subject/lesson/5173/" TargetMode="External"/><Relationship Id="rId63" Type="http://schemas.openxmlformats.org/officeDocument/2006/relationships/hyperlink" Target="https://resh.edu.ru/subject/lesson/3715/" TargetMode="External"/><Relationship Id="rId68" Type="http://schemas.openxmlformats.org/officeDocument/2006/relationships/hyperlink" Target="https://resh.edu.ru/subject/lesson/4770/" TargetMode="External"/><Relationship Id="rId7" Type="http://schemas.openxmlformats.org/officeDocument/2006/relationships/hyperlink" Target="https://resh.edu.ru/subject/lesson/3194/" TargetMode="External"/><Relationship Id="rId2" Type="http://schemas.openxmlformats.org/officeDocument/2006/relationships/styles" Target="styles.xml"/><Relationship Id="rId16" Type="http://schemas.openxmlformats.org/officeDocument/2006/relationships/hyperlink" Target="https://resh.edu.ru/subject/lesson/7141/" TargetMode="External"/><Relationship Id="rId29" Type="http://schemas.openxmlformats.org/officeDocument/2006/relationships/hyperlink" Target="https://resh.edu.ru/subject/lesson/7149/" TargetMode="External"/><Relationship Id="rId11" Type="http://schemas.openxmlformats.org/officeDocument/2006/relationships/hyperlink" Target="https://resh.edu.ru/subject/lesson/7135/" TargetMode="External"/><Relationship Id="rId24" Type="http://schemas.openxmlformats.org/officeDocument/2006/relationships/hyperlink" Target="https://resh.edu.ru/subject/lesson/7147/" TargetMode="External"/><Relationship Id="rId32" Type="http://schemas.openxmlformats.org/officeDocument/2006/relationships/hyperlink" Target="https://resh.edu.ru/subject/lesson/3102/" TargetMode="External"/><Relationship Id="rId37" Type="http://schemas.openxmlformats.org/officeDocument/2006/relationships/hyperlink" Target="https://intolimp.org/publication/priezientatsiia-na-tiemu-spuski-tormozhieniie-povoroty-na-urokakh-lyzhnoi-podgho.html" TargetMode="External"/><Relationship Id="rId40" Type="http://schemas.openxmlformats.org/officeDocument/2006/relationships/hyperlink" Target="https://resh.edu.ru/subject/lesson/4465/" TargetMode="External"/><Relationship Id="rId45" Type="http://schemas.openxmlformats.org/officeDocument/2006/relationships/hyperlink" Target="https://resh.edu.ru/subject/lesson/4431/" TargetMode="External"/><Relationship Id="rId53" Type="http://schemas.openxmlformats.org/officeDocument/2006/relationships/hyperlink" Target="https://resh.edu.ru/subject/lesson/3890/" TargetMode="External"/><Relationship Id="rId58" Type="http://schemas.openxmlformats.org/officeDocument/2006/relationships/hyperlink" Target="https://resh.edu.ru/subject/lesson/5587/" TargetMode="External"/><Relationship Id="rId66" Type="http://schemas.openxmlformats.org/officeDocument/2006/relationships/hyperlink" Target="https://resh.edu.ru/subject/lesson/3704/" TargetMode="External"/><Relationship Id="rId5" Type="http://schemas.openxmlformats.org/officeDocument/2006/relationships/image" Target="media/image1.png"/><Relationship Id="rId61" Type="http://schemas.openxmlformats.org/officeDocument/2006/relationships/hyperlink" Target="https://resh.edu.ru/subject/lesson/3933/" TargetMode="External"/><Relationship Id="rId19" Type="http://schemas.openxmlformats.org/officeDocument/2006/relationships/hyperlink" Target="https://goodlooker.ru/step-aerobika.html" TargetMode="External"/><Relationship Id="rId14" Type="http://schemas.openxmlformats.org/officeDocument/2006/relationships/hyperlink" Target="https://resh.edu.ru/subject/lesson/7140/" TargetMode="External"/><Relationship Id="rId22" Type="http://schemas.openxmlformats.org/officeDocument/2006/relationships/hyperlink" Target="https://resh.edu.ru/subject/lesson/7145/" TargetMode="External"/><Relationship Id="rId27" Type="http://schemas.openxmlformats.org/officeDocument/2006/relationships/hyperlink" Target="https://resh.edu.ru/subject/lesson/7148/" TargetMode="External"/><Relationship Id="rId30" Type="http://schemas.openxmlformats.org/officeDocument/2006/relationships/hyperlink" Target="https://resh.edu.ru/subject/lesson/7153/" TargetMode="External"/><Relationship Id="rId35" Type="http://schemas.openxmlformats.org/officeDocument/2006/relationships/hyperlink" Target="https://resh.edu.ru/subject/lesson/7152/" TargetMode="External"/><Relationship Id="rId43" Type="http://schemas.openxmlformats.org/officeDocument/2006/relationships/hyperlink" Target="https://resh.edu.ru/subject/lesson/7154/" TargetMode="External"/><Relationship Id="rId48" Type="http://schemas.openxmlformats.org/officeDocument/2006/relationships/hyperlink" Target="https://resh.edu.ru/subject/lesson/5580/" TargetMode="External"/><Relationship Id="rId56" Type="http://schemas.openxmlformats.org/officeDocument/2006/relationships/hyperlink" Target="https://resh.edu.ru/subject/lesson/4244/" TargetMode="External"/><Relationship Id="rId64" Type="http://schemas.openxmlformats.org/officeDocument/2006/relationships/hyperlink" Target="https://resh.edu.ru/subject/lesson/4772/" TargetMode="External"/><Relationship Id="rId69" Type="http://schemas.openxmlformats.org/officeDocument/2006/relationships/fontTable" Target="fontTable.xml"/><Relationship Id="rId8" Type="http://schemas.openxmlformats.org/officeDocument/2006/relationships/hyperlink" Target="https://lib.myschool.edu.ru/content/2464" TargetMode="External"/><Relationship Id="rId51" Type="http://schemas.openxmlformats.org/officeDocument/2006/relationships/hyperlink" Target="https://resh.edu.ru/subject/lesson/6183/" TargetMode="External"/><Relationship Id="rId3" Type="http://schemas.openxmlformats.org/officeDocument/2006/relationships/settings" Target="settings.xml"/><Relationship Id="rId12" Type="http://schemas.openxmlformats.org/officeDocument/2006/relationships/hyperlink" Target="https://resh.edu.ru/subject/lesson/7136/" TargetMode="External"/><Relationship Id="rId17" Type="http://schemas.openxmlformats.org/officeDocument/2006/relationships/hyperlink" Target="https://resh.edu.ru/subject/lesson/7141/" TargetMode="External"/><Relationship Id="rId25" Type="http://schemas.openxmlformats.org/officeDocument/2006/relationships/hyperlink" Target="https://resh.edu.ru/subject/lesson/7147/" TargetMode="External"/><Relationship Id="rId33" Type="http://schemas.openxmlformats.org/officeDocument/2006/relationships/hyperlink" Target="https://resh.edu.ru/subject/lesson/3102/" TargetMode="External"/><Relationship Id="rId38" Type="http://schemas.openxmlformats.org/officeDocument/2006/relationships/hyperlink" Target="https://resh.edu.ru/subject/lesson/3110/" TargetMode="External"/><Relationship Id="rId46" Type="http://schemas.openxmlformats.org/officeDocument/2006/relationships/hyperlink" Target="https://resh.edu.ru/subject/lesson/4431/" TargetMode="External"/><Relationship Id="rId59" Type="http://schemas.openxmlformats.org/officeDocument/2006/relationships/hyperlink" Target="https://www.gto.ru/news/03082023-akciya-urok-gto" TargetMode="External"/><Relationship Id="rId67" Type="http://schemas.openxmlformats.org/officeDocument/2006/relationships/hyperlink" Target="https://resh.edu.ru/subject/lesson/5455/" TargetMode="External"/><Relationship Id="rId20" Type="http://schemas.openxmlformats.org/officeDocument/2006/relationships/hyperlink" Target="https://resh.edu.ru/subject/lesson/7142/" TargetMode="External"/><Relationship Id="rId41" Type="http://schemas.openxmlformats.org/officeDocument/2006/relationships/hyperlink" Target="https://resh.edu.ru/subject/lesson/4430/" TargetMode="External"/><Relationship Id="rId54" Type="http://schemas.openxmlformats.org/officeDocument/2006/relationships/hyperlink" Target="https://resh.edu.ru/subject/lesson/4973/" TargetMode="External"/><Relationship Id="rId62" Type="http://schemas.openxmlformats.org/officeDocument/2006/relationships/hyperlink" Target="https://resh.edu.ru/subject/lesson/3715/"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sh.edu.ru/subject/lesson/2687/" TargetMode="External"/><Relationship Id="rId15" Type="http://schemas.openxmlformats.org/officeDocument/2006/relationships/hyperlink" Target="https://resh.edu.ru/subject/lesson/7140/" TargetMode="External"/><Relationship Id="rId23" Type="http://schemas.openxmlformats.org/officeDocument/2006/relationships/hyperlink" Target="https://resh.edu.ru/subject/lesson/7147/" TargetMode="External"/><Relationship Id="rId28" Type="http://schemas.openxmlformats.org/officeDocument/2006/relationships/hyperlink" Target="https://resh.edu.ru/subject/lesson/4601/" TargetMode="External"/><Relationship Id="rId36" Type="http://schemas.openxmlformats.org/officeDocument/2006/relationships/hyperlink" Target="https://intolimp.org/publication/priezientatsiia-na-tiemu-spuski-tormozhieniie-povoroty-na-urokakh-lyzhnoi-podgho.html" TargetMode="External"/><Relationship Id="rId49" Type="http://schemas.openxmlformats.org/officeDocument/2006/relationships/hyperlink" Target="https://resh.edu.ru/subject/lesson/5580/" TargetMode="External"/><Relationship Id="rId57" Type="http://schemas.openxmlformats.org/officeDocument/2006/relationships/hyperlink" Target="https://resh.edu.ru/subject/lesson/6108/" TargetMode="External"/><Relationship Id="rId10" Type="http://schemas.openxmlformats.org/officeDocument/2006/relationships/hyperlink" Target="https://resh.edu.ru/subject/lesson/3420/" TargetMode="External"/><Relationship Id="rId31" Type="http://schemas.openxmlformats.org/officeDocument/2006/relationships/hyperlink" Target="https://resh.edu.ru/subject/lesson/7153/" TargetMode="External"/><Relationship Id="rId44" Type="http://schemas.openxmlformats.org/officeDocument/2006/relationships/hyperlink" Target="https://resh.edu.ru/subject/lesson/7154/" TargetMode="External"/><Relationship Id="rId52" Type="http://schemas.openxmlformats.org/officeDocument/2006/relationships/hyperlink" Target="https://resh.edu.ru/subject/lesson/7157/" TargetMode="External"/><Relationship Id="rId60" Type="http://schemas.openxmlformats.org/officeDocument/2006/relationships/hyperlink" Target="https://resh.edu.ru/subject/lesson/4779/" TargetMode="External"/><Relationship Id="rId65" Type="http://schemas.openxmlformats.org/officeDocument/2006/relationships/hyperlink" Target="https://resh.edu.ru/subject/lesson/3690/" TargetMode="External"/><Relationship Id="rId4" Type="http://schemas.openxmlformats.org/officeDocument/2006/relationships/webSettings" Target="webSettings.xml"/><Relationship Id="rId9" Type="http://schemas.openxmlformats.org/officeDocument/2006/relationships/hyperlink" Target="https://lib.myschool.edu.ru/content/2490" TargetMode="External"/><Relationship Id="rId13" Type="http://schemas.openxmlformats.org/officeDocument/2006/relationships/hyperlink" Target="https://resh.edu.ru/subject/lesson/7138/" TargetMode="External"/><Relationship Id="rId18" Type="http://schemas.openxmlformats.org/officeDocument/2006/relationships/hyperlink" Target="https://resh.edu.ru/subject/lesson/6215/" TargetMode="External"/><Relationship Id="rId39" Type="http://schemas.openxmlformats.org/officeDocument/2006/relationships/hyperlink" Target="https://resh.edu.ru/subject/lesson/4465/" TargetMode="External"/><Relationship Id="rId34" Type="http://schemas.openxmlformats.org/officeDocument/2006/relationships/hyperlink" Target="https://resh.edu.ru/subject/lesson/7152/" TargetMode="External"/><Relationship Id="rId50" Type="http://schemas.openxmlformats.org/officeDocument/2006/relationships/hyperlink" Target="https://resh.edu.ru/subject/lesson/5580/" TargetMode="External"/><Relationship Id="rId55" Type="http://schemas.openxmlformats.org/officeDocument/2006/relationships/hyperlink" Target="https://resh.edu.ru/subject/lesson/49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24</Pages>
  <Words>6109</Words>
  <Characters>34824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1352657</dc:creator>
  <cp:keywords/>
  <dc:description/>
  <cp:lastModifiedBy>admin</cp:lastModifiedBy>
  <cp:revision>10</cp:revision>
  <cp:lastPrinted>2023-09-26T11:29:00Z</cp:lastPrinted>
  <dcterms:created xsi:type="dcterms:W3CDTF">2023-08-23T08:07:00Z</dcterms:created>
  <dcterms:modified xsi:type="dcterms:W3CDTF">2023-09-27T12:17:00Z</dcterms:modified>
</cp:coreProperties>
</file>