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7839B3" w:rsidRDefault="007839B3" w:rsidP="0099418D">
      <w:pPr>
        <w:suppressAutoHyphens/>
        <w:spacing w:after="0" w:line="240" w:lineRule="auto"/>
        <w:jc w:val="center"/>
        <w:rPr>
          <w:rFonts w:ascii="Times New Roman" w:hAnsi="Times New Roman" w:cs="Times New Roman"/>
          <w:b/>
          <w:bCs/>
          <w:sz w:val="24"/>
          <w:szCs w:val="24"/>
        </w:rPr>
      </w:pPr>
    </w:p>
    <w:p w:rsidR="00B2274C" w:rsidRPr="007839B3" w:rsidRDefault="007839B3" w:rsidP="007839B3">
      <w:pPr>
        <w:suppressAutoHyphens/>
        <w:spacing w:after="0" w:line="240" w:lineRule="auto"/>
        <w:jc w:val="center"/>
        <w:rPr>
          <w:rFonts w:ascii="Times New Roman" w:hAnsi="Times New Roman" w:cs="Times New Roman"/>
          <w:b/>
          <w:bCs/>
          <w:sz w:val="24"/>
          <w:szCs w:val="24"/>
        </w:rPr>
      </w:pPr>
      <w:r w:rsidRPr="007839B3">
        <w:rPr>
          <w:rFonts w:ascii="Times New Roman" w:hAnsi="Times New Roman" w:cs="Times New Roman"/>
          <w:b/>
          <w:bCs/>
          <w:noProof/>
          <w:sz w:val="24"/>
          <w:szCs w:val="24"/>
          <w:lang w:eastAsia="ru-RU"/>
        </w:rPr>
        <w:lastRenderedPageBreak/>
        <w:drawing>
          <wp:inline distT="0" distB="0" distL="0" distR="0">
            <wp:extent cx="9251950" cy="7147241"/>
            <wp:effectExtent l="0" t="0" r="6350" b="0"/>
            <wp:docPr id="1" name="Рисунок 1" descr="C:\Users\admin\Desktop\6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7147241"/>
                    </a:xfrm>
                    <a:prstGeom prst="rect">
                      <a:avLst/>
                    </a:prstGeom>
                    <a:noFill/>
                    <a:ln>
                      <a:noFill/>
                    </a:ln>
                  </pic:spPr>
                </pic:pic>
              </a:graphicData>
            </a:graphic>
          </wp:inline>
        </w:drawing>
      </w:r>
      <w:r w:rsidR="00B2274C" w:rsidRPr="0099418D">
        <w:rPr>
          <w:rFonts w:ascii="Times New Roman" w:hAnsi="Times New Roman" w:cs="Times New Roman"/>
          <w:b/>
          <w:bCs/>
          <w:sz w:val="24"/>
          <w:szCs w:val="24"/>
        </w:rPr>
        <w:lastRenderedPageBreak/>
        <w:t>1.</w:t>
      </w:r>
      <w:r w:rsidR="00B2274C" w:rsidRPr="0099418D">
        <w:rPr>
          <w:rFonts w:ascii="Times New Roman" w:hAnsi="Times New Roman" w:cs="Times New Roman"/>
          <w:b/>
          <w:bCs/>
          <w:color w:val="000000"/>
          <w:sz w:val="24"/>
          <w:szCs w:val="24"/>
        </w:rPr>
        <w:t xml:space="preserve"> Планируемые </w:t>
      </w:r>
      <w:proofErr w:type="gramStart"/>
      <w:r w:rsidR="00B2274C" w:rsidRPr="0099418D">
        <w:rPr>
          <w:rFonts w:ascii="Times New Roman" w:hAnsi="Times New Roman" w:cs="Times New Roman"/>
          <w:b/>
          <w:bCs/>
          <w:color w:val="000000"/>
          <w:sz w:val="24"/>
          <w:szCs w:val="24"/>
        </w:rPr>
        <w:t>результаты  освоения</w:t>
      </w:r>
      <w:proofErr w:type="gramEnd"/>
      <w:r w:rsidR="00B2274C" w:rsidRPr="0099418D">
        <w:rPr>
          <w:rFonts w:ascii="Times New Roman" w:hAnsi="Times New Roman" w:cs="Times New Roman"/>
          <w:b/>
          <w:bCs/>
          <w:color w:val="000000"/>
          <w:sz w:val="24"/>
          <w:szCs w:val="24"/>
        </w:rPr>
        <w:t xml:space="preserve"> учебного предмета</w:t>
      </w:r>
    </w:p>
    <w:p w:rsidR="00B2274C" w:rsidRPr="0099418D" w:rsidRDefault="0099418D" w:rsidP="0099418D">
      <w:pPr>
        <w:tabs>
          <w:tab w:val="left" w:pos="567"/>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2274C" w:rsidRPr="0099418D">
        <w:rPr>
          <w:rFonts w:ascii="Times New Roman" w:hAnsi="Times New Roman" w:cs="Times New Roman"/>
          <w:sz w:val="24"/>
          <w:szCs w:val="24"/>
          <w:lang w:eastAsia="ru-RU"/>
        </w:rPr>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B2274C" w:rsidRPr="0099418D" w:rsidRDefault="00B2274C" w:rsidP="0099418D">
      <w:pPr>
        <w:tabs>
          <w:tab w:val="left" w:pos="567"/>
        </w:tabs>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B2274C" w:rsidRPr="0099418D" w:rsidRDefault="00B2274C" w:rsidP="0099418D">
      <w:pPr>
        <w:tabs>
          <w:tab w:val="left" w:pos="567"/>
        </w:tabs>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99418D">
        <w:rPr>
          <w:rFonts w:ascii="Times New Roman" w:hAnsi="Times New Roman" w:cs="Times New Roman"/>
          <w:sz w:val="24"/>
          <w:szCs w:val="24"/>
          <w:lang w:eastAsia="ru-RU"/>
        </w:rPr>
        <w:t>метапредметными</w:t>
      </w:r>
      <w:proofErr w:type="spellEnd"/>
      <w:r w:rsidRPr="0099418D">
        <w:rPr>
          <w:rFonts w:ascii="Times New Roman" w:hAnsi="Times New Roman" w:cs="Times New Roman"/>
          <w:sz w:val="24"/>
          <w:szCs w:val="24"/>
          <w:lang w:eastAsia="ru-RU"/>
        </w:rPr>
        <w:t>, предметными и личностными результатами.</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b/>
          <w:bCs/>
          <w:color w:val="000000"/>
          <w:sz w:val="24"/>
          <w:szCs w:val="24"/>
          <w:lang w:eastAsia="ru-RU"/>
        </w:rPr>
        <w:t xml:space="preserve">Личностные результаты освоения предмета </w:t>
      </w:r>
      <w:r w:rsidR="0081737C">
        <w:rPr>
          <w:rFonts w:ascii="Times New Roman" w:hAnsi="Times New Roman" w:cs="Times New Roman"/>
          <w:b/>
          <w:bCs/>
          <w:color w:val="000000"/>
          <w:sz w:val="24"/>
          <w:szCs w:val="24"/>
          <w:lang w:eastAsia="ru-RU"/>
        </w:rPr>
        <w:t>«</w:t>
      </w:r>
      <w:r w:rsidRPr="0099418D">
        <w:rPr>
          <w:rFonts w:ascii="Times New Roman" w:hAnsi="Times New Roman" w:cs="Times New Roman"/>
          <w:b/>
          <w:bCs/>
          <w:color w:val="000000"/>
          <w:sz w:val="24"/>
          <w:szCs w:val="24"/>
          <w:lang w:eastAsia="ru-RU"/>
        </w:rPr>
        <w:t>физической культур</w:t>
      </w:r>
      <w:r w:rsidR="0081737C">
        <w:rPr>
          <w:rFonts w:ascii="Times New Roman" w:hAnsi="Times New Roman" w:cs="Times New Roman"/>
          <w:b/>
          <w:bCs/>
          <w:color w:val="000000"/>
          <w:sz w:val="24"/>
          <w:szCs w:val="24"/>
          <w:lang w:eastAsia="ru-RU"/>
        </w:rPr>
        <w:t>а»</w:t>
      </w:r>
      <w:r w:rsidRPr="0099418D">
        <w:rPr>
          <w:rFonts w:ascii="Times New Roman" w:hAnsi="Times New Roman" w:cs="Times New Roman"/>
          <w:color w:val="000000"/>
          <w:sz w:val="24"/>
          <w:szCs w:val="24"/>
          <w:lang w:eastAsia="ru-RU"/>
        </w:rPr>
        <w:t>.</w:t>
      </w:r>
    </w:p>
    <w:p w:rsidR="00B2274C" w:rsidRPr="0099418D" w:rsidRDefault="00B2274C" w:rsidP="0099418D">
      <w:pPr>
        <w:shd w:val="clear" w:color="auto" w:fill="FFFFFF"/>
        <w:spacing w:after="0" w:line="240" w:lineRule="auto"/>
        <w:ind w:left="20" w:right="20" w:firstLine="548"/>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B2274C" w:rsidRPr="0099418D" w:rsidRDefault="00B2274C" w:rsidP="0099418D">
      <w:pPr>
        <w:shd w:val="clear" w:color="auto" w:fill="FFFFFF"/>
        <w:spacing w:after="0" w:line="240" w:lineRule="auto"/>
        <w:ind w:left="20" w:firstLine="108"/>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познавательной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2274C" w:rsidRPr="0099418D" w:rsidRDefault="00B2274C" w:rsidP="0099418D">
      <w:pPr>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В области нравственной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2274C" w:rsidRPr="0099418D" w:rsidRDefault="00B2274C" w:rsidP="0099418D">
      <w:pPr>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В области трудовой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умение планировать режим дня, обеспечивать оптимальное сочетание нагрузки и отдыха;</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lastRenderedPageBreak/>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B2274C" w:rsidRPr="0099418D" w:rsidRDefault="00B2274C" w:rsidP="0099418D">
      <w:pPr>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В области эстетической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красивая (правильная) осанка, умение ее длительно сохранять при разнообразных формах движения и пере движений;</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хорошее телосложение, желание поддерживать его в рамках принятых норм и представлений посредством занятий физической культурой;</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культура движения, умение передвигаться красиво, легко и непринужденно.</w:t>
      </w:r>
    </w:p>
    <w:p w:rsidR="00B2274C" w:rsidRPr="0099418D" w:rsidRDefault="00B2274C" w:rsidP="0099418D">
      <w:pPr>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В области коммуникативной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B2274C" w:rsidRPr="0099418D" w:rsidRDefault="00B2274C" w:rsidP="0099418D">
      <w:pPr>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В области физической культуры:</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B2274C" w:rsidRPr="0099418D" w:rsidRDefault="00B2274C" w:rsidP="0099418D">
      <w:pPr>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умение максимально проявлять физические способности (качества) при выполнении тестовых упражнений по физической культуре.</w:t>
      </w:r>
    </w:p>
    <w:p w:rsidR="00B2274C" w:rsidRPr="0099418D" w:rsidRDefault="00B2274C" w:rsidP="0099418D">
      <w:pPr>
        <w:numPr>
          <w:ilvl w:val="0"/>
          <w:numId w:val="1"/>
        </w:numPr>
        <w:shd w:val="clear" w:color="auto" w:fill="FFFFFF"/>
        <w:spacing w:after="0" w:line="240" w:lineRule="auto"/>
        <w:ind w:right="20" w:hanging="461"/>
        <w:contextualSpacing/>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2274C" w:rsidRPr="0099418D" w:rsidRDefault="00B2274C" w:rsidP="0099418D">
      <w:pPr>
        <w:numPr>
          <w:ilvl w:val="0"/>
          <w:numId w:val="2"/>
        </w:numPr>
        <w:shd w:val="clear" w:color="auto" w:fill="FFFFFF"/>
        <w:spacing w:after="0" w:line="240" w:lineRule="auto"/>
        <w:ind w:right="20"/>
        <w:contextualSpacing/>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B2274C" w:rsidRPr="0099418D" w:rsidRDefault="00B2274C" w:rsidP="0099418D">
      <w:pPr>
        <w:numPr>
          <w:ilvl w:val="0"/>
          <w:numId w:val="2"/>
        </w:numPr>
        <w:shd w:val="clear" w:color="auto" w:fill="FFFFFF"/>
        <w:spacing w:after="0" w:line="240" w:lineRule="auto"/>
        <w:ind w:right="2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proofErr w:type="spellStart"/>
      <w:r w:rsidRPr="0099418D">
        <w:rPr>
          <w:rFonts w:ascii="Times New Roman" w:hAnsi="Times New Roman" w:cs="Times New Roman"/>
          <w:b/>
          <w:bCs/>
          <w:color w:val="000000"/>
          <w:sz w:val="24"/>
          <w:szCs w:val="24"/>
          <w:lang w:eastAsia="ru-RU"/>
        </w:rPr>
        <w:t>Метапредметные</w:t>
      </w:r>
      <w:proofErr w:type="spellEnd"/>
      <w:r w:rsidRPr="0099418D">
        <w:rPr>
          <w:rFonts w:ascii="Times New Roman" w:hAnsi="Times New Roman" w:cs="Times New Roman"/>
          <w:b/>
          <w:bCs/>
          <w:color w:val="000000"/>
          <w:sz w:val="24"/>
          <w:szCs w:val="24"/>
          <w:lang w:eastAsia="ru-RU"/>
        </w:rPr>
        <w:t xml:space="preserve"> результаты</w:t>
      </w:r>
      <w:r w:rsidRPr="0099418D">
        <w:rPr>
          <w:rFonts w:ascii="Times New Roman" w:hAnsi="Times New Roman" w:cs="Times New Roman"/>
          <w:color w:val="000000"/>
          <w:sz w:val="24"/>
          <w:szCs w:val="24"/>
          <w:lang w:eastAsia="ru-RU"/>
        </w:rPr>
        <w:t>.</w:t>
      </w:r>
    </w:p>
    <w:p w:rsidR="00B2274C" w:rsidRPr="0099418D" w:rsidRDefault="00B2274C" w:rsidP="0099418D">
      <w:pPr>
        <w:shd w:val="clear" w:color="auto" w:fill="FFFFFF"/>
        <w:spacing w:after="0" w:line="240" w:lineRule="auto"/>
        <w:ind w:left="100" w:right="20" w:firstLine="468"/>
        <w:jc w:val="both"/>
        <w:rPr>
          <w:rFonts w:ascii="Times New Roman" w:hAnsi="Times New Roman" w:cs="Times New Roman"/>
          <w:color w:val="000000"/>
          <w:sz w:val="24"/>
          <w:szCs w:val="24"/>
          <w:lang w:eastAsia="ru-RU"/>
        </w:rPr>
      </w:pPr>
      <w:proofErr w:type="spellStart"/>
      <w:r w:rsidRPr="0099418D">
        <w:rPr>
          <w:rFonts w:ascii="Times New Roman" w:hAnsi="Times New Roman" w:cs="Times New Roman"/>
          <w:color w:val="000000"/>
          <w:sz w:val="24"/>
          <w:szCs w:val="24"/>
          <w:lang w:eastAsia="ru-RU"/>
        </w:rPr>
        <w:t>Метапредметные</w:t>
      </w:r>
      <w:proofErr w:type="spellEnd"/>
      <w:r w:rsidRPr="0099418D">
        <w:rPr>
          <w:rFonts w:ascii="Times New Roman" w:hAnsi="Times New Roman" w:cs="Times New Roman"/>
          <w:color w:val="000000"/>
          <w:sz w:val="24"/>
          <w:szCs w:val="24"/>
          <w:lang w:eastAsia="ru-RU"/>
        </w:rPr>
        <w:t xml:space="preserve"> результаты характеризуют уровень </w:t>
      </w:r>
      <w:proofErr w:type="spellStart"/>
      <w:r w:rsidRPr="0099418D">
        <w:rPr>
          <w:rFonts w:ascii="Times New Roman" w:hAnsi="Times New Roman" w:cs="Times New Roman"/>
          <w:color w:val="000000"/>
          <w:sz w:val="24"/>
          <w:szCs w:val="24"/>
          <w:lang w:eastAsia="ru-RU"/>
        </w:rPr>
        <w:t>сформированности</w:t>
      </w:r>
      <w:proofErr w:type="spellEnd"/>
      <w:r w:rsidRPr="0099418D">
        <w:rPr>
          <w:rFonts w:ascii="Times New Roman" w:hAnsi="Times New Roman" w:cs="Times New Roman"/>
          <w:color w:val="000000"/>
          <w:sz w:val="24"/>
          <w:szCs w:val="24"/>
          <w:lang w:eastAsia="ru-RU"/>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B2274C" w:rsidRPr="0099418D" w:rsidRDefault="00B2274C" w:rsidP="0099418D">
      <w:pPr>
        <w:shd w:val="clear" w:color="auto" w:fill="FFFFFF"/>
        <w:spacing w:after="0" w:line="240" w:lineRule="auto"/>
        <w:ind w:left="100" w:right="20" w:firstLine="468"/>
        <w:jc w:val="both"/>
        <w:rPr>
          <w:rFonts w:ascii="Times New Roman" w:hAnsi="Times New Roman" w:cs="Times New Roman"/>
          <w:color w:val="000000"/>
          <w:sz w:val="24"/>
          <w:szCs w:val="24"/>
          <w:lang w:eastAsia="ru-RU"/>
        </w:rPr>
      </w:pPr>
      <w:proofErr w:type="spellStart"/>
      <w:r w:rsidRPr="0099418D">
        <w:rPr>
          <w:rFonts w:ascii="Times New Roman" w:hAnsi="Times New Roman" w:cs="Times New Roman"/>
          <w:color w:val="000000"/>
          <w:sz w:val="24"/>
          <w:szCs w:val="24"/>
          <w:lang w:eastAsia="ru-RU"/>
        </w:rPr>
        <w:lastRenderedPageBreak/>
        <w:t>Метапредметные</w:t>
      </w:r>
      <w:proofErr w:type="spellEnd"/>
      <w:r w:rsidRPr="0099418D">
        <w:rPr>
          <w:rFonts w:ascii="Times New Roman" w:hAnsi="Times New Roman" w:cs="Times New Roman"/>
          <w:color w:val="000000"/>
          <w:sz w:val="24"/>
          <w:szCs w:val="24"/>
          <w:lang w:eastAsia="ru-RU"/>
        </w:rPr>
        <w:t xml:space="preserve"> результаты проявляются в различных областях культуры.</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познавательной культуры:</w:t>
      </w:r>
    </w:p>
    <w:p w:rsidR="00B2274C" w:rsidRPr="0099418D" w:rsidRDefault="00B2274C" w:rsidP="0099418D">
      <w:pPr>
        <w:numPr>
          <w:ilvl w:val="0"/>
          <w:numId w:val="3"/>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B2274C" w:rsidRPr="0099418D" w:rsidRDefault="00B2274C" w:rsidP="0099418D">
      <w:pPr>
        <w:numPr>
          <w:ilvl w:val="0"/>
          <w:numId w:val="3"/>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B2274C" w:rsidRPr="0099418D" w:rsidRDefault="00B2274C" w:rsidP="0099418D">
      <w:pPr>
        <w:numPr>
          <w:ilvl w:val="0"/>
          <w:numId w:val="3"/>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 xml:space="preserve">понимание физической культуры как средства организации здорового образа жизни, профилактики вредных привычек и </w:t>
      </w:r>
      <w:proofErr w:type="spellStart"/>
      <w:r w:rsidRPr="0099418D">
        <w:rPr>
          <w:rFonts w:ascii="Times New Roman" w:hAnsi="Times New Roman" w:cs="Times New Roman"/>
          <w:color w:val="000000"/>
          <w:sz w:val="24"/>
          <w:szCs w:val="24"/>
          <w:lang w:eastAsia="ru-RU"/>
        </w:rPr>
        <w:t>девиантного</w:t>
      </w:r>
      <w:proofErr w:type="spellEnd"/>
      <w:r w:rsidRPr="0099418D">
        <w:rPr>
          <w:rFonts w:ascii="Times New Roman" w:hAnsi="Times New Roman" w:cs="Times New Roman"/>
          <w:color w:val="000000"/>
          <w:sz w:val="24"/>
          <w:szCs w:val="24"/>
          <w:lang w:eastAsia="ru-RU"/>
        </w:rPr>
        <w:t xml:space="preserve"> (отклоняющегося) поведения.</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нравственной культуры:</w:t>
      </w:r>
    </w:p>
    <w:p w:rsidR="00B2274C" w:rsidRPr="0099418D" w:rsidRDefault="00B2274C" w:rsidP="0099418D">
      <w:pPr>
        <w:numPr>
          <w:ilvl w:val="0"/>
          <w:numId w:val="4"/>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2274C" w:rsidRPr="0099418D" w:rsidRDefault="00B2274C" w:rsidP="0099418D">
      <w:pPr>
        <w:numPr>
          <w:ilvl w:val="0"/>
          <w:numId w:val="4"/>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B2274C" w:rsidRPr="0099418D" w:rsidRDefault="00B2274C" w:rsidP="0099418D">
      <w:pPr>
        <w:numPr>
          <w:ilvl w:val="0"/>
          <w:numId w:val="4"/>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трудовой культуры:</w:t>
      </w:r>
    </w:p>
    <w:p w:rsidR="00B2274C" w:rsidRPr="0099418D" w:rsidRDefault="00B2274C" w:rsidP="0099418D">
      <w:pPr>
        <w:numPr>
          <w:ilvl w:val="0"/>
          <w:numId w:val="5"/>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B2274C" w:rsidRPr="0099418D" w:rsidRDefault="00B2274C" w:rsidP="0099418D">
      <w:pPr>
        <w:numPr>
          <w:ilvl w:val="0"/>
          <w:numId w:val="5"/>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рациональное планирование учебной деятельности, умение организовывать места занятий и обеспечивать их безопасность;</w:t>
      </w:r>
    </w:p>
    <w:p w:rsidR="00B2274C" w:rsidRPr="0099418D" w:rsidRDefault="00B2274C" w:rsidP="0099418D">
      <w:pPr>
        <w:numPr>
          <w:ilvl w:val="0"/>
          <w:numId w:val="5"/>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эстетической культуры:</w:t>
      </w:r>
    </w:p>
    <w:p w:rsidR="00B2274C" w:rsidRPr="0099418D" w:rsidRDefault="00B2274C" w:rsidP="0099418D">
      <w:pPr>
        <w:numPr>
          <w:ilvl w:val="0"/>
          <w:numId w:val="6"/>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B2274C" w:rsidRPr="0099418D" w:rsidRDefault="00B2274C" w:rsidP="0099418D">
      <w:pPr>
        <w:numPr>
          <w:ilvl w:val="0"/>
          <w:numId w:val="6"/>
        </w:numPr>
        <w:shd w:val="clear" w:color="auto" w:fill="FFFFFF"/>
        <w:spacing w:after="0" w:line="240" w:lineRule="auto"/>
        <w:ind w:left="52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B2274C" w:rsidRPr="0099418D" w:rsidRDefault="00B2274C" w:rsidP="0099418D">
      <w:pPr>
        <w:numPr>
          <w:ilvl w:val="0"/>
          <w:numId w:val="6"/>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коммуникативной культуры:</w:t>
      </w:r>
    </w:p>
    <w:p w:rsidR="00B2274C" w:rsidRPr="0099418D" w:rsidRDefault="00B2274C" w:rsidP="0099418D">
      <w:pPr>
        <w:numPr>
          <w:ilvl w:val="0"/>
          <w:numId w:val="7"/>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культурой речи, ведение диалога в доброжелательной и открытой форме, проявление к собеседнику внимания, интереса и уважения;</w:t>
      </w:r>
    </w:p>
    <w:p w:rsidR="00B2274C" w:rsidRPr="0099418D" w:rsidRDefault="00B2274C" w:rsidP="0099418D">
      <w:pPr>
        <w:numPr>
          <w:ilvl w:val="0"/>
          <w:numId w:val="7"/>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2274C" w:rsidRPr="0099418D" w:rsidRDefault="00B2274C" w:rsidP="0099418D">
      <w:pPr>
        <w:numPr>
          <w:ilvl w:val="0"/>
          <w:numId w:val="7"/>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lastRenderedPageBreak/>
        <w:t>владение умением логически грамотно излагать, аргументировать и обосновывать собственную точку зрения, доводить ее до собеседника.</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физической культуры:</w:t>
      </w:r>
    </w:p>
    <w:p w:rsidR="00B2274C" w:rsidRPr="0099418D" w:rsidRDefault="00B2274C" w:rsidP="0099418D">
      <w:pPr>
        <w:numPr>
          <w:ilvl w:val="0"/>
          <w:numId w:val="8"/>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B2274C" w:rsidRPr="0099418D" w:rsidRDefault="00B2274C" w:rsidP="0099418D">
      <w:pPr>
        <w:numPr>
          <w:ilvl w:val="0"/>
          <w:numId w:val="8"/>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B2274C" w:rsidRPr="0099418D" w:rsidRDefault="00B2274C" w:rsidP="0099418D">
      <w:pPr>
        <w:numPr>
          <w:ilvl w:val="0"/>
          <w:numId w:val="8"/>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B2274C" w:rsidRPr="0099418D" w:rsidRDefault="00B2274C" w:rsidP="00DB6ECC">
      <w:pPr>
        <w:shd w:val="clear" w:color="auto" w:fill="FFFFFF"/>
        <w:spacing w:after="0" w:line="240" w:lineRule="auto"/>
        <w:jc w:val="center"/>
        <w:rPr>
          <w:rFonts w:ascii="Times New Roman" w:hAnsi="Times New Roman" w:cs="Times New Roman"/>
          <w:color w:val="000000"/>
          <w:sz w:val="24"/>
          <w:szCs w:val="24"/>
          <w:lang w:eastAsia="ru-RU"/>
        </w:rPr>
      </w:pPr>
      <w:r w:rsidRPr="0099418D">
        <w:rPr>
          <w:rFonts w:ascii="Times New Roman" w:hAnsi="Times New Roman" w:cs="Times New Roman"/>
          <w:b/>
          <w:bCs/>
          <w:color w:val="000000"/>
          <w:sz w:val="24"/>
          <w:szCs w:val="24"/>
          <w:lang w:eastAsia="ru-RU"/>
        </w:rPr>
        <w:t>Предметные результаты</w:t>
      </w:r>
      <w:r w:rsidRPr="0099418D">
        <w:rPr>
          <w:rFonts w:ascii="Times New Roman" w:hAnsi="Times New Roman" w:cs="Times New Roman"/>
          <w:color w:val="000000"/>
          <w:sz w:val="24"/>
          <w:szCs w:val="24"/>
          <w:lang w:eastAsia="ru-RU"/>
        </w:rPr>
        <w:t>.</w:t>
      </w:r>
    </w:p>
    <w:p w:rsidR="00B2274C" w:rsidRPr="0099418D" w:rsidRDefault="00B2274C" w:rsidP="0099418D">
      <w:pPr>
        <w:shd w:val="clear" w:color="auto" w:fill="FFFFFF"/>
        <w:spacing w:after="0" w:line="240" w:lineRule="auto"/>
        <w:ind w:right="20" w:firstLine="448"/>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B2274C" w:rsidRPr="0099418D" w:rsidRDefault="00B2274C" w:rsidP="0099418D">
      <w:pPr>
        <w:shd w:val="clear" w:color="auto" w:fill="FFFFFF"/>
        <w:spacing w:after="0" w:line="240" w:lineRule="auto"/>
        <w:ind w:right="20" w:firstLine="448"/>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 xml:space="preserve">Предметные результаты, так же как и </w:t>
      </w:r>
      <w:proofErr w:type="spellStart"/>
      <w:r w:rsidRPr="0099418D">
        <w:rPr>
          <w:rFonts w:ascii="Times New Roman" w:hAnsi="Times New Roman" w:cs="Times New Roman"/>
          <w:color w:val="000000"/>
          <w:sz w:val="24"/>
          <w:szCs w:val="24"/>
          <w:lang w:eastAsia="ru-RU"/>
        </w:rPr>
        <w:t>метапредметные</w:t>
      </w:r>
      <w:proofErr w:type="spellEnd"/>
      <w:r w:rsidRPr="0099418D">
        <w:rPr>
          <w:rFonts w:ascii="Times New Roman" w:hAnsi="Times New Roman" w:cs="Times New Roman"/>
          <w:color w:val="000000"/>
          <w:sz w:val="24"/>
          <w:szCs w:val="24"/>
          <w:lang w:eastAsia="ru-RU"/>
        </w:rPr>
        <w:t>, проявляются в разных областях культуры.</w:t>
      </w:r>
    </w:p>
    <w:p w:rsidR="00B2274C" w:rsidRPr="0099418D" w:rsidRDefault="00B2274C" w:rsidP="0099418D">
      <w:pPr>
        <w:shd w:val="clear" w:color="auto" w:fill="FFFFFF"/>
        <w:spacing w:after="0" w:line="240" w:lineRule="auto"/>
        <w:ind w:right="2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познавательной культуры:</w:t>
      </w:r>
    </w:p>
    <w:p w:rsidR="00B2274C" w:rsidRPr="0099418D" w:rsidRDefault="00B2274C" w:rsidP="0099418D">
      <w:pPr>
        <w:numPr>
          <w:ilvl w:val="0"/>
          <w:numId w:val="9"/>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B2274C" w:rsidRPr="0099418D" w:rsidRDefault="00B2274C" w:rsidP="0099418D">
      <w:pPr>
        <w:numPr>
          <w:ilvl w:val="0"/>
          <w:numId w:val="9"/>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знание основных направлений развития физической культуры в обществе, их целей, задач и форм организации;</w:t>
      </w:r>
    </w:p>
    <w:p w:rsidR="00B2274C" w:rsidRPr="0099418D" w:rsidRDefault="00B2274C" w:rsidP="0099418D">
      <w:pPr>
        <w:numPr>
          <w:ilvl w:val="0"/>
          <w:numId w:val="9"/>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нравственной культуры:</w:t>
      </w:r>
    </w:p>
    <w:p w:rsidR="00B2274C" w:rsidRPr="0099418D" w:rsidRDefault="00B2274C" w:rsidP="0099418D">
      <w:pPr>
        <w:numPr>
          <w:ilvl w:val="0"/>
          <w:numId w:val="10"/>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B2274C" w:rsidRPr="0099418D" w:rsidRDefault="00B2274C" w:rsidP="0099418D">
      <w:pPr>
        <w:numPr>
          <w:ilvl w:val="0"/>
          <w:numId w:val="10"/>
        </w:numPr>
        <w:shd w:val="clear" w:color="auto" w:fill="FFFFFF"/>
        <w:spacing w:after="0" w:line="240" w:lineRule="auto"/>
        <w:ind w:left="56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B2274C" w:rsidRPr="0099418D" w:rsidRDefault="00B2274C" w:rsidP="0099418D">
      <w:pPr>
        <w:numPr>
          <w:ilvl w:val="0"/>
          <w:numId w:val="10"/>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трудовой культуры:</w:t>
      </w:r>
    </w:p>
    <w:p w:rsidR="00B2274C" w:rsidRPr="0099418D" w:rsidRDefault="00B2274C" w:rsidP="0099418D">
      <w:pPr>
        <w:numPr>
          <w:ilvl w:val="0"/>
          <w:numId w:val="11"/>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преодолевать трудности, выполнять учебные задания по технической и физической подготовке в полном объеме;</w:t>
      </w:r>
    </w:p>
    <w:p w:rsidR="00B2274C" w:rsidRPr="0099418D" w:rsidRDefault="00B2274C" w:rsidP="0099418D">
      <w:pPr>
        <w:numPr>
          <w:ilvl w:val="0"/>
          <w:numId w:val="11"/>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lastRenderedPageBreak/>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B2274C" w:rsidRPr="0099418D" w:rsidRDefault="00B2274C" w:rsidP="0099418D">
      <w:pPr>
        <w:numPr>
          <w:ilvl w:val="0"/>
          <w:numId w:val="11"/>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самостоятельно организовывать и проводить занятия профессионально - 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эстетической культуры:</w:t>
      </w:r>
    </w:p>
    <w:p w:rsidR="00B2274C" w:rsidRPr="0099418D" w:rsidRDefault="00B2274C" w:rsidP="0099418D">
      <w:pPr>
        <w:numPr>
          <w:ilvl w:val="0"/>
          <w:numId w:val="12"/>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B2274C" w:rsidRPr="0099418D" w:rsidRDefault="00B2274C" w:rsidP="0099418D">
      <w:pPr>
        <w:numPr>
          <w:ilvl w:val="0"/>
          <w:numId w:val="12"/>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B2274C" w:rsidRPr="0099418D" w:rsidRDefault="00B2274C" w:rsidP="0099418D">
      <w:pPr>
        <w:numPr>
          <w:ilvl w:val="0"/>
          <w:numId w:val="12"/>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коммуникативной культуры:</w:t>
      </w:r>
    </w:p>
    <w:p w:rsidR="00B2274C" w:rsidRPr="0099418D" w:rsidRDefault="00B2274C" w:rsidP="0099418D">
      <w:pPr>
        <w:numPr>
          <w:ilvl w:val="0"/>
          <w:numId w:val="13"/>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интересно и доступно излагать знания о физической культуре, грамотно пользоваться понятийным аппаратом;</w:t>
      </w:r>
    </w:p>
    <w:p w:rsidR="00B2274C" w:rsidRPr="0099418D" w:rsidRDefault="00B2274C" w:rsidP="0099418D">
      <w:pPr>
        <w:numPr>
          <w:ilvl w:val="0"/>
          <w:numId w:val="13"/>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B2274C" w:rsidRPr="0099418D" w:rsidRDefault="00B2274C" w:rsidP="0099418D">
      <w:pPr>
        <w:numPr>
          <w:ilvl w:val="0"/>
          <w:numId w:val="13"/>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осуществлять судейство соревнований по одному из видов спорта, владеть информационными жестами судьи.</w:t>
      </w:r>
    </w:p>
    <w:p w:rsidR="00B2274C" w:rsidRPr="0099418D" w:rsidRDefault="00B2274C" w:rsidP="0099418D">
      <w:pPr>
        <w:shd w:val="clear" w:color="auto" w:fill="FFFFFF"/>
        <w:spacing w:after="0" w:line="240" w:lineRule="auto"/>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В области физической культуры:</w:t>
      </w:r>
    </w:p>
    <w:p w:rsidR="00B2274C" w:rsidRPr="0099418D" w:rsidRDefault="00B2274C" w:rsidP="0099418D">
      <w:pPr>
        <w:numPr>
          <w:ilvl w:val="0"/>
          <w:numId w:val="14"/>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B2274C" w:rsidRPr="0099418D" w:rsidRDefault="00B2274C" w:rsidP="0099418D">
      <w:pPr>
        <w:numPr>
          <w:ilvl w:val="0"/>
          <w:numId w:val="14"/>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B2274C" w:rsidRPr="0099418D" w:rsidRDefault="00B2274C" w:rsidP="0099418D">
      <w:pPr>
        <w:numPr>
          <w:ilvl w:val="0"/>
          <w:numId w:val="14"/>
        </w:numPr>
        <w:shd w:val="clear" w:color="auto" w:fill="FFFFFF"/>
        <w:spacing w:after="0" w:line="240" w:lineRule="auto"/>
        <w:ind w:left="540" w:right="20" w:firstLine="900"/>
        <w:jc w:val="both"/>
        <w:rPr>
          <w:rFonts w:ascii="Times New Roman" w:hAnsi="Times New Roman" w:cs="Times New Roman"/>
          <w:color w:val="000000"/>
          <w:sz w:val="24"/>
          <w:szCs w:val="24"/>
          <w:lang w:eastAsia="ru-RU"/>
        </w:rPr>
      </w:pPr>
      <w:r w:rsidRPr="0099418D">
        <w:rPr>
          <w:rFonts w:ascii="Times New Roman" w:hAnsi="Times New Roman" w:cs="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2274C" w:rsidRPr="0099418D" w:rsidRDefault="00B2274C" w:rsidP="00DB6ECC">
      <w:pPr>
        <w:spacing w:after="0" w:line="240" w:lineRule="auto"/>
        <w:ind w:firstLine="567"/>
        <w:jc w:val="center"/>
        <w:rPr>
          <w:rFonts w:ascii="Times New Roman" w:eastAsia="Calibri" w:hAnsi="Times New Roman" w:cs="Times New Roman"/>
          <w:sz w:val="24"/>
          <w:szCs w:val="24"/>
        </w:rPr>
      </w:pPr>
      <w:r w:rsidRPr="0099418D">
        <w:rPr>
          <w:rFonts w:ascii="Times New Roman" w:eastAsia="Calibri" w:hAnsi="Times New Roman" w:cs="Times New Roman"/>
          <w:b/>
          <w:sz w:val="24"/>
          <w:szCs w:val="24"/>
        </w:rPr>
        <w:t>2. Содержание  учебного предмета</w:t>
      </w:r>
    </w:p>
    <w:p w:rsidR="00B2274C" w:rsidRPr="0099418D" w:rsidRDefault="00B2274C" w:rsidP="0099418D">
      <w:pPr>
        <w:spacing w:after="0" w:line="240" w:lineRule="auto"/>
        <w:ind w:firstLine="567"/>
        <w:jc w:val="both"/>
        <w:rPr>
          <w:rFonts w:ascii="Times New Roman" w:eastAsia="Calibri" w:hAnsi="Times New Roman" w:cs="Times New Roman"/>
          <w:sz w:val="24"/>
          <w:szCs w:val="24"/>
        </w:rPr>
      </w:pPr>
      <w:r w:rsidRPr="0099418D">
        <w:rPr>
          <w:rFonts w:ascii="Times New Roman" w:eastAsia="Calibri" w:hAnsi="Times New Roman" w:cs="Times New Roman"/>
          <w:sz w:val="24"/>
          <w:szCs w:val="24"/>
        </w:rPr>
        <w:t>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w:t>
      </w:r>
      <w:proofErr w:type="spellStart"/>
      <w:r w:rsidRPr="0099418D">
        <w:rPr>
          <w:rFonts w:ascii="Times New Roman" w:eastAsia="Calibri" w:hAnsi="Times New Roman" w:cs="Times New Roman"/>
          <w:sz w:val="24"/>
          <w:szCs w:val="24"/>
        </w:rPr>
        <w:t>операциональный</w:t>
      </w:r>
      <w:proofErr w:type="spellEnd"/>
      <w:r w:rsidRPr="0099418D">
        <w:rPr>
          <w:rFonts w:ascii="Times New Roman" w:eastAsia="Calibri" w:hAnsi="Times New Roman" w:cs="Times New Roman"/>
          <w:sz w:val="24"/>
          <w:szCs w:val="24"/>
        </w:rPr>
        <w:t xml:space="preserve"> компонент деятельности), «Физическое совершенствование» (процессуально-мотивационный компонент деятельности).</w:t>
      </w:r>
    </w:p>
    <w:p w:rsidR="009E5137" w:rsidRPr="009E5137" w:rsidRDefault="00B2274C" w:rsidP="009E5137">
      <w:pPr>
        <w:spacing w:after="0" w:line="240" w:lineRule="auto"/>
        <w:ind w:firstLine="567"/>
        <w:jc w:val="both"/>
        <w:rPr>
          <w:rFonts w:ascii="Times New Roman" w:eastAsia="Calibri" w:hAnsi="Times New Roman" w:cs="Times New Roman"/>
          <w:sz w:val="24"/>
          <w:szCs w:val="24"/>
        </w:rPr>
      </w:pPr>
      <w:r w:rsidRPr="0099418D">
        <w:rPr>
          <w:rFonts w:ascii="Times New Roman" w:eastAsia="Calibri" w:hAnsi="Times New Roman" w:cs="Times New Roman"/>
          <w:sz w:val="24"/>
          <w:szCs w:val="24"/>
        </w:rPr>
        <w:lastRenderedPageBreak/>
        <w:t>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w:t>
      </w:r>
      <w:r w:rsidR="009E5137">
        <w:rPr>
          <w:rFonts w:ascii="Times New Roman" w:eastAsia="Calibri" w:hAnsi="Times New Roman" w:cs="Times New Roman"/>
          <w:sz w:val="24"/>
          <w:szCs w:val="24"/>
        </w:rPr>
        <w:t xml:space="preserve">». </w:t>
      </w:r>
      <w:r w:rsidR="009E5137" w:rsidRPr="009E5137">
        <w:rPr>
          <w:rFonts w:ascii="Times New Roman" w:eastAsia="Calibri" w:hAnsi="Times New Roman" w:cs="Times New Roman"/>
          <w:sz w:val="24"/>
          <w:szCs w:val="24"/>
        </w:rPr>
        <w:t xml:space="preserve">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Допинг. Концепция честного спорта. Профессионально-прикладная физическая подготовка. Физическая культура человека. Режим </w:t>
      </w:r>
      <w:proofErr w:type="spellStart"/>
      <w:r w:rsidR="009E5137" w:rsidRPr="009E5137">
        <w:rPr>
          <w:rFonts w:ascii="Times New Roman" w:eastAsia="Calibri" w:hAnsi="Times New Roman" w:cs="Times New Roman"/>
          <w:sz w:val="24"/>
          <w:szCs w:val="24"/>
        </w:rPr>
        <w:t>дняи</w:t>
      </w:r>
      <w:proofErr w:type="spellEnd"/>
      <w:r w:rsidR="009E5137" w:rsidRPr="009E5137">
        <w:rPr>
          <w:rFonts w:ascii="Times New Roman" w:eastAsia="Calibri" w:hAnsi="Times New Roman" w:cs="Times New Roman"/>
          <w:sz w:val="24"/>
          <w:szCs w:val="24"/>
        </w:rPr>
        <w:t xml:space="preserve"> его основное содержание. Закаливание организма. Правила безопасности и гигиенические требования. Влияние занятий физической культурой на формирование </w:t>
      </w:r>
      <w:r w:rsidR="009E5137">
        <w:rPr>
          <w:rFonts w:ascii="Times New Roman" w:eastAsia="Calibri" w:hAnsi="Times New Roman" w:cs="Times New Roman"/>
          <w:sz w:val="24"/>
          <w:szCs w:val="24"/>
        </w:rPr>
        <w:t>положительных качеств личности.</w:t>
      </w:r>
    </w:p>
    <w:p w:rsidR="009E5137" w:rsidRDefault="009E5137" w:rsidP="009E5137">
      <w:pPr>
        <w:spacing w:after="0" w:line="240" w:lineRule="auto"/>
        <w:ind w:firstLine="567"/>
        <w:jc w:val="both"/>
        <w:rPr>
          <w:rFonts w:ascii="Times New Roman" w:eastAsia="Calibri" w:hAnsi="Times New Roman" w:cs="Times New Roman"/>
          <w:sz w:val="24"/>
          <w:szCs w:val="24"/>
        </w:rPr>
      </w:pPr>
      <w:r w:rsidRPr="009E5137">
        <w:rPr>
          <w:rFonts w:ascii="Times New Roman" w:eastAsia="Calibri" w:hAnsi="Times New Roman" w:cs="Times New Roman"/>
          <w:sz w:val="24"/>
          <w:szCs w:val="24"/>
        </w:rPr>
        <w:t>Проведение самостоятельных занятий по коррекции осанки и телосложения.</w:t>
      </w:r>
    </w:p>
    <w:p w:rsidR="00B2274C" w:rsidRDefault="00B2274C" w:rsidP="009E5137">
      <w:pPr>
        <w:spacing w:after="0" w:line="240" w:lineRule="auto"/>
        <w:ind w:firstLine="567"/>
        <w:jc w:val="both"/>
        <w:rPr>
          <w:rFonts w:ascii="Times New Roman" w:eastAsia="Calibri" w:hAnsi="Times New Roman" w:cs="Times New Roman"/>
          <w:sz w:val="24"/>
          <w:szCs w:val="24"/>
        </w:rPr>
      </w:pPr>
      <w:r w:rsidRPr="0099418D">
        <w:rPr>
          <w:rFonts w:ascii="Times New Roman" w:eastAsia="Calibri" w:hAnsi="Times New Roman" w:cs="Times New Roman"/>
          <w:sz w:val="24"/>
          <w:szCs w:val="24"/>
        </w:rPr>
        <w:t>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w:t>
      </w:r>
      <w:r w:rsidR="00205234">
        <w:rPr>
          <w:rFonts w:ascii="Times New Roman" w:eastAsia="Calibri" w:hAnsi="Times New Roman" w:cs="Times New Roman"/>
          <w:sz w:val="24"/>
          <w:szCs w:val="24"/>
        </w:rPr>
        <w:t xml:space="preserve">зической культурой. </w:t>
      </w:r>
    </w:p>
    <w:p w:rsidR="00205234" w:rsidRDefault="00205234"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и проведение самостоятельных занятий физической культурой. Подготовка к занятиям физической культурой.</w:t>
      </w:r>
    </w:p>
    <w:p w:rsidR="00205234" w:rsidRDefault="00205234"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Выбор упражнений и составление индивидуальных комплексов утренней зарядки, физкультминуток, </w:t>
      </w:r>
      <w:proofErr w:type="spellStart"/>
      <w:r>
        <w:rPr>
          <w:rFonts w:ascii="Times New Roman" w:eastAsia="Calibri" w:hAnsi="Times New Roman" w:cs="Times New Roman"/>
          <w:sz w:val="24"/>
          <w:szCs w:val="24"/>
        </w:rPr>
        <w:t>физкультпауз</w:t>
      </w:r>
      <w:proofErr w:type="spellEnd"/>
      <w:r>
        <w:rPr>
          <w:rFonts w:ascii="Times New Roman" w:eastAsia="Calibri" w:hAnsi="Times New Roman" w:cs="Times New Roman"/>
          <w:sz w:val="24"/>
          <w:szCs w:val="24"/>
        </w:rPr>
        <w:t xml:space="preserve"> (подвижных перемен).</w:t>
      </w:r>
    </w:p>
    <w:p w:rsidR="00205234" w:rsidRDefault="00205234"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Планирование занятий физической культурой.</w:t>
      </w:r>
    </w:p>
    <w:p w:rsidR="00205234" w:rsidRDefault="00205234"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самостоятельных занятий прикладной физической подготовкой.</w:t>
      </w:r>
    </w:p>
    <w:p w:rsidR="00205234" w:rsidRDefault="00205234"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эффективности занятий физической культурой. Самонаблюдение и самоконтро</w:t>
      </w:r>
      <w:r w:rsidR="005907B7">
        <w:rPr>
          <w:rFonts w:ascii="Times New Roman" w:eastAsia="Calibri" w:hAnsi="Times New Roman" w:cs="Times New Roman"/>
          <w:sz w:val="24"/>
          <w:szCs w:val="24"/>
        </w:rPr>
        <w:t>ль.</w:t>
      </w:r>
    </w:p>
    <w:p w:rsidR="005907B7" w:rsidRDefault="005907B7"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эффективности занятий физкультурно-оздоровительной деятельностью. Оценка техники движений,</w:t>
      </w:r>
      <w:r w:rsidR="00DF64AC">
        <w:rPr>
          <w:rFonts w:ascii="Times New Roman" w:eastAsia="Calibri" w:hAnsi="Times New Roman" w:cs="Times New Roman"/>
          <w:sz w:val="24"/>
          <w:szCs w:val="24"/>
        </w:rPr>
        <w:t xml:space="preserve"> </w:t>
      </w:r>
      <w:r>
        <w:rPr>
          <w:rFonts w:ascii="Times New Roman" w:eastAsia="Calibri" w:hAnsi="Times New Roman" w:cs="Times New Roman"/>
          <w:sz w:val="24"/>
          <w:szCs w:val="24"/>
        </w:rPr>
        <w:t>способы выявления и устранения ошибок в технике выполнения (технических ошибок)</w:t>
      </w:r>
      <w:r w:rsidR="00DF64AC">
        <w:rPr>
          <w:rFonts w:ascii="Times New Roman" w:eastAsia="Calibri" w:hAnsi="Times New Roman" w:cs="Times New Roman"/>
          <w:sz w:val="24"/>
          <w:szCs w:val="24"/>
        </w:rPr>
        <w:t>.</w:t>
      </w:r>
    </w:p>
    <w:p w:rsidR="00DF64AC" w:rsidRDefault="00DF64AC" w:rsidP="0099418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Измерение резервов организма и состояния здоровья с помощью функциональных проб.</w:t>
      </w:r>
    </w:p>
    <w:p w:rsidR="00B2274C" w:rsidRPr="0099418D" w:rsidRDefault="00DB6ECC" w:rsidP="00DB6EC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2274C" w:rsidRPr="0099418D">
        <w:rPr>
          <w:rFonts w:ascii="Times New Roman" w:eastAsia="Calibri" w:hAnsi="Times New Roman" w:cs="Times New Roman"/>
          <w:sz w:val="24"/>
          <w:szCs w:val="24"/>
        </w:rPr>
        <w:t>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w:t>
      </w:r>
      <w:proofErr w:type="spellStart"/>
      <w:r w:rsidR="00B2274C" w:rsidRPr="0099418D">
        <w:rPr>
          <w:rFonts w:ascii="Times New Roman" w:eastAsia="Calibri" w:hAnsi="Times New Roman" w:cs="Times New Roman"/>
          <w:sz w:val="24"/>
          <w:szCs w:val="24"/>
        </w:rPr>
        <w:t>Прикладно</w:t>
      </w:r>
      <w:proofErr w:type="spellEnd"/>
      <w:r w:rsidR="00B2274C" w:rsidRPr="0099418D">
        <w:rPr>
          <w:rFonts w:ascii="Times New Roman" w:eastAsia="Calibri" w:hAnsi="Times New Roman" w:cs="Times New Roman"/>
          <w:sz w:val="24"/>
          <w:szCs w:val="24"/>
        </w:rPr>
        <w:t>-ориентированные упражнения» и «Упражнения общеразвивающей направленности».</w:t>
      </w:r>
    </w:p>
    <w:p w:rsidR="00B2274C" w:rsidRPr="0099418D" w:rsidRDefault="00B2274C" w:rsidP="0099418D">
      <w:pPr>
        <w:spacing w:after="0" w:line="240" w:lineRule="auto"/>
        <w:ind w:firstLine="709"/>
        <w:jc w:val="both"/>
        <w:rPr>
          <w:rFonts w:ascii="Times New Roman" w:hAnsi="Times New Roman" w:cs="Times New Roman"/>
          <w:iCs/>
          <w:sz w:val="24"/>
          <w:szCs w:val="24"/>
        </w:rPr>
      </w:pPr>
      <w:r w:rsidRPr="0099418D">
        <w:rPr>
          <w:rFonts w:ascii="Times New Roman" w:hAnsi="Times New Roman" w:cs="Times New Roman"/>
          <w:iCs/>
          <w:sz w:val="24"/>
          <w:szCs w:val="24"/>
        </w:rPr>
        <w:t>Спортивно-оздоровительная деятельность</w:t>
      </w:r>
    </w:p>
    <w:p w:rsidR="00B2274C" w:rsidRPr="0099418D" w:rsidRDefault="00B2274C" w:rsidP="0099418D">
      <w:pPr>
        <w:spacing w:after="0" w:line="240" w:lineRule="auto"/>
        <w:ind w:firstLine="709"/>
        <w:jc w:val="both"/>
        <w:rPr>
          <w:rFonts w:ascii="Times New Roman" w:hAnsi="Times New Roman" w:cs="Times New Roman"/>
          <w:sz w:val="24"/>
          <w:szCs w:val="24"/>
        </w:rPr>
      </w:pPr>
      <w:r w:rsidRPr="0099418D">
        <w:rPr>
          <w:rFonts w:ascii="Times New Roman" w:hAnsi="Times New Roman" w:cs="Times New Roman"/>
          <w:iCs/>
          <w:sz w:val="24"/>
          <w:szCs w:val="24"/>
        </w:rPr>
        <w:t>Гимна</w:t>
      </w:r>
      <w:r w:rsidR="00E0145E" w:rsidRPr="0099418D">
        <w:rPr>
          <w:rFonts w:ascii="Times New Roman" w:hAnsi="Times New Roman" w:cs="Times New Roman"/>
          <w:iCs/>
          <w:sz w:val="24"/>
          <w:szCs w:val="24"/>
        </w:rPr>
        <w:t>стика с основами акробатики</w:t>
      </w:r>
      <w:r w:rsidRPr="0099418D">
        <w:rPr>
          <w:rFonts w:ascii="Times New Roman" w:hAnsi="Times New Roman" w:cs="Times New Roman"/>
          <w:iCs/>
          <w:sz w:val="24"/>
          <w:szCs w:val="24"/>
        </w:rPr>
        <w:t>:</w:t>
      </w:r>
      <w:r w:rsidRPr="0099418D">
        <w:rPr>
          <w:rFonts w:ascii="Times New Roman" w:hAnsi="Times New Roman" w:cs="Times New Roman"/>
          <w:sz w:val="24"/>
          <w:szCs w:val="24"/>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2274C" w:rsidRPr="0099418D" w:rsidRDefault="00E0145E" w:rsidP="0099418D">
      <w:pPr>
        <w:spacing w:after="0" w:line="240" w:lineRule="auto"/>
        <w:ind w:firstLine="709"/>
        <w:jc w:val="both"/>
        <w:rPr>
          <w:rFonts w:ascii="Times New Roman" w:hAnsi="Times New Roman" w:cs="Times New Roman"/>
          <w:sz w:val="24"/>
          <w:szCs w:val="24"/>
        </w:rPr>
      </w:pPr>
      <w:r w:rsidRPr="0099418D">
        <w:rPr>
          <w:rFonts w:ascii="Times New Roman" w:hAnsi="Times New Roman" w:cs="Times New Roman"/>
          <w:iCs/>
          <w:sz w:val="24"/>
          <w:szCs w:val="24"/>
        </w:rPr>
        <w:lastRenderedPageBreak/>
        <w:t>Легкая атлетика</w:t>
      </w:r>
      <w:r w:rsidR="00B2274C" w:rsidRPr="0099418D">
        <w:rPr>
          <w:rFonts w:ascii="Times New Roman" w:hAnsi="Times New Roman" w:cs="Times New Roman"/>
          <w:iCs/>
          <w:sz w:val="24"/>
          <w:szCs w:val="24"/>
        </w:rPr>
        <w:t>:</w:t>
      </w:r>
      <w:r w:rsidR="00B2274C" w:rsidRPr="0099418D">
        <w:rPr>
          <w:rFonts w:ascii="Times New Roman" w:hAnsi="Times New Roman" w:cs="Times New Roman"/>
          <w:sz w:val="24"/>
          <w:szCs w:val="24"/>
        </w:rPr>
        <w:t xml:space="preserve"> беговые упражнения. Прыжковые упражнения. Упражнения в метании малого мяча.</w:t>
      </w:r>
    </w:p>
    <w:p w:rsidR="00B2274C" w:rsidRPr="0099418D" w:rsidRDefault="00E0145E" w:rsidP="0099418D">
      <w:pPr>
        <w:spacing w:after="0" w:line="240" w:lineRule="auto"/>
        <w:ind w:firstLine="709"/>
        <w:jc w:val="both"/>
        <w:rPr>
          <w:rFonts w:ascii="Times New Roman" w:hAnsi="Times New Roman" w:cs="Times New Roman"/>
          <w:sz w:val="24"/>
          <w:szCs w:val="24"/>
        </w:rPr>
      </w:pPr>
      <w:r w:rsidRPr="0099418D">
        <w:rPr>
          <w:rFonts w:ascii="Times New Roman" w:hAnsi="Times New Roman" w:cs="Times New Roman"/>
          <w:iCs/>
          <w:sz w:val="24"/>
          <w:szCs w:val="24"/>
        </w:rPr>
        <w:t>Спортивные игры</w:t>
      </w:r>
      <w:r w:rsidR="00B2274C" w:rsidRPr="0099418D">
        <w:rPr>
          <w:rFonts w:ascii="Times New Roman" w:hAnsi="Times New Roman" w:cs="Times New Roman"/>
          <w:iCs/>
          <w:sz w:val="24"/>
          <w:szCs w:val="24"/>
        </w:rPr>
        <w:t>:</w:t>
      </w:r>
      <w:r w:rsidR="00B2274C" w:rsidRPr="0099418D">
        <w:rPr>
          <w:rFonts w:ascii="Times New Roman" w:hAnsi="Times New Roman" w:cs="Times New Roman"/>
          <w:sz w:val="24"/>
          <w:szCs w:val="24"/>
        </w:rPr>
        <w:t xml:space="preserve"> технико-тактические действия и приемы игры в волейбол, баскетбол,</w:t>
      </w:r>
      <w:r w:rsidR="0081737C">
        <w:rPr>
          <w:rFonts w:ascii="Times New Roman" w:hAnsi="Times New Roman" w:cs="Times New Roman"/>
          <w:sz w:val="24"/>
          <w:szCs w:val="24"/>
        </w:rPr>
        <w:t xml:space="preserve"> </w:t>
      </w:r>
      <w:r w:rsidR="00B2274C" w:rsidRPr="0099418D">
        <w:rPr>
          <w:rFonts w:ascii="Times New Roman" w:hAnsi="Times New Roman" w:cs="Times New Roman"/>
          <w:sz w:val="24"/>
          <w:szCs w:val="24"/>
        </w:rPr>
        <w:t>футбол. Правила спортивных игр. Игры по правилам. Национальные виды спорта: технико-тактические действия и правила.</w:t>
      </w:r>
    </w:p>
    <w:p w:rsidR="00B2274C" w:rsidRPr="0099418D" w:rsidRDefault="00E0145E" w:rsidP="0099418D">
      <w:pPr>
        <w:spacing w:after="0" w:line="240" w:lineRule="auto"/>
        <w:ind w:firstLine="709"/>
        <w:jc w:val="both"/>
        <w:rPr>
          <w:rFonts w:ascii="Times New Roman" w:hAnsi="Times New Roman" w:cs="Times New Roman"/>
          <w:sz w:val="24"/>
          <w:szCs w:val="24"/>
        </w:rPr>
      </w:pPr>
      <w:r w:rsidRPr="0099418D">
        <w:rPr>
          <w:rFonts w:ascii="Times New Roman" w:hAnsi="Times New Roman" w:cs="Times New Roman"/>
          <w:iCs/>
          <w:sz w:val="24"/>
          <w:szCs w:val="24"/>
        </w:rPr>
        <w:t>Лыжные гонки</w:t>
      </w:r>
      <w:r w:rsidR="00B2274C" w:rsidRPr="0099418D">
        <w:rPr>
          <w:rFonts w:ascii="Times New Roman" w:hAnsi="Times New Roman" w:cs="Times New Roman"/>
          <w:iCs/>
          <w:sz w:val="24"/>
          <w:szCs w:val="24"/>
        </w:rPr>
        <w:t>:</w:t>
      </w:r>
      <w:r w:rsidR="00B2274C" w:rsidRPr="0099418D">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B2274C" w:rsidRPr="0099418D" w:rsidRDefault="00B2274C" w:rsidP="0099418D">
      <w:pPr>
        <w:spacing w:after="0" w:line="240" w:lineRule="auto"/>
        <w:ind w:firstLine="709"/>
        <w:jc w:val="both"/>
        <w:rPr>
          <w:rFonts w:ascii="Times New Roman" w:hAnsi="Times New Roman" w:cs="Times New Roman"/>
          <w:sz w:val="24"/>
          <w:szCs w:val="24"/>
        </w:rPr>
      </w:pPr>
      <w:proofErr w:type="spellStart"/>
      <w:r w:rsidRPr="0099418D">
        <w:rPr>
          <w:rFonts w:ascii="Times New Roman" w:hAnsi="Times New Roman" w:cs="Times New Roman"/>
          <w:iCs/>
          <w:sz w:val="24"/>
          <w:szCs w:val="24"/>
        </w:rPr>
        <w:t>Прикладно</w:t>
      </w:r>
      <w:proofErr w:type="spellEnd"/>
      <w:r w:rsidRPr="0099418D">
        <w:rPr>
          <w:rFonts w:ascii="Times New Roman" w:hAnsi="Times New Roman" w:cs="Times New Roman"/>
          <w:iCs/>
          <w:sz w:val="24"/>
          <w:szCs w:val="24"/>
        </w:rPr>
        <w:t>-ориентированная</w:t>
      </w:r>
      <w:r w:rsidRPr="0099418D">
        <w:rPr>
          <w:rFonts w:ascii="Times New Roman" w:hAnsi="Times New Roman" w:cs="Times New Roman"/>
          <w:sz w:val="24"/>
          <w:szCs w:val="24"/>
        </w:rPr>
        <w:t xml:space="preserve"> физкультурная деятель</w:t>
      </w:r>
      <w:r w:rsidR="00E0145E" w:rsidRPr="0099418D">
        <w:rPr>
          <w:rFonts w:ascii="Times New Roman" w:hAnsi="Times New Roman" w:cs="Times New Roman"/>
          <w:sz w:val="24"/>
          <w:szCs w:val="24"/>
        </w:rPr>
        <w:t>ность, кроссовая подготовка</w:t>
      </w:r>
      <w:r w:rsidRPr="0099418D">
        <w:rPr>
          <w:rFonts w:ascii="Times New Roman" w:hAnsi="Times New Roman" w:cs="Times New Roman"/>
          <w:sz w:val="24"/>
          <w:szCs w:val="24"/>
        </w:rPr>
        <w:t xml:space="preserve">. Прикладная физическая подготовка: ходьба, бег и прыжки, выполняемые разными способами в разных условиях; лазание, </w:t>
      </w:r>
      <w:proofErr w:type="spellStart"/>
      <w:r w:rsidRPr="0099418D">
        <w:rPr>
          <w:rFonts w:ascii="Times New Roman" w:hAnsi="Times New Roman" w:cs="Times New Roman"/>
          <w:sz w:val="24"/>
          <w:szCs w:val="24"/>
        </w:rPr>
        <w:t>перелезание</w:t>
      </w:r>
      <w:proofErr w:type="spellEnd"/>
      <w:r w:rsidRPr="0099418D">
        <w:rPr>
          <w:rFonts w:ascii="Times New Roman" w:hAnsi="Times New Roman" w:cs="Times New Roman"/>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B2274C" w:rsidRPr="0099418D" w:rsidRDefault="00B2274C" w:rsidP="0099418D">
      <w:pPr>
        <w:spacing w:after="0" w:line="240" w:lineRule="auto"/>
        <w:jc w:val="both"/>
        <w:rPr>
          <w:rFonts w:ascii="Times New Roman" w:eastAsia="Calibri" w:hAnsi="Times New Roman" w:cs="Times New Roman"/>
          <w:sz w:val="24"/>
          <w:szCs w:val="24"/>
        </w:rPr>
      </w:pPr>
      <w:r w:rsidRPr="0099418D">
        <w:rPr>
          <w:rFonts w:ascii="Times New Roman" w:eastAsia="Calibri" w:hAnsi="Times New Roman" w:cs="Times New Roman"/>
          <w:sz w:val="24"/>
          <w:szCs w:val="24"/>
        </w:rPr>
        <w:t xml:space="preserve">Согласно Базисному учебному плану на обязательное изучение всех учебных тем программы отводится </w:t>
      </w:r>
      <w:r w:rsidR="0081737C">
        <w:rPr>
          <w:rFonts w:ascii="Times New Roman" w:eastAsia="Calibri" w:hAnsi="Times New Roman" w:cs="Times New Roman"/>
          <w:sz w:val="24"/>
          <w:szCs w:val="24"/>
        </w:rPr>
        <w:t>102</w:t>
      </w:r>
      <w:r w:rsidRPr="0099418D">
        <w:rPr>
          <w:rFonts w:ascii="Times New Roman" w:eastAsia="Calibri" w:hAnsi="Times New Roman" w:cs="Times New Roman"/>
          <w:sz w:val="24"/>
          <w:szCs w:val="24"/>
        </w:rPr>
        <w:t xml:space="preserve"> ч, из расчета </w:t>
      </w:r>
      <w:r w:rsidR="0081737C">
        <w:rPr>
          <w:rFonts w:ascii="Times New Roman" w:eastAsia="Calibri" w:hAnsi="Times New Roman" w:cs="Times New Roman"/>
          <w:sz w:val="24"/>
          <w:szCs w:val="24"/>
        </w:rPr>
        <w:t>3</w:t>
      </w:r>
      <w:r w:rsidRPr="0099418D">
        <w:rPr>
          <w:rFonts w:ascii="Times New Roman" w:eastAsia="Calibri" w:hAnsi="Times New Roman" w:cs="Times New Roman"/>
          <w:sz w:val="24"/>
          <w:szCs w:val="24"/>
        </w:rPr>
        <w:t xml:space="preserve"> ч в неделю в V</w:t>
      </w:r>
      <w:r w:rsidRPr="0099418D">
        <w:rPr>
          <w:rFonts w:ascii="Times New Roman" w:eastAsia="Calibri" w:hAnsi="Times New Roman" w:cs="Times New Roman"/>
          <w:sz w:val="24"/>
          <w:szCs w:val="24"/>
          <w:lang w:val="en-US"/>
        </w:rPr>
        <w:t>I</w:t>
      </w:r>
      <w:r w:rsidRPr="0099418D">
        <w:rPr>
          <w:rFonts w:ascii="Times New Roman" w:eastAsia="Calibri" w:hAnsi="Times New Roman" w:cs="Times New Roman"/>
          <w:sz w:val="24"/>
          <w:szCs w:val="24"/>
        </w:rPr>
        <w:t xml:space="preserve"> классе.</w:t>
      </w:r>
      <w:r w:rsidR="00F54E49">
        <w:rPr>
          <w:rFonts w:ascii="Times New Roman" w:eastAsia="Calibri" w:hAnsi="Times New Roman" w:cs="Times New Roman"/>
          <w:sz w:val="24"/>
          <w:szCs w:val="24"/>
        </w:rPr>
        <w:t xml:space="preserve"> </w:t>
      </w:r>
    </w:p>
    <w:p w:rsidR="00B2274C" w:rsidRPr="0099418D" w:rsidRDefault="00B2274C" w:rsidP="0099418D">
      <w:pPr>
        <w:shd w:val="clear" w:color="auto" w:fill="FFFFFF"/>
        <w:spacing w:after="0" w:line="240" w:lineRule="auto"/>
        <w:ind w:right="-34" w:firstLine="567"/>
        <w:jc w:val="both"/>
        <w:rPr>
          <w:rFonts w:ascii="Times New Roman" w:hAnsi="Times New Roman" w:cs="Times New Roman"/>
          <w:sz w:val="24"/>
          <w:szCs w:val="24"/>
          <w:lang w:eastAsia="ru-RU"/>
        </w:rPr>
      </w:pPr>
      <w:r w:rsidRPr="0099418D">
        <w:rPr>
          <w:rFonts w:ascii="Times New Roman" w:hAnsi="Times New Roman" w:cs="Times New Roman"/>
          <w:color w:val="000000"/>
          <w:sz w:val="24"/>
          <w:szCs w:val="24"/>
          <w:lang w:eastAsia="ru-RU"/>
        </w:rPr>
        <w:t xml:space="preserve">Для определения уровня </w:t>
      </w:r>
      <w:r w:rsidRPr="0099418D">
        <w:rPr>
          <w:rFonts w:ascii="Times New Roman" w:hAnsi="Times New Roman" w:cs="Times New Roman"/>
          <w:sz w:val="24"/>
          <w:szCs w:val="24"/>
          <w:lang w:eastAsia="ru-RU"/>
        </w:rPr>
        <w:t xml:space="preserve">физической подготовленности обучающихся используются </w:t>
      </w:r>
      <w:r w:rsidRPr="0099418D">
        <w:rPr>
          <w:rFonts w:ascii="Times New Roman" w:hAnsi="Times New Roman" w:cs="Times New Roman"/>
          <w:color w:val="000000"/>
          <w:sz w:val="24"/>
          <w:szCs w:val="24"/>
          <w:lang w:eastAsia="ru-RU"/>
        </w:rPr>
        <w:t xml:space="preserve">контрольные упражнения (тесты).  </w:t>
      </w:r>
      <w:r w:rsidRPr="0099418D">
        <w:rPr>
          <w:rFonts w:ascii="Times New Roman" w:hAnsi="Times New Roman" w:cs="Times New Roman"/>
          <w:sz w:val="24"/>
          <w:szCs w:val="24"/>
          <w:lang w:eastAsia="ru-RU"/>
        </w:rPr>
        <w:t xml:space="preserve">Контроль физической подготовленности обучающихся проводится </w:t>
      </w:r>
      <w:r w:rsidRPr="0099418D">
        <w:rPr>
          <w:rFonts w:ascii="Times New Roman" w:hAnsi="Times New Roman" w:cs="Times New Roman"/>
          <w:color w:val="000000"/>
          <w:sz w:val="24"/>
          <w:szCs w:val="24"/>
          <w:lang w:eastAsia="ru-RU"/>
        </w:rPr>
        <w:t xml:space="preserve">два  </w:t>
      </w:r>
      <w:r w:rsidRPr="0099418D">
        <w:rPr>
          <w:rFonts w:ascii="Times New Roman" w:hAnsi="Times New Roman" w:cs="Times New Roman"/>
          <w:sz w:val="24"/>
          <w:szCs w:val="24"/>
          <w:lang w:eastAsia="ru-RU"/>
        </w:rPr>
        <w:t>раза в учебном году.</w:t>
      </w:r>
    </w:p>
    <w:p w:rsidR="00B2274C" w:rsidRPr="0099418D" w:rsidRDefault="00B2274C" w:rsidP="0099418D">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Для каждой возрастной группы определены свои нормативы. По окончании ступени обучающиеся должны показывать уровень физической подготовленности не ниже среднего результатов, соответствующих обязательному минимуму содержания образования.</w:t>
      </w:r>
    </w:p>
    <w:p w:rsidR="00E0145E" w:rsidRPr="0099418D" w:rsidRDefault="00E0145E" w:rsidP="0099418D">
      <w:pPr>
        <w:widowControl w:val="0"/>
        <w:autoSpaceDE w:val="0"/>
        <w:autoSpaceDN w:val="0"/>
        <w:adjustRightInd w:val="0"/>
        <w:spacing w:after="0" w:line="240" w:lineRule="auto"/>
        <w:ind w:firstLine="567"/>
        <w:jc w:val="center"/>
        <w:rPr>
          <w:rFonts w:ascii="Times New Roman" w:hAnsi="Times New Roman" w:cs="Times New Roman"/>
          <w:b/>
          <w:sz w:val="24"/>
          <w:szCs w:val="24"/>
          <w:lang w:eastAsia="ru-RU"/>
        </w:rPr>
      </w:pPr>
      <w:r w:rsidRPr="0099418D">
        <w:rPr>
          <w:rFonts w:ascii="Times New Roman" w:hAnsi="Times New Roman" w:cs="Times New Roman"/>
          <w:b/>
          <w:sz w:val="24"/>
          <w:szCs w:val="24"/>
          <w:lang w:eastAsia="ru-RU"/>
        </w:rPr>
        <w:t>Контрольные упражнения</w:t>
      </w:r>
    </w:p>
    <w:tbl>
      <w:tblPr>
        <w:tblStyle w:val="a4"/>
        <w:tblW w:w="0" w:type="auto"/>
        <w:tblLook w:val="04A0" w:firstRow="1" w:lastRow="0" w:firstColumn="1" w:lastColumn="0" w:noHBand="0" w:noVBand="1"/>
      </w:tblPr>
      <w:tblGrid>
        <w:gridCol w:w="4077"/>
        <w:gridCol w:w="1555"/>
        <w:gridCol w:w="1879"/>
        <w:gridCol w:w="2194"/>
        <w:gridCol w:w="1565"/>
        <w:gridCol w:w="1322"/>
        <w:gridCol w:w="2194"/>
      </w:tblGrid>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Оценки</w:t>
            </w:r>
          </w:p>
        </w:tc>
        <w:tc>
          <w:tcPr>
            <w:tcW w:w="5628" w:type="dxa"/>
            <w:gridSpan w:val="3"/>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Девочки</w:t>
            </w:r>
          </w:p>
        </w:tc>
        <w:tc>
          <w:tcPr>
            <w:tcW w:w="5081" w:type="dxa"/>
            <w:gridSpan w:val="3"/>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мальчики</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Упражнения</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Отлично</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Хорошо</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удовлетворительно</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Отлично</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хорошо</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удовлетворительно</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Бег 60м,с</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10,2и меньше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10,3-11,4</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11,5 и больше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9,7 и меньше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9,8-10,9</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11,0 и больше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Бег 1000м,с</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5,10 и меньше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5,11-7,10</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7,11 и больше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4,30 и меньше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4,31-6,30</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6,31 и больше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xml:space="preserve">Прыжок в </w:t>
            </w:r>
            <w:proofErr w:type="spellStart"/>
            <w:r w:rsidRPr="0099418D">
              <w:rPr>
                <w:rFonts w:ascii="Times New Roman" w:hAnsi="Times New Roman" w:cs="Times New Roman"/>
                <w:sz w:val="24"/>
                <w:szCs w:val="24"/>
                <w:lang w:eastAsia="ru-RU"/>
              </w:rPr>
              <w:t>длину,см</w:t>
            </w:r>
            <w:proofErr w:type="spellEnd"/>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330 и больше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329-231</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230 и меньше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360 и больше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359-271</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270 и меньше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Метание мяча (150г),м</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23и больше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22-16</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15 и меньше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38 и больше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35-23</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21 и меньше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Бег 30м,с</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5,</w:t>
            </w:r>
            <w:r w:rsidR="00E32417" w:rsidRPr="0099418D">
              <w:rPr>
                <w:rFonts w:ascii="Times New Roman" w:hAnsi="Times New Roman" w:cs="Times New Roman"/>
                <w:sz w:val="24"/>
                <w:szCs w:val="24"/>
                <w:lang w:eastAsia="ru-RU"/>
              </w:rPr>
              <w:t>3</w:t>
            </w:r>
            <w:r w:rsidRPr="0099418D">
              <w:rPr>
                <w:rFonts w:ascii="Times New Roman" w:hAnsi="Times New Roman" w:cs="Times New Roman"/>
                <w:sz w:val="24"/>
                <w:szCs w:val="24"/>
                <w:lang w:eastAsia="ru-RU"/>
              </w:rPr>
              <w:t xml:space="preserve"> и меньше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5,</w:t>
            </w:r>
            <w:r w:rsidR="00E32417" w:rsidRPr="0099418D">
              <w:rPr>
                <w:rFonts w:ascii="Times New Roman" w:hAnsi="Times New Roman" w:cs="Times New Roman"/>
                <w:sz w:val="24"/>
                <w:szCs w:val="24"/>
                <w:lang w:eastAsia="ru-RU"/>
              </w:rPr>
              <w:t>4</w:t>
            </w:r>
            <w:r w:rsidRPr="0099418D">
              <w:rPr>
                <w:rFonts w:ascii="Times New Roman" w:hAnsi="Times New Roman" w:cs="Times New Roman"/>
                <w:sz w:val="24"/>
                <w:szCs w:val="24"/>
                <w:lang w:eastAsia="ru-RU"/>
              </w:rPr>
              <w:t>-6,</w:t>
            </w:r>
            <w:r w:rsidR="00E32417" w:rsidRPr="0099418D">
              <w:rPr>
                <w:rFonts w:ascii="Times New Roman" w:hAnsi="Times New Roman" w:cs="Times New Roman"/>
                <w:sz w:val="24"/>
                <w:szCs w:val="24"/>
                <w:lang w:eastAsia="ru-RU"/>
              </w:rPr>
              <w:t>0</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6,</w:t>
            </w:r>
            <w:r w:rsidR="00E32417" w:rsidRPr="0099418D">
              <w:rPr>
                <w:rFonts w:ascii="Times New Roman" w:hAnsi="Times New Roman" w:cs="Times New Roman"/>
                <w:sz w:val="24"/>
                <w:szCs w:val="24"/>
                <w:lang w:eastAsia="ru-RU"/>
              </w:rPr>
              <w:t>1</w:t>
            </w:r>
            <w:r w:rsidRPr="0099418D">
              <w:rPr>
                <w:rFonts w:ascii="Times New Roman" w:hAnsi="Times New Roman" w:cs="Times New Roman"/>
                <w:sz w:val="24"/>
                <w:szCs w:val="24"/>
                <w:lang w:eastAsia="ru-RU"/>
              </w:rPr>
              <w:t xml:space="preserve"> и больше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5,</w:t>
            </w:r>
            <w:r w:rsidR="00E32417" w:rsidRPr="0099418D">
              <w:rPr>
                <w:rFonts w:ascii="Times New Roman" w:hAnsi="Times New Roman" w:cs="Times New Roman"/>
                <w:sz w:val="24"/>
                <w:szCs w:val="24"/>
                <w:lang w:eastAsia="ru-RU"/>
              </w:rPr>
              <w:t>2</w:t>
            </w:r>
            <w:r w:rsidRPr="0099418D">
              <w:rPr>
                <w:rFonts w:ascii="Times New Roman" w:hAnsi="Times New Roman" w:cs="Times New Roman"/>
                <w:sz w:val="24"/>
                <w:szCs w:val="24"/>
                <w:lang w:eastAsia="ru-RU"/>
              </w:rPr>
              <w:t xml:space="preserve"> и меньше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5,</w:t>
            </w:r>
            <w:r w:rsidR="00E32417" w:rsidRPr="0099418D">
              <w:rPr>
                <w:rFonts w:ascii="Times New Roman" w:hAnsi="Times New Roman" w:cs="Times New Roman"/>
                <w:sz w:val="24"/>
                <w:szCs w:val="24"/>
                <w:lang w:eastAsia="ru-RU"/>
              </w:rPr>
              <w:t>3</w:t>
            </w:r>
            <w:r w:rsidRPr="0099418D">
              <w:rPr>
                <w:rFonts w:ascii="Times New Roman" w:hAnsi="Times New Roman" w:cs="Times New Roman"/>
                <w:sz w:val="24"/>
                <w:szCs w:val="24"/>
                <w:lang w:eastAsia="ru-RU"/>
              </w:rPr>
              <w:t>-</w:t>
            </w:r>
            <w:r w:rsidR="00E32417" w:rsidRPr="0099418D">
              <w:rPr>
                <w:rFonts w:ascii="Times New Roman" w:hAnsi="Times New Roman" w:cs="Times New Roman"/>
                <w:sz w:val="24"/>
                <w:szCs w:val="24"/>
                <w:lang w:eastAsia="ru-RU"/>
              </w:rPr>
              <w:t>5</w:t>
            </w:r>
            <w:r w:rsidRPr="0099418D">
              <w:rPr>
                <w:rFonts w:ascii="Times New Roman" w:hAnsi="Times New Roman" w:cs="Times New Roman"/>
                <w:sz w:val="24"/>
                <w:szCs w:val="24"/>
                <w:lang w:eastAsia="ru-RU"/>
              </w:rPr>
              <w:t>,</w:t>
            </w:r>
            <w:r w:rsidR="00E32417" w:rsidRPr="0099418D">
              <w:rPr>
                <w:rFonts w:ascii="Times New Roman" w:hAnsi="Times New Roman" w:cs="Times New Roman"/>
                <w:sz w:val="24"/>
                <w:szCs w:val="24"/>
                <w:lang w:eastAsia="ru-RU"/>
              </w:rPr>
              <w:t>9</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6,</w:t>
            </w:r>
            <w:r w:rsidR="00E32417" w:rsidRPr="0099418D">
              <w:rPr>
                <w:rFonts w:ascii="Times New Roman" w:hAnsi="Times New Roman" w:cs="Times New Roman"/>
                <w:sz w:val="24"/>
                <w:szCs w:val="24"/>
                <w:lang w:eastAsia="ru-RU"/>
              </w:rPr>
              <w:t>0</w:t>
            </w:r>
            <w:r w:rsidRPr="0099418D">
              <w:rPr>
                <w:rFonts w:ascii="Times New Roman" w:hAnsi="Times New Roman" w:cs="Times New Roman"/>
                <w:sz w:val="24"/>
                <w:szCs w:val="24"/>
                <w:lang w:eastAsia="ru-RU"/>
              </w:rPr>
              <w:t xml:space="preserve"> и больше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Челночный бег 3х10м,с</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w:t>
            </w:r>
            <w:r w:rsidR="00E32417" w:rsidRPr="0099418D">
              <w:rPr>
                <w:rFonts w:ascii="Times New Roman" w:hAnsi="Times New Roman" w:cs="Times New Roman"/>
                <w:sz w:val="24"/>
                <w:szCs w:val="24"/>
                <w:lang w:eastAsia="ru-RU"/>
              </w:rPr>
              <w:t>4</w:t>
            </w:r>
            <w:r w:rsidRPr="0099418D">
              <w:rPr>
                <w:rFonts w:ascii="Times New Roman" w:hAnsi="Times New Roman" w:cs="Times New Roman"/>
                <w:sz w:val="24"/>
                <w:szCs w:val="24"/>
                <w:lang w:eastAsia="ru-RU"/>
              </w:rPr>
              <w:t xml:space="preserve"> и меньше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w:t>
            </w:r>
            <w:r w:rsidR="00E32417" w:rsidRPr="0099418D">
              <w:rPr>
                <w:rFonts w:ascii="Times New Roman" w:hAnsi="Times New Roman" w:cs="Times New Roman"/>
                <w:sz w:val="24"/>
                <w:szCs w:val="24"/>
                <w:lang w:eastAsia="ru-RU"/>
              </w:rPr>
              <w:t>0</w:t>
            </w:r>
            <w:r w:rsidRPr="0099418D">
              <w:rPr>
                <w:rFonts w:ascii="Times New Roman" w:hAnsi="Times New Roman" w:cs="Times New Roman"/>
                <w:sz w:val="24"/>
                <w:szCs w:val="24"/>
                <w:lang w:eastAsia="ru-RU"/>
              </w:rPr>
              <w:t>-</w:t>
            </w:r>
            <w:r w:rsidR="00E32417" w:rsidRPr="0099418D">
              <w:rPr>
                <w:rFonts w:ascii="Times New Roman" w:hAnsi="Times New Roman" w:cs="Times New Roman"/>
                <w:sz w:val="24"/>
                <w:szCs w:val="24"/>
                <w:lang w:eastAsia="ru-RU"/>
              </w:rPr>
              <w:t>8,9</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9,</w:t>
            </w:r>
            <w:r w:rsidR="00E32417" w:rsidRPr="0099418D">
              <w:rPr>
                <w:rFonts w:ascii="Times New Roman" w:hAnsi="Times New Roman" w:cs="Times New Roman"/>
                <w:sz w:val="24"/>
                <w:szCs w:val="24"/>
                <w:lang w:eastAsia="ru-RU"/>
              </w:rPr>
              <w:t>0</w:t>
            </w:r>
            <w:r w:rsidRPr="0099418D">
              <w:rPr>
                <w:rFonts w:ascii="Times New Roman" w:hAnsi="Times New Roman" w:cs="Times New Roman"/>
                <w:sz w:val="24"/>
                <w:szCs w:val="24"/>
                <w:lang w:eastAsia="ru-RU"/>
              </w:rPr>
              <w:t xml:space="preserve"> и </w:t>
            </w:r>
            <w:r w:rsidR="00E32417" w:rsidRPr="0099418D">
              <w:rPr>
                <w:rFonts w:ascii="Times New Roman" w:hAnsi="Times New Roman" w:cs="Times New Roman"/>
                <w:sz w:val="24"/>
                <w:szCs w:val="24"/>
                <w:lang w:eastAsia="ru-RU"/>
              </w:rPr>
              <w:t>бол</w:t>
            </w:r>
            <w:r w:rsidRPr="0099418D">
              <w:rPr>
                <w:rFonts w:ascii="Times New Roman" w:hAnsi="Times New Roman" w:cs="Times New Roman"/>
                <w:sz w:val="24"/>
                <w:szCs w:val="24"/>
                <w:lang w:eastAsia="ru-RU"/>
              </w:rPr>
              <w:t>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w:t>
            </w:r>
            <w:r w:rsidR="00E32417" w:rsidRPr="0099418D">
              <w:rPr>
                <w:rFonts w:ascii="Times New Roman" w:hAnsi="Times New Roman" w:cs="Times New Roman"/>
                <w:sz w:val="24"/>
                <w:szCs w:val="24"/>
                <w:lang w:eastAsia="ru-RU"/>
              </w:rPr>
              <w:t>0</w:t>
            </w:r>
            <w:r w:rsidRPr="0099418D">
              <w:rPr>
                <w:rFonts w:ascii="Times New Roman" w:hAnsi="Times New Roman" w:cs="Times New Roman"/>
                <w:sz w:val="24"/>
                <w:szCs w:val="24"/>
                <w:lang w:eastAsia="ru-RU"/>
              </w:rPr>
              <w:t xml:space="preserve"> и меньше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w:t>
            </w:r>
            <w:r w:rsidR="00E32417" w:rsidRPr="0099418D">
              <w:rPr>
                <w:rFonts w:ascii="Times New Roman" w:hAnsi="Times New Roman" w:cs="Times New Roman"/>
                <w:sz w:val="24"/>
                <w:szCs w:val="24"/>
                <w:lang w:eastAsia="ru-RU"/>
              </w:rPr>
              <w:t>1</w:t>
            </w:r>
            <w:r w:rsidRPr="0099418D">
              <w:rPr>
                <w:rFonts w:ascii="Times New Roman" w:hAnsi="Times New Roman" w:cs="Times New Roman"/>
                <w:sz w:val="24"/>
                <w:szCs w:val="24"/>
                <w:lang w:eastAsia="ru-RU"/>
              </w:rPr>
              <w:t>-8,5</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8,6 и больше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Прыжок в длину с места, см</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79</w:t>
            </w:r>
            <w:r w:rsidRPr="0099418D">
              <w:rPr>
                <w:rFonts w:ascii="Times New Roman" w:hAnsi="Times New Roman" w:cs="Times New Roman"/>
                <w:sz w:val="24"/>
                <w:szCs w:val="24"/>
                <w:lang w:eastAsia="ru-RU"/>
              </w:rPr>
              <w:t>и больше</w:t>
            </w:r>
          </w:p>
        </w:tc>
        <w:tc>
          <w:tcPr>
            <w:tcW w:w="1879"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178-140</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39</w:t>
            </w:r>
            <w:r w:rsidRPr="0099418D">
              <w:rPr>
                <w:rFonts w:ascii="Times New Roman" w:hAnsi="Times New Roman" w:cs="Times New Roman"/>
                <w:sz w:val="24"/>
                <w:szCs w:val="24"/>
                <w:lang w:eastAsia="ru-RU"/>
              </w:rPr>
              <w:t xml:space="preserve"> и меньше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84</w:t>
            </w:r>
            <w:r w:rsidRPr="0099418D">
              <w:rPr>
                <w:rFonts w:ascii="Times New Roman" w:hAnsi="Times New Roman" w:cs="Times New Roman"/>
                <w:sz w:val="24"/>
                <w:szCs w:val="24"/>
                <w:lang w:eastAsia="ru-RU"/>
              </w:rPr>
              <w:t xml:space="preserve"> и больше</w:t>
            </w:r>
          </w:p>
        </w:tc>
        <w:tc>
          <w:tcPr>
            <w:tcW w:w="1322"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83</w:t>
            </w: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4</w:t>
            </w:r>
            <w:r w:rsidRPr="0099418D">
              <w:rPr>
                <w:rFonts w:ascii="Times New Roman" w:hAnsi="Times New Roman" w:cs="Times New Roman"/>
                <w:sz w:val="24"/>
                <w:szCs w:val="24"/>
                <w:lang w:eastAsia="ru-RU"/>
              </w:rPr>
              <w:t>5</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4</w:t>
            </w:r>
            <w:r w:rsidRPr="0099418D">
              <w:rPr>
                <w:rFonts w:ascii="Times New Roman" w:hAnsi="Times New Roman" w:cs="Times New Roman"/>
                <w:sz w:val="24"/>
                <w:szCs w:val="24"/>
                <w:lang w:eastAsia="ru-RU"/>
              </w:rPr>
              <w:t>4 и меньше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Прыжки через скакалку, кол-во раз</w:t>
            </w:r>
            <w:r w:rsidR="00E32417" w:rsidRPr="0099418D">
              <w:rPr>
                <w:rFonts w:ascii="Times New Roman" w:hAnsi="Times New Roman" w:cs="Times New Roman"/>
                <w:sz w:val="24"/>
                <w:szCs w:val="24"/>
                <w:lang w:eastAsia="ru-RU"/>
              </w:rPr>
              <w:t xml:space="preserve"> в 1мин</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11</w:t>
            </w:r>
            <w:r w:rsidR="00E32417" w:rsidRPr="0099418D">
              <w:rPr>
                <w:rFonts w:ascii="Times New Roman" w:hAnsi="Times New Roman" w:cs="Times New Roman"/>
                <w:sz w:val="24"/>
                <w:szCs w:val="24"/>
                <w:lang w:eastAsia="ru-RU"/>
              </w:rPr>
              <w:t>5</w:t>
            </w:r>
            <w:r w:rsidRPr="0099418D">
              <w:rPr>
                <w:rFonts w:ascii="Times New Roman" w:hAnsi="Times New Roman" w:cs="Times New Roman"/>
                <w:sz w:val="24"/>
                <w:szCs w:val="24"/>
                <w:lang w:eastAsia="ru-RU"/>
              </w:rPr>
              <w:t xml:space="preserve"> и больше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14</w:t>
            </w:r>
            <w:r w:rsidRPr="0099418D">
              <w:rPr>
                <w:rFonts w:ascii="Times New Roman" w:hAnsi="Times New Roman" w:cs="Times New Roman"/>
                <w:sz w:val="24"/>
                <w:szCs w:val="24"/>
                <w:lang w:eastAsia="ru-RU"/>
              </w:rPr>
              <w:t>-9</w:t>
            </w:r>
            <w:r w:rsidR="00E32417" w:rsidRPr="0099418D">
              <w:rPr>
                <w:rFonts w:ascii="Times New Roman" w:hAnsi="Times New Roman" w:cs="Times New Roman"/>
                <w:sz w:val="24"/>
                <w:szCs w:val="24"/>
                <w:lang w:eastAsia="ru-RU"/>
              </w:rPr>
              <w:t>6</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9</w:t>
            </w:r>
            <w:r w:rsidR="00E32417" w:rsidRPr="0099418D">
              <w:rPr>
                <w:rFonts w:ascii="Times New Roman" w:hAnsi="Times New Roman" w:cs="Times New Roman"/>
                <w:sz w:val="24"/>
                <w:szCs w:val="24"/>
                <w:lang w:eastAsia="ru-RU"/>
              </w:rPr>
              <w:t>5</w:t>
            </w:r>
            <w:r w:rsidRPr="0099418D">
              <w:rPr>
                <w:rFonts w:ascii="Times New Roman" w:hAnsi="Times New Roman" w:cs="Times New Roman"/>
                <w:sz w:val="24"/>
                <w:szCs w:val="24"/>
                <w:lang w:eastAsia="ru-RU"/>
              </w:rPr>
              <w:t xml:space="preserve"> и </w:t>
            </w:r>
            <w:r w:rsidR="00E32417" w:rsidRPr="0099418D">
              <w:rPr>
                <w:rFonts w:ascii="Times New Roman" w:hAnsi="Times New Roman" w:cs="Times New Roman"/>
                <w:sz w:val="24"/>
                <w:szCs w:val="24"/>
                <w:lang w:eastAsia="ru-RU"/>
              </w:rPr>
              <w:t>мен</w:t>
            </w:r>
            <w:r w:rsidRPr="0099418D">
              <w:rPr>
                <w:rFonts w:ascii="Times New Roman" w:hAnsi="Times New Roman" w:cs="Times New Roman"/>
                <w:sz w:val="24"/>
                <w:szCs w:val="24"/>
                <w:lang w:eastAsia="ru-RU"/>
              </w:rPr>
              <w:t>ьше</w:t>
            </w:r>
          </w:p>
        </w:tc>
        <w:tc>
          <w:tcPr>
            <w:tcW w:w="1565"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0145E" w:rsidRPr="0099418D">
              <w:rPr>
                <w:rFonts w:ascii="Times New Roman" w:hAnsi="Times New Roman" w:cs="Times New Roman"/>
                <w:sz w:val="24"/>
                <w:szCs w:val="24"/>
                <w:lang w:eastAsia="ru-RU"/>
              </w:rPr>
              <w:t>0</w:t>
            </w:r>
            <w:r w:rsidRPr="0099418D">
              <w:rPr>
                <w:rFonts w:ascii="Times New Roman" w:hAnsi="Times New Roman" w:cs="Times New Roman"/>
                <w:sz w:val="24"/>
                <w:szCs w:val="24"/>
                <w:lang w:eastAsia="ru-RU"/>
              </w:rPr>
              <w:t>5</w:t>
            </w:r>
            <w:r w:rsidR="00E0145E" w:rsidRPr="0099418D">
              <w:rPr>
                <w:rFonts w:ascii="Times New Roman" w:hAnsi="Times New Roman" w:cs="Times New Roman"/>
                <w:sz w:val="24"/>
                <w:szCs w:val="24"/>
                <w:lang w:eastAsia="ru-RU"/>
              </w:rPr>
              <w:t xml:space="preserve"> и больше</w:t>
            </w:r>
          </w:p>
        </w:tc>
        <w:tc>
          <w:tcPr>
            <w:tcW w:w="1322"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9</w:t>
            </w:r>
            <w:r w:rsidR="00E0145E" w:rsidRPr="0099418D">
              <w:rPr>
                <w:rFonts w:ascii="Times New Roman" w:hAnsi="Times New Roman" w:cs="Times New Roman"/>
                <w:sz w:val="24"/>
                <w:szCs w:val="24"/>
                <w:lang w:eastAsia="ru-RU"/>
              </w:rPr>
              <w:t>9-</w:t>
            </w:r>
            <w:r w:rsidRPr="0099418D">
              <w:rPr>
                <w:rFonts w:ascii="Times New Roman" w:hAnsi="Times New Roman" w:cs="Times New Roman"/>
                <w:sz w:val="24"/>
                <w:szCs w:val="24"/>
                <w:lang w:eastAsia="ru-RU"/>
              </w:rPr>
              <w:t>85</w:t>
            </w:r>
          </w:p>
        </w:tc>
        <w:tc>
          <w:tcPr>
            <w:tcW w:w="2194"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84</w:t>
            </w:r>
            <w:r w:rsidR="00E0145E" w:rsidRPr="0099418D">
              <w:rPr>
                <w:rFonts w:ascii="Times New Roman" w:hAnsi="Times New Roman" w:cs="Times New Roman"/>
                <w:sz w:val="24"/>
                <w:szCs w:val="24"/>
                <w:lang w:eastAsia="ru-RU"/>
              </w:rPr>
              <w:t xml:space="preserve"> и меньше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 xml:space="preserve">Подтягивание (девочки из </w:t>
            </w:r>
            <w:r w:rsidRPr="0099418D">
              <w:rPr>
                <w:rFonts w:ascii="Times New Roman" w:hAnsi="Times New Roman" w:cs="Times New Roman"/>
                <w:sz w:val="24"/>
                <w:szCs w:val="24"/>
                <w:lang w:eastAsia="ru-RU"/>
              </w:rPr>
              <w:lastRenderedPageBreak/>
              <w:t>положения лежа),кол-во раз</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lastRenderedPageBreak/>
              <w:t>1</w:t>
            </w:r>
            <w:r w:rsidR="00E32417" w:rsidRPr="0099418D">
              <w:rPr>
                <w:rFonts w:ascii="Times New Roman" w:hAnsi="Times New Roman" w:cs="Times New Roman"/>
                <w:sz w:val="24"/>
                <w:szCs w:val="24"/>
                <w:lang w:eastAsia="ru-RU"/>
              </w:rPr>
              <w:t>5</w:t>
            </w:r>
            <w:r w:rsidRPr="0099418D">
              <w:rPr>
                <w:rFonts w:ascii="Times New Roman" w:hAnsi="Times New Roman" w:cs="Times New Roman"/>
                <w:sz w:val="24"/>
                <w:szCs w:val="24"/>
                <w:lang w:eastAsia="ru-RU"/>
              </w:rPr>
              <w:t xml:space="preserve"> и больше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4</w:t>
            </w:r>
            <w:r w:rsidRPr="0099418D">
              <w:rPr>
                <w:rFonts w:ascii="Times New Roman" w:hAnsi="Times New Roman" w:cs="Times New Roman"/>
                <w:sz w:val="24"/>
                <w:szCs w:val="24"/>
                <w:lang w:eastAsia="ru-RU"/>
              </w:rPr>
              <w:t>-</w:t>
            </w:r>
            <w:r w:rsidR="00E32417" w:rsidRPr="0099418D">
              <w:rPr>
                <w:rFonts w:ascii="Times New Roman" w:hAnsi="Times New Roman" w:cs="Times New Roman"/>
                <w:sz w:val="24"/>
                <w:szCs w:val="24"/>
                <w:lang w:eastAsia="ru-RU"/>
              </w:rPr>
              <w:t>7</w:t>
            </w:r>
          </w:p>
        </w:tc>
        <w:tc>
          <w:tcPr>
            <w:tcW w:w="2194"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6</w:t>
            </w:r>
            <w:r w:rsidR="00E0145E" w:rsidRPr="0099418D">
              <w:rPr>
                <w:rFonts w:ascii="Times New Roman" w:hAnsi="Times New Roman" w:cs="Times New Roman"/>
                <w:sz w:val="24"/>
                <w:szCs w:val="24"/>
                <w:lang w:eastAsia="ru-RU"/>
              </w:rPr>
              <w:t xml:space="preserve"> и меньше</w:t>
            </w:r>
          </w:p>
        </w:tc>
        <w:tc>
          <w:tcPr>
            <w:tcW w:w="1565"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9</w:t>
            </w:r>
            <w:r w:rsidR="00E0145E" w:rsidRPr="0099418D">
              <w:rPr>
                <w:rFonts w:ascii="Times New Roman" w:hAnsi="Times New Roman" w:cs="Times New Roman"/>
                <w:sz w:val="24"/>
                <w:szCs w:val="24"/>
                <w:lang w:eastAsia="ru-RU"/>
              </w:rPr>
              <w:t xml:space="preserve"> и больше</w:t>
            </w:r>
          </w:p>
        </w:tc>
        <w:tc>
          <w:tcPr>
            <w:tcW w:w="1322"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8</w:t>
            </w:r>
            <w:r w:rsidR="00E0145E" w:rsidRPr="0099418D">
              <w:rPr>
                <w:rFonts w:ascii="Times New Roman" w:hAnsi="Times New Roman" w:cs="Times New Roman"/>
                <w:sz w:val="24"/>
                <w:szCs w:val="24"/>
                <w:lang w:eastAsia="ru-RU"/>
              </w:rPr>
              <w:t>-</w:t>
            </w:r>
            <w:r w:rsidRPr="0099418D">
              <w:rPr>
                <w:rFonts w:ascii="Times New Roman" w:hAnsi="Times New Roman" w:cs="Times New Roman"/>
                <w:sz w:val="24"/>
                <w:szCs w:val="24"/>
                <w:lang w:eastAsia="ru-RU"/>
              </w:rPr>
              <w:t>5</w:t>
            </w:r>
          </w:p>
        </w:tc>
        <w:tc>
          <w:tcPr>
            <w:tcW w:w="2194"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4</w:t>
            </w:r>
            <w:r w:rsidR="00E0145E" w:rsidRPr="0099418D">
              <w:rPr>
                <w:rFonts w:ascii="Times New Roman" w:hAnsi="Times New Roman" w:cs="Times New Roman"/>
                <w:sz w:val="24"/>
                <w:szCs w:val="24"/>
                <w:lang w:eastAsia="ru-RU"/>
              </w:rPr>
              <w:t xml:space="preserve"> и меньше</w:t>
            </w:r>
          </w:p>
        </w:tc>
      </w:tr>
      <w:tr w:rsidR="00E0145E" w:rsidRPr="0099418D" w:rsidTr="00E0145E">
        <w:tc>
          <w:tcPr>
            <w:tcW w:w="4077"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lastRenderedPageBreak/>
              <w:t>Поднимание туловища, кол-во раз за 30с</w:t>
            </w:r>
          </w:p>
        </w:tc>
        <w:tc>
          <w:tcPr>
            <w:tcW w:w="155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7</w:t>
            </w:r>
            <w:r w:rsidRPr="0099418D">
              <w:rPr>
                <w:rFonts w:ascii="Times New Roman" w:hAnsi="Times New Roman" w:cs="Times New Roman"/>
                <w:sz w:val="24"/>
                <w:szCs w:val="24"/>
                <w:lang w:eastAsia="ru-RU"/>
              </w:rPr>
              <w:t xml:space="preserve"> и больше</w:t>
            </w:r>
          </w:p>
        </w:tc>
        <w:tc>
          <w:tcPr>
            <w:tcW w:w="1879"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6</w:t>
            </w: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1</w:t>
            </w:r>
          </w:p>
        </w:tc>
        <w:tc>
          <w:tcPr>
            <w:tcW w:w="2194"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10</w:t>
            </w:r>
            <w:r w:rsidR="00E0145E" w:rsidRPr="0099418D">
              <w:rPr>
                <w:rFonts w:ascii="Times New Roman" w:hAnsi="Times New Roman" w:cs="Times New Roman"/>
                <w:sz w:val="24"/>
                <w:szCs w:val="24"/>
                <w:lang w:eastAsia="ru-RU"/>
              </w:rPr>
              <w:t xml:space="preserve"> и меньше</w:t>
            </w:r>
          </w:p>
        </w:tc>
        <w:tc>
          <w:tcPr>
            <w:tcW w:w="1565"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w:t>
            </w:r>
            <w:r w:rsidR="00E32417" w:rsidRPr="0099418D">
              <w:rPr>
                <w:rFonts w:ascii="Times New Roman" w:hAnsi="Times New Roman" w:cs="Times New Roman"/>
                <w:sz w:val="24"/>
                <w:szCs w:val="24"/>
                <w:lang w:eastAsia="ru-RU"/>
              </w:rPr>
              <w:t>3</w:t>
            </w:r>
            <w:r w:rsidRPr="0099418D">
              <w:rPr>
                <w:rFonts w:ascii="Times New Roman" w:hAnsi="Times New Roman" w:cs="Times New Roman"/>
                <w:sz w:val="24"/>
                <w:szCs w:val="24"/>
                <w:lang w:eastAsia="ru-RU"/>
              </w:rPr>
              <w:t xml:space="preserve"> и больше</w:t>
            </w:r>
          </w:p>
        </w:tc>
        <w:tc>
          <w:tcPr>
            <w:tcW w:w="1322"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22</w:t>
            </w:r>
            <w:r w:rsidR="00E0145E" w:rsidRPr="0099418D">
              <w:rPr>
                <w:rFonts w:ascii="Times New Roman" w:hAnsi="Times New Roman" w:cs="Times New Roman"/>
                <w:sz w:val="24"/>
                <w:szCs w:val="24"/>
                <w:lang w:eastAsia="ru-RU"/>
              </w:rPr>
              <w:t>-</w:t>
            </w:r>
            <w:r w:rsidRPr="0099418D">
              <w:rPr>
                <w:rFonts w:ascii="Times New Roman" w:hAnsi="Times New Roman" w:cs="Times New Roman"/>
                <w:sz w:val="24"/>
                <w:szCs w:val="24"/>
                <w:lang w:eastAsia="ru-RU"/>
              </w:rPr>
              <w:t>13</w:t>
            </w:r>
          </w:p>
        </w:tc>
        <w:tc>
          <w:tcPr>
            <w:tcW w:w="2194" w:type="dxa"/>
          </w:tcPr>
          <w:p w:rsidR="00E0145E" w:rsidRPr="0099418D" w:rsidRDefault="00E0145E"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w:t>
            </w:r>
            <w:r w:rsidR="00E32417" w:rsidRPr="0099418D">
              <w:rPr>
                <w:rFonts w:ascii="Times New Roman" w:hAnsi="Times New Roman" w:cs="Times New Roman"/>
                <w:sz w:val="24"/>
                <w:szCs w:val="24"/>
                <w:lang w:eastAsia="ru-RU"/>
              </w:rPr>
              <w:t>2</w:t>
            </w:r>
            <w:r w:rsidRPr="0099418D">
              <w:rPr>
                <w:rFonts w:ascii="Times New Roman" w:hAnsi="Times New Roman" w:cs="Times New Roman"/>
                <w:sz w:val="24"/>
                <w:szCs w:val="24"/>
                <w:lang w:eastAsia="ru-RU"/>
              </w:rPr>
              <w:t xml:space="preserve"> и меньше</w:t>
            </w:r>
          </w:p>
        </w:tc>
      </w:tr>
      <w:tr w:rsidR="00E0145E" w:rsidRPr="0099418D" w:rsidTr="00E0145E">
        <w:tc>
          <w:tcPr>
            <w:tcW w:w="4077"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2</w:t>
            </w:r>
            <w:r w:rsidR="00E0145E" w:rsidRPr="0099418D">
              <w:rPr>
                <w:rFonts w:ascii="Times New Roman" w:hAnsi="Times New Roman" w:cs="Times New Roman"/>
                <w:sz w:val="24"/>
                <w:szCs w:val="24"/>
                <w:lang w:eastAsia="ru-RU"/>
              </w:rPr>
              <w:t xml:space="preserve"> км на лыжах</w:t>
            </w:r>
          </w:p>
        </w:tc>
        <w:tc>
          <w:tcPr>
            <w:tcW w:w="1555"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14,30</w:t>
            </w:r>
            <w:r w:rsidR="00E0145E" w:rsidRPr="0099418D">
              <w:rPr>
                <w:rFonts w:ascii="Times New Roman" w:hAnsi="Times New Roman" w:cs="Times New Roman"/>
                <w:sz w:val="24"/>
                <w:szCs w:val="24"/>
                <w:lang w:eastAsia="ru-RU"/>
              </w:rPr>
              <w:t xml:space="preserve"> и меньше</w:t>
            </w:r>
          </w:p>
        </w:tc>
        <w:tc>
          <w:tcPr>
            <w:tcW w:w="1879"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14,31-15,29</w:t>
            </w:r>
          </w:p>
        </w:tc>
        <w:tc>
          <w:tcPr>
            <w:tcW w:w="2194"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15,30и больше</w:t>
            </w:r>
          </w:p>
        </w:tc>
        <w:tc>
          <w:tcPr>
            <w:tcW w:w="1565"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14,00</w:t>
            </w:r>
            <w:r w:rsidR="00E0145E" w:rsidRPr="0099418D">
              <w:rPr>
                <w:rFonts w:ascii="Times New Roman" w:hAnsi="Times New Roman" w:cs="Times New Roman"/>
                <w:sz w:val="24"/>
                <w:szCs w:val="24"/>
                <w:lang w:eastAsia="ru-RU"/>
              </w:rPr>
              <w:t xml:space="preserve"> и меньше</w:t>
            </w:r>
          </w:p>
        </w:tc>
        <w:tc>
          <w:tcPr>
            <w:tcW w:w="1322"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15,01-14,59</w:t>
            </w:r>
          </w:p>
        </w:tc>
        <w:tc>
          <w:tcPr>
            <w:tcW w:w="2194" w:type="dxa"/>
          </w:tcPr>
          <w:p w:rsidR="00E0145E"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15,00</w:t>
            </w:r>
            <w:r w:rsidR="00E0145E" w:rsidRPr="0099418D">
              <w:rPr>
                <w:rFonts w:ascii="Times New Roman" w:hAnsi="Times New Roman" w:cs="Times New Roman"/>
                <w:sz w:val="24"/>
                <w:szCs w:val="24"/>
                <w:lang w:eastAsia="ru-RU"/>
              </w:rPr>
              <w:t xml:space="preserve"> и больше</w:t>
            </w:r>
          </w:p>
        </w:tc>
      </w:tr>
      <w:tr w:rsidR="00E32417" w:rsidRPr="0099418D" w:rsidTr="0099418D">
        <w:tc>
          <w:tcPr>
            <w:tcW w:w="4077" w:type="dxa"/>
          </w:tcPr>
          <w:p w:rsidR="00E32417"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3 км на лыжах</w:t>
            </w:r>
          </w:p>
        </w:tc>
        <w:tc>
          <w:tcPr>
            <w:tcW w:w="10709" w:type="dxa"/>
            <w:gridSpan w:val="6"/>
          </w:tcPr>
          <w:p w:rsidR="00E32417" w:rsidRPr="0099418D" w:rsidRDefault="00E32417" w:rsidP="009941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99418D">
              <w:rPr>
                <w:rFonts w:ascii="Times New Roman" w:hAnsi="Times New Roman" w:cs="Times New Roman"/>
                <w:sz w:val="24"/>
                <w:szCs w:val="24"/>
                <w:lang w:eastAsia="ru-RU"/>
              </w:rPr>
              <w:t>Без учета времени</w:t>
            </w:r>
          </w:p>
        </w:tc>
      </w:tr>
    </w:tbl>
    <w:p w:rsidR="0099418D" w:rsidRDefault="0099418D" w:rsidP="00DF64AC">
      <w:pPr>
        <w:widowControl w:val="0"/>
        <w:autoSpaceDE w:val="0"/>
        <w:autoSpaceDN w:val="0"/>
        <w:adjustRightInd w:val="0"/>
        <w:spacing w:after="0" w:line="240" w:lineRule="auto"/>
        <w:jc w:val="both"/>
        <w:rPr>
          <w:rFonts w:ascii="Times New Roman" w:hAnsi="Times New Roman" w:cs="Times New Roman"/>
          <w:b/>
          <w:bCs/>
          <w:sz w:val="24"/>
          <w:szCs w:val="24"/>
          <w:lang w:eastAsia="ru-RU"/>
        </w:rPr>
      </w:pPr>
    </w:p>
    <w:p w:rsidR="0099418D" w:rsidRPr="0099418D" w:rsidRDefault="0099418D" w:rsidP="0099418D">
      <w:pPr>
        <w:widowControl w:val="0"/>
        <w:autoSpaceDE w:val="0"/>
        <w:autoSpaceDN w:val="0"/>
        <w:adjustRightInd w:val="0"/>
        <w:spacing w:after="0" w:line="240" w:lineRule="auto"/>
        <w:ind w:firstLine="567"/>
        <w:jc w:val="both"/>
        <w:rPr>
          <w:rFonts w:ascii="Times New Roman" w:hAnsi="Times New Roman" w:cs="Times New Roman"/>
          <w:b/>
          <w:bCs/>
          <w:sz w:val="24"/>
          <w:szCs w:val="24"/>
          <w:lang w:eastAsia="ru-RU"/>
        </w:rPr>
      </w:pPr>
    </w:p>
    <w:p w:rsidR="00B2274C" w:rsidRPr="0099418D" w:rsidRDefault="00B2274C" w:rsidP="002B5FBB">
      <w:pPr>
        <w:widowControl w:val="0"/>
        <w:autoSpaceDE w:val="0"/>
        <w:autoSpaceDN w:val="0"/>
        <w:adjustRightInd w:val="0"/>
        <w:spacing w:after="0" w:line="240" w:lineRule="auto"/>
        <w:ind w:firstLine="567"/>
        <w:jc w:val="center"/>
        <w:rPr>
          <w:rFonts w:ascii="Times New Roman" w:hAnsi="Times New Roman" w:cs="Times New Roman"/>
          <w:b/>
          <w:bCs/>
          <w:sz w:val="24"/>
          <w:szCs w:val="24"/>
          <w:lang w:eastAsia="ru-RU"/>
        </w:rPr>
      </w:pPr>
      <w:r w:rsidRPr="0099418D">
        <w:rPr>
          <w:rFonts w:ascii="Times New Roman" w:hAnsi="Times New Roman" w:cs="Times New Roman"/>
          <w:b/>
          <w:bCs/>
          <w:sz w:val="24"/>
          <w:szCs w:val="24"/>
          <w:lang w:eastAsia="ru-RU"/>
        </w:rPr>
        <w:t xml:space="preserve">3. </w:t>
      </w:r>
      <w:r w:rsidR="0081737C">
        <w:rPr>
          <w:rFonts w:ascii="Times New Roman" w:hAnsi="Times New Roman" w:cs="Times New Roman"/>
          <w:b/>
          <w:bCs/>
          <w:sz w:val="24"/>
          <w:szCs w:val="24"/>
          <w:lang w:eastAsia="ru-RU"/>
        </w:rPr>
        <w:t>Тематическое распределение часов</w:t>
      </w:r>
      <w:r w:rsidRPr="0099418D">
        <w:rPr>
          <w:rFonts w:ascii="Times New Roman" w:hAnsi="Times New Roman" w:cs="Times New Roman"/>
          <w:b/>
          <w:bCs/>
          <w:sz w:val="24"/>
          <w:szCs w:val="24"/>
          <w:lang w:eastAsia="ru-RU"/>
        </w:rPr>
        <w:t>.</w:t>
      </w:r>
    </w:p>
    <w:tbl>
      <w:tblPr>
        <w:tblStyle w:val="a4"/>
        <w:tblW w:w="0" w:type="auto"/>
        <w:tblLook w:val="04A0" w:firstRow="1" w:lastRow="0" w:firstColumn="1" w:lastColumn="0" w:noHBand="0" w:noVBand="1"/>
      </w:tblPr>
      <w:tblGrid>
        <w:gridCol w:w="817"/>
        <w:gridCol w:w="12470"/>
        <w:gridCol w:w="1499"/>
      </w:tblGrid>
      <w:tr w:rsidR="00DB6ECC" w:rsidTr="009E5137">
        <w:tc>
          <w:tcPr>
            <w:tcW w:w="817" w:type="dxa"/>
          </w:tcPr>
          <w:p w:rsidR="00DB6ECC" w:rsidRDefault="00DB6ECC"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№п/п</w:t>
            </w:r>
          </w:p>
        </w:tc>
        <w:tc>
          <w:tcPr>
            <w:tcW w:w="12470" w:type="dxa"/>
          </w:tcPr>
          <w:p w:rsidR="00DB6ECC" w:rsidRDefault="00DB6ECC" w:rsidP="00DB6ECC">
            <w:pPr>
              <w:pStyle w:val="a3"/>
              <w:tabs>
                <w:tab w:val="left" w:pos="12758"/>
              </w:tabs>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1499" w:type="dxa"/>
          </w:tcPr>
          <w:p w:rsidR="00DB6ECC" w:rsidRDefault="00DB6ECC" w:rsidP="00DB6ECC">
            <w:pPr>
              <w:pStyle w:val="a3"/>
              <w:tabs>
                <w:tab w:val="left" w:pos="12758"/>
              </w:tabs>
              <w:jc w:val="center"/>
              <w:rPr>
                <w:rFonts w:ascii="Times New Roman" w:hAnsi="Times New Roman" w:cs="Times New Roman"/>
                <w:b/>
                <w:bCs/>
                <w:sz w:val="24"/>
                <w:szCs w:val="24"/>
              </w:rPr>
            </w:pPr>
            <w:r>
              <w:rPr>
                <w:rFonts w:ascii="Times New Roman" w:hAnsi="Times New Roman" w:cs="Times New Roman"/>
                <w:b/>
                <w:bCs/>
                <w:sz w:val="24"/>
                <w:szCs w:val="24"/>
              </w:rPr>
              <w:t>Количество часов</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rPr>
                <w:rFonts w:eastAsia="Calibri"/>
              </w:rPr>
            </w:pPr>
            <w:r w:rsidRPr="001D6343">
              <w:rPr>
                <w:rFonts w:eastAsia="Calibri"/>
              </w:rPr>
              <w:t>Инструктаж по л/а. Влияние легкоатлетических упражнений на укрепление здоровья</w:t>
            </w:r>
            <w:r w:rsidRPr="001D6343">
              <w:t>.</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rPr>
                <w:rFonts w:eastAsia="Calibri"/>
              </w:rPr>
            </w:pPr>
            <w:r w:rsidRPr="001D6343">
              <w:rPr>
                <w:rFonts w:eastAsia="Calibri"/>
              </w:rPr>
              <w:t xml:space="preserve">Высокий старт с </w:t>
            </w:r>
            <w:proofErr w:type="spellStart"/>
            <w:r w:rsidRPr="001D6343">
              <w:rPr>
                <w:rFonts w:eastAsia="Calibri"/>
              </w:rPr>
              <w:t>пробеганием</w:t>
            </w:r>
            <w:proofErr w:type="spellEnd"/>
            <w:r w:rsidRPr="001D6343">
              <w:rPr>
                <w:rFonts w:eastAsia="Calibri"/>
              </w:rPr>
              <w:t xml:space="preserve"> отрезков от 10 до 30м.</w:t>
            </w:r>
            <w:r>
              <w:rPr>
                <w:rFonts w:eastAsia="Calibri"/>
              </w:rPr>
              <w:t>История физической культуры.</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8A1036" w:rsidTr="009E5137">
        <w:tc>
          <w:tcPr>
            <w:tcW w:w="817" w:type="dxa"/>
          </w:tcPr>
          <w:p w:rsidR="008A1036" w:rsidRDefault="008A1036"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8A1036" w:rsidRPr="001D6343" w:rsidRDefault="008A1036" w:rsidP="002B5FBB">
            <w:pPr>
              <w:pStyle w:val="Standard"/>
              <w:snapToGrid w:val="0"/>
              <w:jc w:val="both"/>
              <w:rPr>
                <w:rFonts w:eastAsia="Calibri"/>
              </w:rPr>
            </w:pPr>
            <w:r w:rsidRPr="001F6035">
              <w:t>Техника безопасности на уроках спор</w:t>
            </w:r>
            <w:r>
              <w:t xml:space="preserve">тивных игр (волейбол). </w:t>
            </w:r>
            <w:r w:rsidR="002B5FBB">
              <w:t>Волейбол, как спортивная игра.</w:t>
            </w:r>
            <w:r w:rsidR="002B5FBB">
              <w:rPr>
                <w:rFonts w:eastAsia="Calibri"/>
              </w:rPr>
              <w:t xml:space="preserve"> Подвижные игры с элементами волейбола.</w:t>
            </w:r>
          </w:p>
        </w:tc>
        <w:tc>
          <w:tcPr>
            <w:tcW w:w="1499" w:type="dxa"/>
          </w:tcPr>
          <w:p w:rsidR="008A1036"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rPr>
                <w:rFonts w:eastAsia="Calibri"/>
              </w:rPr>
            </w:pPr>
            <w:r w:rsidRPr="001D6343">
              <w:rPr>
                <w:rFonts w:eastAsia="Calibri"/>
              </w:rPr>
              <w:t>Высокий старт и стартовый разгон.</w:t>
            </w:r>
            <w:r w:rsidRPr="001D6343">
              <w:t xml:space="preserve"> История развития легкой атлетики.</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DB6ECC">
              <w:t>Подготовка к выполнению нормативов  Всероссийского физкультурно-спортивного комплекса "Готов к труду и обороне" (ГТО)</w:t>
            </w:r>
            <w:r w:rsidRPr="001D6343">
              <w:t>. Бег 30м.,наклон вперед из положения стоя.</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8A1036" w:rsidTr="009E5137">
        <w:tc>
          <w:tcPr>
            <w:tcW w:w="817" w:type="dxa"/>
          </w:tcPr>
          <w:p w:rsidR="008A1036" w:rsidRDefault="008A1036"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8A1036" w:rsidRDefault="002B5FBB" w:rsidP="002B5FBB">
            <w:pPr>
              <w:pStyle w:val="Standard"/>
              <w:snapToGrid w:val="0"/>
              <w:jc w:val="both"/>
              <w:rPr>
                <w:rFonts w:eastAsia="Calibri"/>
              </w:rPr>
            </w:pPr>
            <w:r>
              <w:t xml:space="preserve">Стойки, подачи, передачи, </w:t>
            </w:r>
            <w:r w:rsidRPr="001F6035">
              <w:t>передвижения</w:t>
            </w:r>
            <w:r>
              <w:rPr>
                <w:rFonts w:eastAsia="Calibri"/>
              </w:rPr>
              <w:t xml:space="preserve">. История развития волейбола в России </w:t>
            </w:r>
          </w:p>
          <w:p w:rsidR="002B5FBB" w:rsidRPr="00DB6ECC" w:rsidRDefault="002B5FBB" w:rsidP="002B5FBB">
            <w:pPr>
              <w:pStyle w:val="Standard"/>
              <w:snapToGrid w:val="0"/>
              <w:jc w:val="both"/>
            </w:pPr>
            <w:r>
              <w:rPr>
                <w:rFonts w:eastAsia="Calibri"/>
              </w:rPr>
              <w:t>(СССР).</w:t>
            </w:r>
          </w:p>
        </w:tc>
        <w:tc>
          <w:tcPr>
            <w:tcW w:w="1499" w:type="dxa"/>
          </w:tcPr>
          <w:p w:rsidR="008A1036"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Высокий старт. Бег 30м. Финальное усилие.</w:t>
            </w:r>
            <w:r w:rsidR="008A1036">
              <w:t xml:space="preserve"> </w:t>
            </w:r>
            <w:r w:rsidR="008A1036" w:rsidRPr="009E5137">
              <w:rPr>
                <w:rFonts w:eastAsia="Calibri"/>
              </w:rPr>
              <w:t>Олимпийские игры древности</w:t>
            </w:r>
            <w:r w:rsidR="002B5FBB">
              <w:rPr>
                <w:rFonts w:eastAsia="Calibri"/>
              </w:rPr>
              <w:t>.</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rPr>
                <w:rFonts w:eastAsia="Calibri"/>
              </w:rPr>
              <w:t xml:space="preserve">Беговые упражнения. </w:t>
            </w:r>
            <w:r w:rsidRPr="001D6343">
              <w:t>Челночный бег 4х19. Бег 60м.</w:t>
            </w:r>
            <w:r w:rsidR="008A1036">
              <w:t xml:space="preserve"> Развитие физической культуры в современном обществе.</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8A1036" w:rsidTr="009E5137">
        <w:tc>
          <w:tcPr>
            <w:tcW w:w="817" w:type="dxa"/>
          </w:tcPr>
          <w:p w:rsidR="008A1036" w:rsidRDefault="008A1036"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8A1036" w:rsidRPr="001D6343" w:rsidRDefault="002B5FBB" w:rsidP="002B5FBB">
            <w:pPr>
              <w:pStyle w:val="Standard"/>
              <w:snapToGrid w:val="0"/>
              <w:jc w:val="both"/>
              <w:rPr>
                <w:rFonts w:eastAsia="Calibri"/>
              </w:rPr>
            </w:pPr>
            <w:r w:rsidRPr="001F6035">
              <w:rPr>
                <w:rFonts w:eastAsia="Calibri"/>
                <w:color w:val="000000"/>
              </w:rPr>
              <w:t xml:space="preserve">Комбинации из освоенных элементов техники </w:t>
            </w:r>
            <w:r>
              <w:rPr>
                <w:rFonts w:eastAsia="Calibri"/>
                <w:color w:val="000000"/>
              </w:rPr>
              <w:t>игры в волейбол</w:t>
            </w:r>
            <w:r w:rsidRPr="001F6035">
              <w:rPr>
                <w:rFonts w:eastAsia="Calibri"/>
                <w:color w:val="000000"/>
              </w:rPr>
              <w:t>.</w:t>
            </w:r>
            <w:r>
              <w:rPr>
                <w:rFonts w:eastAsia="Calibri"/>
                <w:color w:val="000000"/>
              </w:rPr>
              <w:t xml:space="preserve"> Волейбол-олимпийский вид спорта. </w:t>
            </w:r>
          </w:p>
        </w:tc>
        <w:tc>
          <w:tcPr>
            <w:tcW w:w="1499" w:type="dxa"/>
          </w:tcPr>
          <w:p w:rsidR="008A1036"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Кроссовый бег. Техника прыжка в длину с места и с разбега.</w:t>
            </w:r>
            <w:r w:rsidR="002B5FBB">
              <w:rPr>
                <w:rFonts w:eastAsia="Calibri"/>
                <w:color w:val="000000"/>
              </w:rPr>
              <w:t xml:space="preserve"> Физическая культура человека.</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2B5FBB">
            <w:pPr>
              <w:pStyle w:val="Standard"/>
              <w:snapToGrid w:val="0"/>
              <w:jc w:val="both"/>
            </w:pPr>
            <w:r w:rsidRPr="001D6343">
              <w:t>Бег с преодол</w:t>
            </w:r>
            <w:r w:rsidR="002B5FBB">
              <w:t>ением препятствий. Техника прыжка</w:t>
            </w:r>
            <w:r w:rsidRPr="001D6343">
              <w:t xml:space="preserve"> в длину с места.</w:t>
            </w:r>
            <w:r w:rsidR="002B5FBB">
              <w:t xml:space="preserve"> Виды легкой атлетики.</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8A1036" w:rsidTr="009E5137">
        <w:tc>
          <w:tcPr>
            <w:tcW w:w="817" w:type="dxa"/>
          </w:tcPr>
          <w:p w:rsidR="008A1036" w:rsidRDefault="008A1036"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8A1036" w:rsidRPr="001D6343" w:rsidRDefault="002B5FBB" w:rsidP="00DB6ECC">
            <w:pPr>
              <w:pStyle w:val="Standard"/>
              <w:snapToGrid w:val="0"/>
              <w:jc w:val="both"/>
            </w:pPr>
            <w:r>
              <w:t>Техника приема и передач мяча. Сгибание и разгибание рук в упоре лежа.</w:t>
            </w:r>
          </w:p>
        </w:tc>
        <w:tc>
          <w:tcPr>
            <w:tcW w:w="1499" w:type="dxa"/>
          </w:tcPr>
          <w:p w:rsidR="008A1036"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Бег с ускорением от 30 до 50м. Техника прыжка в длину с разбега.</w:t>
            </w:r>
            <w:r w:rsidR="002B5FBB">
              <w:t xml:space="preserve"> Основные понятия физической культуры.</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 xml:space="preserve">Бег в равномерном  темпе. </w:t>
            </w:r>
            <w:proofErr w:type="spellStart"/>
            <w:r w:rsidRPr="001D6343">
              <w:t>Росто</w:t>
            </w:r>
            <w:proofErr w:type="spellEnd"/>
            <w:r w:rsidRPr="001D6343">
              <w:t>-весовые показатели. Прыжок в длину с разбега.</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8A1036" w:rsidTr="009E5137">
        <w:tc>
          <w:tcPr>
            <w:tcW w:w="817" w:type="dxa"/>
          </w:tcPr>
          <w:p w:rsidR="008A1036" w:rsidRDefault="008A1036"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8A1036" w:rsidRPr="001D6343" w:rsidRDefault="002B5FBB" w:rsidP="00DB6ECC">
            <w:pPr>
              <w:pStyle w:val="Standard"/>
              <w:snapToGrid w:val="0"/>
              <w:jc w:val="both"/>
            </w:pPr>
            <w:r>
              <w:t>Техника приема и передачи мяча снизу двумя руками. Упражнения с мячом.</w:t>
            </w:r>
          </w:p>
        </w:tc>
        <w:tc>
          <w:tcPr>
            <w:tcW w:w="1499" w:type="dxa"/>
          </w:tcPr>
          <w:p w:rsidR="008A1036"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Упражнения для укрепления мышц стопы. Техника метания мяча с места в цель.</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Упражнения на развитие координационных движений.</w:t>
            </w:r>
            <w:r w:rsidR="002B5FBB">
              <w:t xml:space="preserve"> Физическая культура в современном обществе.</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pStyle w:val="Standard"/>
              <w:snapToGrid w:val="0"/>
              <w:jc w:val="both"/>
            </w:pPr>
            <w:r>
              <w:t>Приемы и передачи мяча в тройках. Игры и игровые задания.</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Упражнения на развитие общефизической подг</w:t>
            </w:r>
            <w:r>
              <w:t>о</w:t>
            </w:r>
            <w:r w:rsidRPr="001D6343">
              <w:t>товки.</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2B5FBB" w:rsidP="00DB6ECC">
            <w:pPr>
              <w:pStyle w:val="Standard"/>
              <w:snapToGrid w:val="0"/>
              <w:jc w:val="both"/>
            </w:pPr>
            <w:r>
              <w:t>Барьерный бег</w:t>
            </w:r>
            <w:r w:rsidR="00DB6ECC" w:rsidRPr="001D6343">
              <w:t>. Круговая тренировка.</w:t>
            </w:r>
            <w:r>
              <w:t xml:space="preserve"> Физическая культура и укрепление здоровья.</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Default="002B5FBB" w:rsidP="00DB6ECC">
            <w:pPr>
              <w:pStyle w:val="Standard"/>
              <w:snapToGrid w:val="0"/>
              <w:jc w:val="both"/>
            </w:pPr>
            <w:r>
              <w:t>Техника приема и передачи мяча сверху двумя руками. Правила игры в волейбол.</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Техника безопасности на уроках гимнастики. Упражнения на координацию движений.</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rPr>
            </w:pPr>
            <w:r w:rsidRPr="001D6343">
              <w:rPr>
                <w:rFonts w:ascii="Times New Roman" w:hAnsi="Times New Roman" w:cs="Times New Roman"/>
                <w:sz w:val="24"/>
                <w:szCs w:val="24"/>
              </w:rPr>
              <w:t>Правила самоконтроля.</w:t>
            </w:r>
            <w:r w:rsidRPr="001D6343">
              <w:rPr>
                <w:rFonts w:ascii="Times New Roman" w:hAnsi="Times New Roman" w:cs="Times New Roman"/>
                <w:iCs/>
                <w:sz w:val="24"/>
                <w:szCs w:val="24"/>
              </w:rPr>
              <w:t xml:space="preserve"> Упражнения без предметов.</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Приемы и передачи мяча. Характеристика видов спорта, входящих в программу Олимпийских игр.</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rPr>
            </w:pPr>
            <w:r w:rsidRPr="001D6343">
              <w:rPr>
                <w:rFonts w:ascii="Times New Roman" w:hAnsi="Times New Roman" w:cs="Times New Roman"/>
                <w:sz w:val="24"/>
                <w:szCs w:val="24"/>
              </w:rPr>
              <w:t>Способы регулирования физической нагрузки. Строевые упражнения.</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pStyle w:val="Standard"/>
              <w:snapToGrid w:val="0"/>
              <w:jc w:val="both"/>
            </w:pPr>
            <w:r w:rsidRPr="001D6343">
              <w:t>Строевые упражнения. Общеразвивающие упражнения в парах.</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pStyle w:val="Standard"/>
              <w:snapToGrid w:val="0"/>
              <w:jc w:val="both"/>
            </w:pPr>
            <w:r>
              <w:t>Приемы и передачи мяча в игровой деятельности. Выдающиеся спортсмены-волейболисты России и Олимпийских игр.</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Упражнения с предметами. Подтягивания в висе.</w:t>
            </w:r>
            <w:r w:rsidR="002B5FBB">
              <w:rPr>
                <w:rFonts w:ascii="Times New Roman" w:hAnsi="Times New Roman" w:cs="Times New Roman"/>
                <w:iCs/>
                <w:sz w:val="24"/>
                <w:szCs w:val="24"/>
              </w:rPr>
              <w:t xml:space="preserve"> Здоровье и здоровый образ жизни.</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rPr>
            </w:pPr>
            <w:r w:rsidRPr="001D6343">
              <w:rPr>
                <w:rFonts w:ascii="Times New Roman" w:hAnsi="Times New Roman" w:cs="Times New Roman"/>
                <w:iCs/>
                <w:sz w:val="24"/>
                <w:szCs w:val="24"/>
              </w:rPr>
              <w:t xml:space="preserve">История развития гимнастики в России. Висы и упоры. </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Приемы и передачи мяча в группе. Игра по упрощенным правилам волейбола. Физическая подготовка человека.</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Правильное питание и здоровый сон. Комбинации из висов и упоров.</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Опорный прыжок. Элементы атлетической гимнастики.</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Нижняя прямая подача мяча с расстояния 3-6м. от сетки. Спортивная подготовка.</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2B5FBB" w:rsidRDefault="00DB6ECC" w:rsidP="00DB6ECC">
            <w:pPr>
              <w:spacing w:after="0" w:line="240" w:lineRule="auto"/>
              <w:jc w:val="both"/>
              <w:rPr>
                <w:rFonts w:ascii="Times New Roman" w:hAnsi="Times New Roman" w:cs="Times New Roman"/>
                <w:iCs/>
                <w:sz w:val="24"/>
                <w:szCs w:val="24"/>
              </w:rPr>
            </w:pPr>
            <w:r w:rsidRPr="002B5FBB">
              <w:rPr>
                <w:rFonts w:ascii="Times New Roman" w:hAnsi="Times New Roman" w:cs="Times New Roman"/>
                <w:iCs/>
                <w:sz w:val="24"/>
                <w:szCs w:val="24"/>
              </w:rPr>
              <w:t>Опорный прыжок через гимнастического козла.</w:t>
            </w:r>
            <w:r w:rsidR="002B5FBB" w:rsidRPr="002B5FBB">
              <w:rPr>
                <w:rFonts w:ascii="Times New Roman" w:hAnsi="Times New Roman" w:cs="Times New Roman"/>
              </w:rPr>
              <w:t xml:space="preserve"> Подготовка к выполнению нормативов  Всероссийского физкультурно-спортивного комплекса "Готов к труду и обороне" (ГТО).</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 xml:space="preserve">Акробатические упражнения. Кувырки вперед в группировке. </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Нижняя прямая подача мяча через сетку. Оценка техники движений и устранение ошибок.</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Акробатические упражнения. «Мост» из положения стоя.</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Комбинации из акробатических элементов.</w:t>
            </w:r>
            <w:r w:rsidR="002B5FBB">
              <w:rPr>
                <w:rFonts w:ascii="Times New Roman" w:hAnsi="Times New Roman" w:cs="Times New Roman"/>
                <w:iCs/>
                <w:sz w:val="24"/>
                <w:szCs w:val="24"/>
              </w:rPr>
              <w:t xml:space="preserve"> Режим дня и его основное содержание.</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2B5FBB" w:rsidRDefault="002B5FBB" w:rsidP="00DB6ECC">
            <w:pPr>
              <w:spacing w:after="0" w:line="240" w:lineRule="auto"/>
              <w:jc w:val="both"/>
              <w:rPr>
                <w:rFonts w:ascii="Times New Roman" w:hAnsi="Times New Roman" w:cs="Times New Roman"/>
                <w:iCs/>
                <w:sz w:val="24"/>
                <w:szCs w:val="24"/>
              </w:rPr>
            </w:pPr>
            <w:r w:rsidRPr="002B5FBB">
              <w:rPr>
                <w:rFonts w:ascii="Times New Roman" w:hAnsi="Times New Roman" w:cs="Times New Roman"/>
              </w:rPr>
              <w:t xml:space="preserve">Нижняя прямая подача. </w:t>
            </w:r>
            <w:r>
              <w:rPr>
                <w:rFonts w:ascii="Times New Roman" w:hAnsi="Times New Roman" w:cs="Times New Roman"/>
              </w:rPr>
              <w:t xml:space="preserve">Приемы и передачи мяча </w:t>
            </w:r>
            <w:r w:rsidRPr="002B5FBB">
              <w:rPr>
                <w:rFonts w:ascii="Times New Roman" w:hAnsi="Times New Roman" w:cs="Times New Roman"/>
              </w:rPr>
              <w:t>с подачи. Концепция честного спорта.</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Лазанье по канату, гимнастической лестнице. Эстафеты и игры.</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Упражнения на гимнастическом бревне, кольце.</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Техника прямого нападающего удара. Индивидуальный комплекс упражнений для развития быстроты реакции. </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Ритмика. Упражнения со скакалками.</w:t>
            </w:r>
            <w:r w:rsidR="002B5FBB">
              <w:rPr>
                <w:rFonts w:ascii="Times New Roman" w:hAnsi="Times New Roman" w:cs="Times New Roman"/>
                <w:iCs/>
                <w:sz w:val="24"/>
                <w:szCs w:val="24"/>
              </w:rPr>
              <w:t xml:space="preserve"> Гигиенические требования к спортивной одежде.</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Идеалы и символика Олимпийских игр. Пр</w:t>
            </w:r>
            <w:r w:rsidR="002B5FBB">
              <w:rPr>
                <w:rFonts w:ascii="Times New Roman" w:hAnsi="Times New Roman" w:cs="Times New Roman"/>
                <w:iCs/>
                <w:sz w:val="24"/>
                <w:szCs w:val="24"/>
              </w:rPr>
              <w:t>ыжки через скакалку</w:t>
            </w:r>
            <w:r w:rsidRPr="001D6343">
              <w:rPr>
                <w:rFonts w:ascii="Times New Roman" w:hAnsi="Times New Roman" w:cs="Times New Roman"/>
                <w:iCs/>
                <w:sz w:val="24"/>
                <w:szCs w:val="24"/>
              </w:rPr>
              <w:t>.</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Прямой нападающий удар с разбега. Тактика свободного нападения. </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ТБ на уроках по л/подготовке. Упражнения для развития координационных способностей.</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Виды лыжного спорта. Повороты на месте. Оказание помощи при обморожениях и травмах. </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Комбинации из освоенных элементов: прием, передача, удар.  Выявление и устранение ошибок в технике выполнения.</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Попеременный </w:t>
            </w:r>
            <w:proofErr w:type="spellStart"/>
            <w:r w:rsidRPr="001D6343">
              <w:rPr>
                <w:rFonts w:ascii="Times New Roman" w:hAnsi="Times New Roman" w:cs="Times New Roman"/>
                <w:sz w:val="24"/>
                <w:szCs w:val="24"/>
                <w:lang w:eastAsia="ru-RU"/>
              </w:rPr>
              <w:t>двухшажный</w:t>
            </w:r>
            <w:proofErr w:type="spellEnd"/>
            <w:r w:rsidRPr="001D6343">
              <w:rPr>
                <w:rFonts w:ascii="Times New Roman" w:hAnsi="Times New Roman" w:cs="Times New Roman"/>
                <w:sz w:val="24"/>
                <w:szCs w:val="24"/>
                <w:lang w:eastAsia="ru-RU"/>
              </w:rPr>
              <w:t xml:space="preserve"> ход. Подъемы в гору.</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Знаки отличия  ВФСК ГТО. Одновременный 2-х </w:t>
            </w:r>
            <w:proofErr w:type="spellStart"/>
            <w:r w:rsidRPr="001D6343">
              <w:rPr>
                <w:rFonts w:ascii="Times New Roman" w:hAnsi="Times New Roman" w:cs="Times New Roman"/>
                <w:sz w:val="24"/>
                <w:szCs w:val="24"/>
                <w:lang w:eastAsia="ru-RU"/>
              </w:rPr>
              <w:t>шажный</w:t>
            </w:r>
            <w:proofErr w:type="spellEnd"/>
            <w:r w:rsidRPr="001D6343">
              <w:rPr>
                <w:rFonts w:ascii="Times New Roman" w:hAnsi="Times New Roman" w:cs="Times New Roman"/>
                <w:sz w:val="24"/>
                <w:szCs w:val="24"/>
                <w:lang w:eastAsia="ru-RU"/>
              </w:rPr>
              <w:t xml:space="preserve"> ход.</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Терминология избранной спортивной игры. Контрольный тест «История развития волейбола».</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Попеременный </w:t>
            </w:r>
            <w:proofErr w:type="spellStart"/>
            <w:r w:rsidRPr="001D6343">
              <w:rPr>
                <w:rFonts w:ascii="Times New Roman" w:hAnsi="Times New Roman" w:cs="Times New Roman"/>
                <w:sz w:val="24"/>
                <w:szCs w:val="24"/>
                <w:lang w:eastAsia="ru-RU"/>
              </w:rPr>
              <w:t>двухшажный</w:t>
            </w:r>
            <w:proofErr w:type="spellEnd"/>
            <w:r w:rsidRPr="001D6343">
              <w:rPr>
                <w:rFonts w:ascii="Times New Roman" w:hAnsi="Times New Roman" w:cs="Times New Roman"/>
                <w:sz w:val="24"/>
                <w:szCs w:val="24"/>
                <w:lang w:eastAsia="ru-RU"/>
              </w:rPr>
              <w:t xml:space="preserve"> ход. Влияние на здоровье занятий лыжным спортом.</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Одновременный 2-х </w:t>
            </w:r>
            <w:proofErr w:type="spellStart"/>
            <w:r w:rsidRPr="001D6343">
              <w:rPr>
                <w:rFonts w:ascii="Times New Roman" w:hAnsi="Times New Roman" w:cs="Times New Roman"/>
                <w:sz w:val="24"/>
                <w:szCs w:val="24"/>
                <w:lang w:eastAsia="ru-RU"/>
              </w:rPr>
              <w:t>шажный</w:t>
            </w:r>
            <w:proofErr w:type="spellEnd"/>
            <w:r w:rsidRPr="001D6343">
              <w:rPr>
                <w:rFonts w:ascii="Times New Roman" w:hAnsi="Times New Roman" w:cs="Times New Roman"/>
                <w:sz w:val="24"/>
                <w:szCs w:val="24"/>
                <w:lang w:eastAsia="ru-RU"/>
              </w:rPr>
              <w:t xml:space="preserve"> ход. Спуски с горы.</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Правила и организация соревнований по волейболу. Игра в волейбол по правилам.</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Слагаемые здорового образа жизни. Преодоление дистанции  1 км.</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Одновременный 2-х </w:t>
            </w:r>
            <w:proofErr w:type="spellStart"/>
            <w:r w:rsidRPr="001D6343">
              <w:rPr>
                <w:rFonts w:ascii="Times New Roman" w:hAnsi="Times New Roman" w:cs="Times New Roman"/>
                <w:sz w:val="24"/>
                <w:szCs w:val="24"/>
                <w:lang w:eastAsia="ru-RU"/>
              </w:rPr>
              <w:t>шажный</w:t>
            </w:r>
            <w:proofErr w:type="spellEnd"/>
            <w:r w:rsidRPr="001D6343">
              <w:rPr>
                <w:rFonts w:ascii="Times New Roman" w:hAnsi="Times New Roman" w:cs="Times New Roman"/>
                <w:sz w:val="24"/>
                <w:szCs w:val="24"/>
                <w:lang w:eastAsia="ru-RU"/>
              </w:rPr>
              <w:t xml:space="preserve"> ход. Подъемы в гору.</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iCs/>
                <w:sz w:val="24"/>
                <w:szCs w:val="24"/>
              </w:rPr>
              <w:t>Правила техники безопасности</w:t>
            </w:r>
            <w:r>
              <w:rPr>
                <w:rFonts w:ascii="Times New Roman" w:hAnsi="Times New Roman" w:cs="Times New Roman"/>
                <w:iCs/>
                <w:sz w:val="24"/>
                <w:szCs w:val="24"/>
              </w:rPr>
              <w:t xml:space="preserve"> на уроках спортивных игр (баскетбол)</w:t>
            </w:r>
            <w:r w:rsidRPr="001D6343">
              <w:rPr>
                <w:rFonts w:ascii="Times New Roman" w:hAnsi="Times New Roman" w:cs="Times New Roman"/>
                <w:iCs/>
                <w:sz w:val="24"/>
                <w:szCs w:val="24"/>
              </w:rPr>
              <w:t>.  Основные правила, приемы игры.</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Спуски с горы. Бег по дистанции до 2 км.</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Торможение и поворот «упором». Гигиена одежды и обуви.</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iCs/>
                <w:sz w:val="24"/>
                <w:szCs w:val="24"/>
              </w:rPr>
              <w:t>Техника передвижений, остановок, поворотов, стоек.</w:t>
            </w:r>
            <w:r>
              <w:rPr>
                <w:rFonts w:ascii="Times New Roman" w:hAnsi="Times New Roman" w:cs="Times New Roman"/>
                <w:iCs/>
                <w:sz w:val="24"/>
                <w:szCs w:val="24"/>
              </w:rPr>
              <w:t xml:space="preserve"> История развития баскетбола.</w:t>
            </w:r>
          </w:p>
        </w:tc>
        <w:tc>
          <w:tcPr>
            <w:tcW w:w="1499" w:type="dxa"/>
          </w:tcPr>
          <w:p w:rsidR="002B5FBB" w:rsidRDefault="002B5FBB"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Преодоление бугров и впадин при спуске с горы. Преодоление дистанции до 2км.</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DB6ECC" w:rsidTr="009E5137">
        <w:tc>
          <w:tcPr>
            <w:tcW w:w="817" w:type="dxa"/>
          </w:tcPr>
          <w:p w:rsidR="00DB6ECC" w:rsidRDefault="00DB6ECC"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DB6ECC" w:rsidRPr="001D6343" w:rsidRDefault="00DB6ECC" w:rsidP="00DB6ECC">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Зимние виды спорта олимпийских игр. Игры и эстафеты</w:t>
            </w:r>
          </w:p>
        </w:tc>
        <w:tc>
          <w:tcPr>
            <w:tcW w:w="1499" w:type="dxa"/>
          </w:tcPr>
          <w:p w:rsidR="00DB6ECC" w:rsidRDefault="009E5137" w:rsidP="0099418D">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Техника ловли и передачи</w:t>
            </w:r>
            <w:r w:rsidRPr="001D6343">
              <w:rPr>
                <w:rFonts w:ascii="Times New Roman" w:hAnsi="Times New Roman" w:cs="Times New Roman"/>
                <w:iCs/>
                <w:sz w:val="24"/>
                <w:szCs w:val="24"/>
              </w:rPr>
              <w:t xml:space="preserve"> мяча.</w:t>
            </w:r>
            <w:r>
              <w:rPr>
                <w:rFonts w:ascii="Times New Roman" w:hAnsi="Times New Roman" w:cs="Times New Roman"/>
                <w:iCs/>
                <w:sz w:val="24"/>
                <w:szCs w:val="24"/>
              </w:rPr>
              <w:t xml:space="preserve"> Комплекс упражнений с мячами.</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Спуски и подъемы. Бег по дистанции до 2 км.</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 xml:space="preserve">Одновременный 2-х </w:t>
            </w:r>
            <w:proofErr w:type="spellStart"/>
            <w:r w:rsidRPr="001D6343">
              <w:rPr>
                <w:rFonts w:ascii="Times New Roman" w:hAnsi="Times New Roman" w:cs="Times New Roman"/>
                <w:sz w:val="24"/>
                <w:szCs w:val="24"/>
                <w:lang w:eastAsia="ru-RU"/>
              </w:rPr>
              <w:t>шажный</w:t>
            </w:r>
            <w:proofErr w:type="spellEnd"/>
            <w:r w:rsidRPr="001D6343">
              <w:rPr>
                <w:rFonts w:ascii="Times New Roman" w:hAnsi="Times New Roman" w:cs="Times New Roman"/>
                <w:sz w:val="24"/>
                <w:szCs w:val="24"/>
                <w:lang w:eastAsia="ru-RU"/>
              </w:rPr>
              <w:t xml:space="preserve"> ход. Спуски и подъемы.</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iCs/>
                <w:sz w:val="24"/>
                <w:szCs w:val="24"/>
              </w:rPr>
              <w:t>Комбинации из освоенных элементов техники передвижений. Самоконтроль.</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Преодоление дистанции 2 км. с чередованием ходов.</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Спортсмены-лыжники России. Эстафетные гонки.</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iCs/>
                <w:sz w:val="24"/>
                <w:szCs w:val="24"/>
              </w:rPr>
              <w:t>Техника ведения мяча.</w:t>
            </w:r>
            <w:r w:rsidRPr="001D6343">
              <w:rPr>
                <w:rFonts w:ascii="Times New Roman" w:hAnsi="Times New Roman" w:cs="Times New Roman"/>
                <w:sz w:val="24"/>
                <w:szCs w:val="24"/>
              </w:rPr>
              <w:t xml:space="preserve"> </w:t>
            </w:r>
            <w:r>
              <w:rPr>
                <w:rFonts w:ascii="Times New Roman" w:hAnsi="Times New Roman" w:cs="Times New Roman"/>
                <w:sz w:val="24"/>
                <w:szCs w:val="24"/>
              </w:rPr>
              <w:t>Осанка. Комплекс упражнений на профилактику сколиоза.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Подвижные игры. Прохождение дистанции 3 км.</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sidRPr="001D6343">
              <w:rPr>
                <w:rFonts w:ascii="Times New Roman" w:hAnsi="Times New Roman" w:cs="Times New Roman"/>
                <w:sz w:val="24"/>
                <w:szCs w:val="24"/>
                <w:lang w:eastAsia="ru-RU"/>
              </w:rPr>
              <w:t>Преодоление дистанции 2 км. на результат.</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Ведение мяча на месте с разной высотой отскока. Баскетбол, как Олимпийский вид спорта.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Поднимание туловища из положения лежа на спине. Преодоление полосы препятствий.</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Круговая тренировка. Упражнения на развитие ловкости.</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Техника остановки двумя шагами и прыжком. Подвижные игры с элементами баскетбола.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 xml:space="preserve">Зачет «Лыжная подготовка». </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 xml:space="preserve">Упражнения для развития подвижности суставов. </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Ловля и передача мяча в движении. Броски мяча от груди и одной рукой от плеча.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 xml:space="preserve">Упражнения на гимнастическом бревне, кольце. </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Преодоление полосы препятствий. Эстафеты.</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Вырывание и выбивание мяча в игре баскетбол. Укрепление здоровья человека.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Комплекс упражнений на развитие гибкости.</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Круговая тренировка. Самоанализ физического состояния.</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sz w:val="24"/>
                <w:szCs w:val="24"/>
              </w:rPr>
              <w:t>Техника защиты</w:t>
            </w:r>
            <w:r>
              <w:rPr>
                <w:rFonts w:ascii="Times New Roman" w:hAnsi="Times New Roman" w:cs="Times New Roman"/>
                <w:sz w:val="24"/>
                <w:szCs w:val="24"/>
              </w:rPr>
              <w:t xml:space="preserve"> в игре баскетбол</w:t>
            </w:r>
            <w:r w:rsidRPr="001D6343">
              <w:rPr>
                <w:rFonts w:ascii="Times New Roman" w:hAnsi="Times New Roman" w:cs="Times New Roman"/>
                <w:sz w:val="24"/>
                <w:szCs w:val="24"/>
              </w:rPr>
              <w:t>.</w:t>
            </w:r>
            <w:r>
              <w:rPr>
                <w:rFonts w:ascii="Times New Roman" w:hAnsi="Times New Roman" w:cs="Times New Roman"/>
                <w:sz w:val="24"/>
                <w:szCs w:val="24"/>
              </w:rPr>
              <w:t xml:space="preserve"> </w:t>
            </w:r>
            <w:r w:rsidRPr="00CA31A9">
              <w:rPr>
                <w:rFonts w:ascii="Times New Roman" w:hAnsi="Times New Roman"/>
                <w:sz w:val="24"/>
                <w:szCs w:val="24"/>
              </w:rPr>
              <w:t>Упражнения для развития двигательной ловкости</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t>Инструктаж технике безопасности по легкой атлетике. История</w:t>
            </w:r>
            <w:r w:rsidRPr="001D6343">
              <w:t xml:space="preserve"> Олимпийских </w:t>
            </w:r>
            <w:proofErr w:type="gramStart"/>
            <w:r w:rsidRPr="001D6343">
              <w:t>игр  современности</w:t>
            </w:r>
            <w:proofErr w:type="gramEnd"/>
            <w:r w:rsidRPr="001D6343">
              <w:t>. Кросс 1200м.</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1D6343">
              <w:t>Бег 1000м. Прыжки через скакалку.</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CA31A9">
              <w:t>Ведение мяча с изменением скорости и направления</w:t>
            </w:r>
            <w:r>
              <w:t>. Дневник самоконтроля.</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1D6343">
              <w:t>Переменный бег. Нагрузка при выполнении физических упражнений.</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t>Бросок двумя руками снизу в движении. Подтягивание, сгибание и разгибание рук в упоре</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1D6343">
              <w:t>Первые олимпийские чемпионы современности. Эстафетный бег.</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1D6343">
              <w:t>Личная гигиена. Кроссовый бег.</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t>Комбинации из освоенных элементов: ловля, передача, ведение, бросок.</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1D6343">
              <w:t>Бег по пересеченной местности. Подтягивание на перекладине.</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pStyle w:val="Standard"/>
              <w:snapToGrid w:val="0"/>
              <w:jc w:val="both"/>
            </w:pPr>
            <w:r w:rsidRPr="001D6343">
              <w:t>Круговая тренировка. Эстафеты.</w:t>
            </w:r>
            <w:r>
              <w:t xml:space="preserve"> </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sidRPr="001D6343">
              <w:rPr>
                <w:rFonts w:ascii="Times New Roman" w:hAnsi="Times New Roman" w:cs="Times New Roman"/>
                <w:iCs/>
                <w:sz w:val="24"/>
                <w:szCs w:val="24"/>
              </w:rPr>
              <w:t xml:space="preserve">Игра по </w:t>
            </w:r>
            <w:r>
              <w:rPr>
                <w:rFonts w:ascii="Times New Roman" w:hAnsi="Times New Roman" w:cs="Times New Roman"/>
                <w:iCs/>
                <w:sz w:val="24"/>
                <w:szCs w:val="24"/>
              </w:rPr>
              <w:t xml:space="preserve">упрощенным </w:t>
            </w:r>
            <w:r w:rsidRPr="001D6343">
              <w:rPr>
                <w:rFonts w:ascii="Times New Roman" w:hAnsi="Times New Roman" w:cs="Times New Roman"/>
                <w:iCs/>
                <w:sz w:val="24"/>
                <w:szCs w:val="24"/>
              </w:rPr>
              <w:t>правилам мини-баскетбола.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Ловли и передачи мяча в прыжке. </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Тактические действия в защите. Личная опека.</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Перехват мяча во время ведения. Игра по правилам.</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Оценка эффективности занятий физической культурой.</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Организация соревнований по баскетболу. Судейство игры.</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Планирование и контроль индивидуальных занятий физическими упражнениями. Комплекс упражнений для развития скоростно-силовых способностей.</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r w:rsidR="002B5FBB" w:rsidTr="009E5137">
        <w:tc>
          <w:tcPr>
            <w:tcW w:w="817" w:type="dxa"/>
          </w:tcPr>
          <w:p w:rsidR="002B5FBB" w:rsidRDefault="002B5FBB" w:rsidP="00233957">
            <w:pPr>
              <w:pStyle w:val="a3"/>
              <w:numPr>
                <w:ilvl w:val="0"/>
                <w:numId w:val="19"/>
              </w:numPr>
              <w:tabs>
                <w:tab w:val="left" w:pos="12758"/>
              </w:tabs>
              <w:rPr>
                <w:rFonts w:ascii="Times New Roman" w:hAnsi="Times New Roman" w:cs="Times New Roman"/>
                <w:b/>
                <w:bCs/>
                <w:sz w:val="24"/>
                <w:szCs w:val="24"/>
              </w:rPr>
            </w:pPr>
          </w:p>
        </w:tc>
        <w:tc>
          <w:tcPr>
            <w:tcW w:w="12470" w:type="dxa"/>
          </w:tcPr>
          <w:p w:rsidR="002B5FBB" w:rsidRPr="001D6343" w:rsidRDefault="002B5FBB" w:rsidP="002B5FB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Оформление дневника самоконтроля и наблюдения. Подвижные игры и эстафеты.</w:t>
            </w:r>
          </w:p>
        </w:tc>
        <w:tc>
          <w:tcPr>
            <w:tcW w:w="1499" w:type="dxa"/>
          </w:tcPr>
          <w:p w:rsidR="002B5FBB" w:rsidRDefault="002B5FBB" w:rsidP="002B5FBB">
            <w:pPr>
              <w:pStyle w:val="a3"/>
              <w:tabs>
                <w:tab w:val="left" w:pos="12758"/>
              </w:tabs>
              <w:jc w:val="both"/>
              <w:rPr>
                <w:rFonts w:ascii="Times New Roman" w:hAnsi="Times New Roman" w:cs="Times New Roman"/>
                <w:b/>
                <w:bCs/>
                <w:sz w:val="24"/>
                <w:szCs w:val="24"/>
              </w:rPr>
            </w:pPr>
            <w:r>
              <w:rPr>
                <w:rFonts w:ascii="Times New Roman" w:hAnsi="Times New Roman" w:cs="Times New Roman"/>
                <w:b/>
                <w:bCs/>
                <w:sz w:val="24"/>
                <w:szCs w:val="24"/>
              </w:rPr>
              <w:t>1</w:t>
            </w:r>
          </w:p>
        </w:tc>
      </w:tr>
    </w:tbl>
    <w:p w:rsidR="00B2274C" w:rsidRPr="0099418D" w:rsidRDefault="00B2274C" w:rsidP="0099418D">
      <w:pPr>
        <w:pStyle w:val="a3"/>
        <w:tabs>
          <w:tab w:val="left" w:pos="12758"/>
        </w:tabs>
        <w:jc w:val="both"/>
        <w:rPr>
          <w:rFonts w:ascii="Times New Roman" w:hAnsi="Times New Roman" w:cs="Times New Roman"/>
          <w:b/>
          <w:bCs/>
          <w:sz w:val="24"/>
          <w:szCs w:val="24"/>
        </w:rPr>
      </w:pPr>
    </w:p>
    <w:p w:rsidR="00A410CC" w:rsidRPr="0099418D" w:rsidRDefault="00A410CC" w:rsidP="0099418D">
      <w:pPr>
        <w:pStyle w:val="a3"/>
        <w:tabs>
          <w:tab w:val="left" w:pos="12758"/>
        </w:tabs>
        <w:jc w:val="both"/>
        <w:rPr>
          <w:rFonts w:ascii="Times New Roman" w:hAnsi="Times New Roman" w:cs="Times New Roman"/>
          <w:b/>
          <w:bCs/>
          <w:sz w:val="24"/>
          <w:szCs w:val="24"/>
        </w:rPr>
      </w:pPr>
    </w:p>
    <w:p w:rsidR="00A410CC" w:rsidRPr="0099418D" w:rsidRDefault="00A410CC" w:rsidP="0099418D">
      <w:pPr>
        <w:pStyle w:val="a3"/>
        <w:tabs>
          <w:tab w:val="left" w:pos="12758"/>
        </w:tabs>
        <w:jc w:val="both"/>
        <w:rPr>
          <w:rFonts w:ascii="Times New Roman" w:hAnsi="Times New Roman" w:cs="Times New Roman"/>
          <w:b/>
          <w:bCs/>
          <w:sz w:val="24"/>
          <w:szCs w:val="24"/>
        </w:rPr>
      </w:pPr>
    </w:p>
    <w:p w:rsidR="00A410CC" w:rsidRPr="0099418D" w:rsidRDefault="00A410CC" w:rsidP="0099418D">
      <w:pPr>
        <w:pStyle w:val="a3"/>
        <w:tabs>
          <w:tab w:val="left" w:pos="12758"/>
        </w:tabs>
        <w:jc w:val="both"/>
        <w:rPr>
          <w:rFonts w:ascii="Times New Roman" w:hAnsi="Times New Roman" w:cs="Times New Roman"/>
          <w:b/>
          <w:bCs/>
          <w:sz w:val="24"/>
          <w:szCs w:val="24"/>
        </w:rPr>
      </w:pPr>
    </w:p>
    <w:p w:rsidR="00A410CC" w:rsidRPr="0099418D" w:rsidRDefault="00A410CC" w:rsidP="0099418D">
      <w:pPr>
        <w:pStyle w:val="a3"/>
        <w:tabs>
          <w:tab w:val="left" w:pos="12758"/>
        </w:tabs>
        <w:jc w:val="both"/>
        <w:rPr>
          <w:rFonts w:ascii="Times New Roman" w:hAnsi="Times New Roman" w:cs="Times New Roman"/>
          <w:b/>
          <w:bCs/>
          <w:sz w:val="24"/>
          <w:szCs w:val="24"/>
        </w:rPr>
      </w:pPr>
    </w:p>
    <w:p w:rsidR="00A410CC" w:rsidRDefault="00A410CC" w:rsidP="0099418D">
      <w:pPr>
        <w:pStyle w:val="a3"/>
        <w:tabs>
          <w:tab w:val="left" w:pos="12758"/>
        </w:tabs>
        <w:jc w:val="both"/>
        <w:rPr>
          <w:rFonts w:ascii="Times New Roman" w:hAnsi="Times New Roman" w:cs="Times New Roman"/>
          <w:b/>
          <w:bCs/>
          <w:sz w:val="24"/>
          <w:szCs w:val="24"/>
        </w:rPr>
      </w:pPr>
    </w:p>
    <w:p w:rsidR="0099418D" w:rsidRDefault="0099418D" w:rsidP="0099418D">
      <w:pPr>
        <w:pStyle w:val="a3"/>
        <w:tabs>
          <w:tab w:val="left" w:pos="12758"/>
        </w:tabs>
        <w:jc w:val="both"/>
        <w:rPr>
          <w:rFonts w:ascii="Times New Roman" w:hAnsi="Times New Roman" w:cs="Times New Roman"/>
          <w:b/>
          <w:bCs/>
          <w:sz w:val="24"/>
          <w:szCs w:val="24"/>
        </w:rPr>
      </w:pPr>
    </w:p>
    <w:p w:rsidR="0099418D" w:rsidRDefault="0099418D" w:rsidP="0099418D">
      <w:pPr>
        <w:pStyle w:val="a3"/>
        <w:tabs>
          <w:tab w:val="left" w:pos="12758"/>
        </w:tabs>
        <w:jc w:val="both"/>
        <w:rPr>
          <w:rFonts w:ascii="Times New Roman" w:hAnsi="Times New Roman" w:cs="Times New Roman"/>
          <w:b/>
          <w:bCs/>
          <w:sz w:val="24"/>
          <w:szCs w:val="24"/>
        </w:rPr>
      </w:pPr>
    </w:p>
    <w:p w:rsidR="002B5FBB" w:rsidRDefault="002B5FBB" w:rsidP="0099418D">
      <w:pPr>
        <w:spacing w:after="0" w:line="240" w:lineRule="auto"/>
        <w:jc w:val="both"/>
        <w:rPr>
          <w:rFonts w:ascii="Times New Roman" w:hAnsi="Times New Roman" w:cs="Times New Roman"/>
          <w:sz w:val="24"/>
          <w:szCs w:val="24"/>
        </w:rPr>
      </w:pPr>
      <w:bookmarkStart w:id="0" w:name="_GoBack"/>
      <w:bookmarkEnd w:id="0"/>
    </w:p>
    <w:p w:rsidR="002B5FBB" w:rsidRDefault="002B5FBB" w:rsidP="0099418D">
      <w:pPr>
        <w:spacing w:after="0" w:line="240" w:lineRule="auto"/>
        <w:jc w:val="both"/>
        <w:rPr>
          <w:rFonts w:ascii="Times New Roman" w:hAnsi="Times New Roman" w:cs="Times New Roman"/>
          <w:sz w:val="24"/>
          <w:szCs w:val="24"/>
        </w:rPr>
      </w:pPr>
    </w:p>
    <w:p w:rsidR="002B5FBB" w:rsidRDefault="002B5FBB" w:rsidP="0099418D">
      <w:pPr>
        <w:spacing w:after="0" w:line="240" w:lineRule="auto"/>
        <w:jc w:val="both"/>
        <w:rPr>
          <w:rFonts w:ascii="Times New Roman" w:hAnsi="Times New Roman" w:cs="Times New Roman"/>
          <w:sz w:val="24"/>
          <w:szCs w:val="24"/>
        </w:rPr>
      </w:pPr>
    </w:p>
    <w:p w:rsidR="00F54E49" w:rsidRDefault="00F54E49" w:rsidP="0099418D">
      <w:pPr>
        <w:spacing w:after="0" w:line="240" w:lineRule="auto"/>
        <w:jc w:val="both"/>
        <w:rPr>
          <w:rFonts w:ascii="Times New Roman" w:hAnsi="Times New Roman" w:cs="Times New Roman"/>
          <w:sz w:val="24"/>
          <w:szCs w:val="24"/>
        </w:rPr>
      </w:pPr>
    </w:p>
    <w:p w:rsidR="00F54E49" w:rsidRDefault="00F54E49" w:rsidP="0099418D">
      <w:pPr>
        <w:spacing w:after="0" w:line="240" w:lineRule="auto"/>
        <w:jc w:val="both"/>
        <w:rPr>
          <w:rFonts w:ascii="Times New Roman" w:hAnsi="Times New Roman" w:cs="Times New Roman"/>
          <w:sz w:val="24"/>
          <w:szCs w:val="24"/>
        </w:rPr>
      </w:pPr>
    </w:p>
    <w:p w:rsidR="00F54E49" w:rsidRDefault="00F54E49" w:rsidP="0099418D">
      <w:pPr>
        <w:spacing w:after="0" w:line="240" w:lineRule="auto"/>
        <w:jc w:val="both"/>
        <w:rPr>
          <w:rFonts w:ascii="Times New Roman" w:hAnsi="Times New Roman" w:cs="Times New Roman"/>
          <w:sz w:val="24"/>
          <w:szCs w:val="24"/>
        </w:rPr>
      </w:pPr>
    </w:p>
    <w:sectPr w:rsidR="00F54E49" w:rsidSect="00E0145E">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E02"/>
    <w:multiLevelType w:val="multilevel"/>
    <w:tmpl w:val="2A6AA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D13DC4"/>
    <w:multiLevelType w:val="multilevel"/>
    <w:tmpl w:val="780CE1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DF3A1A"/>
    <w:multiLevelType w:val="multilevel"/>
    <w:tmpl w:val="795AF2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2B1918"/>
    <w:multiLevelType w:val="multilevel"/>
    <w:tmpl w:val="E56C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61C2F"/>
    <w:multiLevelType w:val="multilevel"/>
    <w:tmpl w:val="D2F6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D3393C"/>
    <w:multiLevelType w:val="hybridMultilevel"/>
    <w:tmpl w:val="D5F4A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FF7DBA"/>
    <w:multiLevelType w:val="hybridMultilevel"/>
    <w:tmpl w:val="391419A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23313955"/>
    <w:multiLevelType w:val="hybridMultilevel"/>
    <w:tmpl w:val="8030408C"/>
    <w:lvl w:ilvl="0" w:tplc="6CDE1BA2">
      <w:numFmt w:val="bullet"/>
      <w:lvlText w:val="•"/>
      <w:lvlJc w:val="left"/>
      <w:pPr>
        <w:ind w:left="1028" w:hanging="360"/>
      </w:pPr>
      <w:rPr>
        <w:rFonts w:ascii="Times New Roman" w:eastAsia="Times New Roman" w:hAnsi="Times New Roman" w:cs="Times New Roman" w:hint="default"/>
      </w:rPr>
    </w:lvl>
    <w:lvl w:ilvl="1" w:tplc="04190003">
      <w:start w:val="1"/>
      <w:numFmt w:val="bullet"/>
      <w:lvlText w:val="o"/>
      <w:lvlJc w:val="left"/>
      <w:pPr>
        <w:ind w:left="1748" w:hanging="360"/>
      </w:pPr>
      <w:rPr>
        <w:rFonts w:ascii="Courier New" w:hAnsi="Courier New" w:cs="Courier New" w:hint="default"/>
      </w:rPr>
    </w:lvl>
    <w:lvl w:ilvl="2" w:tplc="04190005">
      <w:start w:val="1"/>
      <w:numFmt w:val="bullet"/>
      <w:lvlText w:val=""/>
      <w:lvlJc w:val="left"/>
      <w:pPr>
        <w:ind w:left="2468" w:hanging="360"/>
      </w:pPr>
      <w:rPr>
        <w:rFonts w:ascii="Wingdings" w:hAnsi="Wingdings" w:hint="default"/>
      </w:rPr>
    </w:lvl>
    <w:lvl w:ilvl="3" w:tplc="04190001">
      <w:start w:val="1"/>
      <w:numFmt w:val="bullet"/>
      <w:lvlText w:val=""/>
      <w:lvlJc w:val="left"/>
      <w:pPr>
        <w:ind w:left="3188" w:hanging="360"/>
      </w:pPr>
      <w:rPr>
        <w:rFonts w:ascii="Symbol" w:hAnsi="Symbol" w:hint="default"/>
      </w:rPr>
    </w:lvl>
    <w:lvl w:ilvl="4" w:tplc="04190003">
      <w:start w:val="1"/>
      <w:numFmt w:val="bullet"/>
      <w:lvlText w:val="o"/>
      <w:lvlJc w:val="left"/>
      <w:pPr>
        <w:ind w:left="3908" w:hanging="360"/>
      </w:pPr>
      <w:rPr>
        <w:rFonts w:ascii="Courier New" w:hAnsi="Courier New" w:cs="Courier New" w:hint="default"/>
      </w:rPr>
    </w:lvl>
    <w:lvl w:ilvl="5" w:tplc="04190005">
      <w:start w:val="1"/>
      <w:numFmt w:val="bullet"/>
      <w:lvlText w:val=""/>
      <w:lvlJc w:val="left"/>
      <w:pPr>
        <w:ind w:left="4628" w:hanging="360"/>
      </w:pPr>
      <w:rPr>
        <w:rFonts w:ascii="Wingdings" w:hAnsi="Wingdings" w:hint="default"/>
      </w:rPr>
    </w:lvl>
    <w:lvl w:ilvl="6" w:tplc="04190001">
      <w:start w:val="1"/>
      <w:numFmt w:val="bullet"/>
      <w:lvlText w:val=""/>
      <w:lvlJc w:val="left"/>
      <w:pPr>
        <w:ind w:left="5348" w:hanging="360"/>
      </w:pPr>
      <w:rPr>
        <w:rFonts w:ascii="Symbol" w:hAnsi="Symbol" w:hint="default"/>
      </w:rPr>
    </w:lvl>
    <w:lvl w:ilvl="7" w:tplc="04190003">
      <w:start w:val="1"/>
      <w:numFmt w:val="bullet"/>
      <w:lvlText w:val="o"/>
      <w:lvlJc w:val="left"/>
      <w:pPr>
        <w:ind w:left="6068" w:hanging="360"/>
      </w:pPr>
      <w:rPr>
        <w:rFonts w:ascii="Courier New" w:hAnsi="Courier New" w:cs="Courier New" w:hint="default"/>
      </w:rPr>
    </w:lvl>
    <w:lvl w:ilvl="8" w:tplc="04190005">
      <w:start w:val="1"/>
      <w:numFmt w:val="bullet"/>
      <w:lvlText w:val=""/>
      <w:lvlJc w:val="left"/>
      <w:pPr>
        <w:ind w:left="6788" w:hanging="360"/>
      </w:pPr>
      <w:rPr>
        <w:rFonts w:ascii="Wingdings" w:hAnsi="Wingdings" w:hint="default"/>
      </w:rPr>
    </w:lvl>
  </w:abstractNum>
  <w:abstractNum w:abstractNumId="8" w15:restartNumberingAfterBreak="0">
    <w:nsid w:val="33E927E0"/>
    <w:multiLevelType w:val="multilevel"/>
    <w:tmpl w:val="025A9D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C095546"/>
    <w:multiLevelType w:val="multilevel"/>
    <w:tmpl w:val="4BB61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CD906A2"/>
    <w:multiLevelType w:val="multilevel"/>
    <w:tmpl w:val="27B80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16D2E28"/>
    <w:multiLevelType w:val="multilevel"/>
    <w:tmpl w:val="C200F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4E41B96"/>
    <w:multiLevelType w:val="multilevel"/>
    <w:tmpl w:val="090682B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73D39A7"/>
    <w:multiLevelType w:val="hybridMultilevel"/>
    <w:tmpl w:val="3C68AA7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C272D5"/>
    <w:multiLevelType w:val="hybridMultilevel"/>
    <w:tmpl w:val="42088218"/>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D02A63"/>
    <w:multiLevelType w:val="multilevel"/>
    <w:tmpl w:val="9D706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9C83A1D"/>
    <w:multiLevelType w:val="hybridMultilevel"/>
    <w:tmpl w:val="204A33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A4B5B71"/>
    <w:multiLevelType w:val="multilevel"/>
    <w:tmpl w:val="75965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E345667"/>
    <w:multiLevelType w:val="hybridMultilevel"/>
    <w:tmpl w:val="C3D42950"/>
    <w:lvl w:ilvl="0" w:tplc="6CDE1BA2">
      <w:numFmt w:val="bullet"/>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num w:numId="1">
    <w:abstractNumId w:val="7"/>
  </w:num>
  <w:num w:numId="2">
    <w:abstractNumId w:val="18"/>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3"/>
  </w:num>
  <w:num w:numId="17">
    <w:abstractNumId w:val="14"/>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84E"/>
    <w:rsid w:val="00034BC9"/>
    <w:rsid w:val="0003657A"/>
    <w:rsid w:val="000602F3"/>
    <w:rsid w:val="0011545B"/>
    <w:rsid w:val="001476DB"/>
    <w:rsid w:val="001B5A58"/>
    <w:rsid w:val="001D6343"/>
    <w:rsid w:val="001F4146"/>
    <w:rsid w:val="00205234"/>
    <w:rsid w:val="00233957"/>
    <w:rsid w:val="00283D98"/>
    <w:rsid w:val="002B5FBB"/>
    <w:rsid w:val="002B7224"/>
    <w:rsid w:val="00362088"/>
    <w:rsid w:val="003C03EB"/>
    <w:rsid w:val="003E4F59"/>
    <w:rsid w:val="00422F51"/>
    <w:rsid w:val="00497DBC"/>
    <w:rsid w:val="004E32D8"/>
    <w:rsid w:val="00583CCE"/>
    <w:rsid w:val="005907B7"/>
    <w:rsid w:val="005A7391"/>
    <w:rsid w:val="005E4635"/>
    <w:rsid w:val="005E6FA5"/>
    <w:rsid w:val="0061226E"/>
    <w:rsid w:val="007756DF"/>
    <w:rsid w:val="007839B3"/>
    <w:rsid w:val="007A585B"/>
    <w:rsid w:val="0081737C"/>
    <w:rsid w:val="008A1036"/>
    <w:rsid w:val="0099418D"/>
    <w:rsid w:val="009E5137"/>
    <w:rsid w:val="00A040A9"/>
    <w:rsid w:val="00A333DA"/>
    <w:rsid w:val="00A410CC"/>
    <w:rsid w:val="00B2274C"/>
    <w:rsid w:val="00B30DC8"/>
    <w:rsid w:val="00BA084E"/>
    <w:rsid w:val="00BF5A41"/>
    <w:rsid w:val="00CA3FB3"/>
    <w:rsid w:val="00DB6ECC"/>
    <w:rsid w:val="00DD17B9"/>
    <w:rsid w:val="00DF64AC"/>
    <w:rsid w:val="00E0145E"/>
    <w:rsid w:val="00E32417"/>
    <w:rsid w:val="00EB4350"/>
    <w:rsid w:val="00F54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23935"/>
  <w15:docId w15:val="{498C1935-5EE1-49C7-B3B6-2E98F1417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E49"/>
    <w:pPr>
      <w:spacing w:after="200" w:line="276"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74C"/>
    <w:pPr>
      <w:spacing w:after="0" w:line="240" w:lineRule="auto"/>
    </w:pPr>
    <w:rPr>
      <w:rFonts w:ascii="Calibri" w:eastAsia="Times New Roman" w:hAnsi="Calibri" w:cs="Arial"/>
      <w:lang w:eastAsia="ru-RU"/>
    </w:rPr>
  </w:style>
  <w:style w:type="table" w:styleId="a4">
    <w:name w:val="Table Grid"/>
    <w:basedOn w:val="a1"/>
    <w:uiPriority w:val="59"/>
    <w:rsid w:val="00B22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274C"/>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styleId="a5">
    <w:name w:val="Balloon Text"/>
    <w:basedOn w:val="a"/>
    <w:link w:val="a6"/>
    <w:uiPriority w:val="99"/>
    <w:semiHidden/>
    <w:unhideWhenUsed/>
    <w:rsid w:val="005A739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A73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13</Pages>
  <Words>4121</Words>
  <Characters>23494</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2020-10-06T05:13:00Z</cp:lastPrinted>
  <dcterms:created xsi:type="dcterms:W3CDTF">2020-09-14T09:25:00Z</dcterms:created>
  <dcterms:modified xsi:type="dcterms:W3CDTF">2020-10-08T11:21:00Z</dcterms:modified>
</cp:coreProperties>
</file>