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80E" w:rsidRDefault="00FD12EF" w:rsidP="0004180E">
      <w:pPr>
        <w:shd w:val="clear" w:color="auto" w:fill="FFFFFF"/>
        <w:rPr>
          <w:b/>
          <w:bCs/>
          <w:color w:val="000000"/>
          <w:sz w:val="32"/>
          <w:szCs w:val="32"/>
          <w:lang w:eastAsia="ru-RU"/>
        </w:rPr>
        <w:sectPr w:rsidR="0004180E" w:rsidSect="00FD12EF">
          <w:pgSz w:w="16838" w:h="11906" w:orient="landscape"/>
          <w:pgMar w:top="993" w:right="1134" w:bottom="567" w:left="1134" w:header="708" w:footer="708" w:gutter="0"/>
          <w:cols w:space="708"/>
          <w:docGrid w:linePitch="360"/>
        </w:sectPr>
      </w:pPr>
      <w:r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677385" cy="7481455"/>
            <wp:effectExtent l="19050" t="0" r="15" b="0"/>
            <wp:docPr id="1" name="Рисунок 1" descr="C:\Users\Администратор\Desktop\сканы 2 класс\ря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ы 2 класс\ря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2273" cy="748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41" w:rsidRPr="0004180E" w:rsidRDefault="00940341" w:rsidP="0004180E">
      <w:pPr>
        <w:rPr>
          <w:color w:val="000000"/>
          <w:sz w:val="32"/>
          <w:szCs w:val="32"/>
          <w:lang w:eastAsia="ru-RU"/>
        </w:rPr>
      </w:pPr>
    </w:p>
    <w:p w:rsidR="00940341" w:rsidRPr="0004180E" w:rsidRDefault="00940341" w:rsidP="00940341">
      <w:pPr>
        <w:shd w:val="clear" w:color="auto" w:fill="FFFFFF"/>
        <w:jc w:val="both"/>
        <w:rPr>
          <w:color w:val="000000"/>
          <w:sz w:val="32"/>
          <w:szCs w:val="32"/>
          <w:lang w:eastAsia="ru-RU"/>
        </w:rPr>
      </w:pPr>
      <w:r w:rsidRPr="00940341">
        <w:rPr>
          <w:b/>
          <w:bCs/>
          <w:color w:val="333333"/>
          <w:sz w:val="24"/>
          <w:szCs w:val="24"/>
          <w:lang w:eastAsia="ru-RU"/>
        </w:rPr>
        <w:t>ПОЯСНИТЕЛЬНАЯ ЗАПИСКА</w:t>
      </w:r>
    </w:p>
    <w:p w:rsidR="00940341" w:rsidRPr="00940341" w:rsidRDefault="00940341" w:rsidP="0004180E">
      <w:pPr>
        <w:widowControl/>
        <w:shd w:val="clear" w:color="auto" w:fill="FFFFFF"/>
        <w:autoSpaceDE/>
        <w:autoSpaceDN/>
        <w:jc w:val="both"/>
        <w:rPr>
          <w:color w:val="333333"/>
          <w:sz w:val="24"/>
          <w:szCs w:val="24"/>
          <w:lang w:eastAsia="ru-RU"/>
        </w:rPr>
      </w:pPr>
      <w:r w:rsidRPr="00940341">
        <w:rPr>
          <w:b/>
          <w:bCs/>
          <w:color w:val="333333"/>
          <w:sz w:val="24"/>
          <w:szCs w:val="24"/>
          <w:lang w:eastAsia="ru-RU"/>
        </w:rPr>
        <w:br/>
      </w:r>
      <w:r w:rsidRPr="00940341">
        <w:rPr>
          <w:color w:val="333333"/>
          <w:sz w:val="24"/>
          <w:szCs w:val="24"/>
          <w:lang w:eastAsia="ru-RU"/>
        </w:rPr>
        <w:t>Рабочая программа учебного предмета «Русский язык» (предметная область «Русский язык и литературное чтение»)</w:t>
      </w:r>
      <w:r w:rsidRPr="00940341">
        <w:rPr>
          <w:color w:val="333333"/>
          <w:sz w:val="28"/>
          <w:szCs w:val="28"/>
          <w:lang w:eastAsia="ru-RU"/>
        </w:rPr>
        <w:t> </w:t>
      </w:r>
      <w:r w:rsidRPr="00940341">
        <w:rPr>
          <w:color w:val="333333"/>
          <w:sz w:val="24"/>
          <w:szCs w:val="24"/>
          <w:lang w:eastAsia="ru-RU"/>
        </w:rPr>
        <w:t>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</w:t>
      </w:r>
    </w:p>
    <w:p w:rsidR="00940341" w:rsidRPr="00940341" w:rsidRDefault="00940341" w:rsidP="00940341">
      <w:pPr>
        <w:widowControl/>
        <w:shd w:val="clear" w:color="auto" w:fill="FFFFFF"/>
        <w:autoSpaceDE/>
        <w:autoSpaceDN/>
        <w:jc w:val="both"/>
        <w:rPr>
          <w:color w:val="333333"/>
          <w:sz w:val="24"/>
          <w:szCs w:val="24"/>
          <w:lang w:eastAsia="ru-RU"/>
        </w:rPr>
      </w:pPr>
    </w:p>
    <w:p w:rsidR="00940341" w:rsidRPr="00940341" w:rsidRDefault="00940341" w:rsidP="00940341">
      <w:pPr>
        <w:widowControl/>
        <w:shd w:val="clear" w:color="auto" w:fill="FFFFFF"/>
        <w:autoSpaceDE/>
        <w:autoSpaceDN/>
        <w:jc w:val="both"/>
        <w:rPr>
          <w:color w:val="333333"/>
          <w:sz w:val="24"/>
          <w:szCs w:val="24"/>
          <w:lang w:eastAsia="ru-RU"/>
        </w:rPr>
      </w:pPr>
      <w:r w:rsidRPr="00940341">
        <w:rPr>
          <w:b/>
          <w:bCs/>
          <w:color w:val="333333"/>
          <w:sz w:val="24"/>
          <w:szCs w:val="24"/>
          <w:lang w:eastAsia="ru-RU"/>
        </w:rPr>
        <w:t>ОБЩАЯ ХАРАКТЕРИСТИКА УЧЕБНОГО ПРЕДМЕТА «РУССКИЙ ЯЗЫК»</w:t>
      </w:r>
    </w:p>
    <w:p w:rsidR="00940341" w:rsidRPr="00940341" w:rsidRDefault="00940341" w:rsidP="0004180E">
      <w:pPr>
        <w:widowControl/>
        <w:shd w:val="clear" w:color="auto" w:fill="FFFFFF"/>
        <w:autoSpaceDE/>
        <w:autoSpaceDN/>
        <w:jc w:val="both"/>
        <w:rPr>
          <w:color w:val="333333"/>
          <w:sz w:val="24"/>
          <w:szCs w:val="24"/>
          <w:lang w:eastAsia="ru-RU"/>
        </w:rPr>
      </w:pPr>
      <w:r w:rsidRPr="00940341">
        <w:rPr>
          <w:color w:val="333333"/>
          <w:sz w:val="24"/>
          <w:szCs w:val="24"/>
          <w:lang w:eastAsia="ru-RU"/>
        </w:rPr>
        <w:br/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</w:t>
      </w:r>
    </w:p>
    <w:p w:rsidR="00940341" w:rsidRPr="00940341" w:rsidRDefault="00940341" w:rsidP="00940341">
      <w:pPr>
        <w:widowControl/>
        <w:shd w:val="clear" w:color="auto" w:fill="FFFFFF"/>
        <w:autoSpaceDE/>
        <w:autoSpaceDN/>
        <w:ind w:firstLine="567"/>
        <w:jc w:val="both"/>
        <w:rPr>
          <w:color w:val="333333"/>
          <w:sz w:val="24"/>
          <w:szCs w:val="24"/>
          <w:lang w:eastAsia="ru-RU"/>
        </w:rPr>
      </w:pPr>
      <w:r w:rsidRPr="00940341">
        <w:rPr>
          <w:color w:val="333333"/>
          <w:sz w:val="24"/>
          <w:szCs w:val="24"/>
          <w:lang w:eastAsia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940341" w:rsidRPr="00940341" w:rsidRDefault="00940341" w:rsidP="00940341">
      <w:pPr>
        <w:widowControl/>
        <w:shd w:val="clear" w:color="auto" w:fill="FFFFFF"/>
        <w:autoSpaceDE/>
        <w:autoSpaceDN/>
        <w:ind w:firstLine="567"/>
        <w:jc w:val="both"/>
        <w:rPr>
          <w:color w:val="333333"/>
          <w:sz w:val="24"/>
          <w:szCs w:val="24"/>
          <w:lang w:eastAsia="ru-RU"/>
        </w:rPr>
      </w:pPr>
      <w:r w:rsidRPr="00940341">
        <w:rPr>
          <w:color w:val="333333"/>
          <w:sz w:val="24"/>
          <w:szCs w:val="24"/>
          <w:lang w:eastAsia="ru-RU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 w:rsidR="00940341" w:rsidRPr="00940341" w:rsidRDefault="00940341" w:rsidP="00940341">
      <w:pPr>
        <w:widowControl/>
        <w:shd w:val="clear" w:color="auto" w:fill="FFFFFF"/>
        <w:autoSpaceDE/>
        <w:autoSpaceDN/>
        <w:ind w:firstLine="567"/>
        <w:jc w:val="both"/>
        <w:rPr>
          <w:color w:val="333333"/>
          <w:sz w:val="24"/>
          <w:szCs w:val="24"/>
          <w:lang w:eastAsia="ru-RU"/>
        </w:rPr>
      </w:pPr>
      <w:r w:rsidRPr="00940341">
        <w:rPr>
          <w:color w:val="333333"/>
          <w:sz w:val="24"/>
          <w:szCs w:val="24"/>
          <w:lang w:eastAsia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940341" w:rsidRPr="00940341" w:rsidRDefault="00940341" w:rsidP="00940341">
      <w:pPr>
        <w:widowControl/>
        <w:shd w:val="clear" w:color="auto" w:fill="FFFFFF"/>
        <w:autoSpaceDE/>
        <w:autoSpaceDN/>
        <w:ind w:firstLine="567"/>
        <w:jc w:val="both"/>
        <w:rPr>
          <w:color w:val="333333"/>
          <w:sz w:val="24"/>
          <w:szCs w:val="24"/>
          <w:lang w:eastAsia="ru-RU"/>
        </w:rPr>
      </w:pPr>
      <w:r w:rsidRPr="00940341">
        <w:rPr>
          <w:color w:val="333333"/>
          <w:sz w:val="24"/>
          <w:szCs w:val="24"/>
          <w:lang w:eastAsia="ru-RU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</w:p>
    <w:p w:rsidR="00940341" w:rsidRPr="00940341" w:rsidRDefault="00940341" w:rsidP="00940341">
      <w:pPr>
        <w:widowControl/>
        <w:shd w:val="clear" w:color="auto" w:fill="FFFFFF"/>
        <w:autoSpaceDE/>
        <w:autoSpaceDN/>
        <w:jc w:val="both"/>
        <w:rPr>
          <w:color w:val="333333"/>
          <w:sz w:val="24"/>
          <w:szCs w:val="24"/>
          <w:lang w:eastAsia="ru-RU"/>
        </w:rPr>
      </w:pPr>
      <w:r w:rsidRPr="00940341">
        <w:rPr>
          <w:color w:val="333333"/>
          <w:sz w:val="24"/>
          <w:szCs w:val="24"/>
          <w:lang w:eastAsia="ru-RU"/>
        </w:rPr>
        <w:br/>
      </w:r>
    </w:p>
    <w:p w:rsidR="000A047B" w:rsidRDefault="000A047B" w:rsidP="00940341">
      <w:pPr>
        <w:widowControl/>
        <w:shd w:val="clear" w:color="auto" w:fill="FFFFFF"/>
        <w:autoSpaceDE/>
        <w:autoSpaceDN/>
        <w:jc w:val="both"/>
        <w:rPr>
          <w:b/>
          <w:bCs/>
          <w:color w:val="333333"/>
          <w:sz w:val="24"/>
          <w:szCs w:val="24"/>
          <w:lang w:eastAsia="ru-RU"/>
        </w:rPr>
      </w:pPr>
    </w:p>
    <w:p w:rsidR="000A047B" w:rsidRDefault="000A047B" w:rsidP="00940341">
      <w:pPr>
        <w:widowControl/>
        <w:shd w:val="clear" w:color="auto" w:fill="FFFFFF"/>
        <w:autoSpaceDE/>
        <w:autoSpaceDN/>
        <w:jc w:val="both"/>
        <w:rPr>
          <w:b/>
          <w:bCs/>
          <w:color w:val="333333"/>
          <w:sz w:val="24"/>
          <w:szCs w:val="24"/>
          <w:lang w:eastAsia="ru-RU"/>
        </w:rPr>
      </w:pPr>
    </w:p>
    <w:p w:rsidR="000A047B" w:rsidRDefault="000A047B" w:rsidP="00940341">
      <w:pPr>
        <w:widowControl/>
        <w:shd w:val="clear" w:color="auto" w:fill="FFFFFF"/>
        <w:autoSpaceDE/>
        <w:autoSpaceDN/>
        <w:jc w:val="both"/>
        <w:rPr>
          <w:b/>
          <w:bCs/>
          <w:color w:val="333333"/>
          <w:sz w:val="24"/>
          <w:szCs w:val="24"/>
          <w:lang w:eastAsia="ru-RU"/>
        </w:rPr>
      </w:pPr>
    </w:p>
    <w:p w:rsidR="00940341" w:rsidRPr="00940341" w:rsidRDefault="00940341" w:rsidP="0004180E">
      <w:pPr>
        <w:widowControl/>
        <w:shd w:val="clear" w:color="auto" w:fill="FFFFFF"/>
        <w:autoSpaceDE/>
        <w:autoSpaceDN/>
        <w:jc w:val="both"/>
        <w:rPr>
          <w:color w:val="333333"/>
          <w:sz w:val="24"/>
          <w:szCs w:val="24"/>
          <w:lang w:eastAsia="ru-RU"/>
        </w:rPr>
      </w:pPr>
      <w:r w:rsidRPr="00940341">
        <w:rPr>
          <w:b/>
          <w:bCs/>
          <w:color w:val="333333"/>
          <w:sz w:val="24"/>
          <w:szCs w:val="24"/>
          <w:lang w:eastAsia="ru-RU"/>
        </w:rPr>
        <w:t>ЦЕЛИ ИЗУЧЕНИЯ УЧЕБНОГО ПРЕДМЕТА</w:t>
      </w:r>
      <w:r w:rsidRPr="00940341">
        <w:rPr>
          <w:b/>
          <w:bCs/>
          <w:color w:val="333333"/>
          <w:sz w:val="24"/>
          <w:szCs w:val="24"/>
          <w:shd w:val="clear" w:color="auto" w:fill="FFFFFF"/>
          <w:lang w:eastAsia="ru-RU"/>
        </w:rPr>
        <w:t> </w:t>
      </w:r>
      <w:r w:rsidRPr="00940341">
        <w:rPr>
          <w:b/>
          <w:bCs/>
          <w:color w:val="333333"/>
          <w:sz w:val="24"/>
          <w:szCs w:val="24"/>
          <w:lang w:eastAsia="ru-RU"/>
        </w:rPr>
        <w:t>«РУССКИЙ ЯЗЫК»</w:t>
      </w:r>
    </w:p>
    <w:p w:rsidR="00940341" w:rsidRPr="00940341" w:rsidRDefault="00940341" w:rsidP="00940341">
      <w:pPr>
        <w:widowControl/>
        <w:shd w:val="clear" w:color="auto" w:fill="FFFFFF"/>
        <w:autoSpaceDE/>
        <w:autoSpaceDN/>
        <w:jc w:val="both"/>
        <w:rPr>
          <w:color w:val="333333"/>
          <w:sz w:val="24"/>
          <w:szCs w:val="24"/>
          <w:lang w:eastAsia="ru-RU"/>
        </w:rPr>
      </w:pPr>
      <w:r w:rsidRPr="00940341">
        <w:rPr>
          <w:color w:val="333333"/>
          <w:sz w:val="24"/>
          <w:szCs w:val="24"/>
          <w:lang w:eastAsia="ru-RU"/>
        </w:rPr>
        <w:br/>
      </w:r>
    </w:p>
    <w:p w:rsidR="00940341" w:rsidRPr="00940341" w:rsidRDefault="00940341" w:rsidP="00940341">
      <w:pPr>
        <w:widowControl/>
        <w:shd w:val="clear" w:color="auto" w:fill="FFFFFF"/>
        <w:autoSpaceDE/>
        <w:autoSpaceDN/>
        <w:ind w:firstLine="567"/>
        <w:jc w:val="both"/>
        <w:rPr>
          <w:color w:val="333333"/>
          <w:sz w:val="24"/>
          <w:szCs w:val="24"/>
          <w:lang w:eastAsia="ru-RU"/>
        </w:rPr>
      </w:pPr>
      <w:r w:rsidRPr="00940341">
        <w:rPr>
          <w:color w:val="333333"/>
          <w:sz w:val="24"/>
          <w:szCs w:val="24"/>
          <w:lang w:eastAsia="ru-RU"/>
        </w:rPr>
        <w:t>Изучение русского языка направлено на достижение следующих целей:</w:t>
      </w:r>
    </w:p>
    <w:p w:rsidR="00940341" w:rsidRPr="00940341" w:rsidRDefault="00940341" w:rsidP="00940341">
      <w:pPr>
        <w:widowControl/>
        <w:shd w:val="clear" w:color="auto" w:fill="FFFFFF"/>
        <w:autoSpaceDE/>
        <w:autoSpaceDN/>
        <w:ind w:firstLine="567"/>
        <w:jc w:val="both"/>
        <w:rPr>
          <w:color w:val="333333"/>
          <w:sz w:val="24"/>
          <w:szCs w:val="24"/>
          <w:lang w:eastAsia="ru-RU"/>
        </w:rPr>
      </w:pPr>
      <w:r w:rsidRPr="00940341">
        <w:rPr>
          <w:color w:val="333333"/>
          <w:sz w:val="24"/>
          <w:szCs w:val="24"/>
          <w:lang w:eastAsia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940341">
        <w:rPr>
          <w:color w:val="333333"/>
          <w:sz w:val="24"/>
          <w:szCs w:val="24"/>
          <w:lang w:eastAsia="ru-RU"/>
        </w:rPr>
        <w:t>духовно</w:t>
      </w:r>
      <w:r w:rsidRPr="00940341">
        <w:rPr>
          <w:color w:val="333333"/>
          <w:sz w:val="24"/>
          <w:szCs w:val="24"/>
          <w:lang w:eastAsia="ru-RU"/>
        </w:rPr>
        <w:softHyphen/>
        <w:t>нравственных</w:t>
      </w:r>
      <w:proofErr w:type="spellEnd"/>
      <w:r w:rsidRPr="00940341">
        <w:rPr>
          <w:color w:val="333333"/>
          <w:sz w:val="24"/>
          <w:szCs w:val="24"/>
          <w:lang w:eastAsia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940341" w:rsidRPr="00940341" w:rsidRDefault="00940341" w:rsidP="00940341">
      <w:pPr>
        <w:widowControl/>
        <w:shd w:val="clear" w:color="auto" w:fill="FFFFFF"/>
        <w:autoSpaceDE/>
        <w:autoSpaceDN/>
        <w:ind w:firstLine="567"/>
        <w:jc w:val="both"/>
        <w:rPr>
          <w:color w:val="333333"/>
          <w:sz w:val="24"/>
          <w:szCs w:val="24"/>
          <w:lang w:eastAsia="ru-RU"/>
        </w:rPr>
      </w:pPr>
      <w:r w:rsidRPr="00940341">
        <w:rPr>
          <w:color w:val="333333"/>
          <w:sz w:val="24"/>
          <w:szCs w:val="24"/>
          <w:lang w:eastAsia="ru-RU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940341">
        <w:rPr>
          <w:color w:val="333333"/>
          <w:sz w:val="24"/>
          <w:szCs w:val="24"/>
          <w:lang w:eastAsia="ru-RU"/>
        </w:rPr>
        <w:t>аудирование</w:t>
      </w:r>
      <w:proofErr w:type="spellEnd"/>
      <w:r w:rsidRPr="00940341">
        <w:rPr>
          <w:color w:val="333333"/>
          <w:sz w:val="24"/>
          <w:szCs w:val="24"/>
          <w:lang w:eastAsia="ru-RU"/>
        </w:rPr>
        <w:t>, говорение, чтение, письмо;</w:t>
      </w:r>
    </w:p>
    <w:p w:rsidR="00940341" w:rsidRPr="00940341" w:rsidRDefault="00940341" w:rsidP="00940341">
      <w:pPr>
        <w:widowControl/>
        <w:shd w:val="clear" w:color="auto" w:fill="FFFFFF"/>
        <w:autoSpaceDE/>
        <w:autoSpaceDN/>
        <w:ind w:firstLine="567"/>
        <w:jc w:val="both"/>
        <w:rPr>
          <w:color w:val="333333"/>
          <w:sz w:val="24"/>
          <w:szCs w:val="24"/>
          <w:lang w:eastAsia="ru-RU"/>
        </w:rPr>
      </w:pPr>
      <w:r w:rsidRPr="00940341">
        <w:rPr>
          <w:color w:val="333333"/>
          <w:sz w:val="24"/>
          <w:szCs w:val="24"/>
          <w:lang w:eastAsia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940341">
        <w:rPr>
          <w:color w:val="333333"/>
          <w:sz w:val="24"/>
          <w:szCs w:val="24"/>
          <w:lang w:eastAsia="ru-RU"/>
        </w:rPr>
        <w:t>морфемика</w:t>
      </w:r>
      <w:proofErr w:type="spellEnd"/>
      <w:r w:rsidRPr="00940341">
        <w:rPr>
          <w:color w:val="333333"/>
          <w:sz w:val="24"/>
          <w:szCs w:val="24"/>
          <w:lang w:eastAsia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940341" w:rsidRPr="00940341" w:rsidRDefault="00940341" w:rsidP="00940341">
      <w:pPr>
        <w:widowControl/>
        <w:shd w:val="clear" w:color="auto" w:fill="FFFFFF"/>
        <w:autoSpaceDE/>
        <w:autoSpaceDN/>
        <w:ind w:firstLine="567"/>
        <w:jc w:val="both"/>
        <w:rPr>
          <w:color w:val="333333"/>
          <w:sz w:val="24"/>
          <w:szCs w:val="24"/>
          <w:lang w:eastAsia="ru-RU"/>
        </w:rPr>
      </w:pPr>
      <w:r w:rsidRPr="00940341">
        <w:rPr>
          <w:color w:val="333333"/>
          <w:sz w:val="24"/>
          <w:szCs w:val="24"/>
          <w:lang w:eastAsia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940341" w:rsidRPr="00940341" w:rsidRDefault="00940341" w:rsidP="00940341">
      <w:pPr>
        <w:widowControl/>
        <w:shd w:val="clear" w:color="auto" w:fill="FFFFFF"/>
        <w:autoSpaceDE/>
        <w:autoSpaceDN/>
        <w:ind w:firstLine="567"/>
        <w:jc w:val="both"/>
        <w:rPr>
          <w:color w:val="333333"/>
          <w:sz w:val="24"/>
          <w:szCs w:val="24"/>
          <w:lang w:eastAsia="ru-RU"/>
        </w:rPr>
      </w:pPr>
      <w:r w:rsidRPr="00940341">
        <w:rPr>
          <w:color w:val="333333"/>
          <w:sz w:val="24"/>
          <w:szCs w:val="24"/>
          <w:lang w:eastAsia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940341" w:rsidRPr="00940341" w:rsidRDefault="00940341" w:rsidP="00940341">
      <w:pPr>
        <w:widowControl/>
        <w:shd w:val="clear" w:color="auto" w:fill="FFFFFF"/>
        <w:autoSpaceDE/>
        <w:autoSpaceDN/>
        <w:ind w:firstLine="567"/>
        <w:jc w:val="both"/>
        <w:rPr>
          <w:color w:val="333333"/>
          <w:sz w:val="24"/>
          <w:szCs w:val="24"/>
          <w:lang w:eastAsia="ru-RU"/>
        </w:rPr>
      </w:pPr>
      <w:r w:rsidRPr="00940341">
        <w:rPr>
          <w:color w:val="333333"/>
          <w:sz w:val="24"/>
          <w:szCs w:val="24"/>
          <w:lang w:eastAsia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940341" w:rsidRPr="00940341" w:rsidRDefault="00940341" w:rsidP="00940341">
      <w:pPr>
        <w:widowControl/>
        <w:shd w:val="clear" w:color="auto" w:fill="FFFFFF"/>
        <w:autoSpaceDE/>
        <w:autoSpaceDN/>
        <w:ind w:firstLine="567"/>
        <w:jc w:val="both"/>
        <w:rPr>
          <w:color w:val="333333"/>
          <w:sz w:val="24"/>
          <w:szCs w:val="24"/>
          <w:lang w:eastAsia="ru-RU"/>
        </w:rPr>
      </w:pPr>
      <w:r w:rsidRPr="00940341">
        <w:rPr>
          <w:color w:val="333333"/>
          <w:sz w:val="24"/>
          <w:szCs w:val="24"/>
          <w:lang w:eastAsia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940341" w:rsidRPr="00940341" w:rsidRDefault="00940341" w:rsidP="00940341">
      <w:pPr>
        <w:widowControl/>
        <w:shd w:val="clear" w:color="auto" w:fill="FFFFFF"/>
        <w:autoSpaceDE/>
        <w:autoSpaceDN/>
        <w:ind w:firstLine="567"/>
        <w:jc w:val="both"/>
        <w:rPr>
          <w:color w:val="333333"/>
          <w:sz w:val="24"/>
          <w:szCs w:val="24"/>
          <w:lang w:eastAsia="ru-RU"/>
        </w:rPr>
      </w:pPr>
      <w:r w:rsidRPr="00940341">
        <w:rPr>
          <w:color w:val="000000"/>
          <w:sz w:val="24"/>
          <w:szCs w:val="24"/>
          <w:lang w:eastAsia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940341" w:rsidRPr="00940341" w:rsidRDefault="00940341" w:rsidP="00940341">
      <w:pPr>
        <w:widowControl/>
        <w:shd w:val="clear" w:color="auto" w:fill="FFFFFF"/>
        <w:autoSpaceDE/>
        <w:autoSpaceDN/>
        <w:jc w:val="both"/>
        <w:rPr>
          <w:color w:val="333333"/>
          <w:sz w:val="24"/>
          <w:szCs w:val="24"/>
          <w:lang w:eastAsia="ru-RU"/>
        </w:rPr>
      </w:pPr>
      <w:r w:rsidRPr="00940341">
        <w:rPr>
          <w:color w:val="333333"/>
          <w:sz w:val="24"/>
          <w:szCs w:val="24"/>
          <w:lang w:eastAsia="ru-RU"/>
        </w:rPr>
        <w:br/>
      </w:r>
    </w:p>
    <w:p w:rsidR="00940341" w:rsidRPr="00940341" w:rsidRDefault="00940341" w:rsidP="00940341">
      <w:pPr>
        <w:widowControl/>
        <w:shd w:val="clear" w:color="auto" w:fill="FFFFFF"/>
        <w:autoSpaceDE/>
        <w:autoSpaceDN/>
        <w:jc w:val="both"/>
        <w:rPr>
          <w:color w:val="333333"/>
          <w:sz w:val="24"/>
          <w:szCs w:val="24"/>
          <w:lang w:eastAsia="ru-RU"/>
        </w:rPr>
      </w:pPr>
      <w:r w:rsidRPr="00940341">
        <w:rPr>
          <w:b/>
          <w:bCs/>
          <w:color w:val="333333"/>
          <w:sz w:val="24"/>
          <w:szCs w:val="24"/>
          <w:lang w:eastAsia="ru-RU"/>
        </w:rPr>
        <w:t>МЕСТО УЧЕБНОГО ПРЕДМЕТА</w:t>
      </w:r>
      <w:r w:rsidRPr="00940341">
        <w:rPr>
          <w:b/>
          <w:bCs/>
          <w:color w:val="333333"/>
          <w:sz w:val="24"/>
          <w:szCs w:val="24"/>
          <w:shd w:val="clear" w:color="auto" w:fill="FFFFFF"/>
          <w:lang w:eastAsia="ru-RU"/>
        </w:rPr>
        <w:t> </w:t>
      </w:r>
      <w:r w:rsidRPr="00940341">
        <w:rPr>
          <w:b/>
          <w:bCs/>
          <w:color w:val="333333"/>
          <w:sz w:val="24"/>
          <w:szCs w:val="24"/>
          <w:lang w:eastAsia="ru-RU"/>
        </w:rPr>
        <w:t> «РУССКИЙ ЯЗЫК» В УЧЕБНОМ ПЛАНЕ</w:t>
      </w:r>
    </w:p>
    <w:p w:rsidR="00940341" w:rsidRPr="00940341" w:rsidRDefault="00940341" w:rsidP="00940341">
      <w:pPr>
        <w:widowControl/>
        <w:shd w:val="clear" w:color="auto" w:fill="FFFFFF"/>
        <w:autoSpaceDE/>
        <w:autoSpaceDN/>
        <w:jc w:val="both"/>
        <w:rPr>
          <w:color w:val="333333"/>
          <w:sz w:val="24"/>
          <w:szCs w:val="24"/>
          <w:lang w:eastAsia="ru-RU"/>
        </w:rPr>
      </w:pPr>
      <w:r w:rsidRPr="00940341">
        <w:rPr>
          <w:color w:val="333333"/>
          <w:sz w:val="24"/>
          <w:szCs w:val="24"/>
          <w:lang w:eastAsia="ru-RU"/>
        </w:rPr>
        <w:br/>
      </w:r>
    </w:p>
    <w:p w:rsidR="00940341" w:rsidRPr="00940341" w:rsidRDefault="00940341" w:rsidP="00940341">
      <w:pPr>
        <w:widowControl/>
        <w:shd w:val="clear" w:color="auto" w:fill="FFFFFF"/>
        <w:autoSpaceDE/>
        <w:autoSpaceDN/>
        <w:jc w:val="both"/>
        <w:rPr>
          <w:color w:val="333333"/>
          <w:sz w:val="24"/>
          <w:szCs w:val="24"/>
          <w:lang w:eastAsia="ru-RU"/>
        </w:rPr>
      </w:pPr>
      <w:r w:rsidRPr="00940341">
        <w:rPr>
          <w:color w:val="333333"/>
          <w:sz w:val="24"/>
          <w:szCs w:val="24"/>
          <w:lang w:eastAsia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940341" w:rsidRPr="00940341" w:rsidRDefault="00940341" w:rsidP="00940341">
      <w:pPr>
        <w:widowControl/>
        <w:shd w:val="clear" w:color="auto" w:fill="FFFFFF"/>
        <w:autoSpaceDE/>
        <w:autoSpaceDN/>
        <w:jc w:val="both"/>
        <w:rPr>
          <w:color w:val="333333"/>
          <w:sz w:val="24"/>
          <w:szCs w:val="24"/>
          <w:lang w:eastAsia="ru-RU"/>
        </w:rPr>
      </w:pPr>
      <w:r w:rsidRPr="00940341">
        <w:rPr>
          <w:b/>
          <w:bCs/>
          <w:color w:val="333333"/>
          <w:sz w:val="24"/>
          <w:szCs w:val="24"/>
          <w:lang w:eastAsia="ru-RU"/>
        </w:rPr>
        <w:t>СОДЕРЖАНИЕ УЧЕБНОГО ПРЕДМЕТА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940341">
        <w:rPr>
          <w:b/>
          <w:bCs/>
          <w:color w:val="333333"/>
          <w:sz w:val="24"/>
          <w:szCs w:val="24"/>
          <w:lang w:eastAsia="ru-RU"/>
        </w:rPr>
        <w:br/>
      </w:r>
      <w:r w:rsidRPr="00421ABB">
        <w:rPr>
          <w:b/>
          <w:bCs/>
          <w:color w:val="333333"/>
          <w:sz w:val="24"/>
          <w:szCs w:val="24"/>
          <w:lang w:eastAsia="ru-RU"/>
        </w:rPr>
        <w:t>Сведения о русском языке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b/>
          <w:bCs/>
          <w:color w:val="333333"/>
          <w:sz w:val="24"/>
          <w:szCs w:val="24"/>
          <w:lang w:eastAsia="ru-RU"/>
        </w:rPr>
        <w:lastRenderedPageBreak/>
        <w:t>Фонетика и графика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Использование алфавита при работе со словарями, справочниками, каталогами.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b/>
          <w:bCs/>
          <w:color w:val="333333"/>
          <w:sz w:val="24"/>
          <w:szCs w:val="24"/>
          <w:lang w:eastAsia="ru-RU"/>
        </w:rPr>
        <w:t>Орфоэпия</w:t>
      </w:r>
      <w:hyperlink r:id="rId7" w:anchor="_ftn1" w:history="1">
        <w:r w:rsidRPr="00421ABB">
          <w:rPr>
            <w:b/>
            <w:bCs/>
            <w:color w:val="0093FF"/>
            <w:sz w:val="24"/>
            <w:szCs w:val="24"/>
            <w:u w:val="single"/>
            <w:lang w:eastAsia="ru-RU"/>
          </w:rPr>
          <w:t>[4]</w:t>
        </w:r>
      </w:hyperlink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Использование орфоэпического словаря для решения практических задач.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b/>
          <w:bCs/>
          <w:color w:val="333333"/>
          <w:sz w:val="24"/>
          <w:szCs w:val="24"/>
          <w:lang w:eastAsia="ru-RU"/>
        </w:rPr>
        <w:t>Лексика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Повторение: лексическое значение слова.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Прямое и переносное значение слова (ознакомление). Устаревшие слова (ознакомление).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b/>
          <w:bCs/>
          <w:color w:val="333333"/>
          <w:sz w:val="24"/>
          <w:szCs w:val="24"/>
          <w:lang w:eastAsia="ru-RU"/>
        </w:rPr>
        <w:t>Состав слова (</w:t>
      </w:r>
      <w:proofErr w:type="spellStart"/>
      <w:r w:rsidRPr="00421ABB">
        <w:rPr>
          <w:b/>
          <w:bCs/>
          <w:color w:val="333333"/>
          <w:sz w:val="24"/>
          <w:szCs w:val="24"/>
          <w:lang w:eastAsia="ru-RU"/>
        </w:rPr>
        <w:t>морфемика</w:t>
      </w:r>
      <w:proofErr w:type="spellEnd"/>
      <w:r w:rsidRPr="00421ABB">
        <w:rPr>
          <w:b/>
          <w:bCs/>
          <w:color w:val="333333"/>
          <w:sz w:val="24"/>
          <w:szCs w:val="24"/>
          <w:lang w:eastAsia="ru-RU"/>
        </w:rPr>
        <w:t>)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 xml:space="preserve">Однокоренные слова и формы одного и того же слова. Корень, приставка, суффикс </w:t>
      </w:r>
      <w:r w:rsidRPr="00421ABB">
        <w:rPr>
          <w:color w:val="333333"/>
          <w:sz w:val="24"/>
          <w:szCs w:val="24"/>
          <w:lang w:eastAsia="ru-RU"/>
        </w:rPr>
        <w:noBreakHyphen/>
        <w:t xml:space="preserve"> значимые части слова. Нулевое окончание (ознакомление). Выделение в словах с однозначно выделяемыми морфемами окончания, корня, приставки, суффикса.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b/>
          <w:bCs/>
          <w:color w:val="333333"/>
          <w:sz w:val="24"/>
          <w:szCs w:val="24"/>
          <w:lang w:eastAsia="ru-RU"/>
        </w:rPr>
        <w:t>Морфология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Части речи.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</w:t>
      </w:r>
      <w:r w:rsidRPr="00421ABB">
        <w:rPr>
          <w:color w:val="333333"/>
          <w:sz w:val="24"/>
          <w:szCs w:val="24"/>
          <w:lang w:eastAsia="ru-RU"/>
        </w:rPr>
        <w:softHyphen/>
        <w:t>го склонения. Имена существительные одушевлённые и неодушевлённые.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</w:t>
      </w:r>
      <w:proofErr w:type="spellStart"/>
      <w:r w:rsidRPr="00421ABB">
        <w:rPr>
          <w:color w:val="333333"/>
          <w:sz w:val="24"/>
          <w:szCs w:val="24"/>
          <w:lang w:eastAsia="ru-RU"/>
        </w:rPr>
        <w:t>ий</w:t>
      </w:r>
      <w:proofErr w:type="spellEnd"/>
      <w:r w:rsidRPr="00421ABB">
        <w:rPr>
          <w:color w:val="333333"/>
          <w:sz w:val="24"/>
          <w:szCs w:val="24"/>
          <w:lang w:eastAsia="ru-RU"/>
        </w:rPr>
        <w:t>, -</w:t>
      </w:r>
      <w:proofErr w:type="spellStart"/>
      <w:r w:rsidRPr="00421ABB">
        <w:rPr>
          <w:color w:val="333333"/>
          <w:sz w:val="24"/>
          <w:szCs w:val="24"/>
          <w:lang w:eastAsia="ru-RU"/>
        </w:rPr>
        <w:t>ов</w:t>
      </w:r>
      <w:proofErr w:type="spellEnd"/>
      <w:r w:rsidRPr="00421ABB">
        <w:rPr>
          <w:color w:val="333333"/>
          <w:sz w:val="24"/>
          <w:szCs w:val="24"/>
          <w:lang w:eastAsia="ru-RU"/>
        </w:rPr>
        <w:t>, -ин). Склонение имён прилагательных.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Частица не, её значение.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b/>
          <w:bCs/>
          <w:color w:val="333333"/>
          <w:sz w:val="24"/>
          <w:szCs w:val="24"/>
          <w:lang w:eastAsia="ru-RU"/>
        </w:rPr>
        <w:t>Синтаксис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 xml:space="preserve">Предложение. Установление при помощи смысловых (синтаксических) вопросов связи между словами в предложении. Главные члены предложения </w:t>
      </w:r>
      <w:r w:rsidRPr="00421ABB">
        <w:rPr>
          <w:color w:val="333333"/>
          <w:sz w:val="24"/>
          <w:szCs w:val="24"/>
          <w:lang w:eastAsia="ru-RU"/>
        </w:rPr>
        <w:noBreakHyphen/>
        <w:t xml:space="preserve">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Наблюдение за однородными членами предложения с союзами и, а, но и без союзов.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b/>
          <w:bCs/>
          <w:color w:val="333333"/>
          <w:sz w:val="24"/>
          <w:szCs w:val="24"/>
          <w:lang w:eastAsia="ru-RU"/>
        </w:rPr>
        <w:t>Орфография и пунктуация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lastRenderedPageBreak/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Использование орфографического словаря для определения (уточнения) написания слова.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Правила правописания и их применение: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разделительный твёрдый знак;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непроизносимые согласные в корне слова;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мягкий знак после шипящих на конце имён существительных;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безударные гласные в падежных окончаниях имён существительных (на уровне наблюдения);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безударные гласные в падежных окончаниях имён прилагательных (на уровне наблюдения);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раздельное написание предлогов с личными местоимениями;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непроверяемые гласные и согласные (перечень слов в орфографическом словаре учебника);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раздельное написание частицы не с глаголами.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b/>
          <w:bCs/>
          <w:color w:val="333333"/>
          <w:sz w:val="24"/>
          <w:szCs w:val="24"/>
          <w:lang w:eastAsia="ru-RU"/>
        </w:rPr>
        <w:t>Развитие речи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Особенности речевого этикета в условиях общения с людьми, плохо владеющими русским языком.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Жанр письма, объявления.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Изложение текста по коллективно или самостоятельно составленному плану.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Изучающее чтение. Функции ознакомительного чтения, ситуации применения.</w:t>
      </w:r>
    </w:p>
    <w:p w:rsidR="00940341" w:rsidRDefault="00940341" w:rsidP="00940341">
      <w:pPr>
        <w:shd w:val="clear" w:color="auto" w:fill="FFFFFF"/>
        <w:jc w:val="both"/>
        <w:rPr>
          <w:color w:val="000000"/>
          <w:sz w:val="32"/>
          <w:szCs w:val="32"/>
          <w:lang w:eastAsia="ru-RU"/>
        </w:rPr>
      </w:pPr>
    </w:p>
    <w:p w:rsidR="00940341" w:rsidRPr="00421ABB" w:rsidRDefault="00940341" w:rsidP="00940341">
      <w:pPr>
        <w:shd w:val="clear" w:color="auto" w:fill="FFFFFF"/>
        <w:jc w:val="both"/>
        <w:rPr>
          <w:color w:val="333333"/>
          <w:sz w:val="24"/>
          <w:szCs w:val="24"/>
          <w:lang w:eastAsia="ru-RU"/>
        </w:rPr>
      </w:pPr>
      <w:r w:rsidRPr="00421ABB">
        <w:rPr>
          <w:b/>
          <w:bCs/>
          <w:color w:val="333333"/>
          <w:sz w:val="24"/>
          <w:szCs w:val="24"/>
          <w:lang w:eastAsia="ru-RU"/>
        </w:rPr>
        <w:t>ПЛАНИРУЕМЫЕ ОБРАЗОВАТЕЛЬНЫЕ РЕЗУЛЬТАТЫ</w:t>
      </w:r>
    </w:p>
    <w:p w:rsidR="00940341" w:rsidRPr="00421ABB" w:rsidRDefault="00940341" w:rsidP="00940341">
      <w:pPr>
        <w:shd w:val="clear" w:color="auto" w:fill="FFFFFF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br/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 xml:space="preserve">Изучение русского языка на уровне начального общего образования направлено на достижение обучающимися личностных, </w:t>
      </w:r>
      <w:proofErr w:type="spellStart"/>
      <w:r w:rsidRPr="00421ABB">
        <w:rPr>
          <w:color w:val="333333"/>
          <w:sz w:val="24"/>
          <w:szCs w:val="24"/>
          <w:lang w:eastAsia="ru-RU"/>
        </w:rPr>
        <w:t>метапредметных</w:t>
      </w:r>
      <w:proofErr w:type="spellEnd"/>
      <w:r w:rsidRPr="00421ABB">
        <w:rPr>
          <w:color w:val="333333"/>
          <w:sz w:val="24"/>
          <w:szCs w:val="24"/>
          <w:lang w:eastAsia="ru-RU"/>
        </w:rPr>
        <w:t xml:space="preserve"> и предметных результатов освоения учебного предмета.</w:t>
      </w:r>
    </w:p>
    <w:p w:rsidR="00940341" w:rsidRPr="00421ABB" w:rsidRDefault="0004180E" w:rsidP="0004180E">
      <w:pPr>
        <w:shd w:val="clear" w:color="auto" w:fill="FFFFFF"/>
        <w:jc w:val="both"/>
        <w:rPr>
          <w:color w:val="333333"/>
          <w:sz w:val="24"/>
          <w:szCs w:val="24"/>
          <w:lang w:eastAsia="ru-RU"/>
        </w:rPr>
      </w:pPr>
      <w:r>
        <w:rPr>
          <w:color w:val="333333"/>
          <w:sz w:val="24"/>
          <w:szCs w:val="24"/>
          <w:lang w:eastAsia="ru-RU"/>
        </w:rPr>
        <w:br/>
      </w:r>
      <w:r w:rsidR="00940341" w:rsidRPr="00421ABB">
        <w:rPr>
          <w:b/>
          <w:bCs/>
          <w:color w:val="333333"/>
          <w:sz w:val="24"/>
          <w:szCs w:val="24"/>
          <w:lang w:eastAsia="ru-RU"/>
        </w:rPr>
        <w:t>ЛИЧНОСТНЫЕ РЕЗУЛЬТАТЫ</w:t>
      </w:r>
    </w:p>
    <w:p w:rsidR="00940341" w:rsidRPr="00421ABB" w:rsidRDefault="00940341" w:rsidP="00940341">
      <w:pPr>
        <w:shd w:val="clear" w:color="auto" w:fill="FFFFFF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br/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 xml:space="preserve">В результате изучения предмета «Русский язык» в начальной школе у обучающегося будут сформированы следующие </w:t>
      </w:r>
      <w:r w:rsidRPr="00421ABB">
        <w:rPr>
          <w:color w:val="333333"/>
          <w:sz w:val="24"/>
          <w:szCs w:val="24"/>
          <w:lang w:eastAsia="ru-RU"/>
        </w:rPr>
        <w:lastRenderedPageBreak/>
        <w:t>личностные результаты:</w:t>
      </w:r>
    </w:p>
    <w:p w:rsidR="00940341" w:rsidRPr="00421ABB" w:rsidRDefault="00940341" w:rsidP="00940341">
      <w:pPr>
        <w:shd w:val="clear" w:color="auto" w:fill="FFFFFF"/>
        <w:jc w:val="both"/>
        <w:rPr>
          <w:color w:val="333333"/>
          <w:sz w:val="24"/>
          <w:szCs w:val="24"/>
          <w:lang w:eastAsia="ru-RU"/>
        </w:rPr>
      </w:pPr>
      <w:r w:rsidRPr="00421ABB">
        <w:rPr>
          <w:b/>
          <w:bCs/>
          <w:color w:val="333333"/>
          <w:sz w:val="24"/>
          <w:szCs w:val="24"/>
          <w:lang w:eastAsia="ru-RU"/>
        </w:rPr>
        <w:t>гражданско-патриотического воспитания</w:t>
      </w:r>
      <w:r w:rsidRPr="00421ABB">
        <w:rPr>
          <w:color w:val="333333"/>
          <w:sz w:val="24"/>
          <w:szCs w:val="24"/>
          <w:lang w:eastAsia="ru-RU"/>
        </w:rPr>
        <w:t>:</w:t>
      </w:r>
    </w:p>
    <w:p w:rsidR="00940341" w:rsidRPr="00421ABB" w:rsidRDefault="00940341" w:rsidP="00940341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940341" w:rsidRPr="00421ABB" w:rsidRDefault="00940341" w:rsidP="00940341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940341" w:rsidRPr="00421ABB" w:rsidRDefault="00940341" w:rsidP="00940341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940341" w:rsidRPr="00421ABB" w:rsidRDefault="00940341" w:rsidP="00940341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940341" w:rsidRPr="00421ABB" w:rsidRDefault="00940341" w:rsidP="00940341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421ABB">
        <w:rPr>
          <w:color w:val="333333"/>
          <w:sz w:val="24"/>
          <w:szCs w:val="24"/>
          <w:lang w:eastAsia="ru-RU"/>
        </w:rPr>
        <w:t>нравственно</w:t>
      </w:r>
      <w:r w:rsidRPr="00421ABB">
        <w:rPr>
          <w:color w:val="333333"/>
          <w:sz w:val="24"/>
          <w:szCs w:val="24"/>
          <w:lang w:eastAsia="ru-RU"/>
        </w:rPr>
        <w:softHyphen/>
        <w:t>этических</w:t>
      </w:r>
      <w:proofErr w:type="spellEnd"/>
      <w:r w:rsidRPr="00421ABB">
        <w:rPr>
          <w:color w:val="333333"/>
          <w:sz w:val="24"/>
          <w:szCs w:val="24"/>
          <w:lang w:eastAsia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940341" w:rsidRPr="00421ABB" w:rsidRDefault="00940341" w:rsidP="00940341">
      <w:pPr>
        <w:shd w:val="clear" w:color="auto" w:fill="FFFFFF"/>
        <w:jc w:val="both"/>
        <w:rPr>
          <w:color w:val="333333"/>
          <w:sz w:val="24"/>
          <w:szCs w:val="24"/>
          <w:lang w:eastAsia="ru-RU"/>
        </w:rPr>
      </w:pPr>
      <w:r w:rsidRPr="00421ABB">
        <w:rPr>
          <w:b/>
          <w:bCs/>
          <w:color w:val="333333"/>
          <w:sz w:val="24"/>
          <w:szCs w:val="24"/>
          <w:lang w:eastAsia="ru-RU"/>
        </w:rPr>
        <w:t>духовно-нравственного воспитания</w:t>
      </w:r>
      <w:r w:rsidRPr="00421ABB">
        <w:rPr>
          <w:color w:val="333333"/>
          <w:sz w:val="24"/>
          <w:szCs w:val="24"/>
          <w:lang w:eastAsia="ru-RU"/>
        </w:rPr>
        <w:t>:</w:t>
      </w:r>
    </w:p>
    <w:p w:rsidR="00940341" w:rsidRPr="00421ABB" w:rsidRDefault="00940341" w:rsidP="00940341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осознание языка как одной из главных духовно-нравственных ценностей народа;</w:t>
      </w:r>
    </w:p>
    <w:p w:rsidR="00940341" w:rsidRPr="00421ABB" w:rsidRDefault="00940341" w:rsidP="00940341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признание индивидуальности каждого человека с опорой на собственный жизненный и читательский опыт;</w:t>
      </w:r>
    </w:p>
    <w:p w:rsidR="00940341" w:rsidRPr="00421ABB" w:rsidRDefault="00940341" w:rsidP="00940341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940341" w:rsidRPr="00421ABB" w:rsidRDefault="00940341" w:rsidP="00940341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940341" w:rsidRPr="00421ABB" w:rsidRDefault="00940341" w:rsidP="00940341">
      <w:pPr>
        <w:shd w:val="clear" w:color="auto" w:fill="FFFFFF"/>
        <w:jc w:val="both"/>
        <w:rPr>
          <w:color w:val="333333"/>
          <w:sz w:val="24"/>
          <w:szCs w:val="24"/>
          <w:lang w:eastAsia="ru-RU"/>
        </w:rPr>
      </w:pPr>
      <w:r w:rsidRPr="00421ABB">
        <w:rPr>
          <w:b/>
          <w:bCs/>
          <w:color w:val="333333"/>
          <w:sz w:val="24"/>
          <w:szCs w:val="24"/>
          <w:lang w:eastAsia="ru-RU"/>
        </w:rPr>
        <w:t>эстетического воспитания</w:t>
      </w:r>
      <w:r w:rsidRPr="00421ABB">
        <w:rPr>
          <w:color w:val="333333"/>
          <w:sz w:val="24"/>
          <w:szCs w:val="24"/>
          <w:lang w:eastAsia="ru-RU"/>
        </w:rPr>
        <w:t>:</w:t>
      </w:r>
    </w:p>
    <w:p w:rsidR="00940341" w:rsidRPr="00421ABB" w:rsidRDefault="00940341" w:rsidP="00940341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940341" w:rsidRPr="00421ABB" w:rsidRDefault="00940341" w:rsidP="00940341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940341" w:rsidRPr="00421ABB" w:rsidRDefault="00940341" w:rsidP="00940341">
      <w:pPr>
        <w:shd w:val="clear" w:color="auto" w:fill="FFFFFF"/>
        <w:jc w:val="both"/>
        <w:rPr>
          <w:color w:val="333333"/>
          <w:sz w:val="24"/>
          <w:szCs w:val="24"/>
          <w:lang w:eastAsia="ru-RU"/>
        </w:rPr>
      </w:pPr>
      <w:r w:rsidRPr="00421ABB">
        <w:rPr>
          <w:b/>
          <w:bCs/>
          <w:color w:val="333333"/>
          <w:sz w:val="24"/>
          <w:szCs w:val="24"/>
          <w:lang w:eastAsia="ru-RU"/>
        </w:rPr>
        <w:t>физического воспитания, формирования культуры здоровья и эмоционального благополучия</w:t>
      </w:r>
      <w:r w:rsidRPr="00421ABB">
        <w:rPr>
          <w:color w:val="333333"/>
          <w:sz w:val="24"/>
          <w:szCs w:val="24"/>
          <w:lang w:eastAsia="ru-RU"/>
        </w:rPr>
        <w:t>:</w:t>
      </w:r>
    </w:p>
    <w:p w:rsidR="00940341" w:rsidRPr="00421ABB" w:rsidRDefault="00940341" w:rsidP="00940341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940341" w:rsidRPr="00421ABB" w:rsidRDefault="00940341" w:rsidP="00940341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940341" w:rsidRPr="00421ABB" w:rsidRDefault="00940341" w:rsidP="00940341">
      <w:pPr>
        <w:shd w:val="clear" w:color="auto" w:fill="FFFFFF"/>
        <w:jc w:val="both"/>
        <w:rPr>
          <w:color w:val="333333"/>
          <w:sz w:val="24"/>
          <w:szCs w:val="24"/>
          <w:lang w:eastAsia="ru-RU"/>
        </w:rPr>
      </w:pPr>
      <w:r w:rsidRPr="00421ABB">
        <w:rPr>
          <w:b/>
          <w:bCs/>
          <w:color w:val="333333"/>
          <w:sz w:val="24"/>
          <w:szCs w:val="24"/>
          <w:lang w:eastAsia="ru-RU"/>
        </w:rPr>
        <w:t>трудового воспитания</w:t>
      </w:r>
      <w:r w:rsidRPr="00421ABB">
        <w:rPr>
          <w:color w:val="333333"/>
          <w:sz w:val="24"/>
          <w:szCs w:val="24"/>
          <w:lang w:eastAsia="ru-RU"/>
        </w:rPr>
        <w:t>:</w:t>
      </w:r>
    </w:p>
    <w:p w:rsidR="00940341" w:rsidRPr="00421ABB" w:rsidRDefault="00940341" w:rsidP="00940341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940341" w:rsidRPr="00421ABB" w:rsidRDefault="00940341" w:rsidP="00940341">
      <w:pPr>
        <w:shd w:val="clear" w:color="auto" w:fill="FFFFFF"/>
        <w:jc w:val="both"/>
        <w:rPr>
          <w:color w:val="333333"/>
          <w:sz w:val="24"/>
          <w:szCs w:val="24"/>
          <w:lang w:eastAsia="ru-RU"/>
        </w:rPr>
      </w:pPr>
      <w:r w:rsidRPr="00421ABB">
        <w:rPr>
          <w:b/>
          <w:bCs/>
          <w:color w:val="333333"/>
          <w:sz w:val="24"/>
          <w:szCs w:val="24"/>
          <w:lang w:eastAsia="ru-RU"/>
        </w:rPr>
        <w:lastRenderedPageBreak/>
        <w:t>экологического воспитания</w:t>
      </w:r>
      <w:r w:rsidRPr="00421ABB">
        <w:rPr>
          <w:color w:val="333333"/>
          <w:sz w:val="24"/>
          <w:szCs w:val="24"/>
          <w:lang w:eastAsia="ru-RU"/>
        </w:rPr>
        <w:t>:</w:t>
      </w:r>
    </w:p>
    <w:p w:rsidR="00940341" w:rsidRPr="00421ABB" w:rsidRDefault="00940341" w:rsidP="00940341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бережное отношение к природе, формируемое в процессе работы с текстами;</w:t>
      </w:r>
    </w:p>
    <w:p w:rsidR="00940341" w:rsidRPr="00421ABB" w:rsidRDefault="00940341" w:rsidP="00940341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неприятие действий, приносящих вред природе;</w:t>
      </w:r>
    </w:p>
    <w:p w:rsidR="00940341" w:rsidRPr="00421ABB" w:rsidRDefault="00940341" w:rsidP="00940341">
      <w:pPr>
        <w:shd w:val="clear" w:color="auto" w:fill="FFFFFF"/>
        <w:jc w:val="both"/>
        <w:rPr>
          <w:color w:val="333333"/>
          <w:sz w:val="24"/>
          <w:szCs w:val="24"/>
          <w:lang w:eastAsia="ru-RU"/>
        </w:rPr>
      </w:pPr>
      <w:r w:rsidRPr="00421ABB">
        <w:rPr>
          <w:b/>
          <w:bCs/>
          <w:color w:val="333333"/>
          <w:sz w:val="24"/>
          <w:szCs w:val="24"/>
          <w:lang w:eastAsia="ru-RU"/>
        </w:rPr>
        <w:t>ценности научного познания</w:t>
      </w:r>
      <w:r w:rsidRPr="00421ABB">
        <w:rPr>
          <w:color w:val="333333"/>
          <w:sz w:val="24"/>
          <w:szCs w:val="24"/>
          <w:lang w:eastAsia="ru-RU"/>
        </w:rPr>
        <w:t>:</w:t>
      </w:r>
    </w:p>
    <w:p w:rsidR="00940341" w:rsidRPr="0004180E" w:rsidRDefault="00940341" w:rsidP="0004180E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 xml:space="preserve">первоначальные представления о научной картине мира, в том числе первоначальные представления о системе </w:t>
      </w:r>
      <w:r w:rsidR="000A047B">
        <w:rPr>
          <w:color w:val="333333"/>
          <w:sz w:val="24"/>
          <w:szCs w:val="24"/>
          <w:lang w:eastAsia="ru-RU"/>
        </w:rPr>
        <w:t xml:space="preserve">языка как одной из составляющих </w:t>
      </w:r>
      <w:r w:rsidRPr="00421ABB">
        <w:rPr>
          <w:color w:val="333333"/>
          <w:sz w:val="24"/>
          <w:szCs w:val="24"/>
          <w:lang w:eastAsia="ru-RU"/>
        </w:rPr>
        <w:t>целостной научной картины мира;</w:t>
      </w:r>
    </w:p>
    <w:p w:rsidR="00940341" w:rsidRPr="00421ABB" w:rsidRDefault="00940341" w:rsidP="00940341">
      <w:pPr>
        <w:shd w:val="clear" w:color="auto" w:fill="FFFFFF"/>
        <w:jc w:val="both"/>
        <w:rPr>
          <w:color w:val="333333"/>
          <w:sz w:val="24"/>
          <w:szCs w:val="24"/>
          <w:lang w:eastAsia="ru-RU"/>
        </w:rPr>
      </w:pPr>
      <w:r w:rsidRPr="00421ABB">
        <w:rPr>
          <w:b/>
          <w:bCs/>
          <w:color w:val="333333"/>
          <w:sz w:val="24"/>
          <w:szCs w:val="24"/>
          <w:lang w:eastAsia="ru-RU"/>
        </w:rPr>
        <w:t>МЕТАПРЕДМЕТНЫЕ РЕЗУЛЬТАТЫ</w:t>
      </w:r>
    </w:p>
    <w:p w:rsidR="00940341" w:rsidRPr="00421ABB" w:rsidRDefault="00940341" w:rsidP="00940341">
      <w:pPr>
        <w:shd w:val="clear" w:color="auto" w:fill="FFFFFF"/>
        <w:jc w:val="both"/>
        <w:rPr>
          <w:color w:val="333333"/>
          <w:sz w:val="24"/>
          <w:szCs w:val="24"/>
          <w:lang w:eastAsia="ru-RU"/>
        </w:rPr>
      </w:pP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У обучающегося будут сформированы следующие </w:t>
      </w:r>
      <w:r w:rsidRPr="00421ABB">
        <w:rPr>
          <w:b/>
          <w:bCs/>
          <w:color w:val="333333"/>
          <w:sz w:val="24"/>
          <w:szCs w:val="24"/>
          <w:lang w:eastAsia="ru-RU"/>
        </w:rPr>
        <w:t>базовые логические действия как часть познавательных универсальных учебных действий</w:t>
      </w:r>
      <w:r w:rsidRPr="00421ABB">
        <w:rPr>
          <w:color w:val="333333"/>
          <w:sz w:val="24"/>
          <w:szCs w:val="24"/>
          <w:lang w:eastAsia="ru-RU"/>
        </w:rPr>
        <w:t>:</w:t>
      </w:r>
    </w:p>
    <w:p w:rsidR="00940341" w:rsidRPr="00421ABB" w:rsidRDefault="00940341" w:rsidP="00940341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421ABB">
        <w:rPr>
          <w:color w:val="333333"/>
          <w:sz w:val="24"/>
          <w:szCs w:val="24"/>
          <w:lang w:eastAsia="ru-RU"/>
        </w:rPr>
        <w:t>частеречная</w:t>
      </w:r>
      <w:proofErr w:type="spellEnd"/>
      <w:r w:rsidRPr="00421ABB">
        <w:rPr>
          <w:color w:val="333333"/>
          <w:sz w:val="24"/>
          <w:szCs w:val="24"/>
          <w:lang w:eastAsia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940341" w:rsidRPr="00421ABB" w:rsidRDefault="00940341" w:rsidP="00940341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объединять объекты (языковые единицы) по определённому признаку;</w:t>
      </w:r>
    </w:p>
    <w:p w:rsidR="00940341" w:rsidRPr="00421ABB" w:rsidRDefault="00940341" w:rsidP="00940341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940341" w:rsidRPr="00421ABB" w:rsidRDefault="00940341" w:rsidP="00940341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940341" w:rsidRPr="00421ABB" w:rsidRDefault="00940341" w:rsidP="00940341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940341" w:rsidRPr="00421ABB" w:rsidRDefault="00940341" w:rsidP="00940341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 xml:space="preserve">устанавливать </w:t>
      </w:r>
      <w:proofErr w:type="spellStart"/>
      <w:r w:rsidRPr="00421ABB">
        <w:rPr>
          <w:color w:val="333333"/>
          <w:sz w:val="24"/>
          <w:szCs w:val="24"/>
          <w:lang w:eastAsia="ru-RU"/>
        </w:rPr>
        <w:t>причинно</w:t>
      </w:r>
      <w:r w:rsidRPr="00421ABB">
        <w:rPr>
          <w:color w:val="333333"/>
          <w:sz w:val="24"/>
          <w:szCs w:val="24"/>
          <w:lang w:eastAsia="ru-RU"/>
        </w:rPr>
        <w:softHyphen/>
        <w:t>следственные</w:t>
      </w:r>
      <w:proofErr w:type="spellEnd"/>
      <w:r w:rsidRPr="00421ABB">
        <w:rPr>
          <w:color w:val="333333"/>
          <w:sz w:val="24"/>
          <w:szCs w:val="24"/>
          <w:lang w:eastAsia="ru-RU"/>
        </w:rPr>
        <w:t xml:space="preserve"> связи в ситуациях наблюдения за языковым материалом, делать выводы.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У обучающегося будут сформированы следующие </w:t>
      </w:r>
      <w:r w:rsidRPr="00421ABB">
        <w:rPr>
          <w:b/>
          <w:bCs/>
          <w:color w:val="333333"/>
          <w:sz w:val="24"/>
          <w:szCs w:val="24"/>
          <w:lang w:eastAsia="ru-RU"/>
        </w:rPr>
        <w:t>базовые исследовательские действия как часть познавательных универсальных учебных действий</w:t>
      </w:r>
      <w:r w:rsidRPr="00421ABB">
        <w:rPr>
          <w:color w:val="333333"/>
          <w:sz w:val="24"/>
          <w:szCs w:val="24"/>
          <w:lang w:eastAsia="ru-RU"/>
        </w:rPr>
        <w:t>:</w:t>
      </w:r>
    </w:p>
    <w:p w:rsidR="00940341" w:rsidRPr="00421ABB" w:rsidRDefault="00940341" w:rsidP="00940341">
      <w:pPr>
        <w:widowControl/>
        <w:numPr>
          <w:ilvl w:val="0"/>
          <w:numId w:val="12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с помощью учителя формулировать цель, планировать изменения языкового объекта, речевой ситуации;</w:t>
      </w:r>
    </w:p>
    <w:p w:rsidR="00940341" w:rsidRPr="00421ABB" w:rsidRDefault="00940341" w:rsidP="00940341">
      <w:pPr>
        <w:widowControl/>
        <w:numPr>
          <w:ilvl w:val="0"/>
          <w:numId w:val="12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940341" w:rsidRPr="00421ABB" w:rsidRDefault="00940341" w:rsidP="00940341">
      <w:pPr>
        <w:widowControl/>
        <w:numPr>
          <w:ilvl w:val="0"/>
          <w:numId w:val="12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 xml:space="preserve">проводить по предложенному плану несложное лингвистическое </w:t>
      </w:r>
      <w:proofErr w:type="spellStart"/>
      <w:r w:rsidRPr="00421ABB">
        <w:rPr>
          <w:color w:val="333333"/>
          <w:sz w:val="24"/>
          <w:szCs w:val="24"/>
          <w:lang w:eastAsia="ru-RU"/>
        </w:rPr>
        <w:t>мини</w:t>
      </w:r>
      <w:r w:rsidRPr="00421ABB">
        <w:rPr>
          <w:color w:val="333333"/>
          <w:sz w:val="24"/>
          <w:szCs w:val="24"/>
          <w:lang w:eastAsia="ru-RU"/>
        </w:rPr>
        <w:softHyphen/>
        <w:t>исследование</w:t>
      </w:r>
      <w:proofErr w:type="spellEnd"/>
      <w:r w:rsidRPr="00421ABB">
        <w:rPr>
          <w:color w:val="333333"/>
          <w:sz w:val="24"/>
          <w:szCs w:val="24"/>
          <w:lang w:eastAsia="ru-RU"/>
        </w:rPr>
        <w:t>, выполнять по предложенному плану проектное задание;</w:t>
      </w:r>
    </w:p>
    <w:p w:rsidR="00940341" w:rsidRPr="00421ABB" w:rsidRDefault="00940341" w:rsidP="00940341">
      <w:pPr>
        <w:widowControl/>
        <w:numPr>
          <w:ilvl w:val="0"/>
          <w:numId w:val="12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940341" w:rsidRPr="00421ABB" w:rsidRDefault="00940341" w:rsidP="00940341">
      <w:pPr>
        <w:widowControl/>
        <w:numPr>
          <w:ilvl w:val="0"/>
          <w:numId w:val="12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lastRenderedPageBreak/>
        <w:t>прогнозировать возможное развитие процессов, событий и их последствия в аналогичных или сходных ситуациях.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У обучающегося будут сформированы следующие умения </w:t>
      </w:r>
      <w:r w:rsidRPr="00421ABB">
        <w:rPr>
          <w:b/>
          <w:bCs/>
          <w:color w:val="333333"/>
          <w:sz w:val="24"/>
          <w:szCs w:val="24"/>
          <w:lang w:eastAsia="ru-RU"/>
        </w:rPr>
        <w:t>работать с информацией как часть познавательных универсальных учебных действий</w:t>
      </w:r>
      <w:r w:rsidRPr="00421ABB">
        <w:rPr>
          <w:color w:val="333333"/>
          <w:sz w:val="24"/>
          <w:szCs w:val="24"/>
          <w:lang w:eastAsia="ru-RU"/>
        </w:rPr>
        <w:t>:</w:t>
      </w:r>
    </w:p>
    <w:p w:rsidR="00940341" w:rsidRPr="00421ABB" w:rsidRDefault="00940341" w:rsidP="00940341">
      <w:pPr>
        <w:widowControl/>
        <w:numPr>
          <w:ilvl w:val="0"/>
          <w:numId w:val="13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940341" w:rsidRPr="00421ABB" w:rsidRDefault="00940341" w:rsidP="00940341">
      <w:pPr>
        <w:widowControl/>
        <w:numPr>
          <w:ilvl w:val="0"/>
          <w:numId w:val="13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940341" w:rsidRPr="00421ABB" w:rsidRDefault="00940341" w:rsidP="00940341">
      <w:pPr>
        <w:widowControl/>
        <w:numPr>
          <w:ilvl w:val="0"/>
          <w:numId w:val="13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940341" w:rsidRPr="00421ABB" w:rsidRDefault="00940341" w:rsidP="00940341">
      <w:pPr>
        <w:widowControl/>
        <w:numPr>
          <w:ilvl w:val="0"/>
          <w:numId w:val="13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940341" w:rsidRPr="00421ABB" w:rsidRDefault="00940341" w:rsidP="00940341">
      <w:pPr>
        <w:widowControl/>
        <w:numPr>
          <w:ilvl w:val="0"/>
          <w:numId w:val="13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анализировать и создавать текстовую, видео</w:t>
      </w:r>
      <w:r w:rsidRPr="00421ABB">
        <w:rPr>
          <w:color w:val="333333"/>
          <w:sz w:val="24"/>
          <w:szCs w:val="24"/>
          <w:lang w:eastAsia="ru-RU"/>
        </w:rPr>
        <w:softHyphen/>
        <w:t>, графическую, звуковую информацию в соответствии с учебной задачей;</w:t>
      </w:r>
    </w:p>
    <w:p w:rsidR="00940341" w:rsidRPr="00421ABB" w:rsidRDefault="00940341" w:rsidP="00940341">
      <w:pPr>
        <w:widowControl/>
        <w:numPr>
          <w:ilvl w:val="0"/>
          <w:numId w:val="13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У обучающегося будут сформированы следующие умения </w:t>
      </w:r>
      <w:r w:rsidRPr="00421ABB">
        <w:rPr>
          <w:b/>
          <w:bCs/>
          <w:color w:val="333333"/>
          <w:sz w:val="24"/>
          <w:szCs w:val="24"/>
          <w:lang w:eastAsia="ru-RU"/>
        </w:rPr>
        <w:t>общения как часть коммуникативных универсальных учебных действий</w:t>
      </w:r>
      <w:r w:rsidRPr="00421ABB">
        <w:rPr>
          <w:color w:val="333333"/>
          <w:sz w:val="24"/>
          <w:szCs w:val="24"/>
          <w:lang w:eastAsia="ru-RU"/>
        </w:rPr>
        <w:t>:</w:t>
      </w:r>
    </w:p>
    <w:p w:rsidR="00940341" w:rsidRPr="00421ABB" w:rsidRDefault="00940341" w:rsidP="00940341">
      <w:pPr>
        <w:widowControl/>
        <w:numPr>
          <w:ilvl w:val="0"/>
          <w:numId w:val="14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940341" w:rsidRPr="00421ABB" w:rsidRDefault="00940341" w:rsidP="00940341">
      <w:pPr>
        <w:widowControl/>
        <w:numPr>
          <w:ilvl w:val="0"/>
          <w:numId w:val="14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проявлять уважительное отношение к собеседнику, соблюдать правила ведения диалоги и дискуссии;</w:t>
      </w:r>
    </w:p>
    <w:p w:rsidR="00940341" w:rsidRPr="00421ABB" w:rsidRDefault="00940341" w:rsidP="00940341">
      <w:pPr>
        <w:widowControl/>
        <w:numPr>
          <w:ilvl w:val="0"/>
          <w:numId w:val="14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признавать возможность существования разных точек зрения;</w:t>
      </w:r>
    </w:p>
    <w:p w:rsidR="00940341" w:rsidRPr="00421ABB" w:rsidRDefault="00940341" w:rsidP="00940341">
      <w:pPr>
        <w:widowControl/>
        <w:numPr>
          <w:ilvl w:val="0"/>
          <w:numId w:val="14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корректно и аргументированно высказывать своё мнение;</w:t>
      </w:r>
    </w:p>
    <w:p w:rsidR="00940341" w:rsidRPr="00421ABB" w:rsidRDefault="00940341" w:rsidP="00940341">
      <w:pPr>
        <w:widowControl/>
        <w:numPr>
          <w:ilvl w:val="0"/>
          <w:numId w:val="14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строить речевое высказывание в соответствии с поставленной задачей;</w:t>
      </w:r>
    </w:p>
    <w:p w:rsidR="00940341" w:rsidRPr="00421ABB" w:rsidRDefault="00940341" w:rsidP="00940341">
      <w:pPr>
        <w:widowControl/>
        <w:numPr>
          <w:ilvl w:val="0"/>
          <w:numId w:val="14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940341" w:rsidRPr="00421ABB" w:rsidRDefault="00940341" w:rsidP="00940341">
      <w:pPr>
        <w:widowControl/>
        <w:numPr>
          <w:ilvl w:val="0"/>
          <w:numId w:val="14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421ABB">
        <w:rPr>
          <w:color w:val="333333"/>
          <w:sz w:val="24"/>
          <w:szCs w:val="24"/>
          <w:lang w:eastAsia="ru-RU"/>
        </w:rPr>
        <w:t>мини</w:t>
      </w:r>
      <w:r w:rsidRPr="00421ABB">
        <w:rPr>
          <w:color w:val="333333"/>
          <w:sz w:val="24"/>
          <w:szCs w:val="24"/>
          <w:lang w:eastAsia="ru-RU"/>
        </w:rPr>
        <w:softHyphen/>
        <w:t>исследования</w:t>
      </w:r>
      <w:proofErr w:type="spellEnd"/>
      <w:r w:rsidRPr="00421ABB">
        <w:rPr>
          <w:color w:val="333333"/>
          <w:sz w:val="24"/>
          <w:szCs w:val="24"/>
          <w:lang w:eastAsia="ru-RU"/>
        </w:rPr>
        <w:t>, проектного задания;</w:t>
      </w:r>
    </w:p>
    <w:p w:rsidR="00940341" w:rsidRPr="00421ABB" w:rsidRDefault="00940341" w:rsidP="00940341">
      <w:pPr>
        <w:widowControl/>
        <w:numPr>
          <w:ilvl w:val="0"/>
          <w:numId w:val="14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подбирать иллюстративный материал (рисунки, фото, плакаты) к тексту выступления.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У обучающегося будут сформированы следующие умения </w:t>
      </w:r>
      <w:r w:rsidRPr="00421ABB">
        <w:rPr>
          <w:b/>
          <w:bCs/>
          <w:color w:val="333333"/>
          <w:sz w:val="24"/>
          <w:szCs w:val="24"/>
          <w:lang w:eastAsia="ru-RU"/>
        </w:rPr>
        <w:t>самоорганизации как части регулятивных универсальных учебных действий</w:t>
      </w:r>
      <w:r w:rsidRPr="00421ABB">
        <w:rPr>
          <w:color w:val="333333"/>
          <w:sz w:val="24"/>
          <w:szCs w:val="24"/>
          <w:lang w:eastAsia="ru-RU"/>
        </w:rPr>
        <w:t>:</w:t>
      </w:r>
    </w:p>
    <w:p w:rsidR="00940341" w:rsidRPr="00421ABB" w:rsidRDefault="00940341" w:rsidP="00940341">
      <w:pPr>
        <w:widowControl/>
        <w:numPr>
          <w:ilvl w:val="0"/>
          <w:numId w:val="15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планировать действия по решению учебной задачи для получения результата;</w:t>
      </w:r>
    </w:p>
    <w:p w:rsidR="00940341" w:rsidRPr="00421ABB" w:rsidRDefault="00940341" w:rsidP="00940341">
      <w:pPr>
        <w:widowControl/>
        <w:numPr>
          <w:ilvl w:val="0"/>
          <w:numId w:val="15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выстраивать последовательность выбранных действий.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У обучающегося будут сформированы следующие умения </w:t>
      </w:r>
      <w:r w:rsidRPr="00421ABB">
        <w:rPr>
          <w:b/>
          <w:bCs/>
          <w:color w:val="333333"/>
          <w:sz w:val="24"/>
          <w:szCs w:val="24"/>
          <w:lang w:eastAsia="ru-RU"/>
        </w:rPr>
        <w:t>самоконтроля как части регулятивных универсальных учебных действий</w:t>
      </w:r>
      <w:r w:rsidRPr="00421ABB">
        <w:rPr>
          <w:color w:val="333333"/>
          <w:sz w:val="24"/>
          <w:szCs w:val="24"/>
          <w:lang w:eastAsia="ru-RU"/>
        </w:rPr>
        <w:t>:</w:t>
      </w:r>
    </w:p>
    <w:p w:rsidR="00940341" w:rsidRPr="00421ABB" w:rsidRDefault="00940341" w:rsidP="00940341">
      <w:pPr>
        <w:widowControl/>
        <w:numPr>
          <w:ilvl w:val="0"/>
          <w:numId w:val="16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устанавливать причины успеха (неудач) учебной деятельности;</w:t>
      </w:r>
    </w:p>
    <w:p w:rsidR="00940341" w:rsidRPr="00421ABB" w:rsidRDefault="00940341" w:rsidP="00940341">
      <w:pPr>
        <w:widowControl/>
        <w:numPr>
          <w:ilvl w:val="0"/>
          <w:numId w:val="16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корректировать свои учебные действия для преодоления речевых и орфографических ошибок;</w:t>
      </w:r>
    </w:p>
    <w:p w:rsidR="00940341" w:rsidRPr="00421ABB" w:rsidRDefault="00940341" w:rsidP="00940341">
      <w:pPr>
        <w:widowControl/>
        <w:numPr>
          <w:ilvl w:val="0"/>
          <w:numId w:val="16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940341" w:rsidRPr="00421ABB" w:rsidRDefault="00940341" w:rsidP="00940341">
      <w:pPr>
        <w:widowControl/>
        <w:numPr>
          <w:ilvl w:val="0"/>
          <w:numId w:val="16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lastRenderedPageBreak/>
        <w:t>находить ошибку, допущенную при работе с языковым материалом, находить орфографическую и пунктуационную ошибку;</w:t>
      </w:r>
    </w:p>
    <w:p w:rsidR="00940341" w:rsidRPr="00421ABB" w:rsidRDefault="00940341" w:rsidP="00940341">
      <w:pPr>
        <w:widowControl/>
        <w:numPr>
          <w:ilvl w:val="0"/>
          <w:numId w:val="16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940341" w:rsidRPr="00421ABB" w:rsidRDefault="00940341" w:rsidP="00940341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У обучающегося будут сформированы следующие умения </w:t>
      </w:r>
      <w:r w:rsidRPr="00421ABB">
        <w:rPr>
          <w:b/>
          <w:bCs/>
          <w:color w:val="333333"/>
          <w:sz w:val="24"/>
          <w:szCs w:val="24"/>
          <w:lang w:eastAsia="ru-RU"/>
        </w:rPr>
        <w:t>совместной деятельности:</w:t>
      </w:r>
    </w:p>
    <w:p w:rsidR="00940341" w:rsidRPr="00421ABB" w:rsidRDefault="00940341" w:rsidP="00940341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940341" w:rsidRPr="00421ABB" w:rsidRDefault="00940341" w:rsidP="00940341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40341" w:rsidRPr="00421ABB" w:rsidRDefault="00940341" w:rsidP="00940341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940341" w:rsidRPr="00421ABB" w:rsidRDefault="00940341" w:rsidP="00940341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ответственно выполнять свою часть работы;</w:t>
      </w:r>
    </w:p>
    <w:p w:rsidR="00940341" w:rsidRPr="00421ABB" w:rsidRDefault="00940341" w:rsidP="00940341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оценивать свой вклад в общий результат;</w:t>
      </w:r>
    </w:p>
    <w:p w:rsidR="00940341" w:rsidRPr="00421ABB" w:rsidRDefault="00940341" w:rsidP="00940341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выполнять совместные проектные задания с опорой на предложенные образцы.</w:t>
      </w:r>
    </w:p>
    <w:p w:rsidR="00940341" w:rsidRPr="00421ABB" w:rsidRDefault="00940341" w:rsidP="00940341">
      <w:pPr>
        <w:shd w:val="clear" w:color="auto" w:fill="FFFFFF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br/>
      </w:r>
      <w:r w:rsidRPr="00421ABB">
        <w:rPr>
          <w:b/>
          <w:bCs/>
          <w:color w:val="333333"/>
          <w:sz w:val="24"/>
          <w:szCs w:val="24"/>
          <w:lang w:eastAsia="ru-RU"/>
        </w:rPr>
        <w:t>ПРЕДМЕТНЫЕ РЕЗУЛЬТАТЫ</w:t>
      </w:r>
    </w:p>
    <w:p w:rsidR="00940341" w:rsidRPr="00421ABB" w:rsidRDefault="000A047B" w:rsidP="00940341">
      <w:pPr>
        <w:shd w:val="clear" w:color="auto" w:fill="FFFFFF"/>
        <w:jc w:val="both"/>
        <w:rPr>
          <w:color w:val="333333"/>
          <w:sz w:val="24"/>
          <w:szCs w:val="24"/>
          <w:lang w:eastAsia="ru-RU"/>
        </w:rPr>
      </w:pPr>
      <w:r>
        <w:rPr>
          <w:color w:val="333333"/>
          <w:sz w:val="24"/>
          <w:szCs w:val="24"/>
          <w:lang w:eastAsia="ru-RU"/>
        </w:rPr>
        <w:br/>
      </w:r>
      <w:r w:rsidR="00940341" w:rsidRPr="00421ABB">
        <w:rPr>
          <w:color w:val="333333"/>
          <w:sz w:val="24"/>
          <w:szCs w:val="24"/>
          <w:lang w:eastAsia="ru-RU"/>
        </w:rPr>
        <w:t>К концу обучения в </w:t>
      </w:r>
      <w:r w:rsidR="00940341" w:rsidRPr="00421ABB">
        <w:rPr>
          <w:b/>
          <w:bCs/>
          <w:color w:val="333333"/>
          <w:sz w:val="24"/>
          <w:szCs w:val="24"/>
          <w:lang w:eastAsia="ru-RU"/>
        </w:rPr>
        <w:t>третьем классе </w:t>
      </w:r>
      <w:r w:rsidR="00940341" w:rsidRPr="00421ABB">
        <w:rPr>
          <w:color w:val="333333"/>
          <w:sz w:val="24"/>
          <w:szCs w:val="24"/>
          <w:lang w:eastAsia="ru-RU"/>
        </w:rPr>
        <w:t>обучающийся научится: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объяснять значение русского языка как государственного языка Российской Федерации;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характеризовать, сравнивать, классифицировать звуки вне слова и в слове по заданным параметрам;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производить звуко</w:t>
      </w:r>
      <w:r w:rsidRPr="00421ABB">
        <w:rPr>
          <w:color w:val="333333"/>
          <w:sz w:val="24"/>
          <w:szCs w:val="24"/>
          <w:lang w:eastAsia="ru-RU"/>
        </w:rPr>
        <w:softHyphen/>
        <w:t>буквенный анализ слова (в словах с орфограммами; без транскрибирования);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находить в словах с однозначно выделяемыми морфемами окончание, корень, приставку, суффикс;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распознавать слова, употреблённые в прямом и переносном значении (простые случаи);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определять значение слова в тексте;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 xml:space="preserve"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</w:t>
      </w:r>
      <w:r w:rsidRPr="00421ABB">
        <w:rPr>
          <w:color w:val="333333"/>
          <w:sz w:val="24"/>
          <w:szCs w:val="24"/>
          <w:lang w:eastAsia="ru-RU"/>
        </w:rPr>
        <w:noBreakHyphen/>
        <w:t xml:space="preserve"> по родам;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lastRenderedPageBreak/>
        <w:t>распознавать личные местоимения (в начальной форме);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использовать личные местоимения для устранения неоправданных повторов в тексте;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различать предлоги и приставки;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определять вид предложения по цели высказывания и по эмоциональной окраске;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находить главные и второстепенные (без деления на виды) члены предложения;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распознавать распространённые и нераспространённые предложения;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правильно списывать слова, предложения, тексты объёмом не более 70 слов;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писать под диктовку тексты объёмом не более 65 слов с учётом изученных правил правописания;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находить и исправлять ошибки на изученные правила, описки;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понимать тексты разных типов, находить в тексте заданную информацию;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определять связь предложений в тексте (с помощью личных местоимений, синонимов, союзов и, а, но);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определять ключевые слова в тексте;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определять тему текста и основную мысль текста;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составлять план текста, создавать по нему текст и корректировать текст;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писать подробное изложение по заданному, коллективно или самостоятельно составленному плану;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940341" w:rsidRPr="00421ABB" w:rsidRDefault="00940341" w:rsidP="00940341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t>уточнять значение слова с помощью толкового словаря.</w:t>
      </w:r>
    </w:p>
    <w:p w:rsidR="00940341" w:rsidRDefault="00940341" w:rsidP="00940341">
      <w:pPr>
        <w:shd w:val="clear" w:color="auto" w:fill="FFFFFF"/>
        <w:jc w:val="both"/>
        <w:rPr>
          <w:color w:val="333333"/>
          <w:sz w:val="24"/>
          <w:szCs w:val="24"/>
          <w:lang w:eastAsia="ru-RU"/>
        </w:rPr>
      </w:pPr>
    </w:p>
    <w:p w:rsidR="00940341" w:rsidRPr="00421ABB" w:rsidRDefault="00940341" w:rsidP="00940341">
      <w:pPr>
        <w:rPr>
          <w:b/>
          <w:bCs/>
          <w:caps/>
          <w:sz w:val="24"/>
          <w:szCs w:val="24"/>
          <w:lang w:eastAsia="ru-RU"/>
        </w:rPr>
      </w:pPr>
      <w:r w:rsidRPr="00421ABB">
        <w:rPr>
          <w:color w:val="333333"/>
          <w:sz w:val="24"/>
          <w:szCs w:val="24"/>
          <w:lang w:eastAsia="ru-RU"/>
        </w:rPr>
        <w:br/>
      </w:r>
      <w:r w:rsidRPr="00421ABB">
        <w:rPr>
          <w:b/>
          <w:bCs/>
          <w:caps/>
          <w:sz w:val="24"/>
          <w:szCs w:val="24"/>
          <w:lang w:eastAsia="ru-RU"/>
        </w:rPr>
        <w:t>ТЕМАТИЧЕСКОЕ ПЛАНИРОВАНИЕ</w:t>
      </w:r>
    </w:p>
    <w:p w:rsidR="00940341" w:rsidRPr="00421ABB" w:rsidRDefault="00940341" w:rsidP="00940341">
      <w:pPr>
        <w:shd w:val="clear" w:color="auto" w:fill="FFFFFF"/>
        <w:jc w:val="both"/>
        <w:rPr>
          <w:color w:val="333333"/>
          <w:sz w:val="24"/>
          <w:szCs w:val="24"/>
          <w:lang w:eastAsia="ru-RU"/>
        </w:rPr>
      </w:pPr>
    </w:p>
    <w:tbl>
      <w:tblPr>
        <w:tblStyle w:val="a8"/>
        <w:tblW w:w="5000" w:type="pct"/>
        <w:tblLook w:val="04A0"/>
      </w:tblPr>
      <w:tblGrid>
        <w:gridCol w:w="606"/>
        <w:gridCol w:w="3691"/>
        <w:gridCol w:w="821"/>
        <w:gridCol w:w="2026"/>
        <w:gridCol w:w="2122"/>
        <w:gridCol w:w="4842"/>
      </w:tblGrid>
      <w:tr w:rsidR="00940341" w:rsidRPr="00421ABB" w:rsidTr="00940341">
        <w:tc>
          <w:tcPr>
            <w:tcW w:w="217" w:type="pct"/>
            <w:vMerge w:val="restar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316" w:type="pct"/>
            <w:vMerge w:val="restar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700" w:type="pct"/>
            <w:gridSpan w:val="3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718" w:type="pct"/>
            <w:vMerge w:val="restar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940341" w:rsidRPr="00421ABB" w:rsidTr="00940341">
        <w:tc>
          <w:tcPr>
            <w:tcW w:w="217" w:type="pct"/>
            <w:vMerge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16" w:type="pct"/>
            <w:vMerge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28" w:type="pc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742" w:type="pc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718" w:type="pct"/>
            <w:vMerge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</w:tr>
      <w:tr w:rsidR="00940341" w:rsidRPr="00421ABB" w:rsidTr="00940341">
        <w:tc>
          <w:tcPr>
            <w:tcW w:w="217" w:type="pct"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6" w:type="pct"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Общие сведения о языке</w:t>
            </w:r>
          </w:p>
        </w:tc>
        <w:tc>
          <w:tcPr>
            <w:tcW w:w="210" w:type="pc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8" w:type="pc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2" w:type="pct"/>
            <w:hideMark/>
          </w:tcPr>
          <w:p w:rsidR="00940341" w:rsidRPr="00421ABB" w:rsidRDefault="00940341" w:rsidP="00940341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18" w:type="pct"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940341" w:rsidRPr="00421ABB" w:rsidTr="00940341">
        <w:tc>
          <w:tcPr>
            <w:tcW w:w="217" w:type="pct"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6" w:type="pct"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Фонетика и графика</w:t>
            </w:r>
          </w:p>
        </w:tc>
        <w:tc>
          <w:tcPr>
            <w:tcW w:w="210" w:type="pc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8" w:type="pc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2" w:type="pct"/>
            <w:hideMark/>
          </w:tcPr>
          <w:p w:rsidR="00940341" w:rsidRPr="00421ABB" w:rsidRDefault="00940341" w:rsidP="00940341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18" w:type="pct"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940341" w:rsidRPr="00421ABB" w:rsidTr="00940341">
        <w:tc>
          <w:tcPr>
            <w:tcW w:w="217" w:type="pct"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316" w:type="pct"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Лексика </w:t>
            </w:r>
          </w:p>
        </w:tc>
        <w:tc>
          <w:tcPr>
            <w:tcW w:w="210" w:type="pc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8" w:type="pc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2" w:type="pct"/>
            <w:hideMark/>
          </w:tcPr>
          <w:p w:rsidR="00940341" w:rsidRPr="00421ABB" w:rsidRDefault="00940341" w:rsidP="00940341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18" w:type="pct"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940341" w:rsidRPr="00421ABB" w:rsidTr="00940341">
        <w:tc>
          <w:tcPr>
            <w:tcW w:w="217" w:type="pct"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16" w:type="pct"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Состав слова</w:t>
            </w:r>
          </w:p>
        </w:tc>
        <w:tc>
          <w:tcPr>
            <w:tcW w:w="210" w:type="pc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8" w:type="pc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2" w:type="pct"/>
            <w:hideMark/>
          </w:tcPr>
          <w:p w:rsidR="00940341" w:rsidRPr="00421ABB" w:rsidRDefault="00940341" w:rsidP="00940341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18" w:type="pct"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940341" w:rsidRPr="00421ABB" w:rsidTr="00940341">
        <w:tc>
          <w:tcPr>
            <w:tcW w:w="217" w:type="pct"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16" w:type="pct"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Морфология</w:t>
            </w:r>
          </w:p>
        </w:tc>
        <w:tc>
          <w:tcPr>
            <w:tcW w:w="210" w:type="pc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28" w:type="pc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2" w:type="pct"/>
            <w:hideMark/>
          </w:tcPr>
          <w:p w:rsidR="00940341" w:rsidRPr="00421ABB" w:rsidRDefault="00940341" w:rsidP="00940341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18" w:type="pct"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940341" w:rsidRPr="00421ABB" w:rsidTr="00940341">
        <w:tc>
          <w:tcPr>
            <w:tcW w:w="217" w:type="pct"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16" w:type="pct"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Синтаксис</w:t>
            </w:r>
          </w:p>
        </w:tc>
        <w:tc>
          <w:tcPr>
            <w:tcW w:w="210" w:type="pc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8" w:type="pc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2" w:type="pct"/>
            <w:hideMark/>
          </w:tcPr>
          <w:p w:rsidR="00940341" w:rsidRPr="00421ABB" w:rsidRDefault="00940341" w:rsidP="00940341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18" w:type="pct"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940341" w:rsidRPr="00421ABB" w:rsidTr="00940341">
        <w:tc>
          <w:tcPr>
            <w:tcW w:w="217" w:type="pct"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16" w:type="pct"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Орфография и пунктуация</w:t>
            </w:r>
          </w:p>
        </w:tc>
        <w:tc>
          <w:tcPr>
            <w:tcW w:w="210" w:type="pc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28" w:type="pc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2" w:type="pct"/>
            <w:hideMark/>
          </w:tcPr>
          <w:p w:rsidR="00940341" w:rsidRPr="00421ABB" w:rsidRDefault="00940341" w:rsidP="00940341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18" w:type="pct"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940341" w:rsidRPr="00421ABB" w:rsidTr="00940341">
        <w:tc>
          <w:tcPr>
            <w:tcW w:w="217" w:type="pct"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16" w:type="pct"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210" w:type="pc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28" w:type="pc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2" w:type="pct"/>
            <w:hideMark/>
          </w:tcPr>
          <w:p w:rsidR="00940341" w:rsidRPr="00421ABB" w:rsidRDefault="00940341" w:rsidP="00940341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18" w:type="pct"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5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940341" w:rsidRPr="00421ABB" w:rsidTr="00940341">
        <w:tc>
          <w:tcPr>
            <w:tcW w:w="1543" w:type="pct"/>
            <w:gridSpan w:val="2"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210" w:type="pc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28" w:type="pc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2" w:type="pc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  <w:hideMark/>
          </w:tcPr>
          <w:p w:rsidR="00940341" w:rsidRPr="00421ABB" w:rsidRDefault="00940341" w:rsidP="00940341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940341" w:rsidRPr="00421ABB" w:rsidTr="00940341">
        <w:tc>
          <w:tcPr>
            <w:tcW w:w="1543" w:type="pct"/>
            <w:gridSpan w:val="2"/>
            <w:hideMark/>
          </w:tcPr>
          <w:p w:rsidR="00940341" w:rsidRPr="00421ABB" w:rsidRDefault="00940341" w:rsidP="00940341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210" w:type="pc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728" w:type="pc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2" w:type="pc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18" w:type="pct"/>
            <w:hideMark/>
          </w:tcPr>
          <w:p w:rsidR="00940341" w:rsidRPr="00421ABB" w:rsidRDefault="00940341" w:rsidP="00940341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0A047B" w:rsidRDefault="000A047B" w:rsidP="00940341">
      <w:pPr>
        <w:rPr>
          <w:b/>
          <w:bCs/>
          <w:caps/>
          <w:sz w:val="24"/>
          <w:szCs w:val="24"/>
          <w:lang w:eastAsia="ru-RU"/>
        </w:rPr>
      </w:pPr>
    </w:p>
    <w:p w:rsidR="00940341" w:rsidRPr="00421ABB" w:rsidRDefault="00940341" w:rsidP="00940341">
      <w:pPr>
        <w:rPr>
          <w:b/>
          <w:bCs/>
          <w:caps/>
          <w:sz w:val="24"/>
          <w:szCs w:val="24"/>
          <w:lang w:eastAsia="ru-RU"/>
        </w:rPr>
      </w:pPr>
      <w:r w:rsidRPr="00421ABB">
        <w:rPr>
          <w:b/>
          <w:bCs/>
          <w:caps/>
          <w:sz w:val="24"/>
          <w:szCs w:val="24"/>
          <w:lang w:eastAsia="ru-RU"/>
        </w:rPr>
        <w:t xml:space="preserve">ПОУРОЧНОЕ ПЛАНИРОВАНИЕ </w:t>
      </w:r>
    </w:p>
    <w:p w:rsidR="00946252" w:rsidRDefault="00946252">
      <w:pPr>
        <w:pStyle w:val="1"/>
        <w:spacing w:before="62"/>
        <w:ind w:left="106"/>
      </w:pPr>
      <w:bookmarkStart w:id="0" w:name="_GoBack"/>
      <w:bookmarkEnd w:id="0"/>
    </w:p>
    <w:tbl>
      <w:tblPr>
        <w:tblStyle w:val="a8"/>
        <w:tblW w:w="5000" w:type="pct"/>
        <w:tblLook w:val="04A0"/>
      </w:tblPr>
      <w:tblGrid>
        <w:gridCol w:w="615"/>
        <w:gridCol w:w="4464"/>
        <w:gridCol w:w="821"/>
        <w:gridCol w:w="1720"/>
        <w:gridCol w:w="1761"/>
        <w:gridCol w:w="1244"/>
        <w:gridCol w:w="3483"/>
      </w:tblGrid>
      <w:tr w:rsidR="00A152C4" w:rsidRPr="00421ABB" w:rsidTr="00A152C4">
        <w:tc>
          <w:tcPr>
            <w:tcW w:w="193" w:type="pct"/>
            <w:vMerge w:val="restart"/>
            <w:hideMark/>
          </w:tcPr>
          <w:p w:rsidR="00A152C4" w:rsidRPr="00421ABB" w:rsidRDefault="00A152C4" w:rsidP="007D36CE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10" w:type="pct"/>
            <w:vMerge w:val="restart"/>
            <w:hideMark/>
          </w:tcPr>
          <w:p w:rsidR="00A152C4" w:rsidRPr="00421ABB" w:rsidRDefault="00A152C4" w:rsidP="007D36CE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346" w:type="pct"/>
            <w:gridSpan w:val="3"/>
            <w:hideMark/>
          </w:tcPr>
          <w:p w:rsidR="00A152C4" w:rsidRPr="00421ABB" w:rsidRDefault="00A152C4" w:rsidP="007D36CE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89" w:type="pct"/>
            <w:vMerge w:val="restart"/>
            <w:hideMark/>
          </w:tcPr>
          <w:p w:rsidR="00A152C4" w:rsidRPr="00421ABB" w:rsidRDefault="00A152C4" w:rsidP="007D36CE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1362" w:type="pct"/>
            <w:vMerge w:val="restart"/>
            <w:hideMark/>
          </w:tcPr>
          <w:p w:rsidR="00A152C4" w:rsidRPr="00421ABB" w:rsidRDefault="00A152C4" w:rsidP="007D36CE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A152C4" w:rsidRPr="00421ABB" w:rsidTr="00A152C4">
        <w:tc>
          <w:tcPr>
            <w:tcW w:w="193" w:type="pct"/>
            <w:vMerge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0" w:type="pct"/>
            <w:vMerge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  <w:hideMark/>
          </w:tcPr>
          <w:p w:rsidR="00A152C4" w:rsidRPr="00421ABB" w:rsidRDefault="00A152C4" w:rsidP="007D36CE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38" w:type="pct"/>
            <w:hideMark/>
          </w:tcPr>
          <w:p w:rsidR="00A152C4" w:rsidRPr="00421ABB" w:rsidRDefault="00A152C4" w:rsidP="007D36CE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551" w:type="pct"/>
            <w:hideMark/>
          </w:tcPr>
          <w:p w:rsidR="00A152C4" w:rsidRPr="00421ABB" w:rsidRDefault="00A152C4" w:rsidP="007D36CE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389" w:type="pct"/>
            <w:vMerge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2" w:type="pct"/>
            <w:vMerge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  <w:lang/>
              </w:rPr>
              <w:t xml:space="preserve">Наша речь и наш язык.Знакомство с учебником «Русский язык». </w:t>
            </w:r>
            <w:r w:rsidRPr="00C35DB7">
              <w:rPr>
                <w:sz w:val="24"/>
                <w:szCs w:val="24"/>
              </w:rPr>
              <w:t xml:space="preserve">Виды речи. 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04.09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6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https://m.edsoo.ru/f841ebc8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 xml:space="preserve">Для чего нужен язык. </w:t>
            </w:r>
          </w:p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 xml:space="preserve">Р/р № 1 Составление текста по рисунку. </w:t>
            </w:r>
          </w:p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05.09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7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https://m.edsoo.ru/f84228ae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Текст. Что такое текст? Какие бывают тексты. (с. 11–1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06.09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8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https://m.edsoo.ru/f8422d40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 xml:space="preserve">Предложение. Что такое предложение? </w:t>
            </w:r>
          </w:p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(с. 15–16)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07.09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9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https://m.edsoo.ru/f8422d40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Предложение. Виды предложений по цели высказывания. (с. 17–19)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08.09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0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https://m.edsoo.ru/f8423038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Предложение. Виды предложений по интонации. (с. 20–23) Р/р № 2. Коллективное составление рассказа по репродукции картины К. Е. Маковского «Дети, бегущие от грозы» (с. 20, упр. 26)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11.09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1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https://m.edsoo.ru/f8423038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Предложение. Что такое обращение?</w:t>
            </w:r>
            <w:r w:rsidRPr="00C35DB7">
              <w:rPr>
                <w:sz w:val="24"/>
                <w:szCs w:val="24"/>
              </w:rPr>
              <w:br/>
              <w:t>(с. 24–26)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12.09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2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https://m.edsoo.ru/f8423038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Р/р №3. Обучающее изложение по коллективно составленному плану.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13.09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3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https://m.edsoo.ru/f84239ca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Работа над ошибками. Главные и второстепенные члены предложения. Распространенные и нераспространённые  предложения</w:t>
            </w:r>
            <w:proofErr w:type="gramStart"/>
            <w:r w:rsidRPr="00C35DB7">
              <w:rPr>
                <w:sz w:val="24"/>
                <w:szCs w:val="24"/>
              </w:rPr>
              <w:t>.</w:t>
            </w:r>
            <w:proofErr w:type="gramEnd"/>
            <w:r w:rsidRPr="00C35DB7">
              <w:rPr>
                <w:sz w:val="24"/>
                <w:szCs w:val="24"/>
              </w:rPr>
              <w:t xml:space="preserve"> (</w:t>
            </w:r>
            <w:proofErr w:type="gramStart"/>
            <w:r w:rsidRPr="00C35DB7">
              <w:rPr>
                <w:sz w:val="24"/>
                <w:szCs w:val="24"/>
              </w:rPr>
              <w:t>с</w:t>
            </w:r>
            <w:proofErr w:type="gramEnd"/>
            <w:r w:rsidRPr="00C35DB7">
              <w:rPr>
                <w:sz w:val="24"/>
                <w:szCs w:val="24"/>
              </w:rPr>
              <w:t>. 27–29)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14.09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4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https://m.edsoo.ru/f8423682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Входной контрольный диктант с грамматическим заданием.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15.09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5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https://m.edsoo.ru/f8423826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Анализ диктанта. Работа над ошибками.</w:t>
            </w:r>
          </w:p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Главные и второстепенные члены предложения. Упражнение в разборе предложений по членам предложения. (с. 29–30)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18.09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6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https://m.edsoo.ru/f8428268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Простое и сложное предложение. Упражнение в различении сложного и простого предложения. (с. 31–32)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19.09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7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https://m.edsoo.ru/f8423682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Простое и сложное предложение. Союзы в сложном предложении. Составление сложных предложений из двух простых. (с. 33–34)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20.09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8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https://m.edsoo.ru/f8423d3a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Словосочетание. Что такое словосочетание? Из чего состоит словосочетание? (с. 35–36)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21.09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9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https://m.edsoo.ru/f84248ca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Словосочетание. (с. 37–38)</w:t>
            </w:r>
          </w:p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 xml:space="preserve"> Р/р № 4. Коллективное составление рассказа </w:t>
            </w:r>
            <w:r w:rsidRPr="00C35DB7">
              <w:rPr>
                <w:sz w:val="24"/>
                <w:szCs w:val="24"/>
              </w:rPr>
              <w:br/>
              <w:t>по репродукции картины В. Д. Поленова «Золотая осень». (с. 37, упр. 63)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22.09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0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https://m.edsoo.ru/f8424a96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Проверочная работа по теме «Текст. Предложение. Словосочетание.»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25.09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1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https://m.edsoo.ru/f8424d3e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 xml:space="preserve">Работа над ошибками. Лексическое значение </w:t>
            </w:r>
            <w:r w:rsidRPr="00C35DB7">
              <w:rPr>
                <w:sz w:val="24"/>
                <w:szCs w:val="24"/>
              </w:rPr>
              <w:br/>
              <w:t xml:space="preserve">слова. Как определить лексическое значение </w:t>
            </w:r>
            <w:r w:rsidRPr="00C35DB7">
              <w:rPr>
                <w:sz w:val="24"/>
                <w:szCs w:val="24"/>
              </w:rPr>
              <w:br/>
              <w:t xml:space="preserve">слова? Однозначные и многозначные </w:t>
            </w:r>
            <w:r w:rsidRPr="00C35DB7">
              <w:rPr>
                <w:sz w:val="24"/>
                <w:szCs w:val="24"/>
              </w:rPr>
              <w:lastRenderedPageBreak/>
              <w:t xml:space="preserve">слова. </w:t>
            </w:r>
          </w:p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(с. 39–42)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26.09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2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https://m.edsoo.ru/f84252c0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Синонимы и антонимы. (с. 42–44)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3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https://m.edsoo.ru/f8426be8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Что такое омонимы? (с. 45–46)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28.09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4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https://m.edsoo.ru/f8426dd2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Слово и словосочетание. Чем словосочетание отличается от слова. (с. 47–48)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29.09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5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https://m.edsoo.ru/f8426f80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Слово в языке и речи. Слово и словосочетание. Что такое фразеологизмы.</w:t>
            </w:r>
          </w:p>
          <w:p w:rsidR="00A152C4" w:rsidRPr="00C35DB7" w:rsidRDefault="00A152C4" w:rsidP="007D36CE">
            <w:pPr>
              <w:pStyle w:val="a5"/>
              <w:shd w:val="clear" w:color="auto" w:fill="FFFFFF"/>
              <w:ind w:left="14"/>
              <w:rPr>
                <w:lang w:eastAsia="en-US"/>
              </w:rPr>
            </w:pPr>
            <w:r w:rsidRPr="00C35DB7">
              <w:rPr>
                <w:lang w:eastAsia="en-US"/>
              </w:rPr>
              <w:t>(с. 49–51)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02.10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6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https://m.edsoo.ru/f8426f80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Р/р №5. Подробное изложение текста повествовательного характера  по вопросам</w:t>
            </w:r>
            <w:proofErr w:type="gramStart"/>
            <w:r w:rsidRPr="00C35DB7">
              <w:rPr>
                <w:sz w:val="24"/>
                <w:szCs w:val="24"/>
              </w:rPr>
              <w:t>.</w:t>
            </w:r>
            <w:proofErr w:type="gramEnd"/>
            <w:r w:rsidRPr="00C35DB7">
              <w:rPr>
                <w:sz w:val="24"/>
                <w:szCs w:val="24"/>
              </w:rPr>
              <w:t xml:space="preserve"> (</w:t>
            </w:r>
            <w:proofErr w:type="gramStart"/>
            <w:r w:rsidRPr="00C35DB7">
              <w:rPr>
                <w:sz w:val="24"/>
                <w:szCs w:val="24"/>
              </w:rPr>
              <w:t>с</w:t>
            </w:r>
            <w:proofErr w:type="gramEnd"/>
            <w:r w:rsidRPr="00C35DB7">
              <w:rPr>
                <w:sz w:val="24"/>
                <w:szCs w:val="24"/>
              </w:rPr>
              <w:t>. 52, упр. 88)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03.10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7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https://m.edsoo.ru/f8422ac0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Анализ работы по развитию речи. Работа над ошибками. Слово в языке и речи. Части речи. Что такое части речи? Имя существительное. Местоимение. (с. 53–56)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8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https://m.edsoo.ru/f844436e</w:t>
              </w:r>
            </w:hyperlink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39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https://m.edsoo.ru/f8444bfc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 xml:space="preserve">Слово в языке и речи. Части речи. Имя </w:t>
            </w:r>
            <w:proofErr w:type="spellStart"/>
            <w:proofErr w:type="gramStart"/>
            <w:r w:rsidRPr="00C35DB7">
              <w:rPr>
                <w:sz w:val="24"/>
                <w:szCs w:val="24"/>
              </w:rPr>
              <w:t>прила-гательное</w:t>
            </w:r>
            <w:proofErr w:type="spellEnd"/>
            <w:proofErr w:type="gramEnd"/>
            <w:r w:rsidRPr="00C35DB7">
              <w:rPr>
                <w:sz w:val="24"/>
                <w:szCs w:val="24"/>
              </w:rPr>
              <w:t>. Глагол. (с. 56–58)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0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https://m.edsoo.ru/f841f168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Слово в языке и речи. Части речи. Имя числительное. (с. 59–60)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06.10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https://m.edsoo.ru/f841f938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 xml:space="preserve">Р/р №6. Составление текста-натюрморта по репродукции картины И. Т. </w:t>
            </w:r>
            <w:proofErr w:type="spellStart"/>
            <w:r w:rsidRPr="00C35DB7">
              <w:rPr>
                <w:sz w:val="24"/>
                <w:szCs w:val="24"/>
              </w:rPr>
              <w:t>Хруцкого</w:t>
            </w:r>
            <w:proofErr w:type="spellEnd"/>
            <w:r w:rsidRPr="00C35DB7">
              <w:rPr>
                <w:sz w:val="24"/>
                <w:szCs w:val="24"/>
              </w:rPr>
              <w:t xml:space="preserve"> «Цветы и плоды» (с. 54, упр. 92)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09.10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2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https://m.edsoo.ru/f841f50a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 xml:space="preserve"> Однокоренные слова. Какие слова называются однокоренными. (с. 61–62)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3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https://m.edsoo.ru/f841f35c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 xml:space="preserve">Слово и слог. Звуки и буквы. Гласные </w:t>
            </w:r>
            <w:r w:rsidRPr="00C35DB7">
              <w:rPr>
                <w:sz w:val="24"/>
                <w:szCs w:val="24"/>
              </w:rPr>
              <w:br/>
              <w:t>звуки (с. 63–64)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11.10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4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https://m.edsoo.ru/f841f708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 xml:space="preserve">Звуки и буквы. Согласные звуки </w:t>
            </w:r>
            <w:r w:rsidRPr="00C35DB7">
              <w:rPr>
                <w:sz w:val="24"/>
                <w:szCs w:val="24"/>
              </w:rPr>
              <w:br/>
              <w:t>(с. 65–68)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5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https://m.edsoo.ru/f843157a</w:t>
              </w:r>
            </w:hyperlink>
          </w:p>
        </w:tc>
      </w:tr>
      <w:tr w:rsidR="00A152C4" w:rsidRPr="00421ABB" w:rsidTr="00A152C4">
        <w:tc>
          <w:tcPr>
            <w:tcW w:w="193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10" w:type="pct"/>
          </w:tcPr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Слово и слог. Звуки и буквы. Разделительный мягкий знак (с. 68–70).</w:t>
            </w:r>
          </w:p>
          <w:p w:rsidR="00A152C4" w:rsidRPr="00C35DB7" w:rsidRDefault="00A152C4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 xml:space="preserve"> Словарный диктант №1.</w:t>
            </w:r>
          </w:p>
        </w:tc>
        <w:tc>
          <w:tcPr>
            <w:tcW w:w="257" w:type="pct"/>
          </w:tcPr>
          <w:p w:rsidR="00A152C4" w:rsidRDefault="00A152C4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A152C4" w:rsidRDefault="00A152C4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13.10</w:t>
            </w:r>
          </w:p>
        </w:tc>
        <w:tc>
          <w:tcPr>
            <w:tcW w:w="1362" w:type="pct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6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https://m.edsoo.ru/f844369e</w:t>
              </w:r>
            </w:hyperlink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47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https://m.edsoo.ru/f84437ca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1710" w:type="pct"/>
          </w:tcPr>
          <w:p w:rsidR="007D36CE" w:rsidRPr="00C35DB7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Р/р №7. Изложение повествовательного текста по коллективно составлен</w:t>
            </w:r>
            <w:r w:rsidRPr="00C35DB7">
              <w:rPr>
                <w:sz w:val="24"/>
                <w:szCs w:val="24"/>
              </w:rPr>
              <w:softHyphen/>
              <w:t>ному плану.  (с.70 упр.129)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10" w:type="pct"/>
          </w:tcPr>
          <w:p w:rsidR="007D36CE" w:rsidRPr="00C35DB7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 xml:space="preserve">Анализ работы по развитию речи. </w:t>
            </w:r>
          </w:p>
          <w:p w:rsidR="007D36CE" w:rsidRPr="00C35DB7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 xml:space="preserve">Работа над ошибками (с. 70, 72). </w:t>
            </w:r>
          </w:p>
          <w:p w:rsidR="007D36CE" w:rsidRPr="00C35DB7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Слово в языке и речи. Проект «Рассказ о слове» (с. 72)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17.10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8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https://m.edsoo.ru/f8421468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10" w:type="pct"/>
          </w:tcPr>
          <w:p w:rsidR="007D36CE" w:rsidRPr="00C35DB7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Проверочный диктант по теме «Слово в языке и речи»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18.10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9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https://m.edsoo.ru/f841fb4a</w:t>
              </w:r>
            </w:hyperlink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50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https://m.edsoo.ru/f841fe24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10" w:type="pct"/>
          </w:tcPr>
          <w:p w:rsidR="007D36CE" w:rsidRPr="00C35DB7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Анализ контрольного диктанта. Работа над ошибками. Состав слова. Корень слова. Однокоренные слова. (с. 73–76)</w:t>
            </w:r>
          </w:p>
        </w:tc>
        <w:tc>
          <w:tcPr>
            <w:tcW w:w="257" w:type="pct"/>
          </w:tcPr>
          <w:p w:rsidR="007D36CE" w:rsidRDefault="007D36CE" w:rsidP="007D36CE">
            <w:pPr>
              <w:jc w:val="center"/>
            </w:pPr>
            <w:r w:rsidRPr="009D7921">
              <w:rPr>
                <w:b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19.10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1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https://m.edsoo.ru/f842009a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10" w:type="pct"/>
          </w:tcPr>
          <w:p w:rsidR="007D36CE" w:rsidRPr="00C35DB7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Чередование согласных в корне слова.</w:t>
            </w:r>
          </w:p>
          <w:p w:rsidR="007D36CE" w:rsidRPr="00C35DB7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 xml:space="preserve"> (с. 76–77)</w:t>
            </w:r>
          </w:p>
        </w:tc>
        <w:tc>
          <w:tcPr>
            <w:tcW w:w="257" w:type="pct"/>
          </w:tcPr>
          <w:p w:rsidR="007D36CE" w:rsidRDefault="007D36CE" w:rsidP="007D36CE">
            <w:pPr>
              <w:jc w:val="center"/>
            </w:pPr>
            <w:r w:rsidRPr="009D7921">
              <w:rPr>
                <w:b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20.10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2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https://m.edsoo.ru/f8423f9c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10" w:type="pct"/>
          </w:tcPr>
          <w:p w:rsidR="007D36CE" w:rsidRPr="00C35DB7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 xml:space="preserve">Сложные слова. Правописание сложных слов </w:t>
            </w:r>
            <w:r w:rsidRPr="00C35DB7">
              <w:rPr>
                <w:sz w:val="24"/>
                <w:szCs w:val="24"/>
              </w:rPr>
              <w:br/>
              <w:t>(с. 77–78)</w:t>
            </w:r>
          </w:p>
        </w:tc>
        <w:tc>
          <w:tcPr>
            <w:tcW w:w="257" w:type="pct"/>
          </w:tcPr>
          <w:p w:rsidR="007D36CE" w:rsidRDefault="007D36CE" w:rsidP="007D36CE">
            <w:pPr>
              <w:jc w:val="center"/>
            </w:pPr>
            <w:r w:rsidRPr="009D7921">
              <w:rPr>
                <w:b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23.10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3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https://m.edsoo.ru/f84202ac</w:t>
              </w:r>
            </w:hyperlink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54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https://m.edsoo.ru/f8420644</w:t>
              </w:r>
            </w:hyperlink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55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https://m.edsoo.ru/f8420842</w:t>
              </w:r>
            </w:hyperlink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56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https://m.edsoo.ru/f84209d2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10" w:type="pct"/>
          </w:tcPr>
          <w:p w:rsidR="007D36CE" w:rsidRPr="00C35DB7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Формы слова. Окончание (с. 79–80).</w:t>
            </w:r>
          </w:p>
        </w:tc>
        <w:tc>
          <w:tcPr>
            <w:tcW w:w="257" w:type="pct"/>
          </w:tcPr>
          <w:p w:rsidR="007D36CE" w:rsidRDefault="007D36CE" w:rsidP="007D36CE">
            <w:pPr>
              <w:jc w:val="center"/>
            </w:pPr>
            <w:r w:rsidRPr="009D7921">
              <w:rPr>
                <w:b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24.20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7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https://m.edsoo.ru/f8423272</w:t>
              </w:r>
            </w:hyperlink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58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https://m.edsoo.ru/f84234ca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10" w:type="pct"/>
          </w:tcPr>
          <w:p w:rsidR="007D36CE" w:rsidRPr="00C35DB7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Формы слова. Окончание. (с. 81–82)</w:t>
            </w:r>
          </w:p>
        </w:tc>
        <w:tc>
          <w:tcPr>
            <w:tcW w:w="257" w:type="pct"/>
          </w:tcPr>
          <w:p w:rsidR="007D36CE" w:rsidRDefault="007D36CE" w:rsidP="007D36CE">
            <w:pPr>
              <w:jc w:val="center"/>
            </w:pPr>
            <w:r w:rsidRPr="009D7921">
              <w:rPr>
                <w:b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25.10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9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https://m.edsoo.ru/f8421800</w:t>
              </w:r>
            </w:hyperlink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60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https://m.edsoo.ru/f8421238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10" w:type="pct"/>
          </w:tcPr>
          <w:p w:rsidR="007D36CE" w:rsidRPr="00C35DB7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Формы слова. Окончание. (с. 82–83)</w:t>
            </w:r>
          </w:p>
        </w:tc>
        <w:tc>
          <w:tcPr>
            <w:tcW w:w="257" w:type="pct"/>
          </w:tcPr>
          <w:p w:rsidR="007D36CE" w:rsidRDefault="007D36CE" w:rsidP="007D36CE">
            <w:pPr>
              <w:jc w:val="center"/>
            </w:pPr>
            <w:r w:rsidRPr="009D7921">
              <w:rPr>
                <w:b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26.10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1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https://m.edsoo.ru/f8426080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10" w:type="pct"/>
          </w:tcPr>
          <w:p w:rsidR="007D36CE" w:rsidRPr="00C35DB7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Приставка. (с. 84–86)</w:t>
            </w:r>
          </w:p>
        </w:tc>
        <w:tc>
          <w:tcPr>
            <w:tcW w:w="257" w:type="pct"/>
          </w:tcPr>
          <w:p w:rsidR="007D36CE" w:rsidRDefault="007D36CE" w:rsidP="007D36CE">
            <w:pPr>
              <w:jc w:val="center"/>
            </w:pPr>
            <w:r w:rsidRPr="009D7921">
              <w:rPr>
                <w:b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27.10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10" w:type="pct"/>
          </w:tcPr>
          <w:p w:rsidR="007D36CE" w:rsidRPr="00C35DB7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Контрольный диктант с грамматическим заданием по итогам I четверти</w:t>
            </w:r>
          </w:p>
        </w:tc>
        <w:tc>
          <w:tcPr>
            <w:tcW w:w="257" w:type="pct"/>
          </w:tcPr>
          <w:p w:rsidR="007D36CE" w:rsidRPr="009D7921" w:rsidRDefault="007D36CE" w:rsidP="007D36C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27.10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2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https://m.edsoo.ru/f842c110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10" w:type="pct"/>
          </w:tcPr>
          <w:p w:rsidR="007D36CE" w:rsidRPr="00C35DB7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Работа над ошибками. Приставка. (с. 86–88)</w:t>
            </w:r>
          </w:p>
        </w:tc>
        <w:tc>
          <w:tcPr>
            <w:tcW w:w="257" w:type="pct"/>
          </w:tcPr>
          <w:p w:rsidR="007D36CE" w:rsidRDefault="007D36CE" w:rsidP="007D36CE">
            <w:pPr>
              <w:jc w:val="center"/>
            </w:pPr>
            <w:r w:rsidRPr="009D7921">
              <w:rPr>
                <w:b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07.11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3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https://m.edsoo.ru/f842163e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10" w:type="pct"/>
          </w:tcPr>
          <w:p w:rsidR="007D36CE" w:rsidRPr="00C35DB7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Значения приставок (с.86-88)</w:t>
            </w:r>
          </w:p>
        </w:tc>
        <w:tc>
          <w:tcPr>
            <w:tcW w:w="257" w:type="pct"/>
          </w:tcPr>
          <w:p w:rsidR="007D36CE" w:rsidRDefault="007D36CE" w:rsidP="007D36CE">
            <w:pPr>
              <w:jc w:val="center"/>
            </w:pPr>
            <w:r w:rsidRPr="009D7921">
              <w:rPr>
                <w:b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08.11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4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https://m.edsoo.ru/f842163e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10" w:type="pct"/>
          </w:tcPr>
          <w:p w:rsidR="007D36CE" w:rsidRPr="00C35DB7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Суффикс. (с. 89–90)</w:t>
            </w:r>
          </w:p>
        </w:tc>
        <w:tc>
          <w:tcPr>
            <w:tcW w:w="257" w:type="pct"/>
          </w:tcPr>
          <w:p w:rsidR="007D36CE" w:rsidRPr="009D7921" w:rsidRDefault="007D36CE" w:rsidP="007D36C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09.11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5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https://m.edsoo.ru/f84219d6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1710" w:type="pct"/>
          </w:tcPr>
          <w:p w:rsidR="007D36CE" w:rsidRPr="00C35DB7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Суффикс – значимая часть слова. Образование слов с помощью суффиксов. (с. 91–94)</w:t>
            </w:r>
          </w:p>
        </w:tc>
        <w:tc>
          <w:tcPr>
            <w:tcW w:w="257" w:type="pct"/>
          </w:tcPr>
          <w:p w:rsidR="007D36CE" w:rsidRDefault="007D36CE" w:rsidP="007D36CE">
            <w:pPr>
              <w:jc w:val="center"/>
            </w:pPr>
            <w:r w:rsidRPr="002C7DF7">
              <w:rPr>
                <w:b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10.11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6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https://m.edsoo.ru/f84222d2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10" w:type="pct"/>
          </w:tcPr>
          <w:p w:rsidR="007D36CE" w:rsidRPr="00C35DB7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Основа слова. Разбор слова по составу. Знакомство со словообразовательным словарем. (с. 95–97)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13.11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7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https://m.edsoo.ru/f84300e4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710" w:type="pct"/>
          </w:tcPr>
          <w:p w:rsidR="007D36CE" w:rsidRPr="00C35DB7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Р/р №8. Обучающее сочинение по репродукции картины  А. А. Рылова «В голубом просторе»</w:t>
            </w:r>
            <w:proofErr w:type="gramStart"/>
            <w:r w:rsidRPr="00C35DB7">
              <w:rPr>
                <w:sz w:val="24"/>
                <w:szCs w:val="24"/>
              </w:rPr>
              <w:t>.</w:t>
            </w:r>
            <w:proofErr w:type="gramEnd"/>
            <w:r w:rsidRPr="00C35DB7">
              <w:rPr>
                <w:sz w:val="24"/>
                <w:szCs w:val="24"/>
              </w:rPr>
              <w:t xml:space="preserve"> (</w:t>
            </w:r>
            <w:proofErr w:type="gramStart"/>
            <w:r w:rsidRPr="00C35DB7">
              <w:rPr>
                <w:sz w:val="24"/>
                <w:szCs w:val="24"/>
              </w:rPr>
              <w:t>с</w:t>
            </w:r>
            <w:proofErr w:type="gramEnd"/>
            <w:r w:rsidRPr="00C35DB7">
              <w:rPr>
                <w:sz w:val="24"/>
                <w:szCs w:val="24"/>
              </w:rPr>
              <w:t>.94 упр.177)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14.11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8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https://m.edsoo.ru/f84220ca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10" w:type="pct"/>
          </w:tcPr>
          <w:p w:rsidR="007D36CE" w:rsidRPr="00C35DB7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Работа над ошибками. Обобщение знаний о составе слова.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15.11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9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https://m.edsoo.ru/f8426238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710" w:type="pct"/>
          </w:tcPr>
          <w:p w:rsidR="007D36CE" w:rsidRPr="00C35DB7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Обобщение знаний о составе слова. Проверочная работа по теме «Состав слова».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16.11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0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https://m.edsoo.ru/f8421e54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10" w:type="pct"/>
          </w:tcPr>
          <w:p w:rsidR="007D36CE" w:rsidRPr="00C35DB7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Работа над ошибками. Обобщение знаний о составе слова. Неизменяемые и изменяемые слова. Разбор слова по составу. (с. 96, 98)</w:t>
            </w:r>
          </w:p>
          <w:p w:rsidR="007D36CE" w:rsidRPr="00C35DB7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>Проект «Семья слов» (с. 101)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17.11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710" w:type="pct"/>
          </w:tcPr>
          <w:p w:rsidR="007D36CE" w:rsidRPr="00C35DB7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C35DB7">
              <w:rPr>
                <w:sz w:val="24"/>
                <w:szCs w:val="24"/>
              </w:rPr>
              <w:t xml:space="preserve">Р/р №9. Обучающее подробное изложение повествовательного текста с </w:t>
            </w:r>
            <w:proofErr w:type="gramStart"/>
            <w:r w:rsidRPr="00C35DB7">
              <w:rPr>
                <w:sz w:val="24"/>
                <w:szCs w:val="24"/>
              </w:rPr>
              <w:t>языковым</w:t>
            </w:r>
            <w:proofErr w:type="gramEnd"/>
            <w:r w:rsidRPr="00C35DB7">
              <w:rPr>
                <w:sz w:val="24"/>
                <w:szCs w:val="24"/>
              </w:rPr>
              <w:t xml:space="preserve"> </w:t>
            </w:r>
            <w:proofErr w:type="spellStart"/>
            <w:r w:rsidRPr="00C35DB7">
              <w:rPr>
                <w:sz w:val="24"/>
                <w:szCs w:val="24"/>
              </w:rPr>
              <w:t>ана-лизом</w:t>
            </w:r>
            <w:proofErr w:type="spellEnd"/>
            <w:r w:rsidRPr="00C35DB7">
              <w:rPr>
                <w:sz w:val="24"/>
                <w:szCs w:val="24"/>
              </w:rPr>
              <w:t>. (с.99 упр. 191)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20.11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1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https://m.edsoo.ru/f8428c7c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Анализ работы по р/р. Работа над ошибками. Правописание частей слова. Общее представление о правописании слов с орфограммами в значимых частях слов </w:t>
            </w:r>
            <w:r w:rsidRPr="006E225D">
              <w:rPr>
                <w:sz w:val="24"/>
                <w:szCs w:val="24"/>
              </w:rPr>
              <w:br/>
              <w:t>(с. 102–103)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21.11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Правописание слов с безударными гласными в корне. (с. 104–105)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22.11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Правописание слов с безударными гласными в корне. (с. 106–107)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23.11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Контрольное списывание. Правописание слов с безударными гласными в корне. </w:t>
            </w:r>
          </w:p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(с. 108)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24.11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2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https://m.edsoo.ru/f842da88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Правописание слов с безударными гласными в корне. Исторические чередования в корне </w:t>
            </w:r>
            <w:r w:rsidRPr="006E225D">
              <w:rPr>
                <w:sz w:val="24"/>
                <w:szCs w:val="24"/>
              </w:rPr>
              <w:br/>
            </w:r>
            <w:r w:rsidRPr="006E225D">
              <w:rPr>
                <w:sz w:val="24"/>
                <w:szCs w:val="24"/>
              </w:rPr>
              <w:lastRenderedPageBreak/>
              <w:t>(с. 109–110)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27.11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3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https://m.edsoo.ru/f842dcb8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57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Правописание слов с парными по глухости-звонкости согласными на конце слов и перед согласными в корне (с. 111–112)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28.11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4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https://m.edsoo.ru/f842df92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Правописание слов с парными по глухости-звонкости согласными на конце слов и перед согласными в корне (с. 113-114)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Правописание слов с парными по глухости-звонкости согласными на конце слов и перед согласными в корне (с. 115–116)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30.11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5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https://m.edsoo.ru/f842a6b2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Правописание слов с парными по глухости-звонкости согласными на конце слов и перед согласными в корне. (с. 116)</w:t>
            </w:r>
          </w:p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Проверочная работа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01.12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6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https://m.edsoo.ru/f842a6b2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Работа над ошибками. Правописание слов с непроизносимыми согласными в корне. </w:t>
            </w:r>
          </w:p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(с. 117–118)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04.12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Правописание слов с непроизносимыми согласными в корне. (с. 118–119)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05.12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Правописание слов с непроизносимыми </w:t>
            </w:r>
            <w:r w:rsidRPr="006E225D">
              <w:rPr>
                <w:sz w:val="24"/>
                <w:szCs w:val="24"/>
              </w:rPr>
              <w:br/>
              <w:t>согласными в корне. (с. 119–120)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06.12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7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https://m.edsoo.ru/f8421c24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Правописание слов с непроизносимыми согласными в корне. (с. 120)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07.12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8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https://m.edsoo.ru/f842b42c</w:t>
              </w:r>
            </w:hyperlink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79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https://m.edsoo.ru/f842b648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Правописание слов с непроизносимыми </w:t>
            </w:r>
            <w:r w:rsidRPr="006E225D">
              <w:rPr>
                <w:sz w:val="24"/>
                <w:szCs w:val="24"/>
              </w:rPr>
              <w:br/>
              <w:t xml:space="preserve">согласными в корне. (с. 121) 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08.12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Правописание слов с удвоенными согласными (с. 121–122)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11.12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Правописание слов с удвоенными согласными (с. 122–123)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12.12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Р/р №10. Составление текста по репродукции картины В. М. Васнецова «Снегурочка»</w:t>
            </w:r>
            <w:r w:rsidRPr="006E225D">
              <w:rPr>
                <w:sz w:val="24"/>
                <w:szCs w:val="24"/>
              </w:rPr>
              <w:br/>
            </w:r>
            <w:r w:rsidRPr="006E225D">
              <w:rPr>
                <w:sz w:val="24"/>
                <w:szCs w:val="24"/>
              </w:rPr>
              <w:lastRenderedPageBreak/>
              <w:t>(с.123 упр.238.)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13.12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69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Анализ работы по р/р. Работа над ошибками.</w:t>
            </w:r>
          </w:p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Правописание суффиксов и приставок.</w:t>
            </w:r>
          </w:p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  (с. 124–126)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14.12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0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https://m.edsoo.ru/f8423f9c</w:t>
              </w:r>
            </w:hyperlink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81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https://m.edsoo.ru/f8424190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Правописание суффиксов и приставок.</w:t>
            </w:r>
          </w:p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  (с. 126–127)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2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https://m.edsoo.ru/f8430904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Правописание суффиксов и приставок.</w:t>
            </w:r>
          </w:p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 (с. 128–129)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18.12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Правописание суффиксов и приставок. </w:t>
            </w:r>
          </w:p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 ( с. 129–131)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19.12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3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https://m.edsoo.ru/f84276d8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Правописание приставок и предлогов.  </w:t>
            </w:r>
            <w:r w:rsidRPr="006E225D">
              <w:rPr>
                <w:sz w:val="24"/>
                <w:szCs w:val="24"/>
              </w:rPr>
              <w:br/>
              <w:t>(с. 131–132)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20.12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4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https://m.edsoo.ru/f8427d36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Правописание приставок и предлогов.  </w:t>
            </w:r>
            <w:r w:rsidRPr="006E225D">
              <w:rPr>
                <w:sz w:val="24"/>
                <w:szCs w:val="24"/>
              </w:rPr>
              <w:br/>
              <w:t>(с. 131–134)    Словарный диктант №2.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21.12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5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https://m.edsoo.ru/f842730e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Правописание слов с разделительным твердым знаком.  (с. 134–136)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22.12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6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https://m.edsoo.ru/f8424f28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Правописание слов с разделительным твердым знаком. (с. 137–138)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7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https://m.edsoo.ru/f8422494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Контрольный диктант по итогам II четверти «Правописание частей слова».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26.12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Работа над ошибками. Правописание слов с разделительным твердым знаком. </w:t>
            </w:r>
          </w:p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(с. 139–141)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27.12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Р/р № 11.  Обучающее изложение повествовательного деформированного текста по коллективно составленному плану. (с.140 упр.278.)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28.12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8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https://m.edsoo.ru/f84228ae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Анализ работы по р/р. Работа над ошибками.</w:t>
            </w:r>
          </w:p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Правописание слов с разделительным твердым знаком. Презентация проекта «Семья слов».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29.12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Части речи. Повторение </w:t>
            </w:r>
          </w:p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( с. 3–6)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09.01.24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9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https://m.edsoo.ru/f8428aec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Имя существительное. Значение и употребление имен существительных в речи. (с. 7–9)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0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https://m.edsoo.ru/f842c750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83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Значение и употребление имен существительных в речи. (с. 10–11)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Одушевленные и неодушевленные имена существительные.  (с. 12–14)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12.01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1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https://m.edsoo.ru/f84296c2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Р/р № 12.  Обучающее подробное изложение повествовательного текста. (с.14 упр.21)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2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https://m.edsoo.ru/f8429ec4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Анализ работы по р/р. Работа над ошибками.</w:t>
            </w:r>
          </w:p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Собственные и нарицательные имена существительные. (с. 15–16)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Правописание собственных имен существительных. Проект «Тайна имени».</w:t>
            </w:r>
          </w:p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 (с. 17–19)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17.01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3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https://m.edsoo.ru/f84291f4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Изменение имен существительных по числам. (с. 20–21)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Имена существительные, употребляемые в форме одного числа. (с.22-23)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4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https://m.edsoo.ru/f8429906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Р/р № 13.  Работа с текстом. Письмо по памяти. (с. 24 упр.38)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22.01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5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https://m.edsoo.ru/f8429cd0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Работа над ошибками. Род имен существительных. (с. 25–26)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23.01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6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https://m.edsoo.ru/f8429adc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Определение рода имен существительных.</w:t>
            </w:r>
          </w:p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(с. 27–28)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24.01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7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https://m.edsoo.ru/f842900a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Имена существительные общего рода. </w:t>
            </w:r>
          </w:p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 (с. 29–30)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25.01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8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https://m.edsoo.ru/f842a086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Мягкий знак на конце имен существительных после шипящих. (с. 31–32)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26.01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Р/р № 14. Подробное изложение повествовательного текста по коллективно составленному плану. (с. 35 упр.62)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29.01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9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https://m.edsoo.ru/f842a23e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Работа над ошибками. Упражнение в написании имен существительных, оканчивающихся на шипящий звук. (с. </w:t>
            </w:r>
            <w:r w:rsidRPr="006E225D">
              <w:rPr>
                <w:sz w:val="24"/>
                <w:szCs w:val="24"/>
              </w:rPr>
              <w:lastRenderedPageBreak/>
              <w:t>33–34)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30.01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0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https://m.edsoo.ru/f842b152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97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Проверочная работа по теме «Мягкий знак на конце имен существительных после шипящих». Изменение имен существительных по падежам. (с. 36–37)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31.01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1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https://m.edsoo.ru/f842b878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Работа над ошибками. Упражнение в склонении и в определении падежей имен существительных. (с. 38–39)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01.02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2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https://m.edsoo.ru/f8430904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Несклоняемые имена существительные.</w:t>
            </w:r>
          </w:p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(с. 40–41)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02.02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Р/р № 15.  Обучающее сочинение по </w:t>
            </w:r>
            <w:proofErr w:type="spellStart"/>
            <w:r w:rsidRPr="006E225D">
              <w:rPr>
                <w:sz w:val="24"/>
                <w:szCs w:val="24"/>
              </w:rPr>
              <w:t>репро-дукции</w:t>
            </w:r>
            <w:proofErr w:type="spellEnd"/>
            <w:r w:rsidRPr="006E225D">
              <w:rPr>
                <w:sz w:val="24"/>
                <w:szCs w:val="24"/>
              </w:rPr>
              <w:t xml:space="preserve"> картины И. Я. </w:t>
            </w:r>
            <w:proofErr w:type="spellStart"/>
            <w:r w:rsidRPr="006E225D">
              <w:rPr>
                <w:sz w:val="24"/>
                <w:szCs w:val="24"/>
              </w:rPr>
              <w:t>Билибина</w:t>
            </w:r>
            <w:proofErr w:type="spellEnd"/>
            <w:r w:rsidRPr="006E225D">
              <w:rPr>
                <w:sz w:val="24"/>
                <w:szCs w:val="24"/>
              </w:rPr>
              <w:t xml:space="preserve"> «Иван-царевич и лягушка-квакушка»</w:t>
            </w:r>
            <w:proofErr w:type="gramStart"/>
            <w:r w:rsidRPr="006E225D">
              <w:rPr>
                <w:sz w:val="24"/>
                <w:szCs w:val="24"/>
              </w:rPr>
              <w:t>.</w:t>
            </w:r>
            <w:proofErr w:type="gramEnd"/>
            <w:r w:rsidRPr="006E225D">
              <w:rPr>
                <w:sz w:val="24"/>
                <w:szCs w:val="24"/>
              </w:rPr>
              <w:t xml:space="preserve"> (</w:t>
            </w:r>
            <w:proofErr w:type="gramStart"/>
            <w:r w:rsidRPr="006E225D">
              <w:rPr>
                <w:sz w:val="24"/>
                <w:szCs w:val="24"/>
              </w:rPr>
              <w:t>с</w:t>
            </w:r>
            <w:proofErr w:type="gramEnd"/>
            <w:r w:rsidRPr="006E225D">
              <w:rPr>
                <w:sz w:val="24"/>
                <w:szCs w:val="24"/>
              </w:rPr>
              <w:t>. 41 упр.73)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05.02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3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https://m.edsoo.ru/f842ba62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Анализ работы по р/р. Работа над ошибками. Именительный падеж. (с. 42–43)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06.02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4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https://m.edsoo.ru/f842bd28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Родительный падеж. (с. 43–45)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07.02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Дательный падеж. (с. 46–47)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08.02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5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https://m.edsoo.ru/f842bf44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Винительный падеж. (с. 48–49)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09.02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Упражнение в распознавании изученных падежей. (с. 50–52)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12.02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6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https://m.edsoo.ru/f8428e2a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Творительный падеж. (с. 52–53)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7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https://m.edsoo.ru/f842c32c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Предложный падеж. (с. 54–55)</w:t>
            </w:r>
          </w:p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Проект «Зимняя страничка». (с. 60–61)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8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https://m.edsoo.ru/f842c53e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Р/р № 16.  Обучающее подробное изложение текста повествовательного характера по коллективно составленному плану. </w:t>
            </w:r>
          </w:p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(с.56 упр.101)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9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https://m.edsoo.ru/f842c958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Работа над ошибками. Обобщение знаний о падежах имен существительных.</w:t>
            </w:r>
          </w:p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(с. 57–59)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0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https://m.edsoo.ru/f842cb2e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Проверочный диктант по теме «Имя </w:t>
            </w:r>
            <w:r w:rsidRPr="006E225D">
              <w:rPr>
                <w:sz w:val="24"/>
                <w:szCs w:val="24"/>
              </w:rPr>
              <w:lastRenderedPageBreak/>
              <w:t>существительное».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1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https://m.edsoo.ru/f842d240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111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Работа над ошибками. Обобщение знаний о падежах имен существительных. (с. 57–59)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Р/р № 17.  Обучающее сочинение по репродукции картины К. Ф. </w:t>
            </w:r>
            <w:proofErr w:type="spellStart"/>
            <w:r w:rsidRPr="006E225D">
              <w:rPr>
                <w:sz w:val="24"/>
                <w:szCs w:val="24"/>
              </w:rPr>
              <w:t>Юона</w:t>
            </w:r>
            <w:proofErr w:type="spellEnd"/>
            <w:r w:rsidRPr="006E225D">
              <w:rPr>
                <w:sz w:val="24"/>
                <w:szCs w:val="24"/>
              </w:rPr>
              <w:t xml:space="preserve"> «Конец зимы. Полдень». (с.62 упр. 108)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2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https://m.edsoo.ru/f842d47a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Работа над ошибками. Части речи. Имя прилагательное. Лексическое значение имен прилагательных. (с. 63–65)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22.02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3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https://m.edsoo.ru/f842e38e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Связь имен прилагательных с именами существительными. Сложные прилагательные. (с. 66–67)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26.02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4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https://m.edsoo.ru/f842d682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Роль имен прилагательных в тексте. (с. 68) Текст-описание. Р/р № 18.  Составление текста-описания растения в научном стиле. (с.69 упр.121)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27.02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5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https://m.edsoo.ru/f842e56e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Работа над ошибками. Р/р № 19. Сопоставление содержания и выразительных средств в искусствоведческом тексте и в репродукции картины М.А. Врубеля «Царевна-Лебедь». (с.70 упр.122)</w:t>
            </w:r>
          </w:p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28.02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6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https://m.edsoo.ru/f842d894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 Изменение имен прилагательных по родам. (с. 72–73)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29.02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7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https://m.edsoo.ru/f842e974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Изменение имен прилагательных по родам.</w:t>
            </w:r>
          </w:p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(с. 73–74)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01.03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8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https://m.edsoo.ru/f842e758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Правописание родовых окончаний имен прилагательных. (с. 74–75)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04.03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Правописание родовых окончаний имен прилагательных. (с. 76-77)</w:t>
            </w:r>
          </w:p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Словарный диктант №3.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9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https://m.edsoo.ru/f842eb5e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Изменение имен прилагательных по числам.</w:t>
            </w:r>
          </w:p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(с. 78–79)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06.03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0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https://m.edsoo.ru/f842f036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Изменение имен прилагательных по </w:t>
            </w:r>
            <w:r w:rsidRPr="006E225D">
              <w:rPr>
                <w:sz w:val="24"/>
                <w:szCs w:val="24"/>
              </w:rPr>
              <w:lastRenderedPageBreak/>
              <w:t>числам.</w:t>
            </w:r>
          </w:p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 Р/р № 120.  Составление объявления описательного характера. (с. 80–81)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07.03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1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https://m.edsoo.ru/f842edb6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123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Работа над ошибками. Изменение имен прилагательных по падежам. (с. 82–84)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11.03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2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https://m.edsoo.ru/f842f3a6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Начальная форма имени прилагательного. </w:t>
            </w:r>
          </w:p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(с. 85–86)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12.03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3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https://m.edsoo.ru/f842fbda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Упражнение в определении падежа имен прилагательных.  (с. 86–87)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13.03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Контрольный диктант по итогам III четверти.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14.03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Работа над ошибками. Обобщение знаний об имени прилагательном.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15.03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Работа над ошибками. Обобщение знаний об имени прилагательном. Проверочная работа по теме «Имя прилагательное».  </w:t>
            </w:r>
            <w:r>
              <w:rPr>
                <w:sz w:val="24"/>
                <w:szCs w:val="24"/>
              </w:rPr>
              <w:t>1</w:t>
            </w:r>
            <w:r w:rsidRPr="006E225D">
              <w:rPr>
                <w:sz w:val="24"/>
                <w:szCs w:val="24"/>
              </w:rPr>
              <w:t>(с.88-89.)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4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https://m.edsoo.ru/f842f6f8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Р/р № 21. Сочинение-отзыв по репродукции картины В. А. Серова «Девочка с персиками»</w:t>
            </w:r>
          </w:p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(с.88 упр.154)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19.03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5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https://m.edsoo.ru/f842fa4a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Работа над ошибками. Проект «Имена прилагательные в загадках» (с. 89–90)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20.03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6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https://m.edsoo.ru/f842fea0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Местоимение. Личные местоимения.</w:t>
            </w:r>
          </w:p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(с. 92–93)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21.03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7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https://m.edsoo.ru/f8430332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Личные местоимения третьего лица.</w:t>
            </w:r>
          </w:p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(с. 94–95)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22.03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8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https://m.edsoo.ru/f8430ff8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Наблюдение над употреблением в тексте местоимений. (с. 96-97)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9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https://m.edsoo.ru/f84311d8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Р/р № 22. Ознакомление с особенностями текста-письма. Составление письма. (с. 97)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02.04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0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https://m.edsoo.ru/f84313a4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Работа над ошибками. Обобщение знаний о местоимении. Проверь себя (с.98)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03.04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1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https://m.edsoo.ru/f8431746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Глагол. Значение и употребление глаголов в речи. (с. 99–101)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04.04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2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https://m.edsoo.ru/f843191c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137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Упражнение в определении лексического значения глагола. (с. 102–104)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05.04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3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https://m.edsoo.ru/f8431d40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Упражнение в распознавании глаголов среди однокоренных слов. (с. 104)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08.04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4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https://m.edsoo.ru/f8431b06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Р/р № 23. Обучающее сочинение по серии сюжетных картинок. (с. 105 упр.180)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09.04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5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https://m.edsoo.ru/f843233a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Работа над ошибками. Глаголы в неопределенной форме. (с. 106–107)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10.04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Упражнение в распознавании глаголов в неопределенной форме. (с. 108)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11.04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6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https://m.edsoo.ru/f84324ac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Число глаголов.  (с. 109–110)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12.04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7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https://m.edsoo.ru/f843260a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Изменение глаголов по числам.</w:t>
            </w:r>
          </w:p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 Р/р № 24.  Составление предложений (с нарушенным порядком слов), их запись. </w:t>
            </w:r>
          </w:p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(с. 110–111)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15.04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8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https://m.edsoo.ru/f84321b4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Работа над ошибками. Время глагола. </w:t>
            </w:r>
          </w:p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 (с. 111–113)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16.04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9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https://m.edsoo.ru/f8431fd4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Упражнение в определении времени</w:t>
            </w:r>
          </w:p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глагола. Текст-рассуждение. (с. 114–115)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17.04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0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https://m.edsoo.ru/f8432768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Изменение глаголов по временам. (с. 116–117)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18.04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Упражнение в изменении глаголов по временам. (с. 118–119)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19.04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1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https://m.edsoo.ru/f8432a1a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Р/р № 25.  Подробное изложе</w:t>
            </w:r>
            <w:r w:rsidRPr="006E225D">
              <w:rPr>
                <w:sz w:val="24"/>
                <w:szCs w:val="24"/>
              </w:rPr>
              <w:softHyphen/>
              <w:t xml:space="preserve">ние </w:t>
            </w:r>
            <w:proofErr w:type="spellStart"/>
            <w:r w:rsidRPr="006E225D">
              <w:rPr>
                <w:sz w:val="24"/>
                <w:szCs w:val="24"/>
              </w:rPr>
              <w:t>повествова-тельного</w:t>
            </w:r>
            <w:proofErr w:type="spellEnd"/>
            <w:r w:rsidRPr="006E225D">
              <w:rPr>
                <w:sz w:val="24"/>
                <w:szCs w:val="24"/>
              </w:rPr>
              <w:t xml:space="preserve"> текста по опорным сло</w:t>
            </w:r>
            <w:r w:rsidRPr="006E225D">
              <w:rPr>
                <w:sz w:val="24"/>
                <w:szCs w:val="24"/>
              </w:rPr>
              <w:softHyphen/>
              <w:t>вам и коллективно составленному плану</w:t>
            </w:r>
            <w:proofErr w:type="gramStart"/>
            <w:r w:rsidRPr="006E225D">
              <w:rPr>
                <w:sz w:val="24"/>
                <w:szCs w:val="24"/>
              </w:rPr>
              <w:t>.</w:t>
            </w:r>
            <w:proofErr w:type="gramEnd"/>
            <w:r w:rsidRPr="006E225D">
              <w:rPr>
                <w:sz w:val="24"/>
                <w:szCs w:val="24"/>
              </w:rPr>
              <w:t xml:space="preserve"> (</w:t>
            </w:r>
            <w:proofErr w:type="gramStart"/>
            <w:r w:rsidRPr="006E225D">
              <w:rPr>
                <w:sz w:val="24"/>
                <w:szCs w:val="24"/>
              </w:rPr>
              <w:t>с</w:t>
            </w:r>
            <w:proofErr w:type="gramEnd"/>
            <w:r w:rsidRPr="006E225D">
              <w:rPr>
                <w:sz w:val="24"/>
                <w:szCs w:val="24"/>
              </w:rPr>
              <w:t>.120 упр.213)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2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https://m.edsoo.ru/f8432d80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Род глаголов в прошедшем времени. (с. 121)</w:t>
            </w:r>
          </w:p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Проверочная работа по теме «Глагол».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23.04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3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https://m.edsoo.ru/f843303c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>Работа над ошибками. Родовые окончания глаголов. (с. 122-123)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24.04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4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https://m.edsoo.ru/f8433500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710" w:type="pct"/>
          </w:tcPr>
          <w:p w:rsidR="007D36CE" w:rsidRPr="006E225D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6E225D">
              <w:rPr>
                <w:sz w:val="24"/>
                <w:szCs w:val="24"/>
              </w:rPr>
              <w:t xml:space="preserve">Р/р № 26. Составление текста из </w:t>
            </w:r>
            <w:proofErr w:type="spellStart"/>
            <w:r w:rsidRPr="006E225D">
              <w:rPr>
                <w:sz w:val="24"/>
                <w:szCs w:val="24"/>
              </w:rPr>
              <w:t>деформиро-ванных</w:t>
            </w:r>
            <w:proofErr w:type="spellEnd"/>
            <w:r w:rsidRPr="006E225D">
              <w:rPr>
                <w:sz w:val="24"/>
                <w:szCs w:val="24"/>
              </w:rPr>
              <w:t xml:space="preserve"> предложений</w:t>
            </w:r>
            <w:proofErr w:type="gramStart"/>
            <w:r w:rsidRPr="006E225D">
              <w:rPr>
                <w:sz w:val="24"/>
                <w:szCs w:val="24"/>
              </w:rPr>
              <w:t>.</w:t>
            </w:r>
            <w:proofErr w:type="gramEnd"/>
            <w:r w:rsidRPr="006E225D">
              <w:rPr>
                <w:sz w:val="24"/>
                <w:szCs w:val="24"/>
              </w:rPr>
              <w:t xml:space="preserve"> (</w:t>
            </w:r>
            <w:proofErr w:type="gramStart"/>
            <w:r w:rsidRPr="006E225D">
              <w:rPr>
                <w:sz w:val="24"/>
                <w:szCs w:val="24"/>
              </w:rPr>
              <w:t>с</w:t>
            </w:r>
            <w:proofErr w:type="gramEnd"/>
            <w:r w:rsidRPr="006E225D">
              <w:rPr>
                <w:sz w:val="24"/>
                <w:szCs w:val="24"/>
              </w:rPr>
              <w:t>. 123 упр.121)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25.04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5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https://m.edsoo.ru/f843337a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152</w:t>
            </w:r>
          </w:p>
        </w:tc>
        <w:tc>
          <w:tcPr>
            <w:tcW w:w="1710" w:type="pct"/>
          </w:tcPr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B009A2">
              <w:rPr>
                <w:sz w:val="24"/>
                <w:szCs w:val="24"/>
              </w:rPr>
              <w:t>Правописание частицы не с глаголами.</w:t>
            </w:r>
          </w:p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B009A2">
              <w:rPr>
                <w:sz w:val="24"/>
                <w:szCs w:val="24"/>
              </w:rPr>
              <w:t xml:space="preserve"> (с. 124–126)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26.04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6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https://m.edsoo.ru/f8433e88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710" w:type="pct"/>
          </w:tcPr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B009A2">
              <w:rPr>
                <w:sz w:val="24"/>
                <w:szCs w:val="24"/>
              </w:rPr>
              <w:t>Правописание частицы не с глаголами</w:t>
            </w:r>
            <w:proofErr w:type="gramStart"/>
            <w:r w:rsidRPr="00B009A2">
              <w:rPr>
                <w:sz w:val="24"/>
                <w:szCs w:val="24"/>
              </w:rPr>
              <w:t xml:space="preserve"> .</w:t>
            </w:r>
            <w:proofErr w:type="gramEnd"/>
          </w:p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B009A2">
              <w:rPr>
                <w:sz w:val="24"/>
                <w:szCs w:val="24"/>
              </w:rPr>
              <w:t>(с. 127–128)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29.04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7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https://m.edsoo.ru/f8434072</w:t>
              </w:r>
            </w:hyperlink>
          </w:p>
        </w:tc>
      </w:tr>
      <w:tr w:rsidR="007D36CE" w:rsidRPr="00421ABB" w:rsidTr="007D36CE">
        <w:trPr>
          <w:trHeight w:val="534"/>
        </w:trPr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710" w:type="pct"/>
          </w:tcPr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B009A2">
              <w:rPr>
                <w:sz w:val="24"/>
                <w:szCs w:val="24"/>
              </w:rPr>
              <w:t>Обобщение знаний о глаголе. (с. 129)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710" w:type="pct"/>
          </w:tcPr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B009A2">
              <w:rPr>
                <w:sz w:val="24"/>
                <w:szCs w:val="24"/>
              </w:rPr>
              <w:t>Проверочный диктант по теме «Глагол».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06.05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8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https://m.edsoo.ru/f843422a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710" w:type="pct"/>
          </w:tcPr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B009A2">
              <w:rPr>
                <w:sz w:val="24"/>
                <w:szCs w:val="24"/>
              </w:rPr>
              <w:t>Работа над ошибками. Проверь себя. (с. 130)</w:t>
            </w:r>
          </w:p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</w:p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07.05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9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https://m.edsoo.ru/f84343e2</w:t>
              </w:r>
            </w:hyperlink>
          </w:p>
        </w:tc>
      </w:tr>
      <w:tr w:rsidR="007D36CE" w:rsidRPr="00421ABB" w:rsidTr="00A152C4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710" w:type="pct"/>
          </w:tcPr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B009A2">
              <w:rPr>
                <w:sz w:val="24"/>
                <w:szCs w:val="24"/>
              </w:rPr>
              <w:t>Повторение. Части речи. (с. 131-132)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08.05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50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https://m.edsoo.ru/f8434784</w:t>
              </w:r>
            </w:hyperlink>
          </w:p>
        </w:tc>
      </w:tr>
      <w:tr w:rsidR="007D36CE" w:rsidRPr="00421ABB" w:rsidTr="007D36CE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710" w:type="pct"/>
            <w:vAlign w:val="center"/>
          </w:tcPr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B009A2">
              <w:rPr>
                <w:sz w:val="24"/>
                <w:szCs w:val="24"/>
              </w:rPr>
              <w:t>Части речи. Текст. (с. 133-134)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13.05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51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https://m.edsoo.ru/f8433cda</w:t>
              </w:r>
            </w:hyperlink>
          </w:p>
        </w:tc>
      </w:tr>
      <w:tr w:rsidR="007D36CE" w:rsidRPr="00421ABB" w:rsidTr="007D36CE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710" w:type="pct"/>
            <w:vAlign w:val="center"/>
          </w:tcPr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B009A2">
              <w:rPr>
                <w:sz w:val="24"/>
                <w:szCs w:val="24"/>
              </w:rPr>
              <w:t>Контрольное списывание.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14.05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52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https://m.edsoo.ru/f8433924</w:t>
              </w:r>
            </w:hyperlink>
          </w:p>
        </w:tc>
      </w:tr>
      <w:tr w:rsidR="007D36CE" w:rsidRPr="00421ABB" w:rsidTr="007D36CE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710" w:type="pct"/>
            <w:vAlign w:val="center"/>
          </w:tcPr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B009A2">
              <w:rPr>
                <w:sz w:val="24"/>
                <w:szCs w:val="24"/>
              </w:rPr>
              <w:t>Работа над ошибками. Повторение. Текст.</w:t>
            </w:r>
          </w:p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15.05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53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https://m.edsoo.ru/f8433af0</w:t>
              </w:r>
            </w:hyperlink>
          </w:p>
        </w:tc>
      </w:tr>
      <w:tr w:rsidR="007D36CE" w:rsidRPr="00421ABB" w:rsidTr="007D36CE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710" w:type="pct"/>
            <w:vAlign w:val="center"/>
          </w:tcPr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B009A2">
              <w:rPr>
                <w:sz w:val="24"/>
                <w:szCs w:val="24"/>
              </w:rPr>
              <w:t>Р/р № 27. Выборочное подробное изложе</w:t>
            </w:r>
            <w:r w:rsidRPr="00B009A2">
              <w:rPr>
                <w:sz w:val="24"/>
                <w:szCs w:val="24"/>
              </w:rPr>
              <w:softHyphen/>
              <w:t>ние повествовательного текста по опорным сло</w:t>
            </w:r>
            <w:r w:rsidRPr="00B009A2">
              <w:rPr>
                <w:sz w:val="24"/>
                <w:szCs w:val="24"/>
              </w:rPr>
              <w:softHyphen/>
              <w:t>вам и самостоятельно составленному плану.  (с.133 упр.243)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54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https://m.edsoo.ru/f8434c84</w:t>
              </w:r>
            </w:hyperlink>
          </w:p>
        </w:tc>
      </w:tr>
      <w:tr w:rsidR="007D36CE" w:rsidRPr="00421ABB" w:rsidTr="007D36CE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710" w:type="pct"/>
            <w:vAlign w:val="center"/>
          </w:tcPr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B009A2">
              <w:rPr>
                <w:sz w:val="24"/>
                <w:szCs w:val="24"/>
              </w:rPr>
              <w:t>Работа над ошибками. Повторение. Имя</w:t>
            </w:r>
          </w:p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B009A2">
              <w:rPr>
                <w:sz w:val="24"/>
                <w:szCs w:val="24"/>
              </w:rPr>
              <w:t>существительное, имя прилагательное, имя числительное. Текст. (с. 134–135)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7D36CE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1710" w:type="pct"/>
            <w:vAlign w:val="center"/>
          </w:tcPr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B009A2">
              <w:rPr>
                <w:sz w:val="24"/>
                <w:szCs w:val="24"/>
              </w:rPr>
              <w:t xml:space="preserve">Повторение. Имя существительное, имя прилагательное, имя числительное. Текст. </w:t>
            </w:r>
          </w:p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B009A2">
              <w:rPr>
                <w:sz w:val="24"/>
                <w:szCs w:val="24"/>
              </w:rPr>
              <w:t>(с. 135–137)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20.05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7D36CE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1710" w:type="pct"/>
            <w:vAlign w:val="center"/>
          </w:tcPr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B009A2">
              <w:rPr>
                <w:sz w:val="24"/>
                <w:szCs w:val="24"/>
              </w:rPr>
              <w:t>Промежуточная аттестация. Контрольный диктант.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55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https://m.edsoo.ru/f8423b6e</w:t>
              </w:r>
            </w:hyperlink>
          </w:p>
        </w:tc>
      </w:tr>
      <w:tr w:rsidR="007D36CE" w:rsidRPr="00421ABB" w:rsidTr="007D36CE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710" w:type="pct"/>
            <w:vAlign w:val="center"/>
          </w:tcPr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B009A2">
              <w:rPr>
                <w:sz w:val="24"/>
                <w:szCs w:val="24"/>
              </w:rPr>
              <w:t>Работа над ошибками. Словосочетание, предложение, текст. (с. 137–138)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7D36CE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1710" w:type="pct"/>
            <w:vAlign w:val="center"/>
          </w:tcPr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B009A2">
              <w:rPr>
                <w:sz w:val="24"/>
                <w:szCs w:val="24"/>
              </w:rPr>
              <w:t xml:space="preserve">Повторение. Однокоренные слова. </w:t>
            </w:r>
          </w:p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B009A2">
              <w:rPr>
                <w:sz w:val="24"/>
                <w:szCs w:val="24"/>
              </w:rPr>
              <w:t>(с. 139–140)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D36CE" w:rsidRPr="00421ABB" w:rsidTr="007D36CE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167</w:t>
            </w:r>
          </w:p>
        </w:tc>
        <w:tc>
          <w:tcPr>
            <w:tcW w:w="1710" w:type="pct"/>
            <w:vAlign w:val="center"/>
          </w:tcPr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B009A2">
              <w:rPr>
                <w:sz w:val="24"/>
                <w:szCs w:val="24"/>
              </w:rPr>
              <w:t>Проверочный диктант по теме «Повторение».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56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https://m.edsoo.ru/f8425cca</w:t>
              </w:r>
            </w:hyperlink>
          </w:p>
        </w:tc>
      </w:tr>
      <w:tr w:rsidR="007D36CE" w:rsidRPr="00421ABB" w:rsidTr="007D36CE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710" w:type="pct"/>
            <w:vAlign w:val="center"/>
          </w:tcPr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B009A2">
              <w:rPr>
                <w:sz w:val="24"/>
                <w:szCs w:val="24"/>
              </w:rPr>
              <w:t>Работа над ошибками. Словарный диктант №4.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27.05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57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https://m.edsoo.ru/f8425ea0</w:t>
              </w:r>
            </w:hyperlink>
          </w:p>
        </w:tc>
      </w:tr>
      <w:tr w:rsidR="007D36CE" w:rsidRPr="00421ABB" w:rsidTr="007D36CE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1710" w:type="pct"/>
            <w:vAlign w:val="center"/>
          </w:tcPr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B009A2">
              <w:rPr>
                <w:sz w:val="24"/>
                <w:szCs w:val="24"/>
              </w:rPr>
              <w:t>Р/р № 28. Обучающее изложе</w:t>
            </w:r>
            <w:r w:rsidRPr="00B009A2">
              <w:rPr>
                <w:sz w:val="24"/>
                <w:szCs w:val="24"/>
              </w:rPr>
              <w:softHyphen/>
              <w:t>ние повествовательного текста по опорным сло</w:t>
            </w:r>
            <w:r w:rsidRPr="00B009A2">
              <w:rPr>
                <w:sz w:val="24"/>
                <w:szCs w:val="24"/>
              </w:rPr>
              <w:softHyphen/>
              <w:t>вам и самостоятельно составленному плану.  (с.141 упр.265)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28.05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58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https://m.edsoo.ru/f8434dd8</w:t>
              </w:r>
            </w:hyperlink>
          </w:p>
        </w:tc>
      </w:tr>
      <w:tr w:rsidR="007D36CE" w:rsidRPr="00421ABB" w:rsidTr="007D36CE">
        <w:tc>
          <w:tcPr>
            <w:tcW w:w="193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710" w:type="pct"/>
            <w:vAlign w:val="center"/>
          </w:tcPr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B009A2">
              <w:rPr>
                <w:sz w:val="24"/>
                <w:szCs w:val="24"/>
              </w:rPr>
              <w:t>Работа над ошибками. Итоговое повторение.</w:t>
            </w:r>
          </w:p>
          <w:p w:rsidR="007D36CE" w:rsidRPr="00B009A2" w:rsidRDefault="007D36CE" w:rsidP="007D36CE">
            <w:pPr>
              <w:pStyle w:val="TableParagraph"/>
              <w:ind w:left="14"/>
              <w:rPr>
                <w:sz w:val="24"/>
                <w:szCs w:val="24"/>
              </w:rPr>
            </w:pPr>
            <w:r w:rsidRPr="00B009A2">
              <w:rPr>
                <w:sz w:val="24"/>
                <w:szCs w:val="24"/>
              </w:rPr>
              <w:t>(с. 142–143)</w:t>
            </w:r>
          </w:p>
        </w:tc>
        <w:tc>
          <w:tcPr>
            <w:tcW w:w="257" w:type="pct"/>
          </w:tcPr>
          <w:p w:rsidR="007D36CE" w:rsidRDefault="007D36CE" w:rsidP="007D36C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</w:p>
        </w:tc>
        <w:tc>
          <w:tcPr>
            <w:tcW w:w="551" w:type="pct"/>
            <w:hideMark/>
          </w:tcPr>
          <w:p w:rsidR="007D36CE" w:rsidRDefault="007D36CE" w:rsidP="007D36CE"/>
        </w:tc>
        <w:tc>
          <w:tcPr>
            <w:tcW w:w="389" w:type="pct"/>
            <w:hideMark/>
          </w:tcPr>
          <w:p w:rsidR="007D36CE" w:rsidRDefault="007D36CE" w:rsidP="007D36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29.05</w:t>
            </w:r>
          </w:p>
        </w:tc>
        <w:tc>
          <w:tcPr>
            <w:tcW w:w="1362" w:type="pct"/>
            <w:hideMark/>
          </w:tcPr>
          <w:p w:rsidR="007D36CE" w:rsidRPr="00421ABB" w:rsidRDefault="007D36CE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59" w:history="1">
              <w:r w:rsidRPr="00421ABB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https://m.edsoo.ru/f841ef10</w:t>
              </w:r>
            </w:hyperlink>
          </w:p>
        </w:tc>
      </w:tr>
      <w:tr w:rsidR="00A152C4" w:rsidRPr="00421ABB" w:rsidTr="00A152C4">
        <w:tc>
          <w:tcPr>
            <w:tcW w:w="1903" w:type="pct"/>
            <w:gridSpan w:val="2"/>
            <w:hideMark/>
          </w:tcPr>
          <w:p w:rsidR="00A152C4" w:rsidRPr="00421ABB" w:rsidRDefault="00A152C4" w:rsidP="007D36CE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257" w:type="pct"/>
            <w:hideMark/>
          </w:tcPr>
          <w:p w:rsidR="00A152C4" w:rsidRPr="00421ABB" w:rsidRDefault="00A152C4" w:rsidP="007D36CE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538" w:type="pct"/>
            <w:hideMark/>
          </w:tcPr>
          <w:p w:rsidR="00A152C4" w:rsidRPr="00421ABB" w:rsidRDefault="00A152C4" w:rsidP="007D36CE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1" w:type="pct"/>
            <w:hideMark/>
          </w:tcPr>
          <w:p w:rsidR="00A152C4" w:rsidRPr="00421ABB" w:rsidRDefault="00A152C4" w:rsidP="007D36CE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51" w:type="pct"/>
            <w:gridSpan w:val="2"/>
            <w:hideMark/>
          </w:tcPr>
          <w:p w:rsidR="00A152C4" w:rsidRPr="00421ABB" w:rsidRDefault="00A152C4" w:rsidP="007D36CE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946252" w:rsidRDefault="00946252">
      <w:pPr>
        <w:pStyle w:val="1"/>
        <w:spacing w:before="62"/>
        <w:ind w:left="106"/>
      </w:pPr>
    </w:p>
    <w:p w:rsidR="00946252" w:rsidRDefault="00946252" w:rsidP="00946252">
      <w:pPr>
        <w:pStyle w:val="1"/>
        <w:spacing w:before="62"/>
        <w:ind w:left="0"/>
      </w:pPr>
    </w:p>
    <w:p w:rsidR="007D36CE" w:rsidRPr="007D36CE" w:rsidRDefault="007D36CE" w:rsidP="007D36CE">
      <w:r w:rsidRPr="007D36CE">
        <w:rPr>
          <w:b/>
          <w:bCs/>
        </w:rPr>
        <w:t>УЧЕБНО-МЕТОДИЧЕСКОЕ ОБЕСПЕЧЕНИЕ ОБРАЗОВАТЕЛЬНОГО ПРОЦЕССА</w:t>
      </w:r>
    </w:p>
    <w:p w:rsidR="007D36CE" w:rsidRPr="007D36CE" w:rsidRDefault="007D36CE" w:rsidP="007D36CE">
      <w:r w:rsidRPr="007D36CE">
        <w:rPr>
          <w:b/>
          <w:bCs/>
        </w:rPr>
        <w:t>ОБЯЗАТЕЛЬНЫЕ УЧЕБНЫЕ МАТЕРИАЛЫ ДЛЯ УЧЕНИКА</w:t>
      </w:r>
    </w:p>
    <w:p w:rsidR="007D36CE" w:rsidRPr="007D36CE" w:rsidRDefault="007D36CE" w:rsidP="000A047B">
      <w:r w:rsidRPr="007D36CE">
        <w:t xml:space="preserve">​‌• Русский язык (в 2 частях), 3 класс/ </w:t>
      </w:r>
      <w:proofErr w:type="spellStart"/>
      <w:r w:rsidRPr="007D36CE">
        <w:t>Канакина</w:t>
      </w:r>
      <w:proofErr w:type="spellEnd"/>
      <w:r w:rsidRPr="007D36CE">
        <w:t xml:space="preserve"> В.., Горецкий В.Г., Акционерное общество «Издательство «Просвещение»</w:t>
      </w:r>
      <w:r w:rsidRPr="007D36CE">
        <w:br/>
      </w:r>
    </w:p>
    <w:p w:rsidR="007D36CE" w:rsidRPr="007D36CE" w:rsidRDefault="007D36CE" w:rsidP="007D36CE">
      <w:r w:rsidRPr="007D36CE">
        <w:rPr>
          <w:b/>
          <w:bCs/>
        </w:rPr>
        <w:t>МЕТОДИЧЕСКИЕ МАТЕРИАЛЫ ДЛЯ УЧИТЕЛЯ</w:t>
      </w:r>
    </w:p>
    <w:p w:rsidR="007D36CE" w:rsidRPr="007D36CE" w:rsidRDefault="007D36CE" w:rsidP="007D36CE">
      <w:r w:rsidRPr="007D36CE">
        <w:t xml:space="preserve">- </w:t>
      </w:r>
      <w:proofErr w:type="spellStart"/>
      <w:r w:rsidRPr="007D36CE">
        <w:t>Канакина</w:t>
      </w:r>
      <w:proofErr w:type="spellEnd"/>
      <w:r w:rsidRPr="007D36CE">
        <w:t xml:space="preserve"> В.П., Горецкий В.Г. Русский язык.1- 4 класс в 2-х частях. Москва «Просвещение»,2019г.</w:t>
      </w:r>
      <w:r w:rsidRPr="007D36CE">
        <w:br/>
        <w:t xml:space="preserve">- </w:t>
      </w:r>
      <w:proofErr w:type="spellStart"/>
      <w:r w:rsidRPr="007D36CE">
        <w:t>Канакина</w:t>
      </w:r>
      <w:proofErr w:type="spellEnd"/>
      <w:r w:rsidRPr="007D36CE">
        <w:t xml:space="preserve"> В.П.: Русский язык. Рабочая тетрадь 1-4 класс в 2-х частях. Москва «Просвещение»,2022г.</w:t>
      </w:r>
      <w:r w:rsidRPr="007D36CE">
        <w:br/>
        <w:t xml:space="preserve">- </w:t>
      </w:r>
      <w:proofErr w:type="spellStart"/>
      <w:r w:rsidRPr="007D36CE">
        <w:t>Т.Н.Ситникова</w:t>
      </w:r>
      <w:proofErr w:type="spellEnd"/>
      <w:r w:rsidRPr="007D36CE">
        <w:t xml:space="preserve">. Поурочные разработки по русскому языку к УМК В. П. </w:t>
      </w:r>
      <w:proofErr w:type="spellStart"/>
      <w:r w:rsidRPr="007D36CE">
        <w:t>Канакиной</w:t>
      </w:r>
      <w:proofErr w:type="spellEnd"/>
      <w:r w:rsidRPr="007D36CE">
        <w:t>, В. Г. Горецкого. М.: ВАКО, 2019 г.</w:t>
      </w:r>
      <w:r w:rsidRPr="007D36CE">
        <w:br/>
        <w:t xml:space="preserve">- Нефедова Е.А., </w:t>
      </w:r>
      <w:proofErr w:type="spellStart"/>
      <w:r w:rsidRPr="007D36CE">
        <w:t>Узорова</w:t>
      </w:r>
      <w:proofErr w:type="spellEnd"/>
      <w:r w:rsidRPr="007D36CE">
        <w:t xml:space="preserve"> О.В. Практическое пособие по развитию речи.- М.:АСТ Астрель,2019</w:t>
      </w:r>
      <w:r w:rsidRPr="007D36CE">
        <w:br/>
        <w:t>- Словари по русскому языку: толковый, морфемный, словообразовательный, орфоэпический, фразеологизмов.</w:t>
      </w:r>
      <w:r w:rsidRPr="007D36CE">
        <w:br/>
      </w:r>
    </w:p>
    <w:p w:rsidR="007D36CE" w:rsidRPr="007D36CE" w:rsidRDefault="007D36CE" w:rsidP="007D36CE"/>
    <w:p w:rsidR="007D36CE" w:rsidRPr="007D36CE" w:rsidRDefault="007D36CE" w:rsidP="007D36CE">
      <w:r w:rsidRPr="007D36CE">
        <w:rPr>
          <w:b/>
          <w:bCs/>
        </w:rPr>
        <w:t>ЦИФРОВЫЕ ОБРАЗОВАТЕЛЬНЫЕ РЕСУРСЫ И РЕСУРСЫ СЕТИ ИНТЕРНЕТ</w:t>
      </w:r>
    </w:p>
    <w:p w:rsidR="007D36CE" w:rsidRPr="007D36CE" w:rsidRDefault="007D36CE" w:rsidP="007D36CE">
      <w:r w:rsidRPr="007D36CE">
        <w:t>РЭШ https://resh.edu.ru/subject/13/2/?ysclid=llzk5ejhuk236732282</w:t>
      </w:r>
      <w:r w:rsidRPr="007D36CE">
        <w:br/>
      </w:r>
      <w:proofErr w:type="spellStart"/>
      <w:r w:rsidRPr="007D36CE">
        <w:t>Учи.ру</w:t>
      </w:r>
      <w:proofErr w:type="spellEnd"/>
      <w:r w:rsidRPr="007D36CE">
        <w:t xml:space="preserve"> https://uchi.ru/catalog/rus/2-klass/grade-109</w:t>
      </w:r>
      <w:r w:rsidRPr="007D36CE">
        <w:br/>
      </w:r>
      <w:proofErr w:type="spellStart"/>
      <w:r w:rsidRPr="007D36CE">
        <w:t>ЯКласс</w:t>
      </w:r>
      <w:proofErr w:type="spellEnd"/>
      <w:r w:rsidRPr="007D36CE">
        <w:t xml:space="preserve"> https://www.yaklass.ru/p/russky-yazik/2-klass?ysclid=llzk0y5hjf937594701</w:t>
      </w:r>
      <w:r w:rsidRPr="007D36CE">
        <w:br/>
        <w:t>1. Сайт Министерства образования и науки РФ http://www.mon.gov.ru</w:t>
      </w:r>
      <w:r w:rsidRPr="007D36CE">
        <w:br/>
        <w:t xml:space="preserve">2. Сайт </w:t>
      </w:r>
      <w:proofErr w:type="spellStart"/>
      <w:r w:rsidRPr="007D36CE">
        <w:t>Рособразования</w:t>
      </w:r>
      <w:proofErr w:type="spellEnd"/>
      <w:r w:rsidRPr="007D36CE">
        <w:t xml:space="preserve"> http://www.ed.gov.ru</w:t>
      </w:r>
      <w:r w:rsidRPr="007D36CE">
        <w:br/>
        <w:t>3. Федеральный портал «Российское образование» http://www.edu.ru</w:t>
      </w:r>
      <w:r w:rsidRPr="007D36CE">
        <w:br/>
        <w:t>4. Российский образовательный портал http://www.school.edu.ru</w:t>
      </w:r>
      <w:r w:rsidRPr="007D36CE">
        <w:br/>
        <w:t>5. Каталог учебных изданий, электронного http://www.ndce.edu.ru</w:t>
      </w:r>
      <w:r w:rsidRPr="007D36CE">
        <w:br/>
        <w:t>оборудования и электронных образовательных ресурсов для общего образования 1-4 класс</w:t>
      </w:r>
      <w:r w:rsidRPr="007D36CE">
        <w:br/>
        <w:t>6. Школьный портал http://www.portalschool.ru</w:t>
      </w:r>
      <w:r w:rsidRPr="007D36CE">
        <w:br/>
        <w:t>7. Федеральный портал «Информационно- http://www.ict.edu.ru</w:t>
      </w:r>
      <w:r w:rsidRPr="007D36CE">
        <w:br/>
        <w:t>коммуникационные технологии в образовании»</w:t>
      </w:r>
      <w:r w:rsidRPr="007D36CE">
        <w:br/>
      </w:r>
      <w:r w:rsidRPr="007D36CE">
        <w:lastRenderedPageBreak/>
        <w:t>8. Российский портал открытого образования http://www.opennet.edu.ru</w:t>
      </w:r>
      <w:r w:rsidRPr="007D36CE">
        <w:br/>
        <w:t>9. Сайт «Начальная школа» с онлайн-поддержкой http://1-4.prosv.ru</w:t>
      </w:r>
      <w:r w:rsidRPr="007D36CE">
        <w:br/>
        <w:t xml:space="preserve">учебников комплекта «Школа России» 1-4 </w:t>
      </w:r>
      <w:proofErr w:type="spellStart"/>
      <w:r w:rsidRPr="007D36CE">
        <w:t>кл</w:t>
      </w:r>
      <w:proofErr w:type="spellEnd"/>
      <w:r w:rsidRPr="007D36CE">
        <w:t>.</w:t>
      </w:r>
      <w:r w:rsidRPr="007D36CE">
        <w:br/>
        <w:t>10. Газета «Математика» Издательский дом http://www.math.1september.ru</w:t>
      </w:r>
      <w:r w:rsidRPr="007D36CE">
        <w:br/>
        <w:t>«Первое сентября»</w:t>
      </w:r>
      <w:r w:rsidRPr="007D36CE">
        <w:br/>
        <w:t>11. Сайт интернет-проекта «Копилка уроков http://nsportal.ru</w:t>
      </w:r>
      <w:r w:rsidRPr="007D36CE">
        <w:br/>
        <w:t>сайт для учителей» 1-4 класс</w:t>
      </w:r>
      <w:r w:rsidRPr="007D36CE">
        <w:br/>
        <w:t>12. Сайт «Я иду на урок русского языка» http://www.rus.1september.ru</w:t>
      </w:r>
      <w:r w:rsidRPr="007D36CE">
        <w:br/>
        <w:t xml:space="preserve">и электронная версия газеты «Русский язык» 1-4 </w:t>
      </w:r>
      <w:proofErr w:type="spellStart"/>
      <w:r w:rsidRPr="007D36CE">
        <w:t>кл</w:t>
      </w:r>
      <w:proofErr w:type="spellEnd"/>
      <w:r w:rsidRPr="007D36CE">
        <w:t>.</w:t>
      </w:r>
      <w:r w:rsidRPr="007D36CE">
        <w:br/>
        <w:t>13. Коллекция «Мировая художественная культура» http://www.art.september.ru</w:t>
      </w:r>
      <w:r w:rsidRPr="007D36CE">
        <w:br/>
        <w:t>14. Музыкальная коллекция Российского http://www.musik.edu.ru</w:t>
      </w:r>
      <w:r w:rsidRPr="007D36CE">
        <w:br/>
        <w:t>общеобразовательного портала</w:t>
      </w:r>
      <w:r w:rsidRPr="007D36CE">
        <w:br/>
        <w:t>15.Официальный ресурс для учителей, www.nachalka.com</w:t>
      </w:r>
      <w:r w:rsidRPr="007D36CE">
        <w:br/>
        <w:t>детей и родителей (1-4 класс)</w:t>
      </w:r>
    </w:p>
    <w:p w:rsidR="007D36CE" w:rsidRPr="007D36CE" w:rsidRDefault="007D36CE" w:rsidP="007D36CE">
      <w:r w:rsidRPr="007D36CE">
        <w:t>ФГБНУ «Институт стратегии развития образования»</w:t>
      </w:r>
    </w:p>
    <w:p w:rsidR="007D36CE" w:rsidRPr="007D36CE" w:rsidRDefault="007D36CE" w:rsidP="007D36CE"/>
    <w:p w:rsidR="00A1638B" w:rsidRDefault="00A1638B"/>
    <w:p w:rsidR="000A047B" w:rsidRDefault="000A047B"/>
    <w:p w:rsidR="000A047B" w:rsidRDefault="000A047B"/>
    <w:p w:rsidR="000A047B" w:rsidRDefault="000A047B"/>
    <w:p w:rsidR="000A047B" w:rsidRDefault="000A047B"/>
    <w:p w:rsidR="000A047B" w:rsidRDefault="000A047B"/>
    <w:p w:rsidR="000A047B" w:rsidRDefault="000A047B"/>
    <w:p w:rsidR="000A047B" w:rsidRDefault="000A047B"/>
    <w:p w:rsidR="000A047B" w:rsidRDefault="000A047B"/>
    <w:p w:rsidR="000A047B" w:rsidRDefault="000A047B"/>
    <w:p w:rsidR="000A047B" w:rsidRDefault="000A047B"/>
    <w:p w:rsidR="000A047B" w:rsidRDefault="000A047B"/>
    <w:p w:rsidR="000A047B" w:rsidRDefault="000A047B"/>
    <w:p w:rsidR="000A047B" w:rsidRDefault="000A047B"/>
    <w:p w:rsidR="000A047B" w:rsidRDefault="000A047B"/>
    <w:p w:rsidR="000A047B" w:rsidRDefault="000A047B"/>
    <w:p w:rsidR="000A047B" w:rsidRDefault="000A047B"/>
    <w:p w:rsidR="000A047B" w:rsidRDefault="000A047B"/>
    <w:p w:rsidR="000A047B" w:rsidRDefault="000A047B"/>
    <w:p w:rsidR="000A047B" w:rsidRDefault="000A047B"/>
    <w:p w:rsidR="000A047B" w:rsidRDefault="000A047B"/>
    <w:p w:rsidR="000A047B" w:rsidRDefault="000A047B"/>
    <w:p w:rsidR="000A047B" w:rsidRDefault="000A047B"/>
    <w:p w:rsidR="000A047B" w:rsidRDefault="000A047B">
      <w:pPr>
        <w:sectPr w:rsidR="000A047B" w:rsidSect="0004180E">
          <w:pgSz w:w="16840" w:h="11900" w:orient="landscape"/>
          <w:pgMar w:top="560" w:right="1247" w:bottom="560" w:left="1701" w:header="720" w:footer="720" w:gutter="0"/>
          <w:cols w:space="720"/>
          <w:docGrid w:linePitch="299"/>
        </w:sectPr>
      </w:pPr>
    </w:p>
    <w:p w:rsidR="00A1638B" w:rsidRDefault="00A1638B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/>
        <w:ind w:left="766"/>
        <w:rPr>
          <w:sz w:val="24"/>
        </w:rPr>
      </w:pPr>
    </w:p>
    <w:p w:rsidR="00A1638B" w:rsidRDefault="00A1638B">
      <w:pPr>
        <w:rPr>
          <w:sz w:val="24"/>
        </w:rPr>
        <w:sectPr w:rsidR="00A1638B">
          <w:pgSz w:w="11900" w:h="16840"/>
          <w:pgMar w:top="520" w:right="560" w:bottom="280" w:left="560" w:header="720" w:footer="720" w:gutter="0"/>
          <w:cols w:space="720"/>
        </w:sectPr>
      </w:pPr>
    </w:p>
    <w:p w:rsidR="00A1638B" w:rsidRDefault="00A1638B">
      <w:pPr>
        <w:rPr>
          <w:sz w:val="14"/>
        </w:rPr>
        <w:sectPr w:rsidR="00A1638B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A1638B" w:rsidRDefault="00C00ED7">
      <w:pPr>
        <w:pStyle w:val="1"/>
        <w:spacing w:before="66"/>
        <w:ind w:left="106"/>
      </w:pPr>
      <w:r>
        <w:lastRenderedPageBreak/>
        <w:pict>
          <v:rect id="_x0000_s1028" style="position:absolute;left:0;text-align:left;margin-left:33.3pt;margin-top:22.9pt;width:528.15pt;height:.6pt;z-index:-251658752;mso-wrap-distance-left:0;mso-wrap-distance-right:0;mso-position-horizontal-relative:page" fillcolor="black" stroked="f">
            <w10:wrap type="topAndBottom" anchorx="page"/>
          </v:rect>
        </w:pict>
      </w:r>
    </w:p>
    <w:p w:rsidR="00A1638B" w:rsidRDefault="00A1638B">
      <w:pPr>
        <w:pStyle w:val="a3"/>
        <w:spacing w:before="2"/>
        <w:ind w:left="0" w:firstLine="0"/>
        <w:rPr>
          <w:b/>
          <w:sz w:val="14"/>
        </w:rPr>
      </w:pPr>
    </w:p>
    <w:p w:rsidR="00A1638B" w:rsidRDefault="00A1638B">
      <w:pPr>
        <w:rPr>
          <w:sz w:val="24"/>
        </w:rPr>
        <w:sectPr w:rsidR="00A1638B">
          <w:pgSz w:w="11900" w:h="16840"/>
          <w:pgMar w:top="560" w:right="560" w:bottom="280" w:left="560" w:header="720" w:footer="720" w:gutter="0"/>
          <w:cols w:space="720"/>
        </w:sectPr>
      </w:pPr>
    </w:p>
    <w:p w:rsidR="00A1638B" w:rsidRDefault="00A1638B">
      <w:pPr>
        <w:spacing w:line="292" w:lineRule="auto"/>
        <w:sectPr w:rsidR="00A1638B">
          <w:pgSz w:w="11900" w:h="16840"/>
          <w:pgMar w:top="520" w:right="560" w:bottom="280" w:left="560" w:header="720" w:footer="720" w:gutter="0"/>
          <w:cols w:space="720"/>
        </w:sectPr>
      </w:pPr>
    </w:p>
    <w:p w:rsidR="00A1638B" w:rsidRDefault="00A1638B">
      <w:pPr>
        <w:pStyle w:val="a3"/>
        <w:spacing w:before="4"/>
        <w:ind w:left="0" w:firstLine="0"/>
        <w:rPr>
          <w:b/>
          <w:sz w:val="17"/>
        </w:rPr>
      </w:pPr>
    </w:p>
    <w:sectPr w:rsidR="00A1638B" w:rsidSect="00C00ED7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55A6B"/>
    <w:multiLevelType w:val="multilevel"/>
    <w:tmpl w:val="28AA7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141BFC"/>
    <w:multiLevelType w:val="multilevel"/>
    <w:tmpl w:val="83C8F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6E03E7E"/>
    <w:multiLevelType w:val="multilevel"/>
    <w:tmpl w:val="383CA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9534A02"/>
    <w:multiLevelType w:val="multilevel"/>
    <w:tmpl w:val="0846D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023062E"/>
    <w:multiLevelType w:val="multilevel"/>
    <w:tmpl w:val="A942B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09C35B1"/>
    <w:multiLevelType w:val="multilevel"/>
    <w:tmpl w:val="04FC8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19463D9"/>
    <w:multiLevelType w:val="multilevel"/>
    <w:tmpl w:val="79B6C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23A53DD"/>
    <w:multiLevelType w:val="multilevel"/>
    <w:tmpl w:val="156A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47307F5"/>
    <w:multiLevelType w:val="multilevel"/>
    <w:tmpl w:val="FAA8B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6400D5E"/>
    <w:multiLevelType w:val="hybridMultilevel"/>
    <w:tmpl w:val="F0A6BB3C"/>
    <w:lvl w:ilvl="0" w:tplc="8F1CC646">
      <w:numFmt w:val="bullet"/>
      <w:lvlText w:val="—"/>
      <w:lvlJc w:val="left"/>
      <w:pPr>
        <w:ind w:left="106" w:hanging="4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8AB4A8">
      <w:numFmt w:val="bullet"/>
      <w:lvlText w:val="•"/>
      <w:lvlJc w:val="left"/>
      <w:pPr>
        <w:ind w:left="1168" w:hanging="481"/>
      </w:pPr>
      <w:rPr>
        <w:rFonts w:hint="default"/>
        <w:lang w:val="ru-RU" w:eastAsia="en-US" w:bidi="ar-SA"/>
      </w:rPr>
    </w:lvl>
    <w:lvl w:ilvl="2" w:tplc="00E48B1A">
      <w:numFmt w:val="bullet"/>
      <w:lvlText w:val="•"/>
      <w:lvlJc w:val="left"/>
      <w:pPr>
        <w:ind w:left="2236" w:hanging="481"/>
      </w:pPr>
      <w:rPr>
        <w:rFonts w:hint="default"/>
        <w:lang w:val="ru-RU" w:eastAsia="en-US" w:bidi="ar-SA"/>
      </w:rPr>
    </w:lvl>
    <w:lvl w:ilvl="3" w:tplc="F14A2F6E">
      <w:numFmt w:val="bullet"/>
      <w:lvlText w:val="•"/>
      <w:lvlJc w:val="left"/>
      <w:pPr>
        <w:ind w:left="3304" w:hanging="481"/>
      </w:pPr>
      <w:rPr>
        <w:rFonts w:hint="default"/>
        <w:lang w:val="ru-RU" w:eastAsia="en-US" w:bidi="ar-SA"/>
      </w:rPr>
    </w:lvl>
    <w:lvl w:ilvl="4" w:tplc="EC24CC08">
      <w:numFmt w:val="bullet"/>
      <w:lvlText w:val="•"/>
      <w:lvlJc w:val="left"/>
      <w:pPr>
        <w:ind w:left="4372" w:hanging="481"/>
      </w:pPr>
      <w:rPr>
        <w:rFonts w:hint="default"/>
        <w:lang w:val="ru-RU" w:eastAsia="en-US" w:bidi="ar-SA"/>
      </w:rPr>
    </w:lvl>
    <w:lvl w:ilvl="5" w:tplc="D5FCB712">
      <w:numFmt w:val="bullet"/>
      <w:lvlText w:val="•"/>
      <w:lvlJc w:val="left"/>
      <w:pPr>
        <w:ind w:left="5440" w:hanging="481"/>
      </w:pPr>
      <w:rPr>
        <w:rFonts w:hint="default"/>
        <w:lang w:val="ru-RU" w:eastAsia="en-US" w:bidi="ar-SA"/>
      </w:rPr>
    </w:lvl>
    <w:lvl w:ilvl="6" w:tplc="DDCA0E98">
      <w:numFmt w:val="bullet"/>
      <w:lvlText w:val="•"/>
      <w:lvlJc w:val="left"/>
      <w:pPr>
        <w:ind w:left="6508" w:hanging="481"/>
      </w:pPr>
      <w:rPr>
        <w:rFonts w:hint="default"/>
        <w:lang w:val="ru-RU" w:eastAsia="en-US" w:bidi="ar-SA"/>
      </w:rPr>
    </w:lvl>
    <w:lvl w:ilvl="7" w:tplc="3A5C6380">
      <w:numFmt w:val="bullet"/>
      <w:lvlText w:val="•"/>
      <w:lvlJc w:val="left"/>
      <w:pPr>
        <w:ind w:left="7576" w:hanging="481"/>
      </w:pPr>
      <w:rPr>
        <w:rFonts w:hint="default"/>
        <w:lang w:val="ru-RU" w:eastAsia="en-US" w:bidi="ar-SA"/>
      </w:rPr>
    </w:lvl>
    <w:lvl w:ilvl="8" w:tplc="A6069F94">
      <w:numFmt w:val="bullet"/>
      <w:lvlText w:val="•"/>
      <w:lvlJc w:val="left"/>
      <w:pPr>
        <w:ind w:left="8644" w:hanging="481"/>
      </w:pPr>
      <w:rPr>
        <w:rFonts w:hint="default"/>
        <w:lang w:val="ru-RU" w:eastAsia="en-US" w:bidi="ar-SA"/>
      </w:rPr>
    </w:lvl>
  </w:abstractNum>
  <w:abstractNum w:abstractNumId="10">
    <w:nsid w:val="2B45329E"/>
    <w:multiLevelType w:val="hybridMultilevel"/>
    <w:tmpl w:val="1568774C"/>
    <w:lvl w:ilvl="0" w:tplc="2528CFEE">
      <w:numFmt w:val="bullet"/>
      <w:lvlText w:val="-"/>
      <w:lvlJc w:val="left"/>
      <w:pPr>
        <w:ind w:left="76" w:hanging="91"/>
      </w:pPr>
      <w:rPr>
        <w:rFonts w:ascii="Times New Roman" w:eastAsia="Times New Roman" w:hAnsi="Times New Roman" w:cs="Times New Roman" w:hint="default"/>
        <w:w w:val="104"/>
        <w:sz w:val="15"/>
        <w:szCs w:val="15"/>
        <w:lang w:val="ru-RU" w:eastAsia="en-US" w:bidi="ar-SA"/>
      </w:rPr>
    </w:lvl>
    <w:lvl w:ilvl="1" w:tplc="7094725C">
      <w:numFmt w:val="bullet"/>
      <w:lvlText w:val="•"/>
      <w:lvlJc w:val="left"/>
      <w:pPr>
        <w:ind w:left="455" w:hanging="91"/>
      </w:pPr>
      <w:rPr>
        <w:rFonts w:hint="default"/>
        <w:lang w:val="ru-RU" w:eastAsia="en-US" w:bidi="ar-SA"/>
      </w:rPr>
    </w:lvl>
    <w:lvl w:ilvl="2" w:tplc="9C4CBD2C">
      <w:numFmt w:val="bullet"/>
      <w:lvlText w:val="•"/>
      <w:lvlJc w:val="left"/>
      <w:pPr>
        <w:ind w:left="831" w:hanging="91"/>
      </w:pPr>
      <w:rPr>
        <w:rFonts w:hint="default"/>
        <w:lang w:val="ru-RU" w:eastAsia="en-US" w:bidi="ar-SA"/>
      </w:rPr>
    </w:lvl>
    <w:lvl w:ilvl="3" w:tplc="DB583B1E">
      <w:numFmt w:val="bullet"/>
      <w:lvlText w:val="•"/>
      <w:lvlJc w:val="left"/>
      <w:pPr>
        <w:ind w:left="1207" w:hanging="91"/>
      </w:pPr>
      <w:rPr>
        <w:rFonts w:hint="default"/>
        <w:lang w:val="ru-RU" w:eastAsia="en-US" w:bidi="ar-SA"/>
      </w:rPr>
    </w:lvl>
    <w:lvl w:ilvl="4" w:tplc="5ACA5C04">
      <w:numFmt w:val="bullet"/>
      <w:lvlText w:val="•"/>
      <w:lvlJc w:val="left"/>
      <w:pPr>
        <w:ind w:left="1583" w:hanging="91"/>
      </w:pPr>
      <w:rPr>
        <w:rFonts w:hint="default"/>
        <w:lang w:val="ru-RU" w:eastAsia="en-US" w:bidi="ar-SA"/>
      </w:rPr>
    </w:lvl>
    <w:lvl w:ilvl="5" w:tplc="949CB750">
      <w:numFmt w:val="bullet"/>
      <w:lvlText w:val="•"/>
      <w:lvlJc w:val="left"/>
      <w:pPr>
        <w:ind w:left="1959" w:hanging="91"/>
      </w:pPr>
      <w:rPr>
        <w:rFonts w:hint="default"/>
        <w:lang w:val="ru-RU" w:eastAsia="en-US" w:bidi="ar-SA"/>
      </w:rPr>
    </w:lvl>
    <w:lvl w:ilvl="6" w:tplc="2D8CC040">
      <w:numFmt w:val="bullet"/>
      <w:lvlText w:val="•"/>
      <w:lvlJc w:val="left"/>
      <w:pPr>
        <w:ind w:left="2335" w:hanging="91"/>
      </w:pPr>
      <w:rPr>
        <w:rFonts w:hint="default"/>
        <w:lang w:val="ru-RU" w:eastAsia="en-US" w:bidi="ar-SA"/>
      </w:rPr>
    </w:lvl>
    <w:lvl w:ilvl="7" w:tplc="03563B42">
      <w:numFmt w:val="bullet"/>
      <w:lvlText w:val="•"/>
      <w:lvlJc w:val="left"/>
      <w:pPr>
        <w:ind w:left="2711" w:hanging="91"/>
      </w:pPr>
      <w:rPr>
        <w:rFonts w:hint="default"/>
        <w:lang w:val="ru-RU" w:eastAsia="en-US" w:bidi="ar-SA"/>
      </w:rPr>
    </w:lvl>
    <w:lvl w:ilvl="8" w:tplc="B9DE09E0">
      <w:numFmt w:val="bullet"/>
      <w:lvlText w:val="•"/>
      <w:lvlJc w:val="left"/>
      <w:pPr>
        <w:ind w:left="3087" w:hanging="91"/>
      </w:pPr>
      <w:rPr>
        <w:rFonts w:hint="default"/>
        <w:lang w:val="ru-RU" w:eastAsia="en-US" w:bidi="ar-SA"/>
      </w:rPr>
    </w:lvl>
  </w:abstractNum>
  <w:abstractNum w:abstractNumId="11">
    <w:nsid w:val="468B01EC"/>
    <w:multiLevelType w:val="hybridMultilevel"/>
    <w:tmpl w:val="D6088BD4"/>
    <w:lvl w:ilvl="0" w:tplc="B846E85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6688DE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2A623754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099C2976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E75419CE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6C30FEB2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A530A736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3D2414CA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051A2452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2">
    <w:nsid w:val="4D660239"/>
    <w:multiLevelType w:val="multilevel"/>
    <w:tmpl w:val="E182D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22B7FC9"/>
    <w:multiLevelType w:val="multilevel"/>
    <w:tmpl w:val="2B62D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2E26256"/>
    <w:multiLevelType w:val="multilevel"/>
    <w:tmpl w:val="B8040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D137C9F"/>
    <w:multiLevelType w:val="multilevel"/>
    <w:tmpl w:val="64745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5D01E8A"/>
    <w:multiLevelType w:val="multilevel"/>
    <w:tmpl w:val="7626F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7796A5E"/>
    <w:multiLevelType w:val="multilevel"/>
    <w:tmpl w:val="DE946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60330C2"/>
    <w:multiLevelType w:val="multilevel"/>
    <w:tmpl w:val="7F50B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659099B"/>
    <w:multiLevelType w:val="multilevel"/>
    <w:tmpl w:val="7144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D405352"/>
    <w:multiLevelType w:val="multilevel"/>
    <w:tmpl w:val="756E9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9"/>
  </w:num>
  <w:num w:numId="3">
    <w:abstractNumId w:val="11"/>
  </w:num>
  <w:num w:numId="4">
    <w:abstractNumId w:val="6"/>
  </w:num>
  <w:num w:numId="5">
    <w:abstractNumId w:val="0"/>
  </w:num>
  <w:num w:numId="6">
    <w:abstractNumId w:val="13"/>
  </w:num>
  <w:num w:numId="7">
    <w:abstractNumId w:val="2"/>
  </w:num>
  <w:num w:numId="8">
    <w:abstractNumId w:val="17"/>
  </w:num>
  <w:num w:numId="9">
    <w:abstractNumId w:val="18"/>
  </w:num>
  <w:num w:numId="10">
    <w:abstractNumId w:val="12"/>
  </w:num>
  <w:num w:numId="11">
    <w:abstractNumId w:val="20"/>
  </w:num>
  <w:num w:numId="12">
    <w:abstractNumId w:val="7"/>
  </w:num>
  <w:num w:numId="13">
    <w:abstractNumId w:val="16"/>
  </w:num>
  <w:num w:numId="14">
    <w:abstractNumId w:val="15"/>
  </w:num>
  <w:num w:numId="15">
    <w:abstractNumId w:val="3"/>
  </w:num>
  <w:num w:numId="16">
    <w:abstractNumId w:val="1"/>
  </w:num>
  <w:num w:numId="17">
    <w:abstractNumId w:val="19"/>
  </w:num>
  <w:num w:numId="18">
    <w:abstractNumId w:val="14"/>
  </w:num>
  <w:num w:numId="19">
    <w:abstractNumId w:val="8"/>
  </w:num>
  <w:num w:numId="20">
    <w:abstractNumId w:val="4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1638B"/>
    <w:rsid w:val="0004180E"/>
    <w:rsid w:val="000A047B"/>
    <w:rsid w:val="000D381C"/>
    <w:rsid w:val="001166D0"/>
    <w:rsid w:val="00170FAE"/>
    <w:rsid w:val="00306F9C"/>
    <w:rsid w:val="0034334D"/>
    <w:rsid w:val="003D1312"/>
    <w:rsid w:val="004864FD"/>
    <w:rsid w:val="004C538C"/>
    <w:rsid w:val="004C71FE"/>
    <w:rsid w:val="00550C4F"/>
    <w:rsid w:val="00554BAF"/>
    <w:rsid w:val="005F708F"/>
    <w:rsid w:val="006E225D"/>
    <w:rsid w:val="006E77B3"/>
    <w:rsid w:val="00731EB7"/>
    <w:rsid w:val="007604D6"/>
    <w:rsid w:val="007D36CE"/>
    <w:rsid w:val="007F3162"/>
    <w:rsid w:val="00864959"/>
    <w:rsid w:val="008D6B39"/>
    <w:rsid w:val="00940341"/>
    <w:rsid w:val="00946252"/>
    <w:rsid w:val="009A2E7E"/>
    <w:rsid w:val="00A152C4"/>
    <w:rsid w:val="00A1638B"/>
    <w:rsid w:val="00A3410E"/>
    <w:rsid w:val="00AC7CE0"/>
    <w:rsid w:val="00AD5ED2"/>
    <w:rsid w:val="00B009A2"/>
    <w:rsid w:val="00B226CC"/>
    <w:rsid w:val="00BE037F"/>
    <w:rsid w:val="00C00ED7"/>
    <w:rsid w:val="00C33A31"/>
    <w:rsid w:val="00C35DB7"/>
    <w:rsid w:val="00C668F9"/>
    <w:rsid w:val="00D14C50"/>
    <w:rsid w:val="00D60EB4"/>
    <w:rsid w:val="00F27BBD"/>
    <w:rsid w:val="00F53D53"/>
    <w:rsid w:val="00FD12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034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C00ED7"/>
    <w:pPr>
      <w:ind w:left="286"/>
      <w:outlineLvl w:val="0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6E225D"/>
    <w:pPr>
      <w:keepNext/>
      <w:widowControl/>
      <w:autoSpaceDE/>
      <w:autoSpaceDN/>
      <w:spacing w:before="240" w:after="60"/>
      <w:outlineLvl w:val="3"/>
    </w:pPr>
    <w:rPr>
      <w:b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00E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00ED7"/>
    <w:pPr>
      <w:ind w:left="106" w:firstLine="180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C00ED7"/>
    <w:pPr>
      <w:ind w:left="106" w:firstLine="180"/>
    </w:pPr>
  </w:style>
  <w:style w:type="paragraph" w:customStyle="1" w:styleId="TableParagraph">
    <w:name w:val="Table Paragraph"/>
    <w:basedOn w:val="a"/>
    <w:uiPriority w:val="1"/>
    <w:qFormat/>
    <w:rsid w:val="00C00ED7"/>
  </w:style>
  <w:style w:type="paragraph" w:customStyle="1" w:styleId="ParagraphStyle">
    <w:name w:val="Paragraph Style"/>
    <w:rsid w:val="00C35DB7"/>
    <w:pPr>
      <w:widowControl/>
      <w:adjustRightInd w:val="0"/>
    </w:pPr>
    <w:rPr>
      <w:rFonts w:ascii="Arial" w:eastAsia="Calibri" w:hAnsi="Arial" w:cs="Arial"/>
      <w:sz w:val="24"/>
      <w:szCs w:val="24"/>
      <w:lang w:val="ru-RU"/>
    </w:rPr>
  </w:style>
  <w:style w:type="paragraph" w:styleId="a5">
    <w:name w:val="No Spacing"/>
    <w:uiPriority w:val="1"/>
    <w:qFormat/>
    <w:rsid w:val="00C35DB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rsid w:val="006E225D"/>
    <w:rPr>
      <w:rFonts w:ascii="Times New Roman" w:eastAsia="Times New Roman" w:hAnsi="Times New Roman" w:cs="Times New Roman"/>
      <w:b/>
      <w:bCs/>
      <w:sz w:val="28"/>
      <w:szCs w:val="28"/>
      <w:lang/>
    </w:rPr>
  </w:style>
  <w:style w:type="paragraph" w:styleId="a6">
    <w:name w:val="Balloon Text"/>
    <w:basedOn w:val="a"/>
    <w:link w:val="a7"/>
    <w:uiPriority w:val="99"/>
    <w:semiHidden/>
    <w:unhideWhenUsed/>
    <w:rsid w:val="0094625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6252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39"/>
    <w:rsid w:val="00940341"/>
    <w:pPr>
      <w:widowControl/>
      <w:autoSpaceDE/>
      <w:autoSpaceDN/>
    </w:pPr>
    <w:rPr>
      <w:kern w:val="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Нет списка1"/>
    <w:next w:val="a2"/>
    <w:uiPriority w:val="99"/>
    <w:semiHidden/>
    <w:unhideWhenUsed/>
    <w:rsid w:val="00A152C4"/>
  </w:style>
  <w:style w:type="paragraph" w:customStyle="1" w:styleId="msonormal0">
    <w:name w:val="msonormal"/>
    <w:basedOn w:val="a"/>
    <w:rsid w:val="00A152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A152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A152C4"/>
    <w:rPr>
      <w:b/>
      <w:bCs/>
    </w:rPr>
  </w:style>
  <w:style w:type="character" w:customStyle="1" w:styleId="placeholder-mask">
    <w:name w:val="placeholder-mask"/>
    <w:basedOn w:val="a0"/>
    <w:rsid w:val="00A152C4"/>
  </w:style>
  <w:style w:type="character" w:customStyle="1" w:styleId="placeholder">
    <w:name w:val="placeholder"/>
    <w:basedOn w:val="a0"/>
    <w:rsid w:val="00A152C4"/>
  </w:style>
  <w:style w:type="character" w:styleId="ab">
    <w:name w:val="Hyperlink"/>
    <w:basedOn w:val="a0"/>
    <w:uiPriority w:val="99"/>
    <w:semiHidden/>
    <w:unhideWhenUsed/>
    <w:rsid w:val="00A152C4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A152C4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A152C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152C4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styleId="HTML1">
    <w:name w:val="HTML Code"/>
    <w:basedOn w:val="a0"/>
    <w:uiPriority w:val="99"/>
    <w:semiHidden/>
    <w:unhideWhenUsed/>
    <w:rsid w:val="00A152C4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28268" TargetMode="External"/><Relationship Id="rId117" Type="http://schemas.openxmlformats.org/officeDocument/2006/relationships/hyperlink" Target="https://m.edsoo.ru/f842e974" TargetMode="External"/><Relationship Id="rId21" Type="http://schemas.openxmlformats.org/officeDocument/2006/relationships/hyperlink" Target="https://m.edsoo.ru/f8423038" TargetMode="External"/><Relationship Id="rId42" Type="http://schemas.openxmlformats.org/officeDocument/2006/relationships/hyperlink" Target="https://m.edsoo.ru/f841f50a" TargetMode="External"/><Relationship Id="rId47" Type="http://schemas.openxmlformats.org/officeDocument/2006/relationships/hyperlink" Target="https://m.edsoo.ru/f84437ca" TargetMode="External"/><Relationship Id="rId63" Type="http://schemas.openxmlformats.org/officeDocument/2006/relationships/hyperlink" Target="https://m.edsoo.ru/f842163e" TargetMode="External"/><Relationship Id="rId68" Type="http://schemas.openxmlformats.org/officeDocument/2006/relationships/hyperlink" Target="https://m.edsoo.ru/f84220ca" TargetMode="External"/><Relationship Id="rId84" Type="http://schemas.openxmlformats.org/officeDocument/2006/relationships/hyperlink" Target="https://m.edsoo.ru/f8427d36" TargetMode="External"/><Relationship Id="rId89" Type="http://schemas.openxmlformats.org/officeDocument/2006/relationships/hyperlink" Target="https://m.edsoo.ru/f8428aec" TargetMode="External"/><Relationship Id="rId112" Type="http://schemas.openxmlformats.org/officeDocument/2006/relationships/hyperlink" Target="https://m.edsoo.ru/f842d47a" TargetMode="External"/><Relationship Id="rId133" Type="http://schemas.openxmlformats.org/officeDocument/2006/relationships/hyperlink" Target="https://m.edsoo.ru/f8431d40" TargetMode="External"/><Relationship Id="rId138" Type="http://schemas.openxmlformats.org/officeDocument/2006/relationships/hyperlink" Target="https://m.edsoo.ru/f84321b4" TargetMode="External"/><Relationship Id="rId154" Type="http://schemas.openxmlformats.org/officeDocument/2006/relationships/hyperlink" Target="https://m.edsoo.ru/f8434c84" TargetMode="External"/><Relationship Id="rId159" Type="http://schemas.openxmlformats.org/officeDocument/2006/relationships/hyperlink" Target="https://m.edsoo.ru/f841ef10" TargetMode="External"/><Relationship Id="rId16" Type="http://schemas.openxmlformats.org/officeDocument/2006/relationships/hyperlink" Target="https://m.edsoo.ru/f841ebc8" TargetMode="External"/><Relationship Id="rId107" Type="http://schemas.openxmlformats.org/officeDocument/2006/relationships/hyperlink" Target="https://m.edsoo.ru/f842c32c" TargetMode="External"/><Relationship Id="rId11" Type="http://schemas.openxmlformats.org/officeDocument/2006/relationships/hyperlink" Target="https://m.edsoo.ru/7f410de8" TargetMode="External"/><Relationship Id="rId32" Type="http://schemas.openxmlformats.org/officeDocument/2006/relationships/hyperlink" Target="https://m.edsoo.ru/f84252c0" TargetMode="External"/><Relationship Id="rId37" Type="http://schemas.openxmlformats.org/officeDocument/2006/relationships/hyperlink" Target="https://m.edsoo.ru/f8422ac0" TargetMode="External"/><Relationship Id="rId53" Type="http://schemas.openxmlformats.org/officeDocument/2006/relationships/hyperlink" Target="https://m.edsoo.ru/f84202ac" TargetMode="External"/><Relationship Id="rId58" Type="http://schemas.openxmlformats.org/officeDocument/2006/relationships/hyperlink" Target="https://m.edsoo.ru/f84234ca" TargetMode="External"/><Relationship Id="rId74" Type="http://schemas.openxmlformats.org/officeDocument/2006/relationships/hyperlink" Target="https://m.edsoo.ru/f842df92" TargetMode="External"/><Relationship Id="rId79" Type="http://schemas.openxmlformats.org/officeDocument/2006/relationships/hyperlink" Target="https://m.edsoo.ru/f842b648" TargetMode="External"/><Relationship Id="rId102" Type="http://schemas.openxmlformats.org/officeDocument/2006/relationships/hyperlink" Target="https://m.edsoo.ru/f8430904" TargetMode="External"/><Relationship Id="rId123" Type="http://schemas.openxmlformats.org/officeDocument/2006/relationships/hyperlink" Target="https://m.edsoo.ru/f842fbda" TargetMode="External"/><Relationship Id="rId128" Type="http://schemas.openxmlformats.org/officeDocument/2006/relationships/hyperlink" Target="https://m.edsoo.ru/f8430ff8" TargetMode="External"/><Relationship Id="rId144" Type="http://schemas.openxmlformats.org/officeDocument/2006/relationships/hyperlink" Target="https://m.edsoo.ru/f8433500" TargetMode="External"/><Relationship Id="rId149" Type="http://schemas.openxmlformats.org/officeDocument/2006/relationships/hyperlink" Target="https://m.edsoo.ru/f84343e2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842c750" TargetMode="External"/><Relationship Id="rId95" Type="http://schemas.openxmlformats.org/officeDocument/2006/relationships/hyperlink" Target="https://m.edsoo.ru/f8429cd0" TargetMode="External"/><Relationship Id="rId160" Type="http://schemas.openxmlformats.org/officeDocument/2006/relationships/fontTable" Target="fontTable.xml"/><Relationship Id="rId22" Type="http://schemas.openxmlformats.org/officeDocument/2006/relationships/hyperlink" Target="https://m.edsoo.ru/f8423038" TargetMode="External"/><Relationship Id="rId27" Type="http://schemas.openxmlformats.org/officeDocument/2006/relationships/hyperlink" Target="https://m.edsoo.ru/f8423682" TargetMode="External"/><Relationship Id="rId43" Type="http://schemas.openxmlformats.org/officeDocument/2006/relationships/hyperlink" Target="https://m.edsoo.ru/f841f35c" TargetMode="External"/><Relationship Id="rId48" Type="http://schemas.openxmlformats.org/officeDocument/2006/relationships/hyperlink" Target="https://m.edsoo.ru/f8421468" TargetMode="External"/><Relationship Id="rId64" Type="http://schemas.openxmlformats.org/officeDocument/2006/relationships/hyperlink" Target="https://m.edsoo.ru/f842163e" TargetMode="External"/><Relationship Id="rId69" Type="http://schemas.openxmlformats.org/officeDocument/2006/relationships/hyperlink" Target="https://m.edsoo.ru/f8426238" TargetMode="External"/><Relationship Id="rId113" Type="http://schemas.openxmlformats.org/officeDocument/2006/relationships/hyperlink" Target="https://m.edsoo.ru/f842e38e" TargetMode="External"/><Relationship Id="rId118" Type="http://schemas.openxmlformats.org/officeDocument/2006/relationships/hyperlink" Target="https://m.edsoo.ru/f842e758" TargetMode="External"/><Relationship Id="rId134" Type="http://schemas.openxmlformats.org/officeDocument/2006/relationships/hyperlink" Target="https://m.edsoo.ru/f8431b06" TargetMode="External"/><Relationship Id="rId139" Type="http://schemas.openxmlformats.org/officeDocument/2006/relationships/hyperlink" Target="https://m.edsoo.ru/f8431fd4" TargetMode="External"/><Relationship Id="rId80" Type="http://schemas.openxmlformats.org/officeDocument/2006/relationships/hyperlink" Target="https://m.edsoo.ru/f8423f9c" TargetMode="External"/><Relationship Id="rId85" Type="http://schemas.openxmlformats.org/officeDocument/2006/relationships/hyperlink" Target="https://m.edsoo.ru/f842730e" TargetMode="External"/><Relationship Id="rId150" Type="http://schemas.openxmlformats.org/officeDocument/2006/relationships/hyperlink" Target="https://m.edsoo.ru/f8434784" TargetMode="External"/><Relationship Id="rId155" Type="http://schemas.openxmlformats.org/officeDocument/2006/relationships/hyperlink" Target="https://m.edsoo.ru/f8423b6e" TargetMode="External"/><Relationship Id="rId12" Type="http://schemas.openxmlformats.org/officeDocument/2006/relationships/hyperlink" Target="https://m.edsoo.ru/7f410de8" TargetMode="External"/><Relationship Id="rId17" Type="http://schemas.openxmlformats.org/officeDocument/2006/relationships/hyperlink" Target="https://m.edsoo.ru/f84228ae" TargetMode="External"/><Relationship Id="rId33" Type="http://schemas.openxmlformats.org/officeDocument/2006/relationships/hyperlink" Target="https://m.edsoo.ru/f8426be8" TargetMode="External"/><Relationship Id="rId38" Type="http://schemas.openxmlformats.org/officeDocument/2006/relationships/hyperlink" Target="https://m.edsoo.ru/f844436e" TargetMode="External"/><Relationship Id="rId59" Type="http://schemas.openxmlformats.org/officeDocument/2006/relationships/hyperlink" Target="https://m.edsoo.ru/f8421800" TargetMode="External"/><Relationship Id="rId103" Type="http://schemas.openxmlformats.org/officeDocument/2006/relationships/hyperlink" Target="https://m.edsoo.ru/f842ba62" TargetMode="External"/><Relationship Id="rId108" Type="http://schemas.openxmlformats.org/officeDocument/2006/relationships/hyperlink" Target="https://m.edsoo.ru/f842c53e" TargetMode="External"/><Relationship Id="rId124" Type="http://schemas.openxmlformats.org/officeDocument/2006/relationships/hyperlink" Target="https://m.edsoo.ru/f842f6f8" TargetMode="External"/><Relationship Id="rId129" Type="http://schemas.openxmlformats.org/officeDocument/2006/relationships/hyperlink" Target="https://m.edsoo.ru/f84311d8" TargetMode="External"/><Relationship Id="rId20" Type="http://schemas.openxmlformats.org/officeDocument/2006/relationships/hyperlink" Target="https://m.edsoo.ru/f8423038" TargetMode="External"/><Relationship Id="rId41" Type="http://schemas.openxmlformats.org/officeDocument/2006/relationships/hyperlink" Target="https://m.edsoo.ru/f841f938" TargetMode="External"/><Relationship Id="rId54" Type="http://schemas.openxmlformats.org/officeDocument/2006/relationships/hyperlink" Target="https://m.edsoo.ru/f8420644" TargetMode="External"/><Relationship Id="rId62" Type="http://schemas.openxmlformats.org/officeDocument/2006/relationships/hyperlink" Target="https://m.edsoo.ru/f842c110" TargetMode="External"/><Relationship Id="rId70" Type="http://schemas.openxmlformats.org/officeDocument/2006/relationships/hyperlink" Target="https://m.edsoo.ru/f8421e54" TargetMode="External"/><Relationship Id="rId75" Type="http://schemas.openxmlformats.org/officeDocument/2006/relationships/hyperlink" Target="https://m.edsoo.ru/f842a6b2" TargetMode="External"/><Relationship Id="rId83" Type="http://schemas.openxmlformats.org/officeDocument/2006/relationships/hyperlink" Target="https://m.edsoo.ru/f84276d8" TargetMode="External"/><Relationship Id="rId88" Type="http://schemas.openxmlformats.org/officeDocument/2006/relationships/hyperlink" Target="https://m.edsoo.ru/f84228ae" TargetMode="External"/><Relationship Id="rId91" Type="http://schemas.openxmlformats.org/officeDocument/2006/relationships/hyperlink" Target="https://m.edsoo.ru/f84296c2" TargetMode="External"/><Relationship Id="rId96" Type="http://schemas.openxmlformats.org/officeDocument/2006/relationships/hyperlink" Target="https://m.edsoo.ru/f8429adc" TargetMode="External"/><Relationship Id="rId111" Type="http://schemas.openxmlformats.org/officeDocument/2006/relationships/hyperlink" Target="https://m.edsoo.ru/f842d240" TargetMode="External"/><Relationship Id="rId132" Type="http://schemas.openxmlformats.org/officeDocument/2006/relationships/hyperlink" Target="https://m.edsoo.ru/f843191c" TargetMode="External"/><Relationship Id="rId140" Type="http://schemas.openxmlformats.org/officeDocument/2006/relationships/hyperlink" Target="https://m.edsoo.ru/f8432768" TargetMode="External"/><Relationship Id="rId145" Type="http://schemas.openxmlformats.org/officeDocument/2006/relationships/hyperlink" Target="https://m.edsoo.ru/f843337a" TargetMode="External"/><Relationship Id="rId153" Type="http://schemas.openxmlformats.org/officeDocument/2006/relationships/hyperlink" Target="https://m.edsoo.ru/f8433af0" TargetMode="External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0de8" TargetMode="External"/><Relationship Id="rId23" Type="http://schemas.openxmlformats.org/officeDocument/2006/relationships/hyperlink" Target="https://m.edsoo.ru/f84239ca" TargetMode="External"/><Relationship Id="rId28" Type="http://schemas.openxmlformats.org/officeDocument/2006/relationships/hyperlink" Target="https://m.edsoo.ru/f8423d3a" TargetMode="External"/><Relationship Id="rId36" Type="http://schemas.openxmlformats.org/officeDocument/2006/relationships/hyperlink" Target="https://m.edsoo.ru/f8426f80" TargetMode="External"/><Relationship Id="rId49" Type="http://schemas.openxmlformats.org/officeDocument/2006/relationships/hyperlink" Target="https://m.edsoo.ru/f841fb4a" TargetMode="External"/><Relationship Id="rId57" Type="http://schemas.openxmlformats.org/officeDocument/2006/relationships/hyperlink" Target="https://m.edsoo.ru/f8423272" TargetMode="External"/><Relationship Id="rId106" Type="http://schemas.openxmlformats.org/officeDocument/2006/relationships/hyperlink" Target="https://m.edsoo.ru/f8428e2a" TargetMode="External"/><Relationship Id="rId114" Type="http://schemas.openxmlformats.org/officeDocument/2006/relationships/hyperlink" Target="https://m.edsoo.ru/f842d682" TargetMode="External"/><Relationship Id="rId119" Type="http://schemas.openxmlformats.org/officeDocument/2006/relationships/hyperlink" Target="https://m.edsoo.ru/f842eb5e" TargetMode="External"/><Relationship Id="rId127" Type="http://schemas.openxmlformats.org/officeDocument/2006/relationships/hyperlink" Target="https://m.edsoo.ru/f8430332" TargetMode="External"/><Relationship Id="rId10" Type="http://schemas.openxmlformats.org/officeDocument/2006/relationships/hyperlink" Target="https://m.edsoo.ru/7f410de8" TargetMode="External"/><Relationship Id="rId31" Type="http://schemas.openxmlformats.org/officeDocument/2006/relationships/hyperlink" Target="https://m.edsoo.ru/f8424d3e" TargetMode="External"/><Relationship Id="rId44" Type="http://schemas.openxmlformats.org/officeDocument/2006/relationships/hyperlink" Target="https://m.edsoo.ru/f841f708" TargetMode="External"/><Relationship Id="rId52" Type="http://schemas.openxmlformats.org/officeDocument/2006/relationships/hyperlink" Target="https://m.edsoo.ru/f8423f9c" TargetMode="External"/><Relationship Id="rId60" Type="http://schemas.openxmlformats.org/officeDocument/2006/relationships/hyperlink" Target="https://m.edsoo.ru/f8421238" TargetMode="External"/><Relationship Id="rId65" Type="http://schemas.openxmlformats.org/officeDocument/2006/relationships/hyperlink" Target="https://m.edsoo.ru/f84219d6" TargetMode="External"/><Relationship Id="rId73" Type="http://schemas.openxmlformats.org/officeDocument/2006/relationships/hyperlink" Target="https://m.edsoo.ru/f842dcb8" TargetMode="External"/><Relationship Id="rId78" Type="http://schemas.openxmlformats.org/officeDocument/2006/relationships/hyperlink" Target="https://m.edsoo.ru/f842b42c" TargetMode="External"/><Relationship Id="rId81" Type="http://schemas.openxmlformats.org/officeDocument/2006/relationships/hyperlink" Target="https://m.edsoo.ru/f8424190" TargetMode="External"/><Relationship Id="rId86" Type="http://schemas.openxmlformats.org/officeDocument/2006/relationships/hyperlink" Target="https://m.edsoo.ru/f8424f28" TargetMode="External"/><Relationship Id="rId94" Type="http://schemas.openxmlformats.org/officeDocument/2006/relationships/hyperlink" Target="https://m.edsoo.ru/f8429906" TargetMode="External"/><Relationship Id="rId99" Type="http://schemas.openxmlformats.org/officeDocument/2006/relationships/hyperlink" Target="https://m.edsoo.ru/f842a23e" TargetMode="External"/><Relationship Id="rId101" Type="http://schemas.openxmlformats.org/officeDocument/2006/relationships/hyperlink" Target="https://m.edsoo.ru/f842b878" TargetMode="External"/><Relationship Id="rId122" Type="http://schemas.openxmlformats.org/officeDocument/2006/relationships/hyperlink" Target="https://m.edsoo.ru/f842f3a6" TargetMode="External"/><Relationship Id="rId130" Type="http://schemas.openxmlformats.org/officeDocument/2006/relationships/hyperlink" Target="https://m.edsoo.ru/f84313a4" TargetMode="External"/><Relationship Id="rId135" Type="http://schemas.openxmlformats.org/officeDocument/2006/relationships/hyperlink" Target="https://m.edsoo.ru/f843233a" TargetMode="External"/><Relationship Id="rId143" Type="http://schemas.openxmlformats.org/officeDocument/2006/relationships/hyperlink" Target="https://m.edsoo.ru/f843303c" TargetMode="External"/><Relationship Id="rId148" Type="http://schemas.openxmlformats.org/officeDocument/2006/relationships/hyperlink" Target="https://m.edsoo.ru/f843422a" TargetMode="External"/><Relationship Id="rId151" Type="http://schemas.openxmlformats.org/officeDocument/2006/relationships/hyperlink" Target="https://m.edsoo.ru/f8433cda" TargetMode="External"/><Relationship Id="rId156" Type="http://schemas.openxmlformats.org/officeDocument/2006/relationships/hyperlink" Target="https://m.edsoo.ru/f8425cc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0de8" TargetMode="External"/><Relationship Id="rId13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f8422d40" TargetMode="External"/><Relationship Id="rId39" Type="http://schemas.openxmlformats.org/officeDocument/2006/relationships/hyperlink" Target="https://m.edsoo.ru/f8444bfc" TargetMode="External"/><Relationship Id="rId109" Type="http://schemas.openxmlformats.org/officeDocument/2006/relationships/hyperlink" Target="https://m.edsoo.ru/f842c958" TargetMode="External"/><Relationship Id="rId34" Type="http://schemas.openxmlformats.org/officeDocument/2006/relationships/hyperlink" Target="https://m.edsoo.ru/f8426dd2" TargetMode="External"/><Relationship Id="rId50" Type="http://schemas.openxmlformats.org/officeDocument/2006/relationships/hyperlink" Target="https://m.edsoo.ru/f841fe24" TargetMode="External"/><Relationship Id="rId55" Type="http://schemas.openxmlformats.org/officeDocument/2006/relationships/hyperlink" Target="https://m.edsoo.ru/f8420842" TargetMode="External"/><Relationship Id="rId76" Type="http://schemas.openxmlformats.org/officeDocument/2006/relationships/hyperlink" Target="https://m.edsoo.ru/f842a6b2" TargetMode="External"/><Relationship Id="rId97" Type="http://schemas.openxmlformats.org/officeDocument/2006/relationships/hyperlink" Target="https://m.edsoo.ru/f842900a" TargetMode="External"/><Relationship Id="rId104" Type="http://schemas.openxmlformats.org/officeDocument/2006/relationships/hyperlink" Target="https://m.edsoo.ru/f842bd28" TargetMode="External"/><Relationship Id="rId120" Type="http://schemas.openxmlformats.org/officeDocument/2006/relationships/hyperlink" Target="https://m.edsoo.ru/f842f036" TargetMode="External"/><Relationship Id="rId125" Type="http://schemas.openxmlformats.org/officeDocument/2006/relationships/hyperlink" Target="https://m.edsoo.ru/f842fa4a" TargetMode="External"/><Relationship Id="rId141" Type="http://schemas.openxmlformats.org/officeDocument/2006/relationships/hyperlink" Target="https://m.edsoo.ru/f8432a1a" TargetMode="External"/><Relationship Id="rId146" Type="http://schemas.openxmlformats.org/officeDocument/2006/relationships/hyperlink" Target="https://m.edsoo.ru/f8433e88" TargetMode="External"/><Relationship Id="rId7" Type="http://schemas.openxmlformats.org/officeDocument/2006/relationships/hyperlink" Target="https://workprogram.edsoo.ru/templates/415" TargetMode="External"/><Relationship Id="rId71" Type="http://schemas.openxmlformats.org/officeDocument/2006/relationships/hyperlink" Target="https://m.edsoo.ru/f8428c7c" TargetMode="External"/><Relationship Id="rId92" Type="http://schemas.openxmlformats.org/officeDocument/2006/relationships/hyperlink" Target="https://m.edsoo.ru/f8429ec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f84248ca" TargetMode="External"/><Relationship Id="rId24" Type="http://schemas.openxmlformats.org/officeDocument/2006/relationships/hyperlink" Target="https://m.edsoo.ru/f8423682" TargetMode="External"/><Relationship Id="rId40" Type="http://schemas.openxmlformats.org/officeDocument/2006/relationships/hyperlink" Target="https://m.edsoo.ru/f841f168" TargetMode="External"/><Relationship Id="rId45" Type="http://schemas.openxmlformats.org/officeDocument/2006/relationships/hyperlink" Target="https://m.edsoo.ru/f843157a" TargetMode="External"/><Relationship Id="rId66" Type="http://schemas.openxmlformats.org/officeDocument/2006/relationships/hyperlink" Target="https://m.edsoo.ru/f84222d2" TargetMode="External"/><Relationship Id="rId87" Type="http://schemas.openxmlformats.org/officeDocument/2006/relationships/hyperlink" Target="https://m.edsoo.ru/f8422494" TargetMode="External"/><Relationship Id="rId110" Type="http://schemas.openxmlformats.org/officeDocument/2006/relationships/hyperlink" Target="https://m.edsoo.ru/f842cb2e" TargetMode="External"/><Relationship Id="rId115" Type="http://schemas.openxmlformats.org/officeDocument/2006/relationships/hyperlink" Target="https://m.edsoo.ru/f842e56e" TargetMode="External"/><Relationship Id="rId131" Type="http://schemas.openxmlformats.org/officeDocument/2006/relationships/hyperlink" Target="https://m.edsoo.ru/f8431746" TargetMode="External"/><Relationship Id="rId136" Type="http://schemas.openxmlformats.org/officeDocument/2006/relationships/hyperlink" Target="https://m.edsoo.ru/f84324ac" TargetMode="External"/><Relationship Id="rId157" Type="http://schemas.openxmlformats.org/officeDocument/2006/relationships/hyperlink" Target="https://m.edsoo.ru/f8425ea0" TargetMode="External"/><Relationship Id="rId61" Type="http://schemas.openxmlformats.org/officeDocument/2006/relationships/hyperlink" Target="https://m.edsoo.ru/f8426080" TargetMode="External"/><Relationship Id="rId82" Type="http://schemas.openxmlformats.org/officeDocument/2006/relationships/hyperlink" Target="https://m.edsoo.ru/f8430904" TargetMode="External"/><Relationship Id="rId152" Type="http://schemas.openxmlformats.org/officeDocument/2006/relationships/hyperlink" Target="https://m.edsoo.ru/f8433924" TargetMode="External"/><Relationship Id="rId19" Type="http://schemas.openxmlformats.org/officeDocument/2006/relationships/hyperlink" Target="https://m.edsoo.ru/f8422d40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f8424a96" TargetMode="External"/><Relationship Id="rId35" Type="http://schemas.openxmlformats.org/officeDocument/2006/relationships/hyperlink" Target="https://m.edsoo.ru/f8426f80" TargetMode="External"/><Relationship Id="rId56" Type="http://schemas.openxmlformats.org/officeDocument/2006/relationships/hyperlink" Target="https://m.edsoo.ru/f84209d2" TargetMode="External"/><Relationship Id="rId77" Type="http://schemas.openxmlformats.org/officeDocument/2006/relationships/hyperlink" Target="https://m.edsoo.ru/f8421c24" TargetMode="External"/><Relationship Id="rId100" Type="http://schemas.openxmlformats.org/officeDocument/2006/relationships/hyperlink" Target="https://m.edsoo.ru/f842b152" TargetMode="External"/><Relationship Id="rId105" Type="http://schemas.openxmlformats.org/officeDocument/2006/relationships/hyperlink" Target="https://m.edsoo.ru/f842bf44" TargetMode="External"/><Relationship Id="rId126" Type="http://schemas.openxmlformats.org/officeDocument/2006/relationships/hyperlink" Target="https://m.edsoo.ru/f842fea0" TargetMode="External"/><Relationship Id="rId147" Type="http://schemas.openxmlformats.org/officeDocument/2006/relationships/hyperlink" Target="https://m.edsoo.ru/f8434072" TargetMode="External"/><Relationship Id="rId8" Type="http://schemas.openxmlformats.org/officeDocument/2006/relationships/hyperlink" Target="https://m.edsoo.ru/7f410de8" TargetMode="External"/><Relationship Id="rId51" Type="http://schemas.openxmlformats.org/officeDocument/2006/relationships/hyperlink" Target="https://m.edsoo.ru/f842009a" TargetMode="External"/><Relationship Id="rId72" Type="http://schemas.openxmlformats.org/officeDocument/2006/relationships/hyperlink" Target="https://m.edsoo.ru/f842da88" TargetMode="External"/><Relationship Id="rId93" Type="http://schemas.openxmlformats.org/officeDocument/2006/relationships/hyperlink" Target="https://m.edsoo.ru/f84291f4" TargetMode="External"/><Relationship Id="rId98" Type="http://schemas.openxmlformats.org/officeDocument/2006/relationships/hyperlink" Target="https://m.edsoo.ru/f842a086" TargetMode="External"/><Relationship Id="rId121" Type="http://schemas.openxmlformats.org/officeDocument/2006/relationships/hyperlink" Target="https://m.edsoo.ru/f842edb6" TargetMode="External"/><Relationship Id="rId142" Type="http://schemas.openxmlformats.org/officeDocument/2006/relationships/hyperlink" Target="https://m.edsoo.ru/f8432d80" TargetMode="External"/><Relationship Id="rId3" Type="http://schemas.openxmlformats.org/officeDocument/2006/relationships/styles" Target="styles.xml"/><Relationship Id="rId25" Type="http://schemas.openxmlformats.org/officeDocument/2006/relationships/hyperlink" Target="https://m.edsoo.ru/f8423826" TargetMode="External"/><Relationship Id="rId46" Type="http://schemas.openxmlformats.org/officeDocument/2006/relationships/hyperlink" Target="https://m.edsoo.ru/f844369e" TargetMode="External"/><Relationship Id="rId67" Type="http://schemas.openxmlformats.org/officeDocument/2006/relationships/hyperlink" Target="https://m.edsoo.ru/f84300e4" TargetMode="External"/><Relationship Id="rId116" Type="http://schemas.openxmlformats.org/officeDocument/2006/relationships/hyperlink" Target="https://m.edsoo.ru/f842d894" TargetMode="External"/><Relationship Id="rId137" Type="http://schemas.openxmlformats.org/officeDocument/2006/relationships/hyperlink" Target="https://m.edsoo.ru/f843260a" TargetMode="External"/><Relationship Id="rId158" Type="http://schemas.openxmlformats.org/officeDocument/2006/relationships/hyperlink" Target="https://m.edsoo.ru/f8434dd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5D7CE-BD83-409A-AC59-8AB023B0F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8239</Words>
  <Characters>46967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(ID 559606) учебного предмета «Русский язык» для 3 класса на 2022-2023 учебный год создана через конструктор</vt:lpstr>
    </vt:vector>
  </TitlesOfParts>
  <Company/>
  <LinksUpToDate>false</LinksUpToDate>
  <CharactersWithSpaces>55096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(ID 559606) учебного предмета «Русский язык» для 3 класса на 2022-2023 учебный год создана через конструктор</dc:title>
  <dc:subject>Рабочая программа (ID 559606) учебного предмета «Русский язык» для 3 класса на 2022-2023 учебный год создана через конструктор</dc:subject>
  <dc:creator>100ballnik.com</dc:creator>
  <cp:keywords>рабочая программа (ID 559606) учебного предмета «Русский язык» для 3 класса на 2022-2023 учебный год создана через конструктор</cp:keywords>
  <cp:lastModifiedBy>Администратор</cp:lastModifiedBy>
  <cp:revision>21</cp:revision>
  <dcterms:created xsi:type="dcterms:W3CDTF">2022-08-29T16:08:00Z</dcterms:created>
  <dcterms:modified xsi:type="dcterms:W3CDTF">2023-09-26T10:35:00Z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2022-04-13T00:00:00Z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2022-04-13T00:00:00Z</vt:filetime>
  </property>
</Properties>
</file>