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3" w:rsidRDefault="00283735" w:rsidP="00D14DF3">
      <w:pPr>
        <w:spacing w:after="0"/>
        <w:ind w:left="-709" w:righ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614587" cy="5571461"/>
            <wp:effectExtent l="19050" t="0" r="0" b="0"/>
            <wp:docPr id="1" name="Рисунок 1" descr="D:\Новые РП, 2022-23\тит.листы\8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РП, 2022-23\тит.листы\8 Р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557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C7" w:rsidRDefault="00AE48C7" w:rsidP="00D14DF3">
      <w:pPr>
        <w:spacing w:after="0"/>
        <w:ind w:left="-709" w:righ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E48C7" w:rsidRDefault="00AE48C7" w:rsidP="00D14DF3">
      <w:pPr>
        <w:spacing w:after="0"/>
        <w:ind w:left="-709" w:righ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4DF3" w:rsidRPr="00D14DF3" w:rsidRDefault="00D14DF3" w:rsidP="00D14DF3">
      <w:pPr>
        <w:spacing w:after="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4D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1.Планируемые результаты освоения учебного предмета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интеллектуальных. Творческих способностей и моральных качеств личности; его значения в процессе получения школьного Образования;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  <w:proofErr w:type="gramEnd"/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D14DF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общения: способность к самооценке на основе наблюдения за собственной речью.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14DF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4DF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1) владение всеми видами речевой деятельности: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адекватное понимание информации устного и письменного сообщения;   владение разными видами чтения;  адекватное восприятие на слух текстов разных стилей и жанров;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информации, ее анализ и отбор;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свободно, правильно излагать свои мысли в устной и письменной форме;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участвовать в речевом общении, соблюдая нормы речевого этикета;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- умение выступать перед аудиторией сверстников с небольшими сообщениями, докладами;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DF3">
        <w:rPr>
          <w:rFonts w:ascii="Times New Roman" w:eastAsia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10) для слепых, слабовидящих обучающихся: формирование навыков письма на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брайлевской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печатной машинке;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11) для глухих, слабослышащих, позднооглохших обучающихся формирование и развитие основных видов </w:t>
      </w:r>
      <w:proofErr w:type="gramStart"/>
      <w:r w:rsidRPr="00D14DF3">
        <w:rPr>
          <w:rFonts w:ascii="Times New Roman" w:eastAsia="Times New Roman" w:hAnsi="Times New Roman" w:cs="Times New Roman"/>
          <w:sz w:val="24"/>
          <w:szCs w:val="24"/>
        </w:rPr>
        <w:t>речевой</w:t>
      </w:r>
      <w:proofErr w:type="gram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обучающихся -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слухозрительного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кохлеарных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имплантов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),   говорения, чтения, письма;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12) для обучающихся с расстройствами </w:t>
      </w:r>
      <w:proofErr w:type="spellStart"/>
      <w:r w:rsidRPr="00D14DF3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спектра: овладение основными стилистическими ресурсами лексики и  фразеологии языка, основными нормами литературного языка, нормами речевого этикета; приобретение опыта использования языковых норм в речевой и альтернативной коммуникативной практике при создании устных, письменных, альтернативных     высказываний; стремление к возможности выразить собственные мысли и чувства, обозначить собственную позицию;</w:t>
      </w:r>
      <w:proofErr w:type="gramEnd"/>
      <w:r w:rsidRPr="00D14DF3">
        <w:rPr>
          <w:rFonts w:ascii="Times New Roman" w:eastAsia="Times New Roman" w:hAnsi="Times New Roman" w:cs="Times New Roman"/>
          <w:sz w:val="24"/>
          <w:szCs w:val="24"/>
        </w:rPr>
        <w:t xml:space="preserve"> видение </w:t>
      </w:r>
      <w:r w:rsidRPr="00D14D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традиций и новаторства в произведениях; восприятие художественной действительности как выражение мыслей    автора о мире и человеке.  </w:t>
      </w:r>
    </w:p>
    <w:p w:rsidR="00D14DF3" w:rsidRPr="00D14DF3" w:rsidRDefault="00D14DF3" w:rsidP="00D14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 </w:t>
      </w:r>
      <w:r w:rsidRPr="00D14DF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  учебного предмета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Функции  русского  языка  в  современном  мире. Повторение  </w:t>
      </w:r>
      <w:proofErr w:type="gramStart"/>
      <w:r w:rsidRPr="00D14DF3">
        <w:rPr>
          <w:rFonts w:ascii="Times New Roman" w:eastAsia="Calibri" w:hAnsi="Times New Roman" w:cs="Times New Roman"/>
          <w:b/>
          <w:sz w:val="24"/>
          <w:szCs w:val="24"/>
        </w:rPr>
        <w:t>пройденного</w:t>
      </w:r>
      <w:proofErr w:type="gramEnd"/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 в    </w:t>
      </w:r>
      <w:r w:rsidRPr="00D14D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4D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Синтаксис. Пунктуация. Культура  речи. Словосочетание.</w:t>
      </w: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Связь  слов  в  словосочетании. Умение  использовать  в  речи  синонимические  по  значению  словосочетания. Умение  правильно  употреблять форму  зависимого  слова  при  согласовании,  управлении, примыкании.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Простое  предложение.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Повторение  </w:t>
      </w:r>
      <w:proofErr w:type="gramStart"/>
      <w:r w:rsidRPr="00D14DF3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  о  предложении. Порядок  слов  в  предложении.  Умение  выделять  с  помощью  логического  ударения и  порядка  слов  наиболее  важное  слово  в  предложении,  выразительно  читать  предложения.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Простые  двусоставные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Повторение  </w:t>
      </w:r>
      <w:proofErr w:type="gramStart"/>
      <w:r w:rsidRPr="00D14DF3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  о  подлежащем. Способы  выражения  подлежащего. Составное  глагольное  сказуемое.  Составное  именное  сказуемое. Тире  между  подлежащим  и  сказуемым.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Умение  интонационно  правильно  произносить  предложения  с  отсутствующей  связкой.  Умение  пользоваться  в  речи  синонимическими  вариантами  выражения  подлежащего   и  сказуемого.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Второстепенные  члены  предложения.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Прямое  и  косвенное  дополнение. Несогласованное  определение.  Приложение  как  разновидность  определения,  знаки  препинания  при  приложении. Виды  обстоятельств  по  значению.</w:t>
      </w: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DF3">
        <w:rPr>
          <w:rFonts w:ascii="Times New Roman" w:eastAsia="Calibri" w:hAnsi="Times New Roman" w:cs="Times New Roman"/>
          <w:sz w:val="24"/>
          <w:szCs w:val="24"/>
        </w:rPr>
        <w:t>Сравнительный  оборот.  Умение  использовать  в  речи  согласованные  и  несогласованные  определения  как  синонимы.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Простые  односоставные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Группы  односоставных  предложений. Односоставные  предложения  с  главным  членом  сказуемым  и  с  главным  членом  подлежащим  (определенно-личные, неопределенно-личные,  безличные, назывные).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Умение  пользоваться  двусоставными  и  односоставными  предложениями  как  синтаксическими синонимами.  Умение  пользоваться  в  описании  назывными  предложениями  для  обозначения  места  и  времени.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Неполные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Понятие  о  неполных  предложениях. Умение  пользоваться  неполными  предложениями  в  диалоге и  в  сложном  предложении.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Однородные  члены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Однородные  члены  предложения,  связанные  сочинительными,  противительными, разделительными  союзами    и  интонацией. Однородные   и  неоднородные  определения. Ряды  однородных  членов  предложения.  Запятая  при  однородных  членах  предложения.  Обобщающие  слова. Двоеточие  и  тире  при  обобщающих  словах  в  предложениях.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Умение  интонационно  правильно  произносить  предложения с  обобщающими  словами.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Обращения, вводные  слова и междометия.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Распространенное  обращение.  Знаки  препинания  при  обращении.  Вводные  слова. Междометия  в  предложении.  Знаки  препинания  при  вводных  словах  и  предложениях.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lastRenderedPageBreak/>
        <w:t>Умение интонационно  правильно  произносить  предложения  с  обращениями,  вводными  словами  и  вводными  предложениями. Умение  пользоваться  в  речи  синонимическими  вводными   словами. Умение  употреблять  вводные  как  средство   связи  предложений и  частей  текста.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Обособленные  члены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Понятие  об  обособлении. Обособленные  определения  и  приложения. Обособленные  обстоятельства.  Уточняющие  второстепенные  члены  предложения.  Знаки  препинания  при  обособленных  и  уточняющих  членах  предложения.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Умение  интонационно  правильно  произносить  предложения  с  обособленными  и  уточняющими  членами  предложениями. Умение  использовать  предложения с  обособленными  членами  и  их  синтаксические  конструкции.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Способы  передачи  чужой  речи</w:t>
      </w:r>
      <w:proofErr w:type="gramStart"/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Прямая  и  косвенная  речь.</w:t>
      </w: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  Слова  автора  при  прямой  речи. Знаки  препинания  в  предложениях  с  прямой  речью. Косвенная  речь. Цитата.  Знаки препинания  при  цитировании. Умение  выделять  в  произношении  слова  автора. Умение  заменять  прямую  речь  косвенной.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 </w:t>
      </w:r>
      <w:proofErr w:type="gramStart"/>
      <w:r w:rsidRPr="00D14DF3">
        <w:rPr>
          <w:rFonts w:ascii="Times New Roman" w:eastAsia="Calibri" w:hAnsi="Times New Roman" w:cs="Times New Roman"/>
          <w:b/>
          <w:sz w:val="24"/>
          <w:szCs w:val="24"/>
        </w:rPr>
        <w:t>пройденного</w:t>
      </w:r>
      <w:proofErr w:type="gramEnd"/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 в </w:t>
      </w:r>
      <w:r w:rsidRPr="00D14D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  классе.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>Развитие  связной  речи.</w:t>
      </w:r>
    </w:p>
    <w:tbl>
      <w:tblPr>
        <w:tblpPr w:leftFromText="180" w:rightFromText="180" w:vertAnchor="text" w:horzAnchor="margin" w:tblpY="39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8863"/>
        <w:gridCol w:w="3118"/>
      </w:tblGrid>
      <w:tr w:rsidR="00D14DF3" w:rsidRPr="00D14DF3" w:rsidTr="00031C6D">
        <w:tc>
          <w:tcPr>
            <w:tcW w:w="1168" w:type="dxa"/>
            <w:vAlign w:val="center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3" w:type="dxa"/>
            <w:vAlign w:val="center"/>
          </w:tcPr>
          <w:p w:rsidR="00D14DF3" w:rsidRPr="00D14DF3" w:rsidRDefault="00D14DF3" w:rsidP="00D14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5-7 классах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7+1Р/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Словосочетание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3 часа+1Р/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 часов+2Р/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6 часов+2Р/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9 часов+2Р/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12 часов +2Р/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со словами, грамматически не связанными с членами предложения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9+2Р/</w:t>
            </w:r>
            <w:proofErr w:type="spellStart"/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17 часов+3Р/</w:t>
            </w:r>
            <w:proofErr w:type="spell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чужой речью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5+2Р/</w:t>
            </w:r>
            <w:proofErr w:type="spell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часов+2 </w:t>
            </w:r>
            <w:proofErr w:type="gramStart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</w:tr>
      <w:tr w:rsidR="00D14DF3" w:rsidRPr="00D14DF3" w:rsidTr="00031C6D">
        <w:tc>
          <w:tcPr>
            <w:tcW w:w="1168" w:type="dxa"/>
          </w:tcPr>
          <w:p w:rsidR="00D14DF3" w:rsidRPr="00D14DF3" w:rsidRDefault="00D14DF3" w:rsidP="00D14DF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</w:tcPr>
          <w:p w:rsidR="00D14DF3" w:rsidRPr="00D14DF3" w:rsidRDefault="00D14DF3" w:rsidP="00D14DF3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14DF3" w:rsidRPr="00D14DF3" w:rsidRDefault="00D14DF3" w:rsidP="00D14DF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Повторение  </w:t>
      </w:r>
      <w:proofErr w:type="gramStart"/>
      <w:r w:rsidRPr="00D14DF3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  в 5-8  классах  о  текстах, стилях  и  типов  речи. Расширение  сведений  о  публицистическом и  художественном  стилях.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 xml:space="preserve">Подробное и  выборочное  изложение  публицистического  характера  с  элементами  описания  местности (улицы, города, края), памятника  культуры. 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Сочинение-рассуждение  на  морально-этические  темы  и  на  темы,  связанные  с  анализом  изучаемых  литературных  произведений.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 повествовательного  характера  с  элементами  описания,  рассуждения.</w:t>
      </w:r>
    </w:p>
    <w:p w:rsidR="00D14DF3" w:rsidRPr="00D14DF3" w:rsidRDefault="00D14DF3" w:rsidP="00D14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3">
        <w:rPr>
          <w:rFonts w:ascii="Times New Roman" w:eastAsia="Calibri" w:hAnsi="Times New Roman" w:cs="Times New Roman"/>
          <w:sz w:val="24"/>
          <w:szCs w:val="24"/>
        </w:rPr>
        <w:t>Сравнительная  характеристика  литературных  героев.</w:t>
      </w:r>
    </w:p>
    <w:p w:rsidR="00D14DF3" w:rsidRPr="00D14DF3" w:rsidRDefault="00D14DF3" w:rsidP="00D14D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4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4DF3" w:rsidRPr="00D14DF3" w:rsidRDefault="00D14DF3" w:rsidP="00D1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4D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D14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</w:r>
    </w:p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2332"/>
      </w:tblGrid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</w:t>
            </w:r>
          </w:p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(1 час)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современном мире.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Беседа «Мощь и величие русского языка»</w:t>
            </w:r>
          </w:p>
        </w:tc>
      </w:tr>
      <w:tr w:rsidR="00D14DF3" w:rsidRPr="00D14DF3" w:rsidTr="00031C6D">
        <w:trPr>
          <w:trHeight w:val="287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 (7+1Р/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</w:tr>
      <w:tr w:rsidR="00D14DF3" w:rsidRPr="00D14DF3" w:rsidTr="00031C6D">
        <w:trPr>
          <w:trHeight w:val="240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D14DF3" w:rsidRPr="00D14DF3" w:rsidTr="00031C6D">
        <w:trPr>
          <w:trHeight w:val="31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суффиксах прилагательных, причастий и наречий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обобщение изученного материала. Буквы 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суффиксах прилагательных, причастий и наречий</w:t>
            </w:r>
          </w:p>
        </w:tc>
      </w:tr>
      <w:tr w:rsidR="00D14DF3" w:rsidRPr="00D14DF3" w:rsidTr="00031C6D">
        <w:trPr>
          <w:trHeight w:val="261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грамматическим заданием по тексту А. Аверченко упр. 26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- 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частями речи</w:t>
            </w:r>
          </w:p>
        </w:tc>
      </w:tr>
      <w:tr w:rsidR="00D14DF3" w:rsidRPr="00D14DF3" w:rsidTr="00031C6D">
        <w:trPr>
          <w:trHeight w:val="381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диктант№1 по теме «Повторение 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7 классе»</w:t>
            </w:r>
          </w:p>
        </w:tc>
      </w:tr>
      <w:tr w:rsidR="00D14DF3" w:rsidRPr="00D14DF3" w:rsidTr="00031C6D">
        <w:trPr>
          <w:trHeight w:val="240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Синтаксис. Словосочетание (4 часа)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Текст как единица синтаксиса. Предложение как единица синтаксиса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словосочетаний.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связи слов в словосочетаниях.  </w:t>
            </w:r>
          </w:p>
        </w:tc>
      </w:tr>
      <w:tr w:rsidR="00D14DF3" w:rsidRPr="00D14DF3" w:rsidTr="00031C6D">
        <w:trPr>
          <w:trHeight w:val="261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D14DF3" w:rsidRPr="00D14DF3" w:rsidTr="00031C6D">
        <w:trPr>
          <w:trHeight w:val="25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(3 часа+1Р/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Грамматическая основа предложения.</w:t>
            </w:r>
          </w:p>
        </w:tc>
      </w:tr>
      <w:tr w:rsidR="00D14DF3" w:rsidRPr="00D14DF3" w:rsidTr="00031C6D">
        <w:trPr>
          <w:trHeight w:val="22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Интонация.</w:t>
            </w:r>
          </w:p>
        </w:tc>
      </w:tr>
      <w:tr w:rsidR="00D14DF3" w:rsidRPr="00D14DF3" w:rsidTr="00031C6D">
        <w:trPr>
          <w:trHeight w:val="35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«Царица лета»</w:t>
            </w:r>
          </w:p>
        </w:tc>
      </w:tr>
      <w:tr w:rsidR="00D14DF3" w:rsidRPr="00D14DF3" w:rsidTr="00031C6D">
        <w:trPr>
          <w:trHeight w:val="46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 памятника культуры 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Главные члены предложения (6 часов+2Р/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Главные члены предложения. Подлежащее</w:t>
            </w:r>
            <w:r w:rsidRPr="00D14D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 (РПВ) Проект «Русское деревянное зодчество»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Тире между подлежащим и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сказуемым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№2 по теме: «Главные члены предложения»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сочинения-рассуждения «Лес – источник жизни»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сочинения-рассуждения «Лес – источник жизни»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 (6 часов+2Р/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 Дополнение.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Обстоятельство. 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«Второстепенные члены предложения»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Работа с текстом. Типы и стили речи.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Беседа «Что такое сила духа?»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</w:t>
            </w:r>
          </w:p>
        </w:tc>
      </w:tr>
      <w:tr w:rsidR="00D14DF3" w:rsidRPr="00D14DF3" w:rsidTr="00031C6D">
        <w:trPr>
          <w:trHeight w:val="45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 (9 часов+2Р/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</w:tr>
      <w:tr w:rsidR="00D14DF3" w:rsidRPr="00D14DF3" w:rsidTr="00031C6D">
        <w:trPr>
          <w:trHeight w:val="27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</w:tr>
      <w:tr w:rsidR="00D14DF3" w:rsidRPr="00D14DF3" w:rsidTr="00031C6D">
        <w:trPr>
          <w:trHeight w:val="21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Безличные предложения.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Безличные предложения.</w:t>
            </w:r>
          </w:p>
        </w:tc>
      </w:tr>
      <w:tr w:rsidR="00D14DF3" w:rsidRPr="00D14DF3" w:rsidTr="00031C6D">
        <w:trPr>
          <w:trHeight w:val="29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текста-рассуждения.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Беседа «Зависть уничтожает всё»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Назывные предложения. </w:t>
            </w:r>
            <w:r w:rsidRPr="00D14DF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(РПВ) Беседа «Георгиевские кавалеры»</w:t>
            </w:r>
          </w:p>
        </w:tc>
      </w:tr>
      <w:tr w:rsidR="00D14DF3" w:rsidRPr="00D14DF3" w:rsidTr="00031C6D">
        <w:trPr>
          <w:trHeight w:val="27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Синтаксический разбор односоставного предложения. </w:t>
            </w:r>
          </w:p>
        </w:tc>
      </w:tr>
      <w:tr w:rsidR="00D14DF3" w:rsidRPr="00D14DF3" w:rsidTr="00031C6D">
        <w:trPr>
          <w:trHeight w:val="221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Урок-зачёт по теме «Односоставные предложения»</w:t>
            </w:r>
          </w:p>
        </w:tc>
      </w:tr>
      <w:tr w:rsidR="00D14DF3" w:rsidRPr="00D14DF3" w:rsidTr="00031C6D">
        <w:trPr>
          <w:trHeight w:val="323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№3 по теме «Односоставные предложения»</w:t>
            </w:r>
          </w:p>
        </w:tc>
      </w:tr>
      <w:tr w:rsidR="00D14DF3" w:rsidRPr="00D14DF3" w:rsidTr="00031C6D">
        <w:trPr>
          <w:trHeight w:val="2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 (12 часов 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Понятие о неполных предложениях. Неполные предложения в диалоге и в сложном предложении</w:t>
            </w:r>
          </w:p>
        </w:tc>
      </w:tr>
      <w:tr w:rsidR="00D14DF3" w:rsidRPr="00D14DF3" w:rsidTr="00031C6D">
        <w:trPr>
          <w:trHeight w:val="25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</w:tr>
      <w:tr w:rsidR="00D14DF3" w:rsidRPr="00D14DF3" w:rsidTr="00031C6D">
        <w:trPr>
          <w:trHeight w:val="34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.(РПВ) Беседа «Искусство поднимает душу от земли до неба» (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14DF3" w:rsidRPr="00D14DF3" w:rsidTr="00031C6D">
        <w:trPr>
          <w:trHeight w:val="22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Изложение. Текст – сравнительная характеристика (по упр. 242)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Однородные члены связанные сочинительными союзами, и пунктуация при них.</w:t>
            </w:r>
          </w:p>
        </w:tc>
      </w:tr>
      <w:tr w:rsidR="00D14DF3" w:rsidRPr="00D14DF3" w:rsidTr="00031C6D">
        <w:trPr>
          <w:trHeight w:val="34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Однородные члены связанные сочинительными союзами, и пунктуация при них.</w:t>
            </w:r>
          </w:p>
        </w:tc>
      </w:tr>
      <w:tr w:rsidR="00D14DF3" w:rsidRPr="00D14DF3" w:rsidTr="00031C6D">
        <w:trPr>
          <w:trHeight w:val="15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Обобщающие слова при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однородных членах предложения и знаки препинания при них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Обобщающие слова при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однородных членах предложения и знаки препинания при них</w:t>
            </w:r>
          </w:p>
        </w:tc>
      </w:tr>
      <w:tr w:rsidR="00D14DF3" w:rsidRPr="00D14DF3" w:rsidTr="00031C6D">
        <w:trPr>
          <w:trHeight w:val="34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Синтаксический  разбор предложений с однородными членами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Пунктуационный разбор предложений с однородными членами</w:t>
            </w:r>
          </w:p>
        </w:tc>
      </w:tr>
      <w:tr w:rsidR="00D14DF3" w:rsidRPr="00D14DF3" w:rsidTr="00031C6D">
        <w:trPr>
          <w:trHeight w:val="130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Обобщение изученного по теме «Однородные члены предложения»</w:t>
            </w:r>
          </w:p>
        </w:tc>
      </w:tr>
      <w:tr w:rsidR="00D14DF3" w:rsidRPr="00D14DF3" w:rsidTr="00031C6D">
        <w:trPr>
          <w:trHeight w:val="133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Контрольная работа по теме «Однородные члены предложения» </w:t>
            </w:r>
          </w:p>
        </w:tc>
      </w:tr>
      <w:tr w:rsidR="00D14DF3" w:rsidRPr="00D14DF3" w:rsidTr="00031C6D">
        <w:trPr>
          <w:trHeight w:val="1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/Контрольное с</w:t>
            </w:r>
            <w:r w:rsidRPr="00D14DF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очинение-отзыв №2</w:t>
            </w: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 по картине В.Е. Попкова «Осенние дожди»</w:t>
            </w:r>
          </w:p>
        </w:tc>
      </w:tr>
      <w:tr w:rsidR="00D14DF3" w:rsidRPr="00D14DF3" w:rsidTr="00031C6D">
        <w:trPr>
          <w:trHeight w:val="5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со словами, грамматически не связанными с членами предложения (9+2Р/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Обращение. Распространённые обращения. Выделительные знаки препинания при обращении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обращений.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Беседа «Привет, Россия, - родина моя!»</w:t>
            </w:r>
          </w:p>
        </w:tc>
      </w:tr>
      <w:tr w:rsidR="00D14DF3" w:rsidRPr="00D14DF3" w:rsidTr="00031C6D">
        <w:trPr>
          <w:trHeight w:val="380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Эпистолярный жанр. Составление делового письма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значению.</w:t>
            </w:r>
          </w:p>
        </w:tc>
      </w:tr>
      <w:tr w:rsidR="00D14DF3" w:rsidRPr="00D14DF3" w:rsidTr="00031C6D">
        <w:trPr>
          <w:trHeight w:val="1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Вводные слова, словосочетания и знаки препинания при них.</w:t>
            </w:r>
          </w:p>
        </w:tc>
      </w:tr>
      <w:tr w:rsidR="00D14DF3" w:rsidRPr="00D14DF3" w:rsidTr="00031C6D">
        <w:trPr>
          <w:trHeight w:val="2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D14DF3" w:rsidRPr="00D14DF3" w:rsidTr="00031C6D">
        <w:trPr>
          <w:trHeight w:val="24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</w:t>
            </w:r>
            <w:r w:rsidRPr="00D14D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жатое изложение</w:t>
            </w: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№1 «Как раньше взрослели»</w:t>
            </w:r>
          </w:p>
        </w:tc>
      </w:tr>
      <w:tr w:rsidR="00D14DF3" w:rsidRPr="00D14DF3" w:rsidTr="00031C6D">
        <w:trPr>
          <w:trHeight w:val="29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Междометия в предложении</w:t>
            </w:r>
          </w:p>
        </w:tc>
      </w:tr>
      <w:tr w:rsidR="00D14DF3" w:rsidRPr="00D14DF3" w:rsidTr="00031C6D">
        <w:trPr>
          <w:trHeight w:val="2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Контрольный диктант№4 по теме «Обращения, вводные слова и междометия»</w:t>
            </w:r>
          </w:p>
        </w:tc>
      </w:tr>
      <w:tr w:rsidR="00D14DF3" w:rsidRPr="00D14DF3" w:rsidTr="00031C6D">
        <w:trPr>
          <w:trHeight w:val="211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членами (17 часов+3Р/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Понятие об обособлении второстепенных членов предложения. Выделительные знаки препинания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Обособление определений. Выделительные знаки препинания при них</w:t>
            </w:r>
          </w:p>
        </w:tc>
      </w:tr>
      <w:tr w:rsidR="00D14DF3" w:rsidRPr="00D14DF3" w:rsidTr="00031C6D">
        <w:trPr>
          <w:trHeight w:val="2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Обособление определений с обстоятельственным оттенком значения. Обособление несогласованных определений</w:t>
            </w:r>
          </w:p>
        </w:tc>
      </w:tr>
      <w:tr w:rsidR="00D14DF3" w:rsidRPr="00D14DF3" w:rsidTr="00031C6D">
        <w:trPr>
          <w:trHeight w:val="29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Обособление приложений. Выделительные знаки препинания при них</w:t>
            </w:r>
          </w:p>
        </w:tc>
      </w:tr>
      <w:tr w:rsidR="00D14DF3" w:rsidRPr="00D14DF3" w:rsidTr="00031C6D">
        <w:trPr>
          <w:trHeight w:val="31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Рассуждение на дискуссионную тему.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Беседа «Зачем быть вежливым?»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Обособление обстоятельств, выраженных деепричастным оборотом и одиночным деепричастием</w:t>
            </w:r>
          </w:p>
        </w:tc>
      </w:tr>
      <w:tr w:rsidR="00D14DF3" w:rsidRPr="00D14DF3" w:rsidTr="00031C6D">
        <w:trPr>
          <w:trHeight w:val="29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Обособление обстоятельств выраженных деепричастным оборотом и одиночным деепричастием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Сравнительный оборот. Отсутствие или наличие запятой перед союзом КАК</w:t>
            </w:r>
          </w:p>
        </w:tc>
      </w:tr>
      <w:tr w:rsidR="00D14DF3" w:rsidRPr="00D14DF3" w:rsidTr="00031C6D">
        <w:trPr>
          <w:trHeight w:val="1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предлогами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№5 с грамматическим заданием по теме «Обособление обстоятельств»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 них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предложения, присоединяемых при помощи союзов и других слов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дополнений с предлогами</w:t>
            </w:r>
          </w:p>
        </w:tc>
      </w:tr>
      <w:tr w:rsidR="00D14DF3" w:rsidRPr="00D14DF3" w:rsidTr="00031C6D">
        <w:trPr>
          <w:trHeight w:val="2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предложения с обособленными членами</w:t>
            </w:r>
          </w:p>
        </w:tc>
      </w:tr>
      <w:tr w:rsidR="00D14DF3" w:rsidRPr="00D14DF3" w:rsidTr="00031C6D">
        <w:trPr>
          <w:trHeight w:val="2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члены предложения»</w:t>
            </w:r>
          </w:p>
        </w:tc>
      </w:tr>
      <w:tr w:rsidR="00D14DF3" w:rsidRPr="00D14DF3" w:rsidTr="00031C6D">
        <w:trPr>
          <w:trHeight w:val="26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«Обособленные члены предложения»</w:t>
            </w:r>
          </w:p>
        </w:tc>
      </w:tr>
      <w:tr w:rsidR="00D14DF3" w:rsidRPr="00D14DF3" w:rsidTr="00031C6D">
        <w:trPr>
          <w:trHeight w:val="2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Контрольное изложение№2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«Как я покупал собаку». Написание изложения</w:t>
            </w:r>
          </w:p>
        </w:tc>
      </w:tr>
      <w:tr w:rsidR="00D14DF3" w:rsidRPr="00D14DF3" w:rsidTr="00031C6D">
        <w:trPr>
          <w:trHeight w:val="28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чужой речью (5+2Р/</w:t>
            </w:r>
            <w:proofErr w:type="spell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Прямая и косвенная речь. Косвенная речь</w:t>
            </w:r>
          </w:p>
        </w:tc>
      </w:tr>
      <w:tr w:rsidR="00D14DF3" w:rsidRPr="00D14DF3" w:rsidTr="00031C6D">
        <w:trPr>
          <w:trHeight w:val="298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Проект «Великие русские художники»</w:t>
            </w:r>
          </w:p>
        </w:tc>
      </w:tr>
      <w:tr w:rsidR="00D14DF3" w:rsidRPr="00D14DF3" w:rsidTr="00031C6D">
        <w:trPr>
          <w:trHeight w:val="166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Цитата и знаки препинания при ней</w:t>
            </w:r>
          </w:p>
        </w:tc>
      </w:tr>
      <w:tr w:rsidR="00D14DF3" w:rsidRPr="00D14DF3" w:rsidTr="00031C6D">
        <w:trPr>
          <w:trHeight w:val="215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«Чужая речь»</w:t>
            </w:r>
          </w:p>
        </w:tc>
      </w:tr>
      <w:tr w:rsidR="00D14DF3" w:rsidRPr="00D14DF3" w:rsidTr="00031C6D">
        <w:trPr>
          <w:trHeight w:val="2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обобщение изученного (7 часов+2 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/р)</w:t>
            </w:r>
          </w:p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морфология</w:t>
            </w:r>
          </w:p>
        </w:tc>
      </w:tr>
      <w:tr w:rsidR="00D14DF3" w:rsidRPr="00D14DF3" w:rsidTr="00031C6D">
        <w:trPr>
          <w:trHeight w:val="183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D14DF3" w:rsidRPr="00D14DF3" w:rsidTr="00031C6D">
        <w:trPr>
          <w:trHeight w:val="332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</w:t>
            </w:r>
          </w:p>
        </w:tc>
      </w:tr>
      <w:tr w:rsidR="00D14DF3" w:rsidRPr="00D14DF3" w:rsidTr="00031C6D">
        <w:trPr>
          <w:trHeight w:val="2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Контрольное изложение №2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сочинения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тексту упр.442)</w:t>
            </w:r>
          </w:p>
        </w:tc>
      </w:tr>
      <w:tr w:rsidR="00D14DF3" w:rsidRPr="00D14DF3" w:rsidTr="00031C6D">
        <w:trPr>
          <w:trHeight w:val="24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Контрольное изложение №2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сочинения</w:t>
            </w: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тексту упр.442)</w:t>
            </w:r>
          </w:p>
        </w:tc>
      </w:tr>
      <w:tr w:rsidR="00D14DF3" w:rsidRPr="00D14DF3" w:rsidTr="00031C6D">
        <w:trPr>
          <w:trHeight w:val="134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</w:t>
            </w:r>
          </w:p>
        </w:tc>
      </w:tr>
      <w:tr w:rsidR="00D14DF3" w:rsidRPr="00D14DF3" w:rsidTr="00031C6D">
        <w:trPr>
          <w:trHeight w:val="417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 №6 </w:t>
            </w:r>
          </w:p>
        </w:tc>
      </w:tr>
      <w:tr w:rsidR="00D14DF3" w:rsidRPr="00D14DF3" w:rsidTr="00031C6D">
        <w:trPr>
          <w:trHeight w:val="199"/>
        </w:trPr>
        <w:tc>
          <w:tcPr>
            <w:tcW w:w="709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D14DF3" w:rsidRPr="00D14DF3" w:rsidRDefault="00D14DF3" w:rsidP="00D1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</w:tcPr>
          <w:p w:rsidR="00D14DF3" w:rsidRPr="00D14DF3" w:rsidRDefault="00D14DF3" w:rsidP="00D1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контрольный тест за курс 8 класса</w:t>
            </w:r>
          </w:p>
        </w:tc>
      </w:tr>
    </w:tbl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C7" w:rsidRDefault="00AE48C7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C7" w:rsidRDefault="00AE48C7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C7" w:rsidRDefault="00AE48C7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C7" w:rsidRDefault="00AE48C7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рабочей программе </w:t>
      </w:r>
    </w:p>
    <w:p w:rsidR="00D14DF3" w:rsidRPr="00D14DF3" w:rsidRDefault="00D14DF3" w:rsidP="00D1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«Русский язык», 8 класс</w:t>
      </w:r>
    </w:p>
    <w:p w:rsidR="00D14DF3" w:rsidRPr="00D14DF3" w:rsidRDefault="00D14DF3" w:rsidP="00D1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3" w:rsidRPr="00DF7C03" w:rsidRDefault="00D14DF3" w:rsidP="00DF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F7C03" w:rsidRDefault="00DF7C03" w:rsidP="00D14DF3">
      <w:pPr>
        <w:rPr>
          <w:rFonts w:ascii="Calibri" w:eastAsia="Calibri" w:hAnsi="Calibri" w:cs="Times New Roman"/>
          <w:lang w:eastAsia="ru-RU"/>
        </w:rPr>
      </w:pPr>
    </w:p>
    <w:tbl>
      <w:tblPr>
        <w:tblStyle w:val="a4"/>
        <w:tblW w:w="14142" w:type="dxa"/>
        <w:tblLook w:val="04A0"/>
      </w:tblPr>
      <w:tblGrid>
        <w:gridCol w:w="815"/>
        <w:gridCol w:w="828"/>
        <w:gridCol w:w="1017"/>
        <w:gridCol w:w="992"/>
        <w:gridCol w:w="10490"/>
      </w:tblGrid>
      <w:tr w:rsidR="00DF7C03" w:rsidTr="005B48D7">
        <w:tc>
          <w:tcPr>
            <w:tcW w:w="815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28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17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F7C03" w:rsidRDefault="00DF7C03" w:rsidP="00D14DF3">
            <w:pPr>
              <w:rPr>
                <w:rFonts w:eastAsia="Calibri"/>
              </w:rPr>
            </w:pPr>
          </w:p>
        </w:tc>
        <w:tc>
          <w:tcPr>
            <w:tcW w:w="10490" w:type="dxa"/>
          </w:tcPr>
          <w:p w:rsidR="00DF7C03" w:rsidRPr="00AE48C7" w:rsidRDefault="00DF7C03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C03" w:rsidTr="005B48D7">
        <w:tc>
          <w:tcPr>
            <w:tcW w:w="815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F7C03" w:rsidRPr="00D14DF3" w:rsidRDefault="00DF7C03" w:rsidP="005B4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490" w:type="dxa"/>
          </w:tcPr>
          <w:p w:rsidR="00DF7C03" w:rsidRPr="00D14DF3" w:rsidRDefault="00DF7C03" w:rsidP="005B48D7">
            <w:pPr>
              <w:ind w:left="-108" w:firstLine="39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(1 час)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Русский язык в современном мире.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Беседа «Мощь и величие русского языка»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 (7+1Р/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5B48D7" w:rsidRPr="00D14DF3" w:rsidRDefault="00EB4A50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14DF3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  <w:bookmarkEnd w:id="0"/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диктант№1 по теме «Повторение </w:t>
            </w: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Синтаксис. Словосочетание (4 часа)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Основные единицы синтаксиса. Текст как единица синтаксиса. Предложение как единица синтаксиса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Предложение (3 часа+1Р/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Диктант «Царица лета»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Описание  памятника культуры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Главные члены предложения (6 часов+2Р/</w:t>
            </w:r>
            <w:proofErr w:type="spellStart"/>
            <w:r w:rsidRPr="00D14DF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</w:t>
            </w:r>
            <w:r w:rsidRPr="00D14DF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(РПВ) Беседа «Русское деревянное зодчество»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«Главные члены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сочинения-рассуждения «Лес – источник жизни»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сочинения-рассуждения «Лес – источник жизни»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(6 часов+2Р/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Р.Р. Работа с текстом. Типы и стили речи.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Беседа «Что такое сила духа?»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 (9 часов+2Р/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Составление текста-рассуждения.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Беседа «Зависть уничтожает всё»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Назывные предложения. </w:t>
            </w:r>
            <w:r w:rsidRPr="00D14DF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(РПВ) Беседа «Георгиевские кавалеры»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«Односоставные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(12 часов +2Р/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.(РПВ) Беседа «Искусство поднимает душу от земли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 неба» (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Ге</w:t>
            </w: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Контрольная работа по теме «Однородные члены предложения»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/Контрольное с</w:t>
            </w:r>
            <w:r w:rsidRPr="00D14DF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очинение-отзыв №2</w:t>
            </w: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по картине В.Е. Попкова «Осенние дожди»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Предложения со словами, грамматически не связанными с членами предложения (9+2Р/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 xml:space="preserve">Употребление обращений.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Беседа «Привет, Россия, - родина моя!»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D14DF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№1 «Как раньше взрослели»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 (17 часов+3Р/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Понятие об обособлении второстепенных членов предложения. Выделительные знаки препинания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sz w:val="24"/>
                <w:szCs w:val="24"/>
              </w:rPr>
              <w:t xml:space="preserve">/Р Рассуждение на дискуссионную тему.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Беседа «Зачем быть вежливым?»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Обособление дополнений с предлогами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 Контрольное изложение№2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на тему «Как я покупал собаку». Написание изложения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Предложения с чужой речью (5+2Р/</w:t>
            </w:r>
            <w:proofErr w:type="spell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Понятие о чужой речи. Прямая и косвенная речь. Косвенная речь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Рассказ. 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(РПВ) Проект «Великие русские художники»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Цитата и знаки препинания при ней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«Чужая речь»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изученного (7 часов+2 </w:t>
            </w: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Синтаксис и морфология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Синтаксис и культура речи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/Р Контрольное изложение №2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с элементами сочинения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(по тексту упр.442)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№2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 xml:space="preserve"> с элементами сочинения</w:t>
            </w: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F3">
              <w:rPr>
                <w:rFonts w:ascii="Times New Roman" w:hAnsi="Times New Roman"/>
                <w:sz w:val="24"/>
                <w:szCs w:val="24"/>
              </w:rPr>
              <w:t>(по тексту упр.442)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Синтаксис и орфография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контрольный диктант №6 </w:t>
            </w:r>
          </w:p>
        </w:tc>
      </w:tr>
      <w:tr w:rsidR="005B48D7" w:rsidTr="005B48D7">
        <w:tc>
          <w:tcPr>
            <w:tcW w:w="815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8" w:type="dxa"/>
          </w:tcPr>
          <w:p w:rsidR="005B48D7" w:rsidRPr="00D14DF3" w:rsidRDefault="005B48D7" w:rsidP="005B4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5B48D7" w:rsidRPr="00D14DF3" w:rsidRDefault="008A5246" w:rsidP="005B4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B48D7" w:rsidRPr="00D14DF3" w:rsidRDefault="005B48D7" w:rsidP="005B48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DF3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тест за курс 8 класса</w:t>
            </w:r>
          </w:p>
        </w:tc>
      </w:tr>
    </w:tbl>
    <w:p w:rsidR="00DF7C03" w:rsidRPr="00D14DF3" w:rsidRDefault="00DF7C03" w:rsidP="00D14DF3">
      <w:pPr>
        <w:rPr>
          <w:rFonts w:ascii="Calibri" w:eastAsia="Calibri" w:hAnsi="Calibri" w:cs="Times New Roman"/>
          <w:lang w:eastAsia="ru-RU"/>
        </w:rPr>
      </w:pPr>
    </w:p>
    <w:p w:rsidR="00D14DF3" w:rsidRPr="00D14DF3" w:rsidRDefault="00D14DF3" w:rsidP="00D14DF3">
      <w:pPr>
        <w:rPr>
          <w:rFonts w:ascii="Calibri" w:eastAsia="Calibri" w:hAnsi="Calibri" w:cs="Times New Roman"/>
          <w:lang w:eastAsia="ru-RU"/>
        </w:rPr>
      </w:pPr>
    </w:p>
    <w:p w:rsidR="00D14DF3" w:rsidRPr="00D14DF3" w:rsidRDefault="00D14DF3" w:rsidP="00D14DF3">
      <w:pPr>
        <w:rPr>
          <w:rFonts w:ascii="Calibri" w:eastAsia="Calibri" w:hAnsi="Calibri" w:cs="Times New Roman"/>
          <w:lang w:eastAsia="ru-RU"/>
        </w:rPr>
      </w:pPr>
    </w:p>
    <w:p w:rsidR="00D14DF3" w:rsidRPr="00D14DF3" w:rsidRDefault="00D14DF3" w:rsidP="00D14DF3">
      <w:pPr>
        <w:rPr>
          <w:rFonts w:ascii="Calibri" w:eastAsia="Calibri" w:hAnsi="Calibri" w:cs="Times New Roman"/>
          <w:lang w:eastAsia="ru-RU"/>
        </w:rPr>
      </w:pPr>
    </w:p>
    <w:p w:rsidR="00D14DF3" w:rsidRPr="00D14DF3" w:rsidRDefault="00D14DF3" w:rsidP="00D14DF3">
      <w:pPr>
        <w:rPr>
          <w:rFonts w:ascii="Calibri" w:eastAsia="Calibri" w:hAnsi="Calibri" w:cs="Times New Roman"/>
          <w:lang w:eastAsia="ru-RU"/>
        </w:rPr>
      </w:pPr>
    </w:p>
    <w:p w:rsidR="00D14DF3" w:rsidRPr="00D14DF3" w:rsidRDefault="00D14DF3" w:rsidP="00D14DF3">
      <w:pPr>
        <w:rPr>
          <w:rFonts w:ascii="Calibri" w:eastAsia="Calibri" w:hAnsi="Calibri" w:cs="Times New Roman"/>
          <w:lang w:eastAsia="ru-RU"/>
        </w:rPr>
      </w:pPr>
    </w:p>
    <w:p w:rsidR="00352AD7" w:rsidRDefault="00352AD7"/>
    <w:sectPr w:rsidR="00352AD7" w:rsidSect="00AE48C7">
      <w:footerReference w:type="default" r:id="rId8"/>
      <w:pgSz w:w="15840" w:h="12240" w:orient="landscape" w:code="1"/>
      <w:pgMar w:top="709" w:right="1134" w:bottom="85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D4" w:rsidRDefault="006D2FD4" w:rsidP="00D14DF3">
      <w:pPr>
        <w:spacing w:after="0" w:line="240" w:lineRule="auto"/>
      </w:pPr>
      <w:r>
        <w:separator/>
      </w:r>
    </w:p>
  </w:endnote>
  <w:endnote w:type="continuationSeparator" w:id="0">
    <w:p w:rsidR="006D2FD4" w:rsidRDefault="006D2FD4" w:rsidP="00D1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35001"/>
      <w:docPartObj>
        <w:docPartGallery w:val="Page Numbers (Bottom of Page)"/>
        <w:docPartUnique/>
      </w:docPartObj>
    </w:sdtPr>
    <w:sdtContent>
      <w:p w:rsidR="005B48D7" w:rsidRDefault="00F31CF3">
        <w:pPr>
          <w:pStyle w:val="a8"/>
          <w:jc w:val="center"/>
        </w:pPr>
        <w:r>
          <w:fldChar w:fldCharType="begin"/>
        </w:r>
        <w:r w:rsidR="00DC1A46">
          <w:instrText>PAGE   \* MERGEFORMAT</w:instrText>
        </w:r>
        <w:r>
          <w:fldChar w:fldCharType="separate"/>
        </w:r>
        <w:r w:rsidR="002837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B48D7" w:rsidRDefault="005B48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D4" w:rsidRDefault="006D2FD4" w:rsidP="00D14DF3">
      <w:pPr>
        <w:spacing w:after="0" w:line="240" w:lineRule="auto"/>
      </w:pPr>
      <w:r>
        <w:separator/>
      </w:r>
    </w:p>
  </w:footnote>
  <w:footnote w:type="continuationSeparator" w:id="0">
    <w:p w:rsidR="006D2FD4" w:rsidRDefault="006D2FD4" w:rsidP="00D1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163F2ADF"/>
    <w:multiLevelType w:val="multilevel"/>
    <w:tmpl w:val="E00E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6E521F3F"/>
    <w:multiLevelType w:val="multilevel"/>
    <w:tmpl w:val="C1E6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9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F3"/>
    <w:rsid w:val="00031C6D"/>
    <w:rsid w:val="00042522"/>
    <w:rsid w:val="00283735"/>
    <w:rsid w:val="00352AD7"/>
    <w:rsid w:val="00397E44"/>
    <w:rsid w:val="003E7CF0"/>
    <w:rsid w:val="005914ED"/>
    <w:rsid w:val="005B48D7"/>
    <w:rsid w:val="006953FA"/>
    <w:rsid w:val="006D2FD4"/>
    <w:rsid w:val="007862D2"/>
    <w:rsid w:val="008A5246"/>
    <w:rsid w:val="00980648"/>
    <w:rsid w:val="00AE48C7"/>
    <w:rsid w:val="00B84132"/>
    <w:rsid w:val="00D14DF3"/>
    <w:rsid w:val="00D70310"/>
    <w:rsid w:val="00DC1A46"/>
    <w:rsid w:val="00DF7C03"/>
    <w:rsid w:val="00E91602"/>
    <w:rsid w:val="00EB4A50"/>
    <w:rsid w:val="00F31CF3"/>
    <w:rsid w:val="00F5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FA"/>
  </w:style>
  <w:style w:type="paragraph" w:styleId="1">
    <w:name w:val="heading 1"/>
    <w:basedOn w:val="a"/>
    <w:next w:val="a"/>
    <w:link w:val="10"/>
    <w:uiPriority w:val="9"/>
    <w:qFormat/>
    <w:rsid w:val="00D14DF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D14DF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F3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D14DF3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D14DF3"/>
  </w:style>
  <w:style w:type="paragraph" w:customStyle="1" w:styleId="c11">
    <w:name w:val="c11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DF3"/>
  </w:style>
  <w:style w:type="paragraph" w:customStyle="1" w:styleId="c33">
    <w:name w:val="c33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4DF3"/>
  </w:style>
  <w:style w:type="paragraph" w:customStyle="1" w:styleId="c36">
    <w:name w:val="c3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4DF3"/>
  </w:style>
  <w:style w:type="paragraph" w:styleId="a3">
    <w:name w:val="Normal (Web)"/>
    <w:basedOn w:val="a"/>
    <w:unhideWhenUsed/>
    <w:rsid w:val="00D1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14DF3"/>
  </w:style>
  <w:style w:type="table" w:styleId="a4">
    <w:name w:val="Table Grid"/>
    <w:basedOn w:val="a1"/>
    <w:uiPriority w:val="59"/>
    <w:rsid w:val="00D14D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14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D14DF3"/>
    <w:rPr>
      <w:rFonts w:ascii="Calibri" w:hAnsi="Calibri" w:cs="Calibri"/>
      <w:b/>
      <w:bCs/>
      <w:i/>
      <w:iCs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D14D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14D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4DF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14DF3"/>
    <w:rPr>
      <w:rFonts w:ascii="Calibri" w:eastAsia="Calibri" w:hAnsi="Calibri" w:cs="Times New Roman"/>
    </w:rPr>
  </w:style>
  <w:style w:type="character" w:styleId="aa">
    <w:name w:val="Hyperlink"/>
    <w:unhideWhenUsed/>
    <w:rsid w:val="00D14DF3"/>
    <w:rPr>
      <w:color w:val="6300FF"/>
      <w:u w:val="single"/>
    </w:rPr>
  </w:style>
  <w:style w:type="character" w:customStyle="1" w:styleId="b-serp-urlitem1">
    <w:name w:val="b-serp-url__item1"/>
    <w:basedOn w:val="a0"/>
    <w:rsid w:val="00D14DF3"/>
  </w:style>
  <w:style w:type="character" w:customStyle="1" w:styleId="b-serp-urlmark1">
    <w:name w:val="b-serp-url__mark1"/>
    <w:basedOn w:val="a0"/>
    <w:rsid w:val="00D14DF3"/>
  </w:style>
  <w:style w:type="character" w:styleId="ab">
    <w:name w:val="Strong"/>
    <w:qFormat/>
    <w:rsid w:val="00D14DF3"/>
    <w:rPr>
      <w:b/>
      <w:bCs/>
    </w:rPr>
  </w:style>
  <w:style w:type="character" w:styleId="ac">
    <w:name w:val="Emphasis"/>
    <w:qFormat/>
    <w:rsid w:val="00D14DF3"/>
    <w:rPr>
      <w:i/>
      <w:iCs/>
    </w:rPr>
  </w:style>
  <w:style w:type="character" w:styleId="ad">
    <w:name w:val="page number"/>
    <w:basedOn w:val="a0"/>
    <w:rsid w:val="00D14DF3"/>
  </w:style>
  <w:style w:type="paragraph" w:customStyle="1" w:styleId="FR2">
    <w:name w:val="FR2"/>
    <w:rsid w:val="00D14DF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D14D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D14DF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14DF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D14DF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DF3"/>
    <w:rPr>
      <w:rFonts w:ascii="Tahoma" w:eastAsia="Calibri" w:hAnsi="Tahoma" w:cs="Times New Roman"/>
      <w:sz w:val="16"/>
      <w:szCs w:val="16"/>
    </w:rPr>
  </w:style>
  <w:style w:type="paragraph" w:customStyle="1" w:styleId="12">
    <w:name w:val="Без интервала1"/>
    <w:link w:val="NoSpacingChar"/>
    <w:rsid w:val="00D14D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14D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14DF3"/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D14DF3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D1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D14D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DF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D14DF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F3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D14DF3"/>
    <w:rPr>
      <w:rFonts w:ascii="Calibri" w:eastAsia="Times New Roman" w:hAnsi="Calibri" w:cs="Times New Roman"/>
      <w:sz w:val="24"/>
      <w:szCs w:val="24"/>
      <w:lang w:val="x-none"/>
    </w:rPr>
  </w:style>
  <w:style w:type="numbering" w:customStyle="1" w:styleId="11">
    <w:name w:val="Нет списка1"/>
    <w:next w:val="a2"/>
    <w:semiHidden/>
    <w:unhideWhenUsed/>
    <w:rsid w:val="00D14DF3"/>
  </w:style>
  <w:style w:type="paragraph" w:customStyle="1" w:styleId="c11">
    <w:name w:val="c11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DF3"/>
  </w:style>
  <w:style w:type="paragraph" w:customStyle="1" w:styleId="c33">
    <w:name w:val="c33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4DF3"/>
  </w:style>
  <w:style w:type="paragraph" w:customStyle="1" w:styleId="c36">
    <w:name w:val="c3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4DF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4DF3"/>
  </w:style>
  <w:style w:type="paragraph" w:styleId="a3">
    <w:name w:val="Normal (Web)"/>
    <w:basedOn w:val="a"/>
    <w:unhideWhenUsed/>
    <w:rsid w:val="00D1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14DF3"/>
  </w:style>
  <w:style w:type="table" w:styleId="a4">
    <w:name w:val="Table Grid"/>
    <w:basedOn w:val="a1"/>
    <w:rsid w:val="00D14D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qFormat/>
    <w:rsid w:val="00D14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D14DF3"/>
    <w:rPr>
      <w:rFonts w:ascii="Calibri" w:hAnsi="Calibri" w:cs="Calibri"/>
      <w:b/>
      <w:bCs/>
      <w:i/>
      <w:iCs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D14DF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14DF3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D14DF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D14DF3"/>
    <w:rPr>
      <w:rFonts w:ascii="Calibri" w:eastAsia="Calibri" w:hAnsi="Calibri" w:cs="Times New Roman"/>
      <w:lang w:val="x-none"/>
    </w:rPr>
  </w:style>
  <w:style w:type="character" w:styleId="aa">
    <w:name w:val="Hyperlink"/>
    <w:unhideWhenUsed/>
    <w:rsid w:val="00D14DF3"/>
    <w:rPr>
      <w:color w:val="6300FF"/>
      <w:u w:val="single"/>
    </w:rPr>
  </w:style>
  <w:style w:type="character" w:customStyle="1" w:styleId="b-serp-urlitem1">
    <w:name w:val="b-serp-url__item1"/>
    <w:basedOn w:val="a0"/>
    <w:rsid w:val="00D14DF3"/>
  </w:style>
  <w:style w:type="character" w:customStyle="1" w:styleId="b-serp-urlmark1">
    <w:name w:val="b-serp-url__mark1"/>
    <w:basedOn w:val="a0"/>
    <w:rsid w:val="00D14DF3"/>
  </w:style>
  <w:style w:type="character" w:styleId="ab">
    <w:name w:val="Strong"/>
    <w:qFormat/>
    <w:rsid w:val="00D14DF3"/>
    <w:rPr>
      <w:b/>
      <w:bCs/>
    </w:rPr>
  </w:style>
  <w:style w:type="character" w:styleId="ac">
    <w:name w:val="Emphasis"/>
    <w:qFormat/>
    <w:rsid w:val="00D14DF3"/>
    <w:rPr>
      <w:i/>
      <w:iCs/>
    </w:rPr>
  </w:style>
  <w:style w:type="character" w:styleId="ad">
    <w:name w:val="page number"/>
    <w:basedOn w:val="a0"/>
    <w:rsid w:val="00D14DF3"/>
  </w:style>
  <w:style w:type="paragraph" w:customStyle="1" w:styleId="FR2">
    <w:name w:val="FR2"/>
    <w:rsid w:val="00D14DF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D14D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D14DF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D14DF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D14DF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DF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2">
    <w:name w:val="Без интервала1"/>
    <w:link w:val="NoSpacingChar"/>
    <w:rsid w:val="00D14D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D14D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14DF3"/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D14DF3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D1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D14D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Айбатуллина Гульфия</dc:creator>
  <cp:lastModifiedBy>Эльзана</cp:lastModifiedBy>
  <cp:revision>11</cp:revision>
  <dcterms:created xsi:type="dcterms:W3CDTF">2022-01-24T12:33:00Z</dcterms:created>
  <dcterms:modified xsi:type="dcterms:W3CDTF">2022-09-09T11:08:00Z</dcterms:modified>
</cp:coreProperties>
</file>