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DF" w:rsidRDefault="002D286F" w:rsidP="008A35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19D89D" wp14:editId="5697A40C">
            <wp:extent cx="9251950" cy="6670358"/>
            <wp:effectExtent l="0" t="0" r="0" b="0"/>
            <wp:docPr id="1" name="Рисунок 1" descr="C:\Users\new\Documents\Scanned Documents\Рисунок (4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ocuments\Scanned Documents\Рисунок (4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7DF" w:rsidRDefault="005077DF" w:rsidP="008A35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7DF" w:rsidRDefault="005077DF" w:rsidP="0016029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7DF" w:rsidRDefault="005077DF" w:rsidP="005077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58B" w:rsidRPr="00160295" w:rsidRDefault="005077DF" w:rsidP="008A35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A358B" w:rsidRPr="00160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«Технология»</w:t>
      </w:r>
    </w:p>
    <w:p w:rsidR="008A358B" w:rsidRPr="00160295" w:rsidRDefault="008A358B" w:rsidP="008A358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r w:rsidRPr="008A35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spellEnd"/>
      <w:r w:rsidRPr="008A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будут сформированы</w:t>
      </w: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внутренняя позиция школьника на уровне положительного отношения к школе и занятиям    предметно-практической деятельностью;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предметно-исследовательской деятельности предложенной в учебнике;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понимание предложений и оценок учителей и товарищей;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причин успеха в учебе;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на оценку результатов собственной предметно-практической деятельности;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оценивать работы одноклассников на основе заданных критериев успешности   учебной деятельности;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этические чувства (стыда, вины, совести) на основе анализа собственных поступков и поступков одноклассников;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различным видам конструкторско-технологической деятельности.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3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Обучающиеся </w:t>
      </w:r>
      <w:r w:rsidRPr="008A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 для формирования: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первоначальной ориентации на оценку результатов коллективной деятельности;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понимания значения предметно-практической деятельности в жизни;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ориентации на анализ соответствия результатов труда требованиям конкретной учебной   задачи;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способности к самооценке  на основе заданных критериев успешности учебной деятельности;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представления о себе как гражданине России;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уважения к культурным традициям своей страны, своего народа;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ориентации в поведении на принятые моральные нормы;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понимания чувств одноклассников и учителей.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A3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A3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Регулятивные  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Обучающиеся </w:t>
      </w:r>
      <w:r w:rsidRPr="008A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научатся: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и сохранять учебную задачу;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учитывать выделенные учителем ориентиры действия  в новом учебном материале;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установленные правила в планировании и контроле способа решения;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сотрудничестве с учителем находить несколько вариантов решения учебной задачи;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 руководством учителя осуществлять пошаговый контроль по результату;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роль в учебном сотрудничестве;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умению проговаривать свои действия после завершения работы.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Обучающиеся </w:t>
      </w:r>
      <w:r w:rsidRPr="008A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получат возможность научиться</w:t>
      </w: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контролировать и оценивать свои действия при сотрудничестве с учителем и одноклассниками;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– преобразовывать практическую задачу в познавательную;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проявлять познавательную инициативу в учебном сотрудничестве;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самостоятельно адекватно оценивать правильность выполнения действия и вносить  необходимые коррективы в конце действия.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Познавательные  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Обучающиеся научатся</w:t>
      </w: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пользоваться знаками, символами, таблицами, схемами, приведенными в учебной литературе;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небольшие сообщения в устной форме;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находить в материалах учебника ответ на заданный вопрос;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на возможное разнообразие способов выполнения задания;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анализ объектов с выделением существенных и несущественных признаков;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осознанно читать тексты с целью освоения и использования информации;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сравнивать между собой два объекта, выделяя существенные признаки;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устанавливать причинно-следственные связи в изучаемом круге явлений;                                           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обобщать: выделять класс объектов как по заданному признаку, так и самостоятельно;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подводить анализируемые объекты под понятия разного уровня обобщения;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аналогии между изучаемым материалом и собственным опытом.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строить небольшие сообщения в устной форме;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выделять информацию из сообщений разных видов (в т.ч. текстов) в соответствии  с    учебной задачей;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проводить сравнение изучаемых объектов по самостоятельно выделенным критериям;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описывать по определенному алгоритму объект наблюдения;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под руководством учителя</w:t>
      </w:r>
      <w:proofErr w:type="gramStart"/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,</w:t>
      </w:r>
      <w:proofErr w:type="gramEnd"/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осуществлять поиск дополнительного познавательного материала, используя    соответствующие возрасту словари, энциклопедии;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под руководством учителя в сотрудничестве с одноклассниками осуществлять выбор  эффективных способов решения задач в зависимости от конкретных условий;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Коммуникативные  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научатся</w:t>
      </w:r>
      <w:r w:rsidRPr="008A358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договариваться с партнерами, в т. ч. в ситуации столкновения интересов;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понятные для партнера высказывания;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контролировать действия партнеров в совместной деятельности;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другое мнение и позицию;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формулировать собственное мнение и позицию;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задавать вопросы, адекватные данной ситуации, позволяющие оценить ее в процессе общения;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проявлять инициативу  в коллективных работах.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получат возможность научиться</w:t>
      </w: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учитывать в сотрудничестве позицию других людей, отличную от собственной;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на позицию партнера в общении и взаимодействии;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продуктивно разрешать конфликты на основе учета интересов и позиций всех участников;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оценивать действия партнера и соотносить со своей точкой зрения;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использовать средства устной речи для решения коммуникативных задач.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                                                                                                                                                    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A3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35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научатся: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предметный мир как основную среду обитания современного человека;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называть и описывать наиболее распространенные в своем регионе профессии;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правила создания рукотворных предметов;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эти правила в своей деятельности;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организовывать свое рабочее место в зависимости от вида работы;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отбирать необходимые материалы и инструменты в зависимости от вида работы;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соблюдать гигиенические нормы пользования инструментами.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использовать полученные умения для работы в домашних условиях;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 называть традиционные народные промыслы или ремесла своего края.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A358B" w:rsidRPr="008A358B" w:rsidRDefault="008A358B" w:rsidP="008A35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A358B">
        <w:rPr>
          <w:rFonts w:ascii="Times New Roman" w:eastAsia="Calibri" w:hAnsi="Times New Roman" w:cs="Times New Roman"/>
          <w:b/>
          <w:bCs/>
          <w:sz w:val="24"/>
          <w:szCs w:val="24"/>
        </w:rPr>
        <w:t>2. Содержание учебного предмета «Технология»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Художественная мастерская. </w:t>
      </w: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Зачем художнику знать о цвете, форме, размере. Какова роль цвета в композиции. Какие бывают цветочные композиции. Как увидеть белое изображение на белом фоне. Что такое симметрия. Как получить симметричные детали. Можно ли сгибать картон. Как плоское превратить в объёмное. Как согнуть картон по кривой линии. 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Чертёжная мастерская. </w:t>
      </w: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технологические операции и способы. Что такое линейка и что она умеет. Что такое чертёж и как его прочитать. Как изготовить несколько одинаковых прямоугольников. Можно ли разметить прямоугольник по угольнику. Можно ли без шаблона разметить круг. </w:t>
      </w: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Конструкторская мастерская.</w:t>
      </w: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секрет у подвижных игрушек. Что заставляет вращаться пропеллер. Можно ли соединить детали без соединительных материалов. Как машины помогают человеку. Что интересного в работе архитектора. </w:t>
      </w:r>
    </w:p>
    <w:p w:rsid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Рукодельная мастерская. </w:t>
      </w:r>
      <w:r w:rsidRPr="008A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бывают ткани. Какие бывают нитки. Что такое натуральные ткани. Строчка косого стежка. Как ткань превращается в изделие. Лекало. </w:t>
      </w:r>
    </w:p>
    <w:p w:rsidR="009B33A1" w:rsidRDefault="009B33A1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1" w:rsidRDefault="009B33A1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1" w:rsidRDefault="009B33A1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1" w:rsidRDefault="009B33A1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1" w:rsidRDefault="009B33A1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1" w:rsidRDefault="009B33A1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1" w:rsidRDefault="009B33A1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1" w:rsidRDefault="009B33A1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3A1" w:rsidRPr="008A358B" w:rsidRDefault="009B33A1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8B" w:rsidRPr="008A358B" w:rsidRDefault="008A358B" w:rsidP="008A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8B" w:rsidRDefault="008A358B" w:rsidP="008A358B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p w:rsidR="009B33A1" w:rsidRPr="008A358B" w:rsidRDefault="009B33A1" w:rsidP="008A358B">
      <w:pPr>
        <w:tabs>
          <w:tab w:val="left" w:pos="1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0631"/>
        <w:gridCol w:w="2410"/>
      </w:tblGrid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Что ты уже знаешь.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Зачем художнику знать о цвете, форме и размере?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Какова роль цвета в композиции?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Какие бывают цветочные композиции?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Как увидеть белое изображение на белом фоне?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Что такое симметрия? Как получить симметрические детали?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Можно ли сгибать картон?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Наши проекты. Африканская саванна.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Как плоское превратить в объемное?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Как согнуть картон по кривой линии? Проверим себя. Тест.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Что такое технологические операции и способы?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Что такое линейка и что она умеет?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Что такое чертеж и как его прочитать?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Как изготовить несколько одинаковых  прямоугольников?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Можно ли разметить прямоугольник по угольнику?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Можно ли без шаблона разметить круг?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и Снегурочки. Проверим себя.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Какой секрет  у подвижных игрушек?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Как из неподвижной игрушки сделать подвижную?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Еще один способ сделать игрушку подвижной?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Что заставляет вращаться пропеллер?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Можно ли соединить детали без соединительных материалов?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Изменяется ли вооружения в армии?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Как машины помогают человеку?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Поздравляем женщин и девочек?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Что интересного в работе архитектора?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Наши проекты. Создадим свой город. Проверим себя.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Какие бывают ткани?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Какие бывают нитки? Как они используются?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Что такое натуральные ткани? Каковы их свойства?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нее дочки?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Строчка косого стежка. Есть ли у неё «дочки»?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Как ткань превращается в изделия? Лекало?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Проверим себя. Тест. Обобщающий урок. Что узнали, чему научились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358B" w:rsidRPr="008A358B" w:rsidTr="00A23281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8B" w:rsidRPr="008A358B" w:rsidRDefault="008A358B" w:rsidP="008A35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58B" w:rsidRPr="008A358B" w:rsidRDefault="008A358B" w:rsidP="008A3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58B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  <w:p w:rsidR="008A358B" w:rsidRPr="008A358B" w:rsidRDefault="008A358B" w:rsidP="008A3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58B" w:rsidRDefault="008A358B" w:rsidP="008A358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GoBack"/>
      <w:bookmarkEnd w:id="0"/>
    </w:p>
    <w:sectPr w:rsidR="008A358B" w:rsidSect="009B33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4CEC"/>
    <w:multiLevelType w:val="hybridMultilevel"/>
    <w:tmpl w:val="1176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95E05"/>
    <w:multiLevelType w:val="hybridMultilevel"/>
    <w:tmpl w:val="B5B443A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58B"/>
    <w:rsid w:val="000D5B0E"/>
    <w:rsid w:val="00160295"/>
    <w:rsid w:val="00264059"/>
    <w:rsid w:val="002D286F"/>
    <w:rsid w:val="00350EAA"/>
    <w:rsid w:val="005077DF"/>
    <w:rsid w:val="00590D99"/>
    <w:rsid w:val="005B32B3"/>
    <w:rsid w:val="00702F2A"/>
    <w:rsid w:val="008A358B"/>
    <w:rsid w:val="008B3D71"/>
    <w:rsid w:val="0099075F"/>
    <w:rsid w:val="009B33A1"/>
    <w:rsid w:val="00A23281"/>
    <w:rsid w:val="00C32FAD"/>
    <w:rsid w:val="00E363A3"/>
    <w:rsid w:val="00EB34AD"/>
    <w:rsid w:val="00F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A35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A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77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</dc:creator>
  <cp:keywords/>
  <dc:description/>
  <cp:lastModifiedBy>Ученик</cp:lastModifiedBy>
  <cp:revision>17</cp:revision>
  <cp:lastPrinted>2020-09-28T13:56:00Z</cp:lastPrinted>
  <dcterms:created xsi:type="dcterms:W3CDTF">2020-08-26T10:05:00Z</dcterms:created>
  <dcterms:modified xsi:type="dcterms:W3CDTF">2020-10-12T04:52:00Z</dcterms:modified>
</cp:coreProperties>
</file>