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52" w:rsidRPr="00BD6F15" w:rsidRDefault="00691910" w:rsidP="009C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777730" cy="7115882"/>
            <wp:effectExtent l="0" t="0" r="0" b="0"/>
            <wp:docPr id="1" name="Рисунок 1" descr="C:\Users\Учитель\Pictures\2023-09-25 природа 5\природа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9-25 природа 5\природа 5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5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9C5552" w:rsidRPr="00BD6F1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C5552" w:rsidRPr="00BD6F15" w:rsidRDefault="009C5552" w:rsidP="009C5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52" w:rsidRPr="0012415D" w:rsidRDefault="009C5552" w:rsidP="009C5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2415D">
        <w:rPr>
          <w:rFonts w:ascii="Times New Roman" w:eastAsia="Calibri" w:hAnsi="Times New Roman" w:cs="Times New Roman"/>
          <w:sz w:val="24"/>
          <w:szCs w:val="24"/>
          <w:lang w:eastAsia="en-US"/>
        </w:rPr>
        <w:t>Данная  адаптированная рабочая программа по предмету «Природоведение»  для 5 класса предназначена для обучения детей синтеллектуальными  нарушениями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2415D">
        <w:rPr>
          <w:rFonts w:ascii="Times New Roman" w:eastAsia="Calibri" w:hAnsi="Times New Roman" w:cs="Times New Roman"/>
          <w:sz w:val="24"/>
          <w:szCs w:val="24"/>
          <w:lang w:eastAsia="en-US"/>
        </w:rPr>
        <w:t>Она разработана на основе:</w:t>
      </w:r>
    </w:p>
    <w:p w:rsidR="009C5552" w:rsidRPr="0012415D" w:rsidRDefault="009C5552" w:rsidP="009C55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C5552" w:rsidRPr="0012415D" w:rsidRDefault="009C5552" w:rsidP="009C5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1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Федеральный Закон РФ «Об образовании в Российской Федерации»  №  273 от 29.12.2012г. </w:t>
      </w:r>
      <w:r w:rsidRPr="001241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 основе проекта  </w:t>
      </w:r>
      <w:r w:rsidRPr="0012415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образовательного государственного стандарта для детей с умственной отсталостью,</w:t>
      </w:r>
      <w:r w:rsidRPr="001241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основе примерной ООП</w:t>
      </w:r>
      <w:r w:rsidRPr="0012415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C5552" w:rsidRPr="0012415D" w:rsidRDefault="009C5552" w:rsidP="009C5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1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Приказ Министерства образования и науки Российской Федерации от 19.12.2014 № 1599 «Об утверждении федерального </w:t>
      </w:r>
      <w:proofErr w:type="spellStart"/>
      <w:r w:rsidRPr="0012415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государтвенного</w:t>
      </w:r>
      <w:proofErr w:type="spellEnd"/>
      <w:r w:rsidRPr="001241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образовательного стандарта образования </w:t>
      </w:r>
      <w:proofErr w:type="gramStart"/>
      <w:r w:rsidRPr="0012415D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1241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 (интеллектуальными нарушениями)».</w:t>
      </w:r>
    </w:p>
    <w:p w:rsidR="009C5552" w:rsidRPr="0012415D" w:rsidRDefault="009C5552" w:rsidP="009C5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2D39" w:rsidRPr="007C7E6E" w:rsidRDefault="001F2D39" w:rsidP="001F2D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6E">
        <w:rPr>
          <w:rFonts w:ascii="Times New Roman" w:hAnsi="Times New Roman"/>
          <w:b/>
          <w:bCs/>
          <w:sz w:val="24"/>
          <w:szCs w:val="24"/>
        </w:rPr>
        <w:t>2. Общая характеристика учебного предмета</w:t>
      </w:r>
    </w:p>
    <w:p w:rsidR="001F2D39" w:rsidRPr="007C7E6E" w:rsidRDefault="001F2D39" w:rsidP="001F2D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D39" w:rsidRPr="007C7E6E" w:rsidRDefault="001F2D39" w:rsidP="001F2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E6E">
        <w:rPr>
          <w:rFonts w:ascii="Times New Roman" w:hAnsi="Times New Roman"/>
          <w:bCs/>
          <w:sz w:val="24"/>
          <w:szCs w:val="24"/>
        </w:rPr>
        <w:t xml:space="preserve">   Предмет «Природоведение» входит в обязательную часть адаптированной основной общеобразовательной программы </w:t>
      </w:r>
      <w:proofErr w:type="gramStart"/>
      <w:r w:rsidRPr="007C7E6E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7C7E6E">
        <w:rPr>
          <w:rFonts w:ascii="Times New Roman" w:hAnsi="Times New Roman"/>
          <w:bCs/>
          <w:sz w:val="24"/>
          <w:szCs w:val="24"/>
        </w:rPr>
        <w:t xml:space="preserve"> обучающихся с умственной отсталостью и реализуется в урочной деятельности. </w:t>
      </w:r>
    </w:p>
    <w:p w:rsidR="001F2D39" w:rsidRPr="007C7E6E" w:rsidRDefault="001F2D39" w:rsidP="001F2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E6E">
        <w:rPr>
          <w:rFonts w:ascii="Times New Roman" w:hAnsi="Times New Roman"/>
          <w:bCs/>
          <w:sz w:val="24"/>
          <w:szCs w:val="24"/>
        </w:rPr>
        <w:t xml:space="preserve">  Программа реализует современный взгляд на обучение естествоведческим дисциплинам, который выдвигает на первый план обеспечение: </w:t>
      </w:r>
    </w:p>
    <w:p w:rsidR="001F2D39" w:rsidRPr="007C7E6E" w:rsidRDefault="001F2D39" w:rsidP="001F2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E6E">
        <w:rPr>
          <w:rFonts w:ascii="Times New Roman" w:hAnsi="Times New Roman"/>
          <w:bCs/>
          <w:sz w:val="24"/>
          <w:szCs w:val="24"/>
        </w:rPr>
        <w:t xml:space="preserve">-практического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1F2D39" w:rsidRPr="007C7E6E" w:rsidRDefault="001F2D39" w:rsidP="001F2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E6E">
        <w:rPr>
          <w:rFonts w:ascii="Times New Roman" w:hAnsi="Times New Roman"/>
          <w:bCs/>
          <w:sz w:val="24"/>
          <w:szCs w:val="24"/>
        </w:rPr>
        <w:t xml:space="preserve">-накопления представлений об объектах и явлениях окружающего мира через взаимодействие с различными носителями информации: 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ситуаций; </w:t>
      </w:r>
    </w:p>
    <w:p w:rsidR="001F2D39" w:rsidRPr="007C7E6E" w:rsidRDefault="001F2D39" w:rsidP="001F2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E6E">
        <w:rPr>
          <w:rFonts w:ascii="Times New Roman" w:hAnsi="Times New Roman"/>
          <w:bCs/>
          <w:sz w:val="24"/>
          <w:szCs w:val="24"/>
        </w:rPr>
        <w:t xml:space="preserve">-закрепления представлений, постоянного обращения к уже </w:t>
      </w:r>
      <w:proofErr w:type="gramStart"/>
      <w:r w:rsidRPr="007C7E6E">
        <w:rPr>
          <w:rFonts w:ascii="Times New Roman" w:hAnsi="Times New Roman"/>
          <w:bCs/>
          <w:sz w:val="24"/>
          <w:szCs w:val="24"/>
        </w:rPr>
        <w:t>изученному</w:t>
      </w:r>
      <w:proofErr w:type="gramEnd"/>
      <w:r w:rsidRPr="007C7E6E">
        <w:rPr>
          <w:rFonts w:ascii="Times New Roman" w:hAnsi="Times New Roman"/>
          <w:bCs/>
          <w:sz w:val="24"/>
          <w:szCs w:val="24"/>
        </w:rPr>
        <w:t xml:space="preserve">, систематизации знаний и накопления опыта взаимодействия с предметами познания в игровой, коммуникативной и учебной деятельности; </w:t>
      </w:r>
    </w:p>
    <w:p w:rsidR="001F2D39" w:rsidRPr="007C7E6E" w:rsidRDefault="001F2D39" w:rsidP="001F2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E6E">
        <w:rPr>
          <w:rFonts w:ascii="Times New Roman" w:hAnsi="Times New Roman"/>
          <w:bCs/>
          <w:sz w:val="24"/>
          <w:szCs w:val="24"/>
        </w:rPr>
        <w:t>-постепенного усложнения содержания предмета: расширения характеристик предмета познания, преемственности изучаемых тем.</w:t>
      </w:r>
    </w:p>
    <w:p w:rsidR="001F2D39" w:rsidRPr="007C7E6E" w:rsidRDefault="001F2D39" w:rsidP="001F2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E6E">
        <w:rPr>
          <w:rFonts w:ascii="Times New Roman" w:hAnsi="Times New Roman"/>
          <w:bCs/>
          <w:sz w:val="24"/>
          <w:szCs w:val="24"/>
        </w:rPr>
        <w:t xml:space="preserve">  В процессе изучения природоведческого материала у обучающихся развиваются и корригируются наблюдательность, память, воображение, речь, логическое мышление </w:t>
      </w:r>
      <w:proofErr w:type="gramStart"/>
      <w:r w:rsidRPr="007C7E6E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7C7E6E">
        <w:rPr>
          <w:rFonts w:ascii="Times New Roman" w:hAnsi="Times New Roman"/>
          <w:bCs/>
          <w:sz w:val="24"/>
          <w:szCs w:val="24"/>
        </w:rPr>
        <w:t>умение анализировать, сравнивать, обобщать, классифицировать, устанавливать причинно-следственные связи и зависимости).</w:t>
      </w:r>
    </w:p>
    <w:p w:rsidR="009C5552" w:rsidRDefault="009C5552" w:rsidP="001F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sz w:val="24"/>
          <w:szCs w:val="24"/>
        </w:rPr>
        <w:t>Программа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природоведению для 5 адаптивного класса состоит из трех</w:t>
      </w:r>
      <w:r w:rsidRPr="0012415D">
        <w:rPr>
          <w:rFonts w:ascii="Times New Roman" w:eastAsia="Times New Roman" w:hAnsi="Times New Roman" w:cs="Times New Roman"/>
          <w:sz w:val="24"/>
          <w:szCs w:val="24"/>
        </w:rPr>
        <w:t xml:space="preserve"> разделов:</w:t>
      </w:r>
    </w:p>
    <w:p w:rsidR="009C5552" w:rsidRPr="0012415D" w:rsidRDefault="009C5552" w:rsidP="009C5552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</w:p>
    <w:p w:rsidR="009C5552" w:rsidRPr="0012415D" w:rsidRDefault="009C5552" w:rsidP="009C555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2415D">
        <w:rPr>
          <w:rFonts w:ascii="Times New Roman" w:eastAsia="Times New Roman" w:hAnsi="Times New Roman" w:cs="Times New Roman"/>
          <w:sz w:val="24"/>
          <w:szCs w:val="24"/>
        </w:rPr>
        <w:t>«Вселенная»;</w:t>
      </w:r>
    </w:p>
    <w:p w:rsidR="009C5552" w:rsidRPr="0012415D" w:rsidRDefault="009C5552" w:rsidP="009C555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2415D">
        <w:rPr>
          <w:rFonts w:ascii="Times New Roman" w:eastAsia="Times New Roman" w:hAnsi="Times New Roman" w:cs="Times New Roman"/>
          <w:sz w:val="24"/>
          <w:szCs w:val="24"/>
        </w:rPr>
        <w:t>«Наш дом — Земля»;</w:t>
      </w:r>
    </w:p>
    <w:p w:rsidR="009C5552" w:rsidRPr="0012415D" w:rsidRDefault="009C5552" w:rsidP="009C5552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2415D">
        <w:rPr>
          <w:rFonts w:ascii="Times New Roman" w:eastAsia="Times New Roman" w:hAnsi="Times New Roman" w:cs="Times New Roman"/>
          <w:sz w:val="24"/>
          <w:szCs w:val="24"/>
        </w:rPr>
        <w:t>«Есть на Земле страна Россия»;</w:t>
      </w:r>
    </w:p>
    <w:p w:rsidR="009C5552" w:rsidRPr="0012415D" w:rsidRDefault="009C5552" w:rsidP="009C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lastRenderedPageBreak/>
        <w:tab/>
      </w:r>
      <w:r w:rsidRPr="0012415D">
        <w:rPr>
          <w:rStyle w:val="c12"/>
          <w:color w:val="000000"/>
        </w:rPr>
        <w:t>При изучении раздела </w:t>
      </w:r>
      <w:r w:rsidRPr="0012415D">
        <w:rPr>
          <w:rStyle w:val="c31"/>
          <w:b/>
          <w:bCs/>
          <w:color w:val="000000"/>
        </w:rPr>
        <w:t>«Вселенная</w:t>
      </w:r>
      <w:r w:rsidRPr="0012415D">
        <w:rPr>
          <w:rStyle w:val="c0"/>
          <w:color w:val="000000"/>
        </w:rPr>
        <w:t>» учащиеся знакомятся с Солнечной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познакомить школьников с названиями планет, но не должен требовать от них обязательного полного воспроизведения этих названий.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12"/>
          <w:color w:val="000000"/>
        </w:rPr>
        <w:t>В разделе </w:t>
      </w:r>
      <w:r w:rsidRPr="0012415D">
        <w:rPr>
          <w:rStyle w:val="c31"/>
          <w:b/>
          <w:bCs/>
          <w:color w:val="000000"/>
        </w:rPr>
        <w:t>«Наш дом ― Земля</w:t>
      </w:r>
      <w:r w:rsidRPr="0012415D">
        <w:rPr>
          <w:rStyle w:val="c0"/>
          <w:color w:val="000000"/>
        </w:rPr>
        <w:t>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12"/>
          <w:color w:val="000000"/>
        </w:rPr>
        <w:t>Раздел «</w:t>
      </w:r>
      <w:r w:rsidRPr="0012415D">
        <w:rPr>
          <w:rStyle w:val="c31"/>
          <w:b/>
          <w:bCs/>
          <w:color w:val="000000"/>
        </w:rPr>
        <w:t>Есть на Земле страна Россия</w:t>
      </w:r>
      <w:r w:rsidRPr="0012415D">
        <w:rPr>
          <w:rStyle w:val="c12"/>
          <w:color w:val="000000"/>
        </w:rPr>
        <w:t>» завершает изучение неживой природы в V классе и готовит учащихся к усвоению курса географии. Школьники знакомятся с наиболее значимыми географическими объектами, расположенными на территории нашей страны (например</w:t>
      </w:r>
      <w:proofErr w:type="gramStart"/>
      <w:r w:rsidRPr="0012415D">
        <w:rPr>
          <w:rStyle w:val="c12"/>
          <w:color w:val="000000"/>
        </w:rPr>
        <w:t>:Ч</w:t>
      </w:r>
      <w:proofErr w:type="gramEnd"/>
      <w:r w:rsidRPr="0012415D">
        <w:rPr>
          <w:rStyle w:val="c12"/>
          <w:color w:val="000000"/>
        </w:rPr>
        <w:t>ерное и Балтийское моря, Уральские и Кавказские горы, реки Волга, Енисей, и др.). Изучение этого материала имеет</w:t>
      </w:r>
      <w:r w:rsidRPr="0012415D">
        <w:rPr>
          <w:rStyle w:val="c31"/>
          <w:b/>
          <w:bCs/>
          <w:color w:val="000000"/>
        </w:rPr>
        <w:t> </w:t>
      </w:r>
      <w:r w:rsidRPr="0012415D">
        <w:rPr>
          <w:rStyle w:val="c0"/>
          <w:color w:val="000000"/>
        </w:rPr>
        <w:t>ознакомительный характер и не требует от учащихся географической характеристики этих объектов и их нахождения на географической карте.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12"/>
          <w:color w:val="000000"/>
        </w:rPr>
        <w:t>При изучении этого раздела уместно опираться на  знания учащихся о своем </w:t>
      </w:r>
      <w:r w:rsidRPr="0012415D">
        <w:rPr>
          <w:rStyle w:val="c31"/>
          <w:b/>
          <w:bCs/>
          <w:color w:val="000000"/>
        </w:rPr>
        <w:t>родном крае</w:t>
      </w:r>
      <w:r w:rsidRPr="0012415D">
        <w:rPr>
          <w:rStyle w:val="c0"/>
          <w:color w:val="000000"/>
        </w:rPr>
        <w:t>.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0"/>
          <w:color w:val="000000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12"/>
          <w:color w:val="000000"/>
        </w:rPr>
        <w:t>Завершают курс </w:t>
      </w:r>
      <w:r w:rsidRPr="0012415D">
        <w:rPr>
          <w:rStyle w:val="c31"/>
          <w:b/>
          <w:bCs/>
          <w:color w:val="000000"/>
        </w:rPr>
        <w:t>обобщающие уроки, </w:t>
      </w:r>
      <w:r w:rsidRPr="0012415D">
        <w:rPr>
          <w:rStyle w:val="c0"/>
          <w:color w:val="000000"/>
        </w:rPr>
        <w:t>которые систематизируют знания о живой и неживой природе,  полученные в курсе «Природоведение».  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83"/>
          <w:b/>
          <w:bCs/>
          <w:color w:val="000000"/>
        </w:rPr>
        <w:t>Обобщающие уроки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49"/>
          <w:color w:val="000000"/>
        </w:rPr>
        <w:t>- Наш город (посёлок, село, деревня).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49"/>
          <w:color w:val="000000"/>
        </w:rPr>
        <w:t>- Рельеф и водоёмы.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49"/>
          <w:color w:val="000000"/>
        </w:rPr>
        <w:t>- Растения и животные своей местности.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49"/>
          <w:color w:val="000000"/>
        </w:rPr>
        <w:t>- Занятия населения. Ведущие предприятия.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49"/>
          <w:color w:val="000000"/>
        </w:rPr>
        <w:t>-  Культурные и исторические памятники, другие местные  достопримечательности.</w:t>
      </w:r>
    </w:p>
    <w:p w:rsidR="009C5552" w:rsidRPr="0012415D" w:rsidRDefault="009C5552" w:rsidP="009C5552">
      <w:pPr>
        <w:pStyle w:val="c19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2415D">
        <w:rPr>
          <w:rStyle w:val="c49"/>
          <w:color w:val="000000"/>
        </w:rPr>
        <w:t>-  Обычаи и традиции своего края.</w:t>
      </w:r>
    </w:p>
    <w:p w:rsidR="009C5552" w:rsidRPr="0012415D" w:rsidRDefault="009C5552" w:rsidP="009C5552">
      <w:pPr>
        <w:tabs>
          <w:tab w:val="left" w:pos="11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52" w:rsidRPr="0012415D" w:rsidRDefault="009C5552" w:rsidP="009C5552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ма — планета Земля. </w:t>
      </w:r>
      <w:proofErr w:type="gramStart"/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  <w:proofErr w:type="gramEnd"/>
    </w:p>
    <w:p w:rsidR="009C5552" w:rsidRPr="0012415D" w:rsidRDefault="009C5552" w:rsidP="009C5552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От неживой природы зависит состояние биосфе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ры: жизнь растений, животных и человека. Человек — час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тица Вселенной.</w:t>
      </w:r>
    </w:p>
    <w:p w:rsidR="009C5552" w:rsidRPr="0012415D" w:rsidRDefault="009C5552" w:rsidP="009C5552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Такое построение программы поможет сформировать у </w:t>
      </w:r>
      <w:proofErr w:type="gramStart"/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9C5552" w:rsidRPr="0012415D" w:rsidRDefault="009C5552" w:rsidP="009C5552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Одной из задач курса «Природоведение» является формиро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вание мотивации к изу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чению предметов естествоведческого цик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ла, для этого программой предусматриваются </w:t>
      </w:r>
      <w:r w:rsidRPr="0012415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эк</w:t>
      </w:r>
      <w:r w:rsidRPr="0012415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softHyphen/>
        <w:t>скурсии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 разно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 xml:space="preserve">образные </w:t>
      </w:r>
      <w:r w:rsidRPr="0012415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практические работы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которые опираются на личный опыт учащихся и позволяют использовать в реальной жизни зна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ния, полученные на уро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ках.</w:t>
      </w:r>
    </w:p>
    <w:p w:rsidR="009C5552" w:rsidRPr="0012415D" w:rsidRDefault="009C5552" w:rsidP="009C5552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Большое количество экскурсий обусловлено как психофизическими особенностями учащихся (наблюдение изучае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9C5552" w:rsidRPr="0012415D" w:rsidRDefault="009C5552" w:rsidP="009C5552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тех случаях, когда изучаемый материал труден для вербаль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 Предлагаемые практические работы имеют раз</w:t>
      </w: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oftHyphen/>
        <w:t>личную степень сложности: наиболее трудные работы, выполняются совместно с учителем.</w:t>
      </w:r>
    </w:p>
    <w:p w:rsidR="009C5552" w:rsidRPr="0012415D" w:rsidRDefault="009C5552" w:rsidP="009C5552">
      <w:pPr>
        <w:tabs>
          <w:tab w:val="left" w:pos="11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52" w:rsidRPr="0012415D" w:rsidRDefault="009C5552" w:rsidP="009C5552">
      <w:pPr>
        <w:spacing w:after="0" w:line="240" w:lineRule="auto"/>
        <w:ind w:left="560" w:right="20" w:hanging="282"/>
        <w:rPr>
          <w:rFonts w:ascii="Times New Roman" w:eastAsia="Times New Roman" w:hAnsi="Times New Roman" w:cs="Times New Roman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12415D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обучающихся, в процессе изучения окружающего мира, элементарныепредставления о нем: о живой и неживой природе, о сезонных изменениях в ней, о жизни растений и животных, о здоровье человека.</w:t>
      </w:r>
    </w:p>
    <w:p w:rsidR="009C5552" w:rsidRPr="0012415D" w:rsidRDefault="009C5552" w:rsidP="009C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552" w:rsidRPr="0012415D" w:rsidRDefault="009C5552" w:rsidP="009C5552">
      <w:pPr>
        <w:spacing w:after="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C5552" w:rsidRPr="0012415D" w:rsidRDefault="009C5552" w:rsidP="009C5552">
      <w:pPr>
        <w:numPr>
          <w:ilvl w:val="0"/>
          <w:numId w:val="3"/>
        </w:numPr>
        <w:tabs>
          <w:tab w:val="left" w:pos="700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sz w:val="24"/>
          <w:szCs w:val="24"/>
        </w:rPr>
        <w:t>Создать условия для формирования элементарных представлений об окружающем мире: о живой и неживой природе, о сезонных изменениях в ней, о жизни растений и животных, о здоровье человека;</w:t>
      </w:r>
    </w:p>
    <w:p w:rsidR="009C5552" w:rsidRPr="0012415D" w:rsidRDefault="009C5552" w:rsidP="009C5552">
      <w:pPr>
        <w:numPr>
          <w:ilvl w:val="0"/>
          <w:numId w:val="3"/>
        </w:numPr>
        <w:tabs>
          <w:tab w:val="left" w:pos="70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sz w:val="24"/>
          <w:szCs w:val="24"/>
        </w:rPr>
        <w:t>Работать над развитием умения устанавливать несложных причинно-следственных связей в природе и взаимосвязей в природе взаимозависимость природных явлений;</w:t>
      </w:r>
    </w:p>
    <w:p w:rsidR="009C5552" w:rsidRPr="0012415D" w:rsidRDefault="009C5552" w:rsidP="009C5552">
      <w:pPr>
        <w:numPr>
          <w:ilvl w:val="0"/>
          <w:numId w:val="3"/>
        </w:numPr>
        <w:tabs>
          <w:tab w:val="left" w:pos="700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sz w:val="24"/>
          <w:szCs w:val="24"/>
        </w:rPr>
        <w:t>Воспитывать понимания бережного отношения к природе, эстетического восприятия и любви к природе, умения беречь и охранять природу;</w:t>
      </w:r>
    </w:p>
    <w:p w:rsidR="009C5552" w:rsidRPr="0039130F" w:rsidRDefault="009C5552" w:rsidP="009C5552">
      <w:pPr>
        <w:numPr>
          <w:ilvl w:val="0"/>
          <w:numId w:val="3"/>
        </w:numPr>
        <w:tabs>
          <w:tab w:val="left" w:pos="700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sz w:val="24"/>
          <w:szCs w:val="24"/>
        </w:rPr>
        <w:t>Работать над привитием навыков, способствующих сохранению и укреплению здоровья человека.</w:t>
      </w:r>
    </w:p>
    <w:p w:rsidR="009C5552" w:rsidRPr="0012415D" w:rsidRDefault="009C5552" w:rsidP="009C5552">
      <w:pPr>
        <w:tabs>
          <w:tab w:val="left" w:pos="700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</w:p>
    <w:p w:rsidR="009C5552" w:rsidRPr="0039130F" w:rsidRDefault="009C5552" w:rsidP="009C55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9130F">
        <w:rPr>
          <w:b/>
          <w:bCs/>
          <w:color w:val="000000"/>
        </w:rPr>
        <w:t>Коррекционно-развивающие задачи по природоведению:</w:t>
      </w:r>
    </w:p>
    <w:p w:rsidR="009C5552" w:rsidRPr="0039130F" w:rsidRDefault="009C5552" w:rsidP="009C55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9130F">
        <w:rPr>
          <w:color w:val="000000"/>
        </w:rPr>
        <w:t>Корректировать и развивать умения наблюдать, видеть и слышать, сравнивать и обобщать, устанавливать простейшие причинно-следственные связи в природе и взаимозависимость природных явлений.</w:t>
      </w:r>
    </w:p>
    <w:p w:rsidR="009C5552" w:rsidRPr="0039130F" w:rsidRDefault="009C5552" w:rsidP="009C55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9130F">
        <w:rPr>
          <w:color w:val="000000"/>
        </w:rPr>
        <w:t>Корректировать познавательную возможность и интересы.</w:t>
      </w:r>
    </w:p>
    <w:p w:rsidR="009C5552" w:rsidRPr="0039130F" w:rsidRDefault="009C5552" w:rsidP="009C55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9130F">
        <w:rPr>
          <w:color w:val="000000"/>
        </w:rPr>
        <w:t>Формировать элементарные представления об окружающем мире; о живой и неживой природе; о сезонных изменениях; о жизни животных и растений; о человеке в природе; основных правилах охраны природы.</w:t>
      </w:r>
    </w:p>
    <w:p w:rsidR="009C5552" w:rsidRPr="0039130F" w:rsidRDefault="009C5552" w:rsidP="009C55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9130F">
        <w:rPr>
          <w:color w:val="000000"/>
        </w:rPr>
        <w:t>Воспитывать эстетические чувства, бережное отношение к природе через экскурсии, беседы.</w:t>
      </w:r>
    </w:p>
    <w:p w:rsidR="009C5552" w:rsidRPr="0039130F" w:rsidRDefault="009C5552" w:rsidP="009C55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9130F">
        <w:rPr>
          <w:color w:val="000000"/>
        </w:rPr>
        <w:t>Познакомить с расположением РФ на географической карте; ее столицей, особенностями, с занятиями населения, с ее природой и природными богатствами.</w:t>
      </w:r>
    </w:p>
    <w:p w:rsidR="009C5552" w:rsidRDefault="009C5552" w:rsidP="009C55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9130F">
        <w:rPr>
          <w:color w:val="000000"/>
        </w:rPr>
        <w:t>На уроках природоведения используются такие формы организационной работы как урок в классе, экскурсия (наблюдения в природе), выполнение практических работ.</w:t>
      </w:r>
    </w:p>
    <w:p w:rsidR="001F2D39" w:rsidRPr="007C7E6E" w:rsidRDefault="001F2D39" w:rsidP="001F2D39">
      <w:pPr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6E">
        <w:rPr>
          <w:rFonts w:ascii="Times New Roman" w:hAnsi="Times New Roman"/>
          <w:b/>
          <w:bCs/>
          <w:sz w:val="24"/>
          <w:szCs w:val="24"/>
        </w:rPr>
        <w:t xml:space="preserve">Описание учебного предмета  </w:t>
      </w:r>
    </w:p>
    <w:p w:rsidR="001F2D39" w:rsidRPr="007C7E6E" w:rsidRDefault="001F2D39" w:rsidP="001F2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E6E">
        <w:rPr>
          <w:rFonts w:ascii="Times New Roman" w:hAnsi="Times New Roman"/>
          <w:bCs/>
          <w:sz w:val="24"/>
          <w:szCs w:val="24"/>
        </w:rPr>
        <w:t>В соответствии с ФГОС образования обучающихся с умственной отсталостью (интеллектуальными нарушениями) учебный предмет «Природоведение» входит в образовательную область «Естествознание» и является обязательной частью учебного плана.</w:t>
      </w:r>
    </w:p>
    <w:p w:rsidR="001F2D39" w:rsidRPr="007C7E6E" w:rsidRDefault="001F2D39" w:rsidP="001F2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2D39" w:rsidRPr="007C7E6E" w:rsidRDefault="001F2D39" w:rsidP="001F2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7E6E"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по предмету «Природоведение» в </w:t>
      </w:r>
      <w:r>
        <w:rPr>
          <w:rFonts w:ascii="Times New Roman" w:hAnsi="Times New Roman"/>
          <w:bCs/>
          <w:sz w:val="24"/>
          <w:szCs w:val="24"/>
        </w:rPr>
        <w:t>5</w:t>
      </w:r>
      <w:r w:rsidRPr="007C7E6E">
        <w:rPr>
          <w:rFonts w:ascii="Times New Roman" w:hAnsi="Times New Roman"/>
          <w:bCs/>
          <w:sz w:val="24"/>
          <w:szCs w:val="24"/>
        </w:rPr>
        <w:t xml:space="preserve"> классе в соответствии с учебным плано</w:t>
      </w:r>
      <w:r>
        <w:rPr>
          <w:rFonts w:ascii="Times New Roman" w:hAnsi="Times New Roman"/>
          <w:bCs/>
          <w:sz w:val="24"/>
          <w:szCs w:val="24"/>
        </w:rPr>
        <w:t>м рассчитана на 68 часов в год.</w:t>
      </w:r>
    </w:p>
    <w:p w:rsidR="001F2D39" w:rsidRPr="007C7E6E" w:rsidRDefault="001F2D39" w:rsidP="008D1C33">
      <w:pPr>
        <w:pStyle w:val="a3"/>
        <w:ind w:left="0"/>
        <w:jc w:val="center"/>
        <w:rPr>
          <w:b/>
        </w:rPr>
      </w:pPr>
      <w:r w:rsidRPr="007C7E6E">
        <w:rPr>
          <w:b/>
        </w:rPr>
        <w:t>4.  Описание ценностных ориентиров содержания « Природоведение».</w:t>
      </w:r>
    </w:p>
    <w:p w:rsidR="001F2D39" w:rsidRPr="007C7E6E" w:rsidRDefault="001F2D39" w:rsidP="001F2D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7E6E">
        <w:rPr>
          <w:rFonts w:ascii="Times New Roman" w:eastAsia="Times New Roman" w:hAnsi="Times New Roman"/>
          <w:b/>
          <w:sz w:val="24"/>
          <w:szCs w:val="24"/>
        </w:rPr>
        <w:t>Познавательные  ценности</w:t>
      </w:r>
      <w:r w:rsidRPr="007C7E6E">
        <w:rPr>
          <w:rFonts w:ascii="Times New Roman" w:eastAsia="Times New Roman" w:hAnsi="Times New Roman"/>
          <w:sz w:val="24"/>
          <w:szCs w:val="24"/>
        </w:rPr>
        <w:t xml:space="preserve"> - содержания курса 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1F2D39" w:rsidRPr="007C7E6E" w:rsidRDefault="001F2D39" w:rsidP="001F2D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7E6E">
        <w:rPr>
          <w:rFonts w:ascii="Times New Roman" w:eastAsia="Times New Roman" w:hAnsi="Times New Roman"/>
          <w:b/>
          <w:sz w:val="24"/>
          <w:szCs w:val="24"/>
        </w:rPr>
        <w:t>Коммуникативные  ценности</w:t>
      </w:r>
      <w:r w:rsidRPr="007C7E6E">
        <w:rPr>
          <w:rFonts w:ascii="Times New Roman" w:eastAsia="Times New Roman" w:hAnsi="Times New Roman"/>
          <w:sz w:val="24"/>
          <w:szCs w:val="24"/>
        </w:rPr>
        <w:t xml:space="preserve"> -  курс природоведения способствует формированию процесса общения, развитию грамотной речи. Приобретаемые навыки ориентиры на воспитание стремления у учащихся грамотно пользоваться географической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1F2D39" w:rsidRPr="007C7E6E" w:rsidRDefault="001F2D39" w:rsidP="001F2D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7E6E">
        <w:rPr>
          <w:rFonts w:ascii="Times New Roman" w:eastAsia="Times New Roman" w:hAnsi="Times New Roman"/>
          <w:b/>
          <w:sz w:val="24"/>
          <w:szCs w:val="24"/>
        </w:rPr>
        <w:t>Нравственные  ценности</w:t>
      </w:r>
      <w:r w:rsidRPr="007C7E6E">
        <w:rPr>
          <w:rFonts w:ascii="Times New Roman" w:eastAsia="Times New Roman" w:hAnsi="Times New Roman"/>
          <w:sz w:val="24"/>
          <w:szCs w:val="24"/>
        </w:rPr>
        <w:t xml:space="preserve"> -  курс природоведения  направлен на формирование  ценности жизни во всех её проявлениях, включая понимание </w:t>
      </w:r>
      <w:proofErr w:type="spellStart"/>
      <w:r w:rsidRPr="007C7E6E">
        <w:rPr>
          <w:rFonts w:ascii="Times New Roman" w:eastAsia="Times New Roman" w:hAnsi="Times New Roman"/>
          <w:sz w:val="24"/>
          <w:szCs w:val="24"/>
        </w:rPr>
        <w:t>самоценности</w:t>
      </w:r>
      <w:proofErr w:type="spellEnd"/>
      <w:r w:rsidRPr="007C7E6E">
        <w:rPr>
          <w:rFonts w:ascii="Times New Roman" w:eastAsia="Times New Roman" w:hAnsi="Times New Roman"/>
          <w:sz w:val="24"/>
          <w:szCs w:val="24"/>
        </w:rPr>
        <w:t>, уникальности и неповторимости всех живых объектов, в том числе и человека.</w:t>
      </w:r>
    </w:p>
    <w:p w:rsidR="001F2D39" w:rsidRPr="007C7E6E" w:rsidRDefault="001F2D39" w:rsidP="001F2D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7E6E">
        <w:rPr>
          <w:rFonts w:ascii="Times New Roman" w:eastAsia="Times New Roman" w:hAnsi="Times New Roman"/>
          <w:b/>
          <w:sz w:val="24"/>
          <w:szCs w:val="24"/>
        </w:rPr>
        <w:t>Эстетические  ценности</w:t>
      </w:r>
      <w:r w:rsidRPr="007C7E6E">
        <w:rPr>
          <w:rFonts w:ascii="Times New Roman" w:eastAsia="Times New Roman" w:hAnsi="Times New Roman"/>
          <w:sz w:val="24"/>
          <w:szCs w:val="24"/>
        </w:rPr>
        <w:t xml:space="preserve"> -  формируемые в курсе природоведения ценностные ориентиры,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1F2D39" w:rsidRPr="007C7E6E" w:rsidRDefault="001F2D39" w:rsidP="001F2D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7E6E">
        <w:rPr>
          <w:rFonts w:ascii="Times New Roman" w:eastAsia="Times New Roman" w:hAnsi="Times New Roman"/>
          <w:sz w:val="24"/>
          <w:szCs w:val="24"/>
        </w:rPr>
        <w:t>Все  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1F2D39" w:rsidRPr="007C7E6E" w:rsidRDefault="001F2D39" w:rsidP="008D1C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6E">
        <w:rPr>
          <w:rFonts w:ascii="Times New Roman" w:hAnsi="Times New Roman"/>
          <w:b/>
          <w:bCs/>
          <w:sz w:val="24"/>
          <w:szCs w:val="24"/>
        </w:rPr>
        <w:t>5.Планируемые результаты освоения программы</w:t>
      </w:r>
    </w:p>
    <w:p w:rsidR="009C5552" w:rsidRDefault="009C5552" w:rsidP="001F2D39">
      <w:pPr>
        <w:widowControl w:val="0"/>
        <w:suppressAutoHyphens/>
        <w:spacing w:after="0" w:line="240" w:lineRule="auto"/>
        <w:ind w:right="40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</w:p>
    <w:p w:rsidR="009C5552" w:rsidRPr="008739F8" w:rsidRDefault="009C5552" w:rsidP="009C5552">
      <w:pPr>
        <w:widowControl w:val="0"/>
        <w:suppressAutoHyphens/>
        <w:spacing w:after="0" w:line="240" w:lineRule="auto"/>
        <w:ind w:left="20" w:right="40" w:firstLine="5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9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Личностные результаты:</w:t>
      </w:r>
    </w:p>
    <w:p w:rsidR="009C5552" w:rsidRPr="0012415D" w:rsidRDefault="009C5552" w:rsidP="009C55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новых задач;</w:t>
      </w:r>
    </w:p>
    <w:p w:rsidR="009C5552" w:rsidRPr="0012415D" w:rsidRDefault="009C5552" w:rsidP="009C55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9C5552" w:rsidRPr="0012415D" w:rsidRDefault="009C5552" w:rsidP="009C55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целостный, социально ориентированный взгляд на мир в единстве его природной и социальной частей;  </w:t>
      </w:r>
    </w:p>
    <w:p w:rsidR="009C5552" w:rsidRPr="0012415D" w:rsidRDefault="009C5552" w:rsidP="009C55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в выполнении учебных заданий, поручений, договоренностей;</w:t>
      </w:r>
    </w:p>
    <w:p w:rsidR="009C5552" w:rsidRPr="0012415D" w:rsidRDefault="009C5552" w:rsidP="009C55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9C5552" w:rsidRDefault="009C5552" w:rsidP="009C55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безопасному и бережному поведению в природе и обществе.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Pr="0012415D" w:rsidRDefault="009C5552" w:rsidP="009C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Базовые учебные действия</w:t>
      </w:r>
    </w:p>
    <w:p w:rsidR="009C5552" w:rsidRPr="0012415D" w:rsidRDefault="009C5552" w:rsidP="009C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</w:t>
      </w:r>
      <w:proofErr w:type="gramEnd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УД:</w:t>
      </w:r>
    </w:p>
    <w:p w:rsidR="009C5552" w:rsidRPr="0012415D" w:rsidRDefault="009C5552" w:rsidP="009C55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9C5552" w:rsidRPr="0012415D" w:rsidRDefault="009C5552" w:rsidP="009C55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учебными принадлежностями и организовывать рабочее место;</w:t>
      </w:r>
    </w:p>
    <w:p w:rsidR="009C5552" w:rsidRPr="0012415D" w:rsidRDefault="009C5552" w:rsidP="009C55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9C5552" w:rsidRPr="0012415D" w:rsidRDefault="009C5552" w:rsidP="009C55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9C5552" w:rsidRDefault="009C5552" w:rsidP="009C55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Pr="0012415D" w:rsidRDefault="009C5552" w:rsidP="009C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</w:t>
      </w:r>
      <w:proofErr w:type="gramEnd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УД:</w:t>
      </w:r>
    </w:p>
    <w:p w:rsidR="009C5552" w:rsidRPr="0012415D" w:rsidRDefault="009C5552" w:rsidP="009C55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существенные, общие и отличительные свойства предметов;</w:t>
      </w:r>
    </w:p>
    <w:p w:rsidR="009C5552" w:rsidRPr="0012415D" w:rsidRDefault="009C5552" w:rsidP="009C55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</w:t>
      </w:r>
      <w:proofErr w:type="spellStart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-родовые отношения предметов;</w:t>
      </w:r>
    </w:p>
    <w:p w:rsidR="009C5552" w:rsidRPr="0012415D" w:rsidRDefault="009C5552" w:rsidP="009C55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9C5552" w:rsidRPr="0012415D" w:rsidRDefault="009C5552" w:rsidP="009C55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знаками, символами;</w:t>
      </w:r>
    </w:p>
    <w:p w:rsidR="009C5552" w:rsidRPr="0012415D" w:rsidRDefault="009C5552" w:rsidP="009C55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наблюдать;</w:t>
      </w:r>
    </w:p>
    <w:p w:rsidR="009C5552" w:rsidRDefault="009C5552" w:rsidP="009C55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предъявленные</w:t>
      </w:r>
      <w:proofErr w:type="gramEnd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бумажных и электронных и других носителях).</w:t>
      </w:r>
    </w:p>
    <w:p w:rsidR="009C5552" w:rsidRDefault="009C5552" w:rsidP="009C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C5552" w:rsidRPr="0012415D" w:rsidRDefault="009C5552" w:rsidP="009C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</w:t>
      </w:r>
      <w:proofErr w:type="gramEnd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УД:</w:t>
      </w:r>
    </w:p>
    <w:p w:rsidR="009C5552" w:rsidRPr="0012415D" w:rsidRDefault="009C5552" w:rsidP="009C55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контакт и работать в коллективе (учитель - ученик, ученик – ученик, ученик – класс, учитель-класс);</w:t>
      </w:r>
      <w:proofErr w:type="gramEnd"/>
    </w:p>
    <w:p w:rsidR="009C5552" w:rsidRPr="0012415D" w:rsidRDefault="009C5552" w:rsidP="009C55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9C5552" w:rsidRPr="0012415D" w:rsidRDefault="009C5552" w:rsidP="009C55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помощью и принимать помощь;</w:t>
      </w:r>
    </w:p>
    <w:p w:rsidR="009C5552" w:rsidRPr="0012415D" w:rsidRDefault="009C5552" w:rsidP="009C55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9C5552" w:rsidRPr="0012415D" w:rsidRDefault="009C5552" w:rsidP="009C55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с взрослыми и сверстниками в разных социальных ситуациях;</w:t>
      </w:r>
    </w:p>
    <w:p w:rsidR="009C5552" w:rsidRPr="0012415D" w:rsidRDefault="009C5552" w:rsidP="009C55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 относиться, сопереживать, конструктивно взаимодействовать с людьми;</w:t>
      </w:r>
    </w:p>
    <w:p w:rsidR="009C5552" w:rsidRDefault="009C5552" w:rsidP="009C555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изменять свое поведение с учетом поведения других участников спорной ситуации;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Pr="008739F8" w:rsidRDefault="009C5552" w:rsidP="009C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39F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Предметные результаты: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Минимальный уровень:</w:t>
      </w:r>
      <w:r w:rsidRPr="001241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и называние изученных объектов на иллюстрациях, фотографиях;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назначении изученных объектов, их роли в окружающем мире;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отнесение изученных объектов к определенным группам (осина – лиственное дерево леса);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 сходных объектов, отнесенных к одной и той же изучаемой группе (полезные ископаемые);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элементарных правил безопасного поведения в природе и обществе (под контролем взрослого);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несложных заданий под контролем учителя;</w:t>
      </w:r>
    </w:p>
    <w:p w:rsidR="009C5552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адекватная оценка своей работы, проявление к ней ценностного отношения, понимание оценки педагога.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Достаточный уровень: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взаимосвязях между изученными объектами, их месте в окружающем мире;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отнесение изученных объектов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существенных признаков групп объектов;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соблюдение правил безопасного поведения в природе и обществе, правил здорового образа жизни;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беседе; обсуждение изученного; проявление желания рассказать о предмете изучения, наблюдения, заинтересовавшем объекте;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доступных возрасту природоохранительных действий;</w:t>
      </w:r>
    </w:p>
    <w:p w:rsidR="009C5552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1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деятельности по уходу за комнатными и культурными растениями.</w:t>
      </w:r>
    </w:p>
    <w:p w:rsidR="009C5552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Pr="00670FFD" w:rsidRDefault="009C5552" w:rsidP="009C55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8985"/>
        <w:gridCol w:w="4504"/>
      </w:tblGrid>
      <w:tr w:rsidR="009C5552" w:rsidRPr="00670FFD" w:rsidTr="001F2D39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5552" w:rsidRPr="00670FFD" w:rsidRDefault="009C5552" w:rsidP="001F2D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5552" w:rsidRPr="00670FFD" w:rsidRDefault="009C5552" w:rsidP="001F2D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0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Обучающиеся должны </w:t>
            </w:r>
            <w:r w:rsidRPr="00670F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уметь</w:t>
            </w:r>
            <w:r w:rsidRPr="00670F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5552" w:rsidRPr="00670FFD" w:rsidRDefault="009C5552" w:rsidP="001F2D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Обучающиеся должны </w:t>
            </w:r>
            <w:r w:rsidRPr="00670FF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знать</w:t>
            </w:r>
            <w:r w:rsidRPr="00670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C5552" w:rsidRPr="00670FFD" w:rsidTr="001F2D39">
        <w:trPr>
          <w:trHeight w:val="270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70FF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5 класс</w:t>
            </w: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985" w:type="dxa"/>
            <w:tcBorders>
              <w:left w:val="single" w:sz="1" w:space="0" w:color="000000"/>
              <w:bottom w:val="single" w:sz="4" w:space="0" w:color="auto"/>
            </w:tcBorders>
          </w:tcPr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 называть конкретные предметы и явления в окружающей действительности, давать им обобщенные названия;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 устанавливать простейшие связи между обитателями природы (растениями и животными, растениями и человеком, животными и    человеком) и природными явлениями;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 связно пояснять проведенные наблюдения, самостоятельно делать выводы на основании наблюдений и результатов труда;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 выполнять рекомендуемые практические работы;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 соблюдать правила личной гигиены, правильной осанки, безопасности труда;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 соблюдать правила поведения в природе (на экскурсиях): не шуметь, не беспокоить птиц и других животных, не ловить их и не губить растения.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5552" w:rsidRPr="00670FFD" w:rsidRDefault="009C5552" w:rsidP="001F2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552" w:rsidRPr="00670FFD" w:rsidRDefault="009C5552" w:rsidP="001F2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552" w:rsidRPr="00670FFD" w:rsidRDefault="009C5552" w:rsidP="001F2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552" w:rsidRPr="00670FFD" w:rsidRDefault="009C5552" w:rsidP="001F2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552" w:rsidRPr="00670FFD" w:rsidRDefault="009C5552" w:rsidP="001F2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552" w:rsidRPr="00670FFD" w:rsidRDefault="009C5552" w:rsidP="001F2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552" w:rsidRPr="00670FFD" w:rsidRDefault="009C5552" w:rsidP="001F2D39">
            <w:pPr>
              <w:widowControl w:val="0"/>
              <w:numPr>
                <w:ilvl w:val="0"/>
                <w:numId w:val="24"/>
              </w:numPr>
              <w:tabs>
                <w:tab w:val="num" w:pos="1134"/>
              </w:tabs>
              <w:suppressAutoHyphens/>
              <w:spacing w:after="0" w:line="240" w:lineRule="auto"/>
              <w:ind w:left="1134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обобщенные и конкретные названия предметов и явлений природы, их основные свойства;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что общего и в чем различие неживой и живой природы;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расположение Российской Федерации на географической карте. Расположение столицы;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чем занимается население страны (хозяйство); 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каковы ее природа и природные богатства (леса, луга, реки, моря, полезные ископаемые);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основные правила охраны природы и необходимость бережного отношения к ней;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FD">
              <w:rPr>
                <w:rFonts w:ascii="Times New Roman" w:eastAsia="Times New Roman" w:hAnsi="Times New Roman" w:cs="Times New Roman"/>
                <w:sz w:val="24"/>
                <w:szCs w:val="24"/>
              </w:rPr>
              <w:t>-   основные части тела человека, значение его наружных и внутренних органов, их взаимосвязь.</w:t>
            </w:r>
          </w:p>
          <w:p w:rsidR="009C5552" w:rsidRPr="00670FFD" w:rsidRDefault="009C5552" w:rsidP="001F2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552" w:rsidRPr="00670FFD" w:rsidRDefault="009C5552" w:rsidP="001F2D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Pr="0012415D" w:rsidRDefault="009C5552" w:rsidP="009C55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5552" w:rsidRDefault="009C5552" w:rsidP="009C5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D39" w:rsidRPr="007C7E6E" w:rsidRDefault="001F2D39" w:rsidP="001F2D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E6E">
        <w:rPr>
          <w:rFonts w:ascii="Times New Roman" w:hAnsi="Times New Roman"/>
          <w:b/>
          <w:bCs/>
          <w:sz w:val="24"/>
          <w:szCs w:val="24"/>
        </w:rPr>
        <w:t>6.Содержание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C5552" w:rsidRPr="0012415D" w:rsidRDefault="009C5552" w:rsidP="001F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0490"/>
      </w:tblGrid>
      <w:tr w:rsidR="001F2D39" w:rsidRPr="0012415D" w:rsidTr="001F2D39">
        <w:tc>
          <w:tcPr>
            <w:tcW w:w="1985" w:type="dxa"/>
            <w:shd w:val="clear" w:color="auto" w:fill="auto"/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Наименование разделов и тем учебного предмета  </w:t>
            </w:r>
          </w:p>
        </w:tc>
        <w:tc>
          <w:tcPr>
            <w:tcW w:w="1559" w:type="dxa"/>
            <w:shd w:val="clear" w:color="auto" w:fill="auto"/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Количество часов  на изучение раздела </w:t>
            </w:r>
          </w:p>
        </w:tc>
        <w:tc>
          <w:tcPr>
            <w:tcW w:w="10490" w:type="dxa"/>
            <w:shd w:val="clear" w:color="auto" w:fill="auto"/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Содержание тем учебного предмета  </w:t>
            </w:r>
          </w:p>
        </w:tc>
      </w:tr>
      <w:tr w:rsidR="001F2D39" w:rsidRPr="0012415D" w:rsidTr="001F2D39">
        <w:tc>
          <w:tcPr>
            <w:tcW w:w="1985" w:type="dxa"/>
            <w:shd w:val="clear" w:color="auto" w:fill="auto"/>
          </w:tcPr>
          <w:p w:rsidR="001F2D39" w:rsidRPr="0094095C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4095C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Введение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F2D39" w:rsidRPr="0012415D" w:rsidRDefault="008D1C33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Что такое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природоведение.  Зна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роды</w:t>
            </w:r>
          </w:p>
        </w:tc>
      </w:tr>
      <w:tr w:rsidR="001F2D39" w:rsidRPr="0012415D" w:rsidTr="001F2D39">
        <w:tc>
          <w:tcPr>
            <w:tcW w:w="1985" w:type="dxa"/>
            <w:shd w:val="clear" w:color="auto" w:fill="auto"/>
          </w:tcPr>
          <w:p w:rsidR="001F2D39" w:rsidRPr="0012415D" w:rsidRDefault="001F2D39" w:rsidP="001F2D3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Вселенная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F2D39" w:rsidRPr="0012415D" w:rsidRDefault="008D1C33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90" w:type="dxa"/>
            <w:shd w:val="clear" w:color="auto" w:fill="auto"/>
          </w:tcPr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Солнечная система. Солнце. 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Небесные тела: планеты, звезды.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Исследование космоса. Спутники. Космические корабли. Пер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вый полет вкосмос. Современные исследования.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Цикличность изменений в природе. Зависимость изменений в природе от    Солнца. Сезонные изменения в природе. 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1985" w:type="dxa"/>
            <w:shd w:val="clear" w:color="auto" w:fill="auto"/>
          </w:tcPr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Наш дом — Земля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D1C33" w:rsidRDefault="008D1C33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Воздух.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Поверхность суши.</w:t>
            </w:r>
            <w:r w:rsidRPr="0012415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Почва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Полезные ископаемые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Планета Земля. Форма Земли. Оболочки Земли: атмосфера, гидросфера, литосфера, биосфера.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Воздух </w:t>
            </w:r>
            <w:r w:rsidRPr="0012415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и его охрана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 Значение воздуха для жизни на Земле.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воздуха: прозрачность, бесцветность, объем, упру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гость. Использование упругости воздуха. Теплопроводность воз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духа. Использование этого свойства воздуха в быту. Давление. Расширение воздуха при нагревании и сжатие при охлажде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нии. Теплый воздух легче холодного, теплый воздух поднимается вверх, холодный опускается вниз. Движение воздуха.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Знакомство с термометрами. Измерение температуры воздуха. 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воздуха: кислород, углекислый газ, азот. Кислород, его свой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ство поддерживать горение. Значение кислорода для дыхания рас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тений, животных и человека. Применение кислорода в медицине. Углекислый газ и его свойство не поддерживать горение. При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менение углекислого газа при тушении пожара. Движение возду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ха. Ветер. Работа ветра в природе. Направление ветра. Ураган, способы защиты.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Чистый и загрязненный воздух. Примеси в воздухе (водяной пар, дым, пыль). Поддержание чистоты воздуха. Значение воздуха в природе.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Равнины, горы, холмы, овраги.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Почва — верхний слой земли. Ее образование. 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Состав поч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вы: перегной,   глина,   песок,   вода,   минеральные   соли,   воздух.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Минеральная и органическая части почвы. Перегной — органи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ческая часть почвы. Глина, песок и соли — минеральная часть почвы.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Разнообразие почв. Песчаные и глинистые почвы. Водные свой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ным свойствам.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Основное свойство почвы — плодородие. Обра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ботка почвы. Значение почвы в народном хозяйстве.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Эрозия почв. Охрана почв.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ископаемые. Виды полезных ископаемых. Свойства.  Значение. Способы добычи.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Полезные ископаемые, используемые в качестве строи</w:t>
            </w:r>
            <w:r w:rsidRPr="0012415D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softHyphen/>
              <w:t xml:space="preserve">тельных материалов.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Гранит, известняки, песок, глина.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Горючие полезные ископаемые.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Торф. Внешний вид и свойства торфа: цвет, пористость, хруп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зование.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Нефть. Внешний вид и свойства нефти: цвет и запах, теку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честь, горючесть. Добыча нефти. Продукты переработки нефти: бензин, керосин и другие материалы.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Природный газ. Свойства газа: запах, горючесть. Добыча и использование.  Правила обращения с газом в быту.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Полезные ископаемые, используемые для получения метал</w:t>
            </w:r>
            <w:r w:rsidRPr="0012415D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softHyphen/>
              <w:t>лов.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Цветные металлы. Отличие черных металлов от цветных. При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менение цветных металлов. Алюминий. Внешний вид и свойства алюминия: цвет, твер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дость, пластичность, теплопроводность, устойчивость к ржавле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Местные полезные ископаемые. Добыча и  ис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пользование.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1F2D39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 в природе. Роль воды в питании живых организмов.  Свой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ства воды как жидкости: непостоянство формы, расширение при нагревании и сжатие при охлаждении, расширение при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замерза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ная вода. Очистка мутной воды. Растворы. Использование рас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творов. Растворы в природе: минеральная и морская вода. Пить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евая вода. Три состояния воды. Температура и ее измерение. Единица из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мерения температуры — градус. Температура плавления льда и кипения воды. Работа воды в природе. Образование пещер, оврагов, уще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лий. Наводнение (способы защиты от наводнения). Значение во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ды в природе. Использование воды в быту, промышленности и сельском хо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зяйстве. 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Экономия питьевой воды.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Вода в природе: осадки, воды </w:t>
            </w:r>
            <w:r w:rsidRPr="0012415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суши. 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Воды суши. Ручьи, реки, озера, болота, пруды. Моря и океаны. Свойства морской воды. Значение морей и </w:t>
            </w:r>
            <w:r w:rsidRPr="0012415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океанов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r w:rsidRPr="0012415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жизни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человека. Обозначение морей </w:t>
            </w:r>
            <w:r w:rsidRPr="0012415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океанов на карте.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воды.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1985" w:type="dxa"/>
            <w:shd w:val="clear" w:color="auto" w:fill="auto"/>
          </w:tcPr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Есть на Земле страна — Россия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F2D39" w:rsidRPr="0012415D" w:rsidRDefault="008D1C33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490" w:type="dxa"/>
            <w:shd w:val="clear" w:color="auto" w:fill="auto"/>
          </w:tcPr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Россия ― Родина моя. Место России на земном шаре.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Важ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нейшие географические объ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ские и Кавказские горы, озеро Байкал, реки Волга, Енисей или другие объекты в за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висимости от региона. Москва - столица России. Крупные города, их достопри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меча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>тель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softHyphen/>
              <w:t xml:space="preserve">ностями,  население  нашей страны. </w:t>
            </w:r>
          </w:p>
          <w:p w:rsidR="001F2D39" w:rsidRPr="0012415D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C5552" w:rsidRPr="0012415D" w:rsidRDefault="009C5552" w:rsidP="009C555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52" w:rsidRPr="0012415D" w:rsidRDefault="009C5552" w:rsidP="009C555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52" w:rsidRDefault="001F2D39" w:rsidP="009C55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7E6E">
        <w:rPr>
          <w:rFonts w:ascii="Times New Roman" w:eastAsia="Times New Roman" w:hAnsi="Times New Roman"/>
          <w:b/>
          <w:sz w:val="24"/>
          <w:szCs w:val="24"/>
        </w:rPr>
        <w:t>7.</w:t>
      </w:r>
      <w:r w:rsidRPr="007C7E6E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9C5552" w:rsidRDefault="009C5552" w:rsidP="009C55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4160"/>
        <w:gridCol w:w="992"/>
        <w:gridCol w:w="1559"/>
        <w:gridCol w:w="1560"/>
        <w:gridCol w:w="6237"/>
      </w:tblGrid>
      <w:tr w:rsidR="001F2D39" w:rsidRPr="0012415D" w:rsidTr="001F2D3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2415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12415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D39" w:rsidRPr="009072FF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072F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по плану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Основные виды деятельности </w:t>
            </w:r>
            <w:proofErr w:type="gramStart"/>
            <w:r w:rsidRPr="0012415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1F2D39" w:rsidRPr="009072FF" w:rsidTr="001F2D39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9" w:rsidRPr="009072FF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072F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Введение - 2 ч</w:t>
            </w:r>
          </w:p>
        </w:tc>
      </w:tr>
      <w:tr w:rsidR="001F2D39" w:rsidRPr="0012415D" w:rsidTr="001F2D39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Вводный урок. Что такое природоведение?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5.09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Знакомятся с учебником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Заучивают словарные слова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Учатся различать объекты живой и неживой природы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60" w:type="dxa"/>
            <w:tcBorders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Предметы  и явления неживой </w:t>
            </w: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природы.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8.09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9072FF" w:rsidTr="001F2D39">
        <w:tc>
          <w:tcPr>
            <w:tcW w:w="15168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Вселенная - 6ч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Небесные тела: планеты, звезды.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Заучивают словарные слова и учатся их пояснять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научным текстом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Устанавливать причинно-следственные связи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Солнечная система. Солнце.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Словарные слова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научным текстом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Исследование космоса. Спутники. Космические корабли.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Творческие работы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Полеты в космос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 и дополнительной литературой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Смена дня и ночи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 и дополнительной литературой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Смена времен года. Сезонные изменения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9072FF" w:rsidTr="001F2D39">
        <w:tc>
          <w:tcPr>
            <w:tcW w:w="1516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Наш дом — Земля - 44 ч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Планета Земля. Оболочки Земли: атмосфера, гидросфера, литосфера, биосфера.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Словарная работа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</w:tc>
      </w:tr>
      <w:tr w:rsidR="001F2D39" w:rsidRPr="009072FF" w:rsidTr="001F2D39">
        <w:tc>
          <w:tcPr>
            <w:tcW w:w="1516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Воздух - 9ч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Воздух. Воздух </w:t>
            </w:r>
            <w:r w:rsidRPr="002E33B3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и его охрана.</w:t>
            </w: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Значение воздуха для жизни на Земле.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учебником, словарём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Словарная работа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Работа с карточками 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учебником, словарём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карточками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Давление и движение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Температура воздуха. Термометр.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учебником, словарём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карточками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Движение воздуха в природе. Ветер.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воздуха. Кислород, его значение и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воздуха. Углекислый газ и азот.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учебником, словарём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карточками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воздуха.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"Воздух"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9072FF" w:rsidTr="001F2D39">
        <w:tc>
          <w:tcPr>
            <w:tcW w:w="1516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 - 14 ч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Полезные ископаемые. Виды полезных ископаемых. Значение. Способы добычи. </w:t>
            </w:r>
            <w:r w:rsidRPr="002E33B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Практическая работа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учебником, словарём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Письменная 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карточками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Дидактические игры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ископаемые, используемые в качестве строительного материала. Гранит и известняк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Определение по виду полезных ископаемых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Песок,  глина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карточки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Горючие полезные ископаемые. Торф.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учебником.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Карточки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Дополнительное чтение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Каменный уголь.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учебником.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Добыча и использование каменного </w:t>
            </w: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угля.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 научной статьёй.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Определение по виду полезных ископаемых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Нефть: внешний вид и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учебником.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Карточки.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Дополнительное чтение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Добыча и использование нефти.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 словарём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Рисунок – схема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пересказ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Природный газ. Свойства, добыча, использование. Правила обращения с газом в быту.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Полезные ископаемые, используемые для получения металлов. Черные металлы. Сталь. Чугун.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Определение по виду полезных ископаемых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Цветные металлы.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Благородные (цветные) металлы.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"Полезные ископаемые"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9072FF" w:rsidTr="001F2D39">
        <w:tc>
          <w:tcPr>
            <w:tcW w:w="1516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 - 14 ч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Воды в природе. Роль воды в питание живых 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FB33D8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со словарём.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со словарём.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в тетради.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схемапересказ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Растворимые и нерастворимые вещества. Питьевая вода.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со словарём.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в тетради.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схемапересказ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Прозрачная и мутная вода. Очистка мутной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со словарём.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в тетради.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схемапересказ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Три состояния воды. Температура и ее измерение.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Таблица и рассказ по ней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Рисунки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Расширение при нагревании и сжатие при охлаждении, расширение при замерзании.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Свойства воды. Лабораторная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со словарём.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в тетради.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воды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Значение воды в природе. Использование воды в быту, промышленности в сельском хозяйстве.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Дидактические игры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плану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Вода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Воды суши: ручьи,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со словарём.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Озера, болота, пруды.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Моря и океаны. Использование и охрана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461A35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в тетради.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Дидактические игры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Рассказ по плану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9072FF" w:rsidTr="001F2D39">
        <w:tc>
          <w:tcPr>
            <w:tcW w:w="1516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Поверхность суши. Почва - 6 ч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Равнины, холмы, овраги. Горы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Почва - верхний слой земли. Состав 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 словарём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Разнообразие почв.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Основное свойство почвы - плодородие. Обработка 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Охрана 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 словарём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Контрольная работа "Вода. Почва"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9072FF" w:rsidTr="001F2D39">
        <w:tc>
          <w:tcPr>
            <w:tcW w:w="15168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Есть наЗемля страна  Россия - 14 ч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hAnsi="Times New Roman" w:cs="Times New Roman"/>
                <w:sz w:val="24"/>
                <w:szCs w:val="24"/>
              </w:rPr>
              <w:t>Место России на Земном шаре. Знакомство с картой.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Составление таблицы «Лекарственные растения»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Моря и </w:t>
            </w:r>
            <w:proofErr w:type="gramStart"/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океаны</w:t>
            </w:r>
            <w:proofErr w:type="gramEnd"/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омывающие берега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 научной статьёй.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сунок – схема и рассказ по нему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Горы и равнины на территории нашей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 научной статьёй.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Реки и озера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словарём.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в тетради.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Москва - столица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в тетради.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Санкт - 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со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словарём.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в тетради.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Рисунок – схема и рассказ по нему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Города  Золотого кольца России: Ярославль, Владимир, Ростов Великий.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Нижний Новгород, Казань, Волгоград.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тьёй.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Таблица и рассказ по ней.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Рисунки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Новосибирск</w:t>
            </w:r>
            <w:proofErr w:type="gramStart"/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., </w:t>
            </w:r>
            <w:proofErr w:type="gramEnd"/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Владивосток.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Население и народы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тьёй.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Таблица и рассказ по ней. </w:t>
            </w: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Рисунки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Экскурсия. Ваш город. Важнейшие </w:t>
            </w: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географические объекты региона.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64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Обобщающий урок по разделу "Есть на Земле страна Россия"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Повторение 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Повторение по курсу "Неживая природа"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с научной статьёй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Таблица и рассказ по ней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в тетради</w:t>
            </w:r>
          </w:p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241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вопросы</w:t>
            </w: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2D39" w:rsidRPr="0012415D" w:rsidTr="001F2D39"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2E33B3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E33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Default="001F2D39" w:rsidP="001F2D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E95C73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F2D39" w:rsidRPr="0012415D" w:rsidRDefault="001F2D39" w:rsidP="001F2D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C5552" w:rsidRDefault="009C5552" w:rsidP="009C55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52" w:rsidRDefault="009C5552" w:rsidP="009C55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52" w:rsidRDefault="009C5552" w:rsidP="009C55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52" w:rsidRDefault="009C5552" w:rsidP="009C55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52" w:rsidRDefault="009C5552" w:rsidP="009C55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52" w:rsidRDefault="009C5552" w:rsidP="009C55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sectPr w:rsidR="009C5552" w:rsidRPr="0012415D" w:rsidSect="003324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1241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9C5552" w:rsidRPr="0012415D" w:rsidRDefault="009C5552" w:rsidP="009C55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E95C73" w:rsidRDefault="00E95C73" w:rsidP="00E95C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C7E6E">
        <w:rPr>
          <w:rFonts w:ascii="Times New Roman" w:eastAsia="Times New Roman" w:hAnsi="Times New Roman"/>
          <w:b/>
          <w:sz w:val="24"/>
          <w:szCs w:val="24"/>
        </w:rPr>
        <w:t>8. Описание методического и технического обеспечения образовательной деятельности</w:t>
      </w:r>
    </w:p>
    <w:p w:rsidR="00E95C73" w:rsidRPr="007C7E6E" w:rsidRDefault="00E95C73" w:rsidP="00E95C7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C7E6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Список учебно-методической литературы:</w:t>
      </w:r>
    </w:p>
    <w:p w:rsidR="00E95C73" w:rsidRPr="007C7E6E" w:rsidRDefault="00E95C73" w:rsidP="00E95C73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C7E6E">
        <w:rPr>
          <w:rFonts w:ascii="Times New Roman" w:eastAsia="Times New Roman" w:hAnsi="Times New Roman"/>
          <w:color w:val="000000"/>
          <w:sz w:val="24"/>
          <w:szCs w:val="24"/>
        </w:rPr>
        <w:t>Сборник Программ специальных (коррекционных) образовательных учреждений VIII вида 5 -9 классы под редакцией В.В. Воронковой. - Москва, «Просвещение», 2010 год переиздание 2014 г.</w:t>
      </w:r>
    </w:p>
    <w:p w:rsidR="00E95C73" w:rsidRPr="007C7E6E" w:rsidRDefault="00E95C73" w:rsidP="00E95C73">
      <w:pPr>
        <w:shd w:val="clear" w:color="auto" w:fill="FFFFFF"/>
        <w:spacing w:after="0" w:line="240" w:lineRule="auto"/>
        <w:ind w:firstLine="720"/>
        <w:contextualSpacing/>
        <w:rPr>
          <w:rFonts w:ascii="Times New Roman" w:eastAsia="Times New Roman" w:hAnsi="Times New Roman"/>
          <w:color w:val="000000"/>
          <w:sz w:val="24"/>
          <w:szCs w:val="24"/>
        </w:rPr>
        <w:sectPr w:rsidR="00E95C73" w:rsidRPr="007C7E6E" w:rsidSect="00E95C73">
          <w:footerReference w:type="default" r:id="rId16"/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7C7E6E">
        <w:rPr>
          <w:rFonts w:ascii="Times New Roman" w:eastAsia="Times New Roman" w:hAnsi="Times New Roman"/>
          <w:color w:val="000000"/>
          <w:sz w:val="24"/>
          <w:szCs w:val="24"/>
        </w:rPr>
        <w:t>Т.М. Лифанов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Е.Н. Соломина Природоведение 5</w:t>
      </w:r>
      <w:r w:rsidRPr="007C7E6E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 учебник для общеобразовательных организаций, реализующих адаптированные основные общеобразовательные прог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раммы. Москва «Просвещение» 2021.</w:t>
      </w:r>
    </w:p>
    <w:p w:rsidR="009C5552" w:rsidRPr="0012415D" w:rsidRDefault="009C5552" w:rsidP="009C5552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sectPr w:rsidR="009C5552" w:rsidRPr="0012415D" w:rsidSect="001F2D3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9C5552" w:rsidRPr="0012415D" w:rsidRDefault="009C5552" w:rsidP="009C5552">
      <w:pPr>
        <w:widowControl w:val="0"/>
        <w:shd w:val="clear" w:color="auto" w:fill="FFFFFF"/>
        <w:suppressAutoHyphens/>
        <w:spacing w:after="0" w:line="240" w:lineRule="auto"/>
        <w:ind w:left="709" w:right="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</w:pPr>
    </w:p>
    <w:p w:rsidR="009C5552" w:rsidRPr="0012415D" w:rsidRDefault="009C5552" w:rsidP="009C55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5552" w:rsidRPr="0012415D" w:rsidRDefault="009C5552" w:rsidP="009C55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552" w:rsidRPr="0012415D" w:rsidRDefault="009C5552" w:rsidP="009C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552" w:rsidRPr="00F071ED" w:rsidRDefault="009C5552" w:rsidP="009C55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564A6C" w:rsidRDefault="00564A6C"/>
    <w:sectPr w:rsidR="00564A6C" w:rsidSect="001F2D39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2D" w:rsidRDefault="00C111B1">
      <w:pPr>
        <w:spacing w:after="0" w:line="240" w:lineRule="auto"/>
      </w:pPr>
      <w:r>
        <w:separator/>
      </w:r>
    </w:p>
  </w:endnote>
  <w:endnote w:type="continuationSeparator" w:id="0">
    <w:p w:rsidR="0040432D" w:rsidRDefault="00C1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45669"/>
      <w:docPartObj>
        <w:docPartGallery w:val="Page Numbers (Bottom of Page)"/>
        <w:docPartUnique/>
      </w:docPartObj>
    </w:sdtPr>
    <w:sdtContent>
      <w:p w:rsidR="003324B6" w:rsidRDefault="003324B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461D" w:rsidRDefault="0057461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73" w:rsidRDefault="003324B6" w:rsidP="00FA0E79">
    <w:pPr>
      <w:pStyle w:val="aa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4C" w:rsidRDefault="00D15F62" w:rsidP="00FA0E79">
    <w:pPr>
      <w:pStyle w:val="aa"/>
      <w:spacing w:after="0"/>
      <w:jc w:val="center"/>
    </w:pPr>
    <w:r>
      <w:fldChar w:fldCharType="begin"/>
    </w:r>
    <w:r w:rsidR="00C111B1">
      <w:instrText>PAGE   \* MERGEFORMAT</w:instrText>
    </w:r>
    <w:r>
      <w:fldChar w:fldCharType="separate"/>
    </w:r>
    <w:r w:rsidR="003324B6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2D" w:rsidRDefault="00C111B1">
      <w:pPr>
        <w:spacing w:after="0" w:line="240" w:lineRule="auto"/>
      </w:pPr>
      <w:r>
        <w:separator/>
      </w:r>
    </w:p>
  </w:footnote>
  <w:footnote w:type="continuationSeparator" w:id="0">
    <w:p w:rsidR="0040432D" w:rsidRDefault="00C1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>
    <w:pPr>
      <w:pStyle w:val="ac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B484C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3713A2"/>
    <w:multiLevelType w:val="hybridMultilevel"/>
    <w:tmpl w:val="43B26464"/>
    <w:lvl w:ilvl="0" w:tplc="04FA57C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F362D"/>
    <w:multiLevelType w:val="hybridMultilevel"/>
    <w:tmpl w:val="C838B964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D71CCBE8">
      <w:start w:val="3"/>
      <w:numFmt w:val="decimal"/>
      <w:lvlText w:val="%3"/>
      <w:lvlJc w:val="left"/>
      <w:pPr>
        <w:ind w:left="24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9">
    <w:nsid w:val="36B44326"/>
    <w:multiLevelType w:val="hybridMultilevel"/>
    <w:tmpl w:val="A04CF62A"/>
    <w:lvl w:ilvl="0" w:tplc="DFC4E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A30DFB"/>
    <w:multiLevelType w:val="multilevel"/>
    <w:tmpl w:val="32E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67465"/>
    <w:multiLevelType w:val="multilevel"/>
    <w:tmpl w:val="3068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053A0"/>
    <w:multiLevelType w:val="hybridMultilevel"/>
    <w:tmpl w:val="139E19C8"/>
    <w:lvl w:ilvl="0" w:tplc="87C87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31F78"/>
    <w:multiLevelType w:val="hybridMultilevel"/>
    <w:tmpl w:val="F88EF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1699D"/>
    <w:multiLevelType w:val="hybridMultilevel"/>
    <w:tmpl w:val="57B64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245262"/>
    <w:multiLevelType w:val="multilevel"/>
    <w:tmpl w:val="8022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2F3996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77476"/>
    <w:multiLevelType w:val="multilevel"/>
    <w:tmpl w:val="3F0C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16F9D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254DD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2E6074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54968"/>
    <w:multiLevelType w:val="hybridMultilevel"/>
    <w:tmpl w:val="68121308"/>
    <w:lvl w:ilvl="0" w:tplc="70225F2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26"/>
  </w:num>
  <w:num w:numId="6">
    <w:abstractNumId w:val="22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16"/>
  </w:num>
  <w:num w:numId="12">
    <w:abstractNumId w:val="8"/>
  </w:num>
  <w:num w:numId="13">
    <w:abstractNumId w:val="23"/>
  </w:num>
  <w:num w:numId="14">
    <w:abstractNumId w:val="27"/>
  </w:num>
  <w:num w:numId="15">
    <w:abstractNumId w:val="4"/>
  </w:num>
  <w:num w:numId="16">
    <w:abstractNumId w:val="5"/>
  </w:num>
  <w:num w:numId="17">
    <w:abstractNumId w:val="28"/>
  </w:num>
  <w:num w:numId="18">
    <w:abstractNumId w:val="25"/>
  </w:num>
  <w:num w:numId="19">
    <w:abstractNumId w:val="15"/>
  </w:num>
  <w:num w:numId="20">
    <w:abstractNumId w:val="11"/>
  </w:num>
  <w:num w:numId="21">
    <w:abstractNumId w:val="20"/>
  </w:num>
  <w:num w:numId="22">
    <w:abstractNumId w:val="29"/>
  </w:num>
  <w:num w:numId="23">
    <w:abstractNumId w:val="9"/>
  </w:num>
  <w:num w:numId="24">
    <w:abstractNumId w:val="14"/>
  </w:num>
  <w:num w:numId="25">
    <w:abstractNumId w:val="17"/>
  </w:num>
  <w:num w:numId="26">
    <w:abstractNumId w:val="13"/>
  </w:num>
  <w:num w:numId="27">
    <w:abstractNumId w:val="21"/>
  </w:num>
  <w:num w:numId="28">
    <w:abstractNumId w:val="24"/>
  </w:num>
  <w:num w:numId="29">
    <w:abstractNumId w:val="18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552"/>
    <w:rsid w:val="001F2D39"/>
    <w:rsid w:val="002E33B3"/>
    <w:rsid w:val="003324B6"/>
    <w:rsid w:val="0040432D"/>
    <w:rsid w:val="00461A35"/>
    <w:rsid w:val="00564A6C"/>
    <w:rsid w:val="0057461D"/>
    <w:rsid w:val="00691910"/>
    <w:rsid w:val="006C74F2"/>
    <w:rsid w:val="007D0863"/>
    <w:rsid w:val="008D1C33"/>
    <w:rsid w:val="009C5552"/>
    <w:rsid w:val="00B8404C"/>
    <w:rsid w:val="00C111B1"/>
    <w:rsid w:val="00D15F62"/>
    <w:rsid w:val="00E95C73"/>
    <w:rsid w:val="00FB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52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C5552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C5552"/>
    <w:rPr>
      <w:rFonts w:ascii="Calibri" w:eastAsia="Times New Roman" w:hAnsi="Calibri" w:cs="Times New Roman"/>
      <w:b/>
      <w:bCs/>
      <w:lang w:eastAsia="ru-RU"/>
    </w:rPr>
  </w:style>
  <w:style w:type="paragraph" w:customStyle="1" w:styleId="c19">
    <w:name w:val="c19"/>
    <w:basedOn w:val="a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C5552"/>
  </w:style>
  <w:style w:type="character" w:customStyle="1" w:styleId="c31">
    <w:name w:val="c31"/>
    <w:basedOn w:val="a0"/>
    <w:rsid w:val="009C5552"/>
  </w:style>
  <w:style w:type="character" w:customStyle="1" w:styleId="c0">
    <w:name w:val="c0"/>
    <w:basedOn w:val="a0"/>
    <w:rsid w:val="009C5552"/>
  </w:style>
  <w:style w:type="character" w:customStyle="1" w:styleId="c83">
    <w:name w:val="c83"/>
    <w:basedOn w:val="a0"/>
    <w:rsid w:val="009C5552"/>
  </w:style>
  <w:style w:type="character" w:customStyle="1" w:styleId="c49">
    <w:name w:val="c49"/>
    <w:basedOn w:val="a0"/>
    <w:rsid w:val="009C5552"/>
  </w:style>
  <w:style w:type="paragraph" w:customStyle="1" w:styleId="c3">
    <w:name w:val="c3"/>
    <w:basedOn w:val="a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C5552"/>
  </w:style>
  <w:style w:type="character" w:customStyle="1" w:styleId="c5">
    <w:name w:val="c5"/>
    <w:basedOn w:val="a0"/>
    <w:rsid w:val="009C5552"/>
  </w:style>
  <w:style w:type="paragraph" w:customStyle="1" w:styleId="c16">
    <w:name w:val="c16"/>
    <w:basedOn w:val="a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C5552"/>
  </w:style>
  <w:style w:type="paragraph" w:styleId="a3">
    <w:name w:val="List Paragraph"/>
    <w:basedOn w:val="a"/>
    <w:uiPriority w:val="34"/>
    <w:qFormat/>
    <w:rsid w:val="009C5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5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C5552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C555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Содержимое таблицы"/>
    <w:basedOn w:val="a"/>
    <w:rsid w:val="009C55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9C555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C5552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9C5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9C5552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8404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8404C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57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461D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19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99B5-9B1A-41C8-8B36-D2393ECF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14</cp:revision>
  <dcterms:created xsi:type="dcterms:W3CDTF">2023-09-13T17:02:00Z</dcterms:created>
  <dcterms:modified xsi:type="dcterms:W3CDTF">2023-09-29T07:18:00Z</dcterms:modified>
</cp:coreProperties>
</file>