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528" w:rsidRDefault="000875FA" w:rsidP="00C90B35">
      <w:pPr>
        <w:widowControl/>
        <w:shd w:val="clear" w:color="auto" w:fill="FFFFFF"/>
        <w:autoSpaceDE/>
        <w:autoSpaceDN/>
        <w:adjustRightInd/>
        <w:contextualSpacing/>
        <w:jc w:val="center"/>
        <w:rPr>
          <w:rFonts w:eastAsia="Times New Roman"/>
          <w:b/>
          <w:bCs/>
          <w:color w:val="000000"/>
          <w:sz w:val="28"/>
          <w:szCs w:val="28"/>
        </w:rPr>
      </w:pPr>
      <w:r>
        <w:rPr>
          <w:rFonts w:eastAsia="Times New Roman"/>
          <w:b/>
          <w:bCs/>
          <w:noProof/>
          <w:color w:val="000000"/>
          <w:sz w:val="28"/>
          <w:szCs w:val="28"/>
        </w:rPr>
        <w:drawing>
          <wp:inline distT="0" distB="0" distL="0" distR="0">
            <wp:extent cx="9001125" cy="6367863"/>
            <wp:effectExtent l="19050" t="0" r="9525" b="0"/>
            <wp:docPr id="1" name="Рисунок 1" descr="C:\Users\Учительский\Desktop\титулы\об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ский\Desktop\титулы\об8.bmp"/>
                    <pic:cNvPicPr>
                      <a:picLocks noChangeAspect="1" noChangeArrowheads="1"/>
                    </pic:cNvPicPr>
                  </pic:nvPicPr>
                  <pic:blipFill>
                    <a:blip r:embed="rId6" cstate="print"/>
                    <a:srcRect/>
                    <a:stretch>
                      <a:fillRect/>
                    </a:stretch>
                  </pic:blipFill>
                  <pic:spPr bwMode="auto">
                    <a:xfrm>
                      <a:off x="0" y="0"/>
                      <a:ext cx="9001125" cy="6367863"/>
                    </a:xfrm>
                    <a:prstGeom prst="rect">
                      <a:avLst/>
                    </a:prstGeom>
                    <a:noFill/>
                    <a:ln w="9525">
                      <a:noFill/>
                      <a:miter lim="800000"/>
                      <a:headEnd/>
                      <a:tailEnd/>
                    </a:ln>
                  </pic:spPr>
                </pic:pic>
              </a:graphicData>
            </a:graphic>
          </wp:inline>
        </w:drawing>
      </w:r>
    </w:p>
    <w:p w:rsidR="00C91528" w:rsidRPr="00B420B5" w:rsidRDefault="00C91528" w:rsidP="00F7357A">
      <w:pPr>
        <w:jc w:val="center"/>
        <w:rPr>
          <w:b/>
          <w:bCs/>
          <w:sz w:val="28"/>
          <w:szCs w:val="28"/>
        </w:rPr>
      </w:pPr>
      <w:r w:rsidRPr="00B420B5">
        <w:rPr>
          <w:b/>
          <w:bCs/>
          <w:sz w:val="28"/>
          <w:szCs w:val="28"/>
        </w:rPr>
        <w:lastRenderedPageBreak/>
        <w:t>ТУКУЗСКАЯ СРЕДНЯЯ ОБЩЕОБРАЗОВАТЕЛЬНАЯ ШКОЛА,</w:t>
      </w:r>
    </w:p>
    <w:p w:rsidR="00C91528" w:rsidRPr="00B420B5" w:rsidRDefault="00C91528" w:rsidP="00C91528">
      <w:pPr>
        <w:jc w:val="center"/>
        <w:rPr>
          <w:b/>
          <w:sz w:val="28"/>
          <w:szCs w:val="28"/>
        </w:rPr>
      </w:pPr>
      <w:r w:rsidRPr="00B420B5">
        <w:rPr>
          <w:b/>
          <w:bCs/>
          <w:sz w:val="28"/>
          <w:szCs w:val="28"/>
        </w:rPr>
        <w:t xml:space="preserve"> ФИЛИАЛ МУНИЦИПАЛЬНОГО АВТОНОМНОГО ОБЩЕОБРАЗОВАТЕЛЬНОГО УЧРЕЖДЕНИЯ</w:t>
      </w:r>
    </w:p>
    <w:p w:rsidR="00C91528" w:rsidRPr="00B420B5" w:rsidRDefault="00C91528" w:rsidP="00C91528">
      <w:pPr>
        <w:jc w:val="center"/>
        <w:rPr>
          <w:b/>
          <w:bCs/>
          <w:sz w:val="28"/>
          <w:szCs w:val="28"/>
        </w:rPr>
      </w:pPr>
      <w:r w:rsidRPr="00B420B5">
        <w:rPr>
          <w:b/>
          <w:bCs/>
          <w:sz w:val="28"/>
          <w:szCs w:val="28"/>
        </w:rPr>
        <w:t>ЗАРЕЧЕНСКАЯ СРЕДНЯЯ ОБЩЕОБРАЗОВАТЕЛЬНАЯ ШКОЛА</w:t>
      </w:r>
    </w:p>
    <w:p w:rsidR="00C91528" w:rsidRPr="00B420B5" w:rsidRDefault="00C91528" w:rsidP="00C91528">
      <w:pPr>
        <w:jc w:val="center"/>
        <w:rPr>
          <w:b/>
          <w:bCs/>
          <w:sz w:val="28"/>
          <w:szCs w:val="28"/>
        </w:rPr>
      </w:pPr>
      <w:r w:rsidRPr="00B420B5">
        <w:rPr>
          <w:b/>
          <w:bCs/>
          <w:sz w:val="28"/>
          <w:szCs w:val="28"/>
        </w:rPr>
        <w:t>ВАГАЙСКОГО РАЙОНА ТЮМЕНСКОЙ ОБЛАСТИ</w:t>
      </w:r>
    </w:p>
    <w:tbl>
      <w:tblPr>
        <w:tblpPr w:leftFromText="180" w:rightFromText="180" w:vertAnchor="text" w:horzAnchor="margin" w:tblpY="22"/>
        <w:tblW w:w="15285" w:type="dxa"/>
        <w:tblLayout w:type="fixed"/>
        <w:tblLook w:val="04A0"/>
      </w:tblPr>
      <w:tblGrid>
        <w:gridCol w:w="250"/>
        <w:gridCol w:w="4845"/>
        <w:gridCol w:w="250"/>
        <w:gridCol w:w="4845"/>
        <w:gridCol w:w="250"/>
        <w:gridCol w:w="4660"/>
        <w:gridCol w:w="185"/>
      </w:tblGrid>
      <w:tr w:rsidR="00C91528" w:rsidTr="00E12497">
        <w:trPr>
          <w:gridBefore w:val="1"/>
          <w:gridAfter w:val="1"/>
          <w:wBefore w:w="250" w:type="dxa"/>
          <w:wAfter w:w="185" w:type="dxa"/>
          <w:trHeight w:val="530"/>
        </w:trPr>
        <w:tc>
          <w:tcPr>
            <w:tcW w:w="5095" w:type="dxa"/>
            <w:gridSpan w:val="2"/>
          </w:tcPr>
          <w:p w:rsidR="00C91528" w:rsidRPr="00EF7973" w:rsidRDefault="00C91528" w:rsidP="00E12497">
            <w:pPr>
              <w:rPr>
                <w:b/>
                <w:i/>
                <w:sz w:val="24"/>
                <w:szCs w:val="24"/>
              </w:rPr>
            </w:pPr>
          </w:p>
          <w:p w:rsidR="00C91528" w:rsidRPr="00EF7973" w:rsidRDefault="00C91528" w:rsidP="00E12497">
            <w:pPr>
              <w:rPr>
                <w:b/>
                <w:i/>
                <w:sz w:val="24"/>
                <w:szCs w:val="24"/>
              </w:rPr>
            </w:pPr>
            <w:r w:rsidRPr="00EF7973">
              <w:rPr>
                <w:b/>
                <w:i/>
                <w:sz w:val="24"/>
                <w:szCs w:val="24"/>
              </w:rPr>
              <w:t xml:space="preserve">«Рассмотрено» </w:t>
            </w:r>
          </w:p>
        </w:tc>
        <w:tc>
          <w:tcPr>
            <w:tcW w:w="5095" w:type="dxa"/>
            <w:gridSpan w:val="2"/>
          </w:tcPr>
          <w:p w:rsidR="00C91528" w:rsidRPr="00EF7973" w:rsidRDefault="00C91528" w:rsidP="00E12497">
            <w:pPr>
              <w:rPr>
                <w:b/>
                <w:i/>
                <w:sz w:val="24"/>
                <w:szCs w:val="24"/>
              </w:rPr>
            </w:pPr>
          </w:p>
          <w:p w:rsidR="00C91528" w:rsidRPr="00EF7973" w:rsidRDefault="00C91528" w:rsidP="00E12497">
            <w:pPr>
              <w:rPr>
                <w:b/>
                <w:i/>
                <w:sz w:val="24"/>
                <w:szCs w:val="24"/>
              </w:rPr>
            </w:pPr>
            <w:r w:rsidRPr="00EF7973">
              <w:rPr>
                <w:b/>
                <w:i/>
                <w:sz w:val="24"/>
                <w:szCs w:val="24"/>
              </w:rPr>
              <w:t>«Согласовано»:</w:t>
            </w:r>
          </w:p>
        </w:tc>
        <w:tc>
          <w:tcPr>
            <w:tcW w:w="4660" w:type="dxa"/>
          </w:tcPr>
          <w:p w:rsidR="00C91528" w:rsidRPr="00EF7973" w:rsidRDefault="00C91528" w:rsidP="00E12497">
            <w:pPr>
              <w:rPr>
                <w:b/>
                <w:i/>
                <w:sz w:val="24"/>
                <w:szCs w:val="24"/>
              </w:rPr>
            </w:pPr>
          </w:p>
          <w:p w:rsidR="00C91528" w:rsidRPr="00EF7973" w:rsidRDefault="00C91528" w:rsidP="00E12497">
            <w:pPr>
              <w:rPr>
                <w:b/>
                <w:i/>
                <w:sz w:val="24"/>
                <w:szCs w:val="24"/>
              </w:rPr>
            </w:pPr>
            <w:r w:rsidRPr="00EF7973">
              <w:rPr>
                <w:b/>
                <w:i/>
                <w:sz w:val="24"/>
                <w:szCs w:val="24"/>
              </w:rPr>
              <w:t>«Утверждаю»:</w:t>
            </w:r>
          </w:p>
        </w:tc>
      </w:tr>
      <w:tr w:rsidR="00C91528" w:rsidTr="00E12497">
        <w:trPr>
          <w:gridBefore w:val="1"/>
          <w:gridAfter w:val="1"/>
          <w:wBefore w:w="250" w:type="dxa"/>
          <w:wAfter w:w="185" w:type="dxa"/>
          <w:trHeight w:val="991"/>
        </w:trPr>
        <w:tc>
          <w:tcPr>
            <w:tcW w:w="5095" w:type="dxa"/>
            <w:gridSpan w:val="2"/>
            <w:hideMark/>
          </w:tcPr>
          <w:p w:rsidR="003943B1" w:rsidRDefault="00C91528" w:rsidP="00E12497">
            <w:pPr>
              <w:rPr>
                <w:sz w:val="24"/>
                <w:szCs w:val="24"/>
              </w:rPr>
            </w:pPr>
            <w:r w:rsidRPr="00EF7973">
              <w:rPr>
                <w:sz w:val="24"/>
                <w:szCs w:val="24"/>
              </w:rPr>
              <w:t xml:space="preserve">на заседании </w:t>
            </w:r>
            <w:r w:rsidR="008D5CB0">
              <w:rPr>
                <w:sz w:val="24"/>
                <w:szCs w:val="24"/>
              </w:rPr>
              <w:t>Ш</w:t>
            </w:r>
            <w:r w:rsidRPr="00EF7973">
              <w:rPr>
                <w:sz w:val="24"/>
                <w:szCs w:val="24"/>
              </w:rPr>
              <w:t xml:space="preserve">МО учителей  гуманитарного цикла  </w:t>
            </w:r>
            <w:proofErr w:type="spellStart"/>
            <w:r w:rsidR="008D5CB0">
              <w:rPr>
                <w:sz w:val="24"/>
                <w:szCs w:val="24"/>
              </w:rPr>
              <w:t>Тукузской</w:t>
            </w:r>
            <w:proofErr w:type="spellEnd"/>
            <w:r w:rsidRPr="00EF7973">
              <w:rPr>
                <w:sz w:val="24"/>
                <w:szCs w:val="24"/>
              </w:rPr>
              <w:t xml:space="preserve"> СОШ                                             Руководитель </w:t>
            </w:r>
            <w:proofErr w:type="spellStart"/>
            <w:r w:rsidR="00385C1C">
              <w:rPr>
                <w:sz w:val="24"/>
                <w:szCs w:val="24"/>
              </w:rPr>
              <w:t>Ш</w:t>
            </w:r>
            <w:r w:rsidR="00B420B5" w:rsidRPr="00EF7973">
              <w:rPr>
                <w:sz w:val="24"/>
                <w:szCs w:val="24"/>
              </w:rPr>
              <w:t>МО___</w:t>
            </w:r>
            <w:r w:rsidRPr="00EF7973">
              <w:rPr>
                <w:sz w:val="24"/>
                <w:szCs w:val="24"/>
              </w:rPr>
              <w:t>_</w:t>
            </w:r>
            <w:r w:rsidR="008D5CB0">
              <w:rPr>
                <w:sz w:val="24"/>
                <w:szCs w:val="24"/>
              </w:rPr>
              <w:t>Ибуков</w:t>
            </w:r>
            <w:proofErr w:type="spellEnd"/>
            <w:r w:rsidR="008D5CB0">
              <w:rPr>
                <w:sz w:val="24"/>
                <w:szCs w:val="24"/>
              </w:rPr>
              <w:t xml:space="preserve"> В</w:t>
            </w:r>
            <w:r w:rsidR="00385C1C">
              <w:rPr>
                <w:sz w:val="24"/>
                <w:szCs w:val="24"/>
              </w:rPr>
              <w:t>.</w:t>
            </w:r>
            <w:r w:rsidR="008D5CB0">
              <w:rPr>
                <w:sz w:val="24"/>
                <w:szCs w:val="24"/>
              </w:rPr>
              <w:t>А</w:t>
            </w:r>
            <w:r w:rsidR="00B420B5" w:rsidRPr="00EF7973">
              <w:rPr>
                <w:sz w:val="24"/>
                <w:szCs w:val="24"/>
              </w:rPr>
              <w:t>.</w:t>
            </w:r>
          </w:p>
          <w:p w:rsidR="00C91528" w:rsidRPr="00EF7973" w:rsidRDefault="00893648" w:rsidP="00E12497">
            <w:pPr>
              <w:rPr>
                <w:sz w:val="24"/>
                <w:szCs w:val="24"/>
              </w:rPr>
            </w:pPr>
            <w:r>
              <w:rPr>
                <w:sz w:val="24"/>
                <w:szCs w:val="24"/>
              </w:rPr>
              <w:t>от«___ » _____________202</w:t>
            </w:r>
            <w:r w:rsidR="008D5CB0">
              <w:rPr>
                <w:sz w:val="24"/>
                <w:szCs w:val="24"/>
              </w:rPr>
              <w:t>1</w:t>
            </w:r>
            <w:r w:rsidR="00C91528" w:rsidRPr="00EF7973">
              <w:rPr>
                <w:sz w:val="24"/>
                <w:szCs w:val="24"/>
              </w:rPr>
              <w:t xml:space="preserve"> г.</w:t>
            </w:r>
          </w:p>
          <w:p w:rsidR="00C91528" w:rsidRPr="00EF7973" w:rsidRDefault="00C91528" w:rsidP="00E12497">
            <w:pPr>
              <w:rPr>
                <w:sz w:val="24"/>
                <w:szCs w:val="24"/>
              </w:rPr>
            </w:pPr>
            <w:r w:rsidRPr="00EF7973">
              <w:rPr>
                <w:sz w:val="24"/>
                <w:szCs w:val="24"/>
              </w:rPr>
              <w:t>Протокол № ________</w:t>
            </w:r>
          </w:p>
        </w:tc>
        <w:tc>
          <w:tcPr>
            <w:tcW w:w="5095" w:type="dxa"/>
            <w:gridSpan w:val="2"/>
            <w:hideMark/>
          </w:tcPr>
          <w:p w:rsidR="00C91528" w:rsidRPr="00EF7973" w:rsidRDefault="00C91528" w:rsidP="00E12497">
            <w:pPr>
              <w:rPr>
                <w:sz w:val="24"/>
                <w:szCs w:val="24"/>
              </w:rPr>
            </w:pPr>
            <w:r w:rsidRPr="00EF7973">
              <w:rPr>
                <w:sz w:val="24"/>
                <w:szCs w:val="24"/>
              </w:rPr>
              <w:t>Методист филиала</w:t>
            </w:r>
          </w:p>
          <w:p w:rsidR="00C91528" w:rsidRPr="00EF7973" w:rsidRDefault="00893648" w:rsidP="00E12497">
            <w:pPr>
              <w:rPr>
                <w:sz w:val="24"/>
                <w:szCs w:val="24"/>
              </w:rPr>
            </w:pPr>
            <w:r>
              <w:rPr>
                <w:sz w:val="24"/>
                <w:szCs w:val="24"/>
              </w:rPr>
              <w:t xml:space="preserve"> </w:t>
            </w:r>
            <w:proofErr w:type="spellStart"/>
            <w:r>
              <w:rPr>
                <w:sz w:val="24"/>
                <w:szCs w:val="24"/>
              </w:rPr>
              <w:t>__________Ибукова</w:t>
            </w:r>
            <w:proofErr w:type="spellEnd"/>
            <w:r>
              <w:rPr>
                <w:sz w:val="24"/>
                <w:szCs w:val="24"/>
              </w:rPr>
              <w:t xml:space="preserve"> В.Н</w:t>
            </w:r>
            <w:r w:rsidR="00C91528" w:rsidRPr="00EF7973">
              <w:rPr>
                <w:sz w:val="24"/>
                <w:szCs w:val="24"/>
              </w:rPr>
              <w:t>.</w:t>
            </w:r>
          </w:p>
          <w:p w:rsidR="00C91528" w:rsidRPr="00EF7973" w:rsidRDefault="00893648" w:rsidP="00E12497">
            <w:pPr>
              <w:rPr>
                <w:sz w:val="24"/>
                <w:szCs w:val="24"/>
              </w:rPr>
            </w:pPr>
            <w:r>
              <w:rPr>
                <w:sz w:val="24"/>
                <w:szCs w:val="24"/>
              </w:rPr>
              <w:t>«___ » _____________202</w:t>
            </w:r>
            <w:r w:rsidR="008D5CB0">
              <w:rPr>
                <w:sz w:val="24"/>
                <w:szCs w:val="24"/>
              </w:rPr>
              <w:t>1</w:t>
            </w:r>
            <w:r w:rsidR="00C91528" w:rsidRPr="00EF7973">
              <w:rPr>
                <w:sz w:val="24"/>
                <w:szCs w:val="24"/>
              </w:rPr>
              <w:t>г.</w:t>
            </w:r>
          </w:p>
        </w:tc>
        <w:tc>
          <w:tcPr>
            <w:tcW w:w="4660" w:type="dxa"/>
            <w:hideMark/>
          </w:tcPr>
          <w:p w:rsidR="00C91528" w:rsidRPr="00EF7973" w:rsidRDefault="00C91528" w:rsidP="00E12497">
            <w:pPr>
              <w:rPr>
                <w:sz w:val="24"/>
                <w:szCs w:val="24"/>
              </w:rPr>
            </w:pPr>
            <w:r w:rsidRPr="00EF7973">
              <w:rPr>
                <w:sz w:val="24"/>
                <w:szCs w:val="24"/>
              </w:rPr>
              <w:t xml:space="preserve">Заведующий филиалом  </w:t>
            </w:r>
          </w:p>
          <w:p w:rsidR="00C91528" w:rsidRPr="00EF7973" w:rsidRDefault="00C91528" w:rsidP="00E12497">
            <w:pPr>
              <w:rPr>
                <w:sz w:val="24"/>
                <w:szCs w:val="24"/>
              </w:rPr>
            </w:pPr>
            <w:proofErr w:type="spellStart"/>
            <w:r w:rsidRPr="00EF7973">
              <w:rPr>
                <w:sz w:val="24"/>
                <w:szCs w:val="24"/>
              </w:rPr>
              <w:t>__________________Ибуков</w:t>
            </w:r>
            <w:proofErr w:type="spellEnd"/>
            <w:r w:rsidRPr="00EF7973">
              <w:rPr>
                <w:sz w:val="24"/>
                <w:szCs w:val="24"/>
              </w:rPr>
              <w:t xml:space="preserve"> В.А.</w:t>
            </w:r>
          </w:p>
          <w:p w:rsidR="00C91528" w:rsidRPr="00EF7973" w:rsidRDefault="00C91528" w:rsidP="00E12497">
            <w:pPr>
              <w:rPr>
                <w:sz w:val="24"/>
                <w:szCs w:val="24"/>
              </w:rPr>
            </w:pPr>
            <w:r w:rsidRPr="00EF7973">
              <w:rPr>
                <w:sz w:val="24"/>
                <w:szCs w:val="24"/>
              </w:rPr>
              <w:t>Приказ № _____________________</w:t>
            </w:r>
            <w:r w:rsidR="00893648">
              <w:rPr>
                <w:sz w:val="24"/>
                <w:szCs w:val="24"/>
              </w:rPr>
              <w:t>_  от«______ » _____________202</w:t>
            </w:r>
            <w:r w:rsidR="008D5CB0">
              <w:rPr>
                <w:sz w:val="24"/>
                <w:szCs w:val="24"/>
              </w:rPr>
              <w:t>1</w:t>
            </w:r>
            <w:r w:rsidRPr="00EF7973">
              <w:rPr>
                <w:sz w:val="24"/>
                <w:szCs w:val="24"/>
              </w:rPr>
              <w:t xml:space="preserve"> г.</w:t>
            </w:r>
          </w:p>
        </w:tc>
      </w:tr>
      <w:tr w:rsidR="00C91528" w:rsidTr="00E12497">
        <w:trPr>
          <w:trHeight w:val="193"/>
        </w:trPr>
        <w:tc>
          <w:tcPr>
            <w:tcW w:w="5095" w:type="dxa"/>
            <w:gridSpan w:val="2"/>
          </w:tcPr>
          <w:p w:rsidR="00C91528" w:rsidRDefault="00C91528" w:rsidP="00E12497">
            <w:pPr>
              <w:spacing w:line="100" w:lineRule="atLeast"/>
              <w:rPr>
                <w:sz w:val="28"/>
              </w:rPr>
            </w:pPr>
          </w:p>
        </w:tc>
        <w:tc>
          <w:tcPr>
            <w:tcW w:w="5095" w:type="dxa"/>
            <w:gridSpan w:val="2"/>
          </w:tcPr>
          <w:p w:rsidR="00C91528" w:rsidRDefault="00C91528" w:rsidP="00E12497">
            <w:pPr>
              <w:spacing w:line="100" w:lineRule="atLeast"/>
              <w:rPr>
                <w:sz w:val="28"/>
              </w:rPr>
            </w:pPr>
          </w:p>
        </w:tc>
        <w:tc>
          <w:tcPr>
            <w:tcW w:w="5095" w:type="dxa"/>
            <w:gridSpan w:val="3"/>
          </w:tcPr>
          <w:p w:rsidR="00C91528" w:rsidRDefault="00C91528" w:rsidP="00E12497">
            <w:pPr>
              <w:spacing w:line="100" w:lineRule="atLeast"/>
              <w:rPr>
                <w:sz w:val="28"/>
              </w:rPr>
            </w:pPr>
          </w:p>
        </w:tc>
      </w:tr>
      <w:tr w:rsidR="00C91528" w:rsidTr="00E12497">
        <w:trPr>
          <w:trHeight w:val="29"/>
        </w:trPr>
        <w:tc>
          <w:tcPr>
            <w:tcW w:w="5095" w:type="dxa"/>
            <w:gridSpan w:val="2"/>
          </w:tcPr>
          <w:p w:rsidR="00C91528" w:rsidRDefault="00C91528" w:rsidP="00E12497">
            <w:pPr>
              <w:spacing w:line="100" w:lineRule="atLeast"/>
              <w:rPr>
                <w:sz w:val="28"/>
              </w:rPr>
            </w:pPr>
          </w:p>
        </w:tc>
        <w:tc>
          <w:tcPr>
            <w:tcW w:w="5095" w:type="dxa"/>
            <w:gridSpan w:val="2"/>
          </w:tcPr>
          <w:p w:rsidR="00C91528" w:rsidRDefault="00C91528" w:rsidP="00E12497">
            <w:pPr>
              <w:spacing w:line="100" w:lineRule="atLeast"/>
              <w:rPr>
                <w:sz w:val="28"/>
              </w:rPr>
            </w:pPr>
          </w:p>
        </w:tc>
        <w:tc>
          <w:tcPr>
            <w:tcW w:w="5095" w:type="dxa"/>
            <w:gridSpan w:val="3"/>
          </w:tcPr>
          <w:p w:rsidR="00C91528" w:rsidRDefault="00C91528" w:rsidP="00E12497">
            <w:pPr>
              <w:spacing w:line="100" w:lineRule="atLeast"/>
              <w:rPr>
                <w:sz w:val="28"/>
              </w:rPr>
            </w:pPr>
          </w:p>
        </w:tc>
      </w:tr>
    </w:tbl>
    <w:p w:rsidR="00C91528" w:rsidRDefault="00C91528" w:rsidP="00C91528">
      <w:pPr>
        <w:jc w:val="center"/>
        <w:rPr>
          <w:b/>
          <w:bCs/>
          <w:sz w:val="24"/>
          <w:szCs w:val="24"/>
        </w:rPr>
      </w:pPr>
      <w:r>
        <w:rPr>
          <w:b/>
          <w:bCs/>
          <w:sz w:val="24"/>
          <w:szCs w:val="24"/>
        </w:rPr>
        <w:t>РАБОЧАЯ ПРОГРАММА</w:t>
      </w:r>
    </w:p>
    <w:p w:rsidR="00C91528" w:rsidRPr="00827D03" w:rsidRDefault="00640E1A" w:rsidP="00C91528">
      <w:pPr>
        <w:jc w:val="center"/>
        <w:rPr>
          <w:b/>
          <w:bCs/>
          <w:sz w:val="24"/>
          <w:szCs w:val="24"/>
        </w:rPr>
      </w:pPr>
      <w:r>
        <w:rPr>
          <w:bCs/>
          <w:sz w:val="24"/>
          <w:szCs w:val="24"/>
        </w:rPr>
        <w:t>п</w:t>
      </w:r>
      <w:r w:rsidR="00C91528">
        <w:rPr>
          <w:bCs/>
          <w:sz w:val="24"/>
          <w:szCs w:val="24"/>
        </w:rPr>
        <w:t>о</w:t>
      </w:r>
      <w:r>
        <w:rPr>
          <w:bCs/>
          <w:sz w:val="24"/>
          <w:szCs w:val="24"/>
        </w:rPr>
        <w:t xml:space="preserve"> предмету </w:t>
      </w:r>
      <w:r w:rsidR="00385C1C">
        <w:rPr>
          <w:bCs/>
          <w:sz w:val="24"/>
          <w:szCs w:val="24"/>
        </w:rPr>
        <w:t>«</w:t>
      </w:r>
      <w:r>
        <w:rPr>
          <w:bCs/>
          <w:sz w:val="24"/>
          <w:szCs w:val="24"/>
        </w:rPr>
        <w:t>О</w:t>
      </w:r>
      <w:r w:rsidR="00C91528">
        <w:rPr>
          <w:bCs/>
          <w:sz w:val="24"/>
          <w:szCs w:val="24"/>
        </w:rPr>
        <w:t>бществознани</w:t>
      </w:r>
      <w:r>
        <w:rPr>
          <w:bCs/>
          <w:sz w:val="24"/>
          <w:szCs w:val="24"/>
        </w:rPr>
        <w:t>е</w:t>
      </w:r>
      <w:r w:rsidR="00385C1C">
        <w:rPr>
          <w:bCs/>
          <w:sz w:val="24"/>
          <w:szCs w:val="24"/>
        </w:rPr>
        <w:t>»</w:t>
      </w:r>
    </w:p>
    <w:p w:rsidR="00C91528" w:rsidRDefault="00C91528" w:rsidP="00C91528">
      <w:pPr>
        <w:jc w:val="center"/>
        <w:rPr>
          <w:b/>
          <w:bCs/>
          <w:sz w:val="24"/>
          <w:szCs w:val="24"/>
        </w:rPr>
      </w:pPr>
      <w:r>
        <w:rPr>
          <w:b/>
          <w:bCs/>
          <w:sz w:val="24"/>
          <w:szCs w:val="24"/>
        </w:rPr>
        <w:t>(8 класс)</w:t>
      </w:r>
    </w:p>
    <w:p w:rsidR="00C91528" w:rsidRDefault="00C91528" w:rsidP="00C91528">
      <w:pPr>
        <w:jc w:val="center"/>
        <w:rPr>
          <w:b/>
          <w:bCs/>
          <w:sz w:val="24"/>
          <w:szCs w:val="24"/>
        </w:rPr>
      </w:pPr>
    </w:p>
    <w:p w:rsidR="00C91528" w:rsidRDefault="00C91528" w:rsidP="00EF7973">
      <w:pPr>
        <w:rPr>
          <w:b/>
          <w:bCs/>
          <w:sz w:val="24"/>
          <w:szCs w:val="24"/>
        </w:rPr>
      </w:pPr>
    </w:p>
    <w:p w:rsidR="00C91528" w:rsidRDefault="00C91528" w:rsidP="00C91528">
      <w:pPr>
        <w:jc w:val="center"/>
        <w:rPr>
          <w:b/>
          <w:bCs/>
          <w:sz w:val="24"/>
          <w:szCs w:val="24"/>
        </w:rPr>
      </w:pPr>
    </w:p>
    <w:tbl>
      <w:tblPr>
        <w:tblW w:w="14458" w:type="dxa"/>
        <w:tblInd w:w="392" w:type="dxa"/>
        <w:tblLayout w:type="fixed"/>
        <w:tblLook w:val="04A0"/>
      </w:tblPr>
      <w:tblGrid>
        <w:gridCol w:w="14458"/>
      </w:tblGrid>
      <w:tr w:rsidR="00C91528" w:rsidTr="00E12497">
        <w:trPr>
          <w:trHeight w:val="530"/>
        </w:trPr>
        <w:tc>
          <w:tcPr>
            <w:tcW w:w="14458" w:type="dxa"/>
          </w:tcPr>
          <w:p w:rsidR="00C91528" w:rsidRPr="00687055" w:rsidRDefault="00C91528" w:rsidP="00B331CF">
            <w:pPr>
              <w:spacing w:line="100" w:lineRule="atLeast"/>
              <w:rPr>
                <w:b/>
                <w:i/>
              </w:rPr>
            </w:pPr>
          </w:p>
          <w:tbl>
            <w:tblPr>
              <w:tblW w:w="15053" w:type="dxa"/>
              <w:tblLayout w:type="fixed"/>
              <w:tblLook w:val="04A0"/>
            </w:tblPr>
            <w:tblGrid>
              <w:gridCol w:w="9457"/>
              <w:gridCol w:w="5596"/>
            </w:tblGrid>
            <w:tr w:rsidR="00C91528" w:rsidRPr="00EF7973" w:rsidTr="00E12497">
              <w:tc>
                <w:tcPr>
                  <w:tcW w:w="9457" w:type="dxa"/>
                  <w:hideMark/>
                </w:tcPr>
                <w:p w:rsidR="00E12497" w:rsidRDefault="00EF7973" w:rsidP="00E12497">
                  <w:pPr>
                    <w:widowControl/>
                    <w:shd w:val="clear" w:color="auto" w:fill="FFFFFF"/>
                    <w:autoSpaceDE/>
                    <w:autoSpaceDN/>
                    <w:adjustRightInd/>
                    <w:contextualSpacing/>
                    <w:jc w:val="both"/>
                    <w:rPr>
                      <w:sz w:val="24"/>
                      <w:szCs w:val="24"/>
                    </w:rPr>
                  </w:pPr>
                  <w:proofErr w:type="gramStart"/>
                  <w:r w:rsidRPr="00EF7973">
                    <w:rPr>
                      <w:sz w:val="24"/>
                      <w:szCs w:val="24"/>
                    </w:rPr>
                    <w:t>С</w:t>
                  </w:r>
                  <w:r w:rsidR="00C91528" w:rsidRPr="00EF7973">
                    <w:rPr>
                      <w:sz w:val="24"/>
                      <w:szCs w:val="24"/>
                    </w:rPr>
                    <w:t>оставлена</w:t>
                  </w:r>
                  <w:proofErr w:type="gramEnd"/>
                  <w:r w:rsidR="00C91528" w:rsidRPr="00EF7973">
                    <w:rPr>
                      <w:sz w:val="24"/>
                      <w:szCs w:val="24"/>
                    </w:rPr>
                    <w:t xml:space="preserve"> на основе </w:t>
                  </w:r>
                  <w:r w:rsidR="00C91528" w:rsidRPr="00EF7973">
                    <w:rPr>
                      <w:color w:val="131313"/>
                      <w:kern w:val="36"/>
                      <w:sz w:val="24"/>
                      <w:szCs w:val="24"/>
                    </w:rPr>
                    <w:t>ФГОС</w:t>
                  </w:r>
                  <w:r w:rsidR="00C91528" w:rsidRPr="00EF7973">
                    <w:rPr>
                      <w:sz w:val="24"/>
                      <w:szCs w:val="24"/>
                    </w:rPr>
                    <w:t xml:space="preserve"> ООО, Примерных программ основного</w:t>
                  </w:r>
                </w:p>
                <w:p w:rsidR="00E12497" w:rsidRDefault="00C91528" w:rsidP="00E12497">
                  <w:pPr>
                    <w:widowControl/>
                    <w:shd w:val="clear" w:color="auto" w:fill="FFFFFF"/>
                    <w:autoSpaceDE/>
                    <w:autoSpaceDN/>
                    <w:adjustRightInd/>
                    <w:contextualSpacing/>
                    <w:jc w:val="both"/>
                    <w:rPr>
                      <w:rFonts w:eastAsia="Times New Roman"/>
                      <w:color w:val="000000"/>
                      <w:sz w:val="24"/>
                      <w:szCs w:val="24"/>
                    </w:rPr>
                  </w:pPr>
                  <w:r w:rsidRPr="00EF7973">
                    <w:rPr>
                      <w:sz w:val="24"/>
                      <w:szCs w:val="24"/>
                    </w:rPr>
                    <w:t xml:space="preserve"> </w:t>
                  </w:r>
                  <w:proofErr w:type="gramStart"/>
                  <w:r w:rsidRPr="00EF7973">
                    <w:rPr>
                      <w:sz w:val="24"/>
                      <w:szCs w:val="24"/>
                    </w:rPr>
                    <w:t>общего образования</w:t>
                  </w:r>
                  <w:r w:rsidRPr="00EF7973">
                    <w:rPr>
                      <w:rFonts w:eastAsia="Times New Roman"/>
                      <w:color w:val="000000"/>
                      <w:sz w:val="24"/>
                      <w:szCs w:val="24"/>
                    </w:rPr>
                    <w:t xml:space="preserve"> по обществознанию (5 – 9 классы.</w:t>
                  </w:r>
                  <w:proofErr w:type="gramEnd"/>
                  <w:r w:rsidRPr="00EF7973">
                    <w:rPr>
                      <w:rFonts w:eastAsia="Times New Roman"/>
                      <w:color w:val="000000"/>
                      <w:sz w:val="24"/>
                      <w:szCs w:val="24"/>
                    </w:rPr>
                    <w:t xml:space="preserve"> – М.: </w:t>
                  </w:r>
                </w:p>
                <w:p w:rsidR="00E12497" w:rsidRDefault="00C91528" w:rsidP="00E12497">
                  <w:pPr>
                    <w:widowControl/>
                    <w:shd w:val="clear" w:color="auto" w:fill="FFFFFF"/>
                    <w:autoSpaceDE/>
                    <w:autoSpaceDN/>
                    <w:adjustRightInd/>
                    <w:contextualSpacing/>
                    <w:jc w:val="both"/>
                    <w:rPr>
                      <w:rFonts w:eastAsia="Times New Roman"/>
                      <w:color w:val="000000"/>
                      <w:sz w:val="24"/>
                      <w:szCs w:val="24"/>
                    </w:rPr>
                  </w:pPr>
                  <w:proofErr w:type="gramStart"/>
                  <w:r w:rsidRPr="00EF7973">
                    <w:rPr>
                      <w:rFonts w:eastAsia="Times New Roman"/>
                      <w:color w:val="000000"/>
                      <w:sz w:val="24"/>
                      <w:szCs w:val="24"/>
                    </w:rPr>
                    <w:t xml:space="preserve">Просвещение, 2010 г.), авторской программы «Обществознание» </w:t>
                  </w:r>
                  <w:proofErr w:type="gramEnd"/>
                </w:p>
                <w:p w:rsidR="00E12497" w:rsidRDefault="00C91528" w:rsidP="00E12497">
                  <w:pPr>
                    <w:widowControl/>
                    <w:shd w:val="clear" w:color="auto" w:fill="FFFFFF"/>
                    <w:autoSpaceDE/>
                    <w:autoSpaceDN/>
                    <w:adjustRightInd/>
                    <w:contextualSpacing/>
                    <w:jc w:val="both"/>
                    <w:rPr>
                      <w:rFonts w:eastAsia="Times New Roman"/>
                      <w:color w:val="000000"/>
                      <w:sz w:val="24"/>
                      <w:szCs w:val="24"/>
                    </w:rPr>
                  </w:pPr>
                  <w:proofErr w:type="gramStart"/>
                  <w:r w:rsidRPr="00EF7973">
                    <w:rPr>
                      <w:rFonts w:eastAsia="Times New Roman"/>
                      <w:color w:val="000000"/>
                      <w:sz w:val="24"/>
                      <w:szCs w:val="24"/>
                    </w:rPr>
                    <w:t xml:space="preserve">(Л.Н. Боголюбов, Н. И. Городецкая, Л. Ф. Иванова и др. – М.: </w:t>
                  </w:r>
                  <w:proofErr w:type="gramEnd"/>
                </w:p>
                <w:p w:rsidR="00C91528" w:rsidRPr="00EF7973" w:rsidRDefault="00C91528" w:rsidP="00E12497">
                  <w:pPr>
                    <w:widowControl/>
                    <w:shd w:val="clear" w:color="auto" w:fill="FFFFFF"/>
                    <w:autoSpaceDE/>
                    <w:autoSpaceDN/>
                    <w:adjustRightInd/>
                    <w:contextualSpacing/>
                    <w:jc w:val="both"/>
                    <w:rPr>
                      <w:rFonts w:eastAsia="Times New Roman"/>
                      <w:color w:val="000000"/>
                      <w:sz w:val="24"/>
                      <w:szCs w:val="24"/>
                    </w:rPr>
                  </w:pPr>
                  <w:proofErr w:type="gramStart"/>
                  <w:r w:rsidRPr="00EF7973">
                    <w:rPr>
                      <w:rFonts w:eastAsia="Times New Roman"/>
                      <w:color w:val="000000"/>
                      <w:sz w:val="24"/>
                      <w:szCs w:val="24"/>
                    </w:rPr>
                    <w:t>Просвещение, 2011 г.).</w:t>
                  </w:r>
                  <w:proofErr w:type="gramEnd"/>
                </w:p>
                <w:p w:rsidR="00C91528" w:rsidRPr="00EF7973" w:rsidRDefault="00C91528" w:rsidP="00B331CF">
                  <w:pPr>
                    <w:pStyle w:val="a3"/>
                    <w:ind w:left="708"/>
                    <w:rPr>
                      <w:i/>
                      <w:sz w:val="24"/>
                      <w:szCs w:val="24"/>
                    </w:rPr>
                  </w:pPr>
                </w:p>
              </w:tc>
              <w:tc>
                <w:tcPr>
                  <w:tcW w:w="5596" w:type="dxa"/>
                  <w:hideMark/>
                </w:tcPr>
                <w:p w:rsidR="00C91528" w:rsidRPr="00EF7973" w:rsidRDefault="00C91528" w:rsidP="00E12497">
                  <w:pPr>
                    <w:spacing w:line="100" w:lineRule="atLeast"/>
                    <w:ind w:left="708" w:hanging="175"/>
                    <w:rPr>
                      <w:sz w:val="24"/>
                      <w:szCs w:val="24"/>
                    </w:rPr>
                  </w:pPr>
                  <w:r w:rsidRPr="00EF7973">
                    <w:rPr>
                      <w:sz w:val="24"/>
                      <w:szCs w:val="24"/>
                    </w:rPr>
                    <w:t xml:space="preserve">Составила:    </w:t>
                  </w:r>
                </w:p>
                <w:p w:rsidR="00C91528" w:rsidRPr="00EF7973" w:rsidRDefault="00C91528" w:rsidP="00E12497">
                  <w:pPr>
                    <w:spacing w:line="100" w:lineRule="atLeast"/>
                    <w:ind w:left="708" w:hanging="175"/>
                    <w:rPr>
                      <w:sz w:val="24"/>
                      <w:szCs w:val="24"/>
                    </w:rPr>
                  </w:pPr>
                  <w:proofErr w:type="spellStart"/>
                  <w:r w:rsidRPr="00EF7973">
                    <w:rPr>
                      <w:sz w:val="24"/>
                      <w:szCs w:val="24"/>
                    </w:rPr>
                    <w:t>Айбатуллина</w:t>
                  </w:r>
                  <w:proofErr w:type="spellEnd"/>
                  <w:r w:rsidRPr="00EF7973">
                    <w:rPr>
                      <w:sz w:val="24"/>
                      <w:szCs w:val="24"/>
                    </w:rPr>
                    <w:t xml:space="preserve"> Диана </w:t>
                  </w:r>
                  <w:proofErr w:type="spellStart"/>
                  <w:r w:rsidRPr="00EF7973">
                    <w:rPr>
                      <w:sz w:val="24"/>
                      <w:szCs w:val="24"/>
                    </w:rPr>
                    <w:t>Саматовна</w:t>
                  </w:r>
                  <w:proofErr w:type="spellEnd"/>
                  <w:r w:rsidRPr="00EF7973">
                    <w:rPr>
                      <w:sz w:val="24"/>
                      <w:szCs w:val="24"/>
                    </w:rPr>
                    <w:t xml:space="preserve">,                               </w:t>
                  </w:r>
                </w:p>
                <w:p w:rsidR="00C91528" w:rsidRPr="00EF7973" w:rsidRDefault="00C91528" w:rsidP="00E12497">
                  <w:pPr>
                    <w:spacing w:line="100" w:lineRule="atLeast"/>
                    <w:ind w:left="708" w:hanging="175"/>
                    <w:rPr>
                      <w:sz w:val="24"/>
                      <w:szCs w:val="24"/>
                    </w:rPr>
                  </w:pPr>
                  <w:r w:rsidRPr="00EF7973">
                    <w:rPr>
                      <w:sz w:val="24"/>
                      <w:szCs w:val="24"/>
                    </w:rPr>
                    <w:t xml:space="preserve">учитель обществознания, </w:t>
                  </w:r>
                </w:p>
                <w:p w:rsidR="00C91528" w:rsidRPr="00EF7973" w:rsidRDefault="00C91528" w:rsidP="00E12497">
                  <w:pPr>
                    <w:spacing w:line="100" w:lineRule="atLeast"/>
                    <w:ind w:left="708" w:hanging="175"/>
                    <w:rPr>
                      <w:b/>
                      <w:i/>
                      <w:sz w:val="24"/>
                      <w:szCs w:val="24"/>
                    </w:rPr>
                  </w:pPr>
                  <w:r w:rsidRPr="00EF7973">
                    <w:rPr>
                      <w:sz w:val="24"/>
                      <w:szCs w:val="24"/>
                    </w:rPr>
                    <w:t xml:space="preserve">первая квалификационная категория    </w:t>
                  </w:r>
                </w:p>
              </w:tc>
            </w:tr>
          </w:tbl>
          <w:p w:rsidR="00C91528" w:rsidRPr="00EF7973" w:rsidRDefault="00C91528" w:rsidP="00B331CF">
            <w:pPr>
              <w:spacing w:line="100" w:lineRule="atLeast"/>
              <w:rPr>
                <w:b/>
                <w:sz w:val="24"/>
                <w:szCs w:val="24"/>
              </w:rPr>
            </w:pPr>
          </w:p>
          <w:p w:rsidR="00C91528" w:rsidRDefault="00C91528" w:rsidP="00B331CF">
            <w:pPr>
              <w:spacing w:line="100" w:lineRule="atLeast"/>
              <w:rPr>
                <w:b/>
                <w:sz w:val="24"/>
                <w:szCs w:val="24"/>
              </w:rPr>
            </w:pPr>
          </w:p>
        </w:tc>
      </w:tr>
      <w:tr w:rsidR="00C91528" w:rsidTr="00E12497">
        <w:trPr>
          <w:trHeight w:val="991"/>
        </w:trPr>
        <w:tc>
          <w:tcPr>
            <w:tcW w:w="14458" w:type="dxa"/>
          </w:tcPr>
          <w:p w:rsidR="00C91528" w:rsidRDefault="00893648" w:rsidP="00B331CF">
            <w:pPr>
              <w:spacing w:line="100" w:lineRule="atLeast"/>
              <w:jc w:val="center"/>
              <w:rPr>
                <w:sz w:val="24"/>
                <w:szCs w:val="24"/>
              </w:rPr>
            </w:pPr>
            <w:r>
              <w:rPr>
                <w:sz w:val="24"/>
                <w:szCs w:val="24"/>
              </w:rPr>
              <w:t>202</w:t>
            </w:r>
            <w:r w:rsidR="008D5CB0">
              <w:rPr>
                <w:sz w:val="24"/>
                <w:szCs w:val="24"/>
              </w:rPr>
              <w:t>1</w:t>
            </w:r>
            <w:r w:rsidR="00C91528">
              <w:rPr>
                <w:sz w:val="24"/>
                <w:szCs w:val="24"/>
              </w:rPr>
              <w:t xml:space="preserve"> г.</w:t>
            </w:r>
          </w:p>
        </w:tc>
      </w:tr>
    </w:tbl>
    <w:p w:rsidR="00C91528" w:rsidRDefault="00C91528" w:rsidP="00C91528">
      <w:pPr>
        <w:jc w:val="center"/>
        <w:rPr>
          <w:b/>
        </w:rPr>
      </w:pPr>
    </w:p>
    <w:p w:rsidR="00C91528" w:rsidRDefault="00C91528" w:rsidP="0004055D">
      <w:pPr>
        <w:widowControl/>
        <w:shd w:val="clear" w:color="auto" w:fill="FFFFFF"/>
        <w:autoSpaceDE/>
        <w:autoSpaceDN/>
        <w:adjustRightInd/>
        <w:contextualSpacing/>
        <w:rPr>
          <w:rFonts w:eastAsia="Times New Roman"/>
          <w:b/>
          <w:bCs/>
          <w:color w:val="000000"/>
          <w:sz w:val="24"/>
          <w:szCs w:val="24"/>
        </w:rPr>
      </w:pPr>
    </w:p>
    <w:p w:rsidR="00C91528" w:rsidRDefault="00C91528" w:rsidP="00C90B35">
      <w:pPr>
        <w:widowControl/>
        <w:shd w:val="clear" w:color="auto" w:fill="FFFFFF"/>
        <w:autoSpaceDE/>
        <w:autoSpaceDN/>
        <w:adjustRightInd/>
        <w:contextualSpacing/>
        <w:jc w:val="center"/>
        <w:rPr>
          <w:rFonts w:eastAsia="Times New Roman"/>
          <w:b/>
          <w:bCs/>
          <w:color w:val="000000"/>
          <w:sz w:val="24"/>
          <w:szCs w:val="24"/>
        </w:rPr>
      </w:pPr>
    </w:p>
    <w:p w:rsidR="00C91528" w:rsidRPr="004A2DB2" w:rsidRDefault="00B71283" w:rsidP="00C90B35">
      <w:pPr>
        <w:widowControl/>
        <w:shd w:val="clear" w:color="auto" w:fill="FFFFFF"/>
        <w:autoSpaceDE/>
        <w:autoSpaceDN/>
        <w:adjustRightInd/>
        <w:contextualSpacing/>
        <w:jc w:val="center"/>
        <w:rPr>
          <w:rFonts w:eastAsia="Times New Roman"/>
          <w:b/>
          <w:bCs/>
          <w:color w:val="000000"/>
          <w:sz w:val="24"/>
          <w:szCs w:val="24"/>
        </w:rPr>
      </w:pPr>
      <w:r>
        <w:rPr>
          <w:rFonts w:eastAsia="Times New Roman"/>
          <w:b/>
          <w:bCs/>
          <w:color w:val="000000"/>
          <w:sz w:val="24"/>
          <w:szCs w:val="24"/>
        </w:rPr>
        <w:lastRenderedPageBreak/>
        <w:t>1.</w:t>
      </w:r>
      <w:r w:rsidR="004A2DB2">
        <w:rPr>
          <w:rFonts w:eastAsia="Times New Roman"/>
          <w:b/>
          <w:bCs/>
          <w:color w:val="000000"/>
          <w:sz w:val="24"/>
          <w:szCs w:val="24"/>
        </w:rPr>
        <w:t>Планируемые результаты</w:t>
      </w:r>
      <w:r w:rsidR="00F95C3B">
        <w:rPr>
          <w:rFonts w:eastAsia="Times New Roman"/>
          <w:b/>
          <w:bCs/>
          <w:color w:val="000000"/>
          <w:sz w:val="24"/>
          <w:szCs w:val="24"/>
        </w:rPr>
        <w:t xml:space="preserve"> освоения учебного предмета</w:t>
      </w:r>
    </w:p>
    <w:p w:rsidR="00022426" w:rsidRPr="00C90B35" w:rsidRDefault="00022426" w:rsidP="00E12497">
      <w:pPr>
        <w:pStyle w:val="a6"/>
        <w:widowControl/>
        <w:numPr>
          <w:ilvl w:val="0"/>
          <w:numId w:val="16"/>
        </w:numPr>
        <w:autoSpaceDE/>
        <w:autoSpaceDN/>
        <w:adjustRightInd/>
        <w:jc w:val="both"/>
        <w:rPr>
          <w:b/>
          <w:bCs/>
          <w:sz w:val="24"/>
          <w:szCs w:val="24"/>
        </w:rPr>
      </w:pPr>
      <w:r w:rsidRPr="00C90B35">
        <w:rPr>
          <w:b/>
          <w:bCs/>
          <w:sz w:val="24"/>
          <w:szCs w:val="24"/>
        </w:rPr>
        <w:t xml:space="preserve">Личностные, </w:t>
      </w:r>
      <w:proofErr w:type="spellStart"/>
      <w:r w:rsidRPr="00C90B35">
        <w:rPr>
          <w:b/>
          <w:bCs/>
          <w:sz w:val="24"/>
          <w:szCs w:val="24"/>
        </w:rPr>
        <w:t>метапредметные</w:t>
      </w:r>
      <w:proofErr w:type="spellEnd"/>
      <w:r w:rsidRPr="00C90B35">
        <w:rPr>
          <w:b/>
          <w:bCs/>
          <w:sz w:val="24"/>
          <w:szCs w:val="24"/>
        </w:rPr>
        <w:t xml:space="preserve"> и предметные результаты освоения учебного предмета «Обществознание»</w:t>
      </w:r>
    </w:p>
    <w:p w:rsidR="003E22E1" w:rsidRPr="00C90B35" w:rsidRDefault="003E22E1" w:rsidP="00E12497">
      <w:pPr>
        <w:widowControl/>
        <w:shd w:val="clear" w:color="auto" w:fill="FFFFFF"/>
        <w:autoSpaceDE/>
        <w:autoSpaceDN/>
        <w:adjustRightInd/>
        <w:ind w:left="28" w:firstLine="822"/>
        <w:contextualSpacing/>
        <w:jc w:val="both"/>
        <w:rPr>
          <w:rFonts w:eastAsia="Times New Roman"/>
          <w:color w:val="000000"/>
          <w:sz w:val="24"/>
          <w:szCs w:val="24"/>
        </w:rPr>
      </w:pPr>
      <w:r w:rsidRPr="00C90B35">
        <w:rPr>
          <w:rFonts w:eastAsia="Times New Roman"/>
          <w:color w:val="000000"/>
          <w:sz w:val="24"/>
          <w:szCs w:val="24"/>
        </w:rPr>
        <w:t xml:space="preserve">В соответствии с ФГОС ООО и ООП ООО </w:t>
      </w:r>
      <w:r w:rsidR="00022426" w:rsidRPr="00C90B35">
        <w:rPr>
          <w:rFonts w:eastAsia="Times New Roman"/>
          <w:color w:val="000000"/>
          <w:sz w:val="24"/>
          <w:szCs w:val="24"/>
        </w:rPr>
        <w:t>школы</w:t>
      </w:r>
      <w:r w:rsidRPr="00C90B35">
        <w:rPr>
          <w:rFonts w:eastAsia="Times New Roman"/>
          <w:color w:val="000000"/>
          <w:sz w:val="24"/>
          <w:szCs w:val="24"/>
        </w:rPr>
        <w:t xml:space="preserve"> данная рабочая программа направлена на достижение системы планируемых результатов освоения ООП ООО, включающей в себя личностные, </w:t>
      </w:r>
      <w:proofErr w:type="spellStart"/>
      <w:r w:rsidRPr="00C90B35">
        <w:rPr>
          <w:rFonts w:eastAsia="Times New Roman"/>
          <w:color w:val="000000"/>
          <w:sz w:val="24"/>
          <w:szCs w:val="24"/>
        </w:rPr>
        <w:t>метапредметные</w:t>
      </w:r>
      <w:proofErr w:type="spellEnd"/>
      <w:r w:rsidRPr="00C90B35">
        <w:rPr>
          <w:rFonts w:eastAsia="Times New Roman"/>
          <w:color w:val="000000"/>
          <w:sz w:val="24"/>
          <w:szCs w:val="24"/>
        </w:rPr>
        <w:t xml:space="preserve">, предметные результаты. В том числе на формирование планируемых результатов освоения междисциплинарных программ «Формирование универсальных учебных действий», «Формирование </w:t>
      </w:r>
      <w:proofErr w:type="spellStart"/>
      <w:proofErr w:type="gramStart"/>
      <w:r w:rsidRPr="00C90B35">
        <w:rPr>
          <w:rFonts w:eastAsia="Times New Roman"/>
          <w:color w:val="000000"/>
          <w:sz w:val="24"/>
          <w:szCs w:val="24"/>
        </w:rPr>
        <w:t>ИКТ-к</w:t>
      </w:r>
      <w:r w:rsidR="00E12497">
        <w:rPr>
          <w:rFonts w:eastAsia="Times New Roman"/>
          <w:color w:val="000000"/>
          <w:sz w:val="24"/>
          <w:szCs w:val="24"/>
        </w:rPr>
        <w:t>омпетентности</w:t>
      </w:r>
      <w:proofErr w:type="spellEnd"/>
      <w:proofErr w:type="gramEnd"/>
      <w:r w:rsidR="00E12497">
        <w:rPr>
          <w:rFonts w:eastAsia="Times New Roman"/>
          <w:color w:val="000000"/>
          <w:sz w:val="24"/>
          <w:szCs w:val="24"/>
        </w:rPr>
        <w:t>»</w:t>
      </w:r>
      <w:r w:rsidRPr="00C90B35">
        <w:rPr>
          <w:rFonts w:eastAsia="Times New Roman"/>
          <w:color w:val="000000"/>
          <w:sz w:val="24"/>
          <w:szCs w:val="24"/>
        </w:rPr>
        <w:t>, «Стратегии смыслового чтения и работа с текстом».      </w:t>
      </w:r>
    </w:p>
    <w:p w:rsidR="003E22E1" w:rsidRPr="00D70D74" w:rsidRDefault="003E22E1" w:rsidP="00E12497">
      <w:pPr>
        <w:widowControl/>
        <w:shd w:val="clear" w:color="auto" w:fill="FFFFFF"/>
        <w:autoSpaceDE/>
        <w:autoSpaceDN/>
        <w:adjustRightInd/>
        <w:ind w:left="28" w:firstLine="822"/>
        <w:contextualSpacing/>
        <w:jc w:val="both"/>
        <w:rPr>
          <w:rFonts w:eastAsia="Times New Roman"/>
          <w:color w:val="000000"/>
          <w:sz w:val="24"/>
          <w:szCs w:val="24"/>
        </w:rPr>
      </w:pPr>
      <w:r w:rsidRPr="00D70D74">
        <w:rPr>
          <w:rFonts w:eastAsia="Times New Roman"/>
          <w:b/>
          <w:bCs/>
          <w:iCs/>
          <w:color w:val="000000"/>
          <w:sz w:val="24"/>
          <w:szCs w:val="24"/>
        </w:rPr>
        <w:t>Личностные результаты:</w:t>
      </w:r>
    </w:p>
    <w:p w:rsidR="003E22E1" w:rsidRPr="00C90B35" w:rsidRDefault="00022426" w:rsidP="00E12497">
      <w:pPr>
        <w:widowControl/>
        <w:numPr>
          <w:ilvl w:val="0"/>
          <w:numId w:val="10"/>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в</w:t>
      </w:r>
      <w:r w:rsidR="003E22E1" w:rsidRPr="00C90B35">
        <w:rPr>
          <w:rFonts w:eastAsia="Times New Roman"/>
          <w:color w:val="000000"/>
          <w:sz w:val="24"/>
          <w:szCs w:val="24"/>
        </w:rPr>
        <w:t>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3E22E1" w:rsidRPr="00C90B35" w:rsidRDefault="003E22E1" w:rsidP="00E12497">
      <w:pPr>
        <w:widowControl/>
        <w:numPr>
          <w:ilvl w:val="0"/>
          <w:numId w:val="10"/>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 xml:space="preserve">формирование ответственного отношения к учению, </w:t>
      </w:r>
      <w:r w:rsidR="00022426" w:rsidRPr="00C90B35">
        <w:rPr>
          <w:rFonts w:eastAsia="Times New Roman"/>
          <w:color w:val="000000"/>
          <w:sz w:val="24"/>
          <w:szCs w:val="24"/>
        </w:rPr>
        <w:t xml:space="preserve">готовности и </w:t>
      </w:r>
      <w:proofErr w:type="gramStart"/>
      <w:r w:rsidR="00022426" w:rsidRPr="00C90B35">
        <w:rPr>
          <w:rFonts w:eastAsia="Times New Roman"/>
          <w:color w:val="000000"/>
          <w:sz w:val="24"/>
          <w:szCs w:val="24"/>
        </w:rPr>
        <w:t>способности</w:t>
      </w:r>
      <w:proofErr w:type="gramEnd"/>
      <w:r w:rsidRPr="00C90B35">
        <w:rPr>
          <w:rFonts w:eastAsia="Times New Roman"/>
          <w:color w:val="000000"/>
          <w:sz w:val="24"/>
          <w:szCs w:val="24"/>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3E22E1" w:rsidRPr="00C90B35" w:rsidRDefault="003E22E1" w:rsidP="00E12497">
      <w:pPr>
        <w:widowControl/>
        <w:numPr>
          <w:ilvl w:val="0"/>
          <w:numId w:val="10"/>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E22E1" w:rsidRPr="00C90B35" w:rsidRDefault="003E22E1" w:rsidP="00E12497">
      <w:pPr>
        <w:widowControl/>
        <w:numPr>
          <w:ilvl w:val="0"/>
          <w:numId w:val="10"/>
        </w:numPr>
        <w:shd w:val="clear" w:color="auto" w:fill="FFFFFF"/>
        <w:autoSpaceDE/>
        <w:autoSpaceDN/>
        <w:adjustRightInd/>
        <w:ind w:left="426"/>
        <w:contextualSpacing/>
        <w:jc w:val="both"/>
        <w:rPr>
          <w:rFonts w:eastAsia="Times New Roman"/>
          <w:color w:val="000000"/>
          <w:sz w:val="24"/>
          <w:szCs w:val="24"/>
        </w:rPr>
      </w:pPr>
      <w:proofErr w:type="gramStart"/>
      <w:r w:rsidRPr="00C90B35">
        <w:rPr>
          <w:rFonts w:eastAsia="Times New Roman"/>
          <w:color w:val="000000"/>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roofErr w:type="gramEnd"/>
    </w:p>
    <w:p w:rsidR="003E22E1" w:rsidRPr="00C90B35" w:rsidRDefault="003E22E1" w:rsidP="00E12497">
      <w:pPr>
        <w:widowControl/>
        <w:numPr>
          <w:ilvl w:val="0"/>
          <w:numId w:val="10"/>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w:t>
      </w:r>
      <w:r w:rsidR="00022426" w:rsidRPr="00C90B35">
        <w:rPr>
          <w:rFonts w:eastAsia="Times New Roman"/>
          <w:color w:val="000000"/>
          <w:sz w:val="24"/>
          <w:szCs w:val="24"/>
        </w:rPr>
        <w:t>и общественной</w:t>
      </w:r>
      <w:r w:rsidRPr="00C90B35">
        <w:rPr>
          <w:rFonts w:eastAsia="Times New Roman"/>
          <w:color w:val="000000"/>
          <w:sz w:val="24"/>
          <w:szCs w:val="24"/>
        </w:rPr>
        <w:t xml:space="preserve"> жизни в пределах возрастных компетенций с учётом региональных, этнокультурных, социальных и экономических особенностей;</w:t>
      </w:r>
    </w:p>
    <w:p w:rsidR="003E22E1" w:rsidRPr="00C90B35" w:rsidRDefault="003E22E1" w:rsidP="00E12497">
      <w:pPr>
        <w:widowControl/>
        <w:numPr>
          <w:ilvl w:val="0"/>
          <w:numId w:val="10"/>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3E22E1" w:rsidRPr="00C90B35" w:rsidRDefault="003E22E1" w:rsidP="00E12497">
      <w:pPr>
        <w:widowControl/>
        <w:numPr>
          <w:ilvl w:val="0"/>
          <w:numId w:val="10"/>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 xml:space="preserve">формирование коммуникативной компетентности в общении </w:t>
      </w:r>
      <w:r w:rsidR="00022426" w:rsidRPr="00C90B35">
        <w:rPr>
          <w:rFonts w:eastAsia="Times New Roman"/>
          <w:color w:val="000000"/>
          <w:sz w:val="24"/>
          <w:szCs w:val="24"/>
        </w:rPr>
        <w:t>и сотрудничестве</w:t>
      </w:r>
      <w:r w:rsidRPr="00C90B35">
        <w:rPr>
          <w:rFonts w:eastAsia="Times New Roman"/>
          <w:color w:val="000000"/>
          <w:sz w:val="24"/>
          <w:szCs w:val="24"/>
        </w:rPr>
        <w:t xml:space="preserve">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3E22E1" w:rsidRPr="00C90B35" w:rsidRDefault="003E22E1" w:rsidP="00E12497">
      <w:pPr>
        <w:widowControl/>
        <w:numPr>
          <w:ilvl w:val="0"/>
          <w:numId w:val="10"/>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3E22E1" w:rsidRPr="00C90B35" w:rsidRDefault="003E22E1" w:rsidP="00E12497">
      <w:pPr>
        <w:widowControl/>
        <w:numPr>
          <w:ilvl w:val="0"/>
          <w:numId w:val="10"/>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3E22E1" w:rsidRPr="00C90B35" w:rsidRDefault="003E22E1" w:rsidP="00E12497">
      <w:pPr>
        <w:widowControl/>
        <w:numPr>
          <w:ilvl w:val="0"/>
          <w:numId w:val="10"/>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E22E1" w:rsidRPr="00C90B35" w:rsidRDefault="003E22E1" w:rsidP="00E12497">
      <w:pPr>
        <w:widowControl/>
        <w:numPr>
          <w:ilvl w:val="0"/>
          <w:numId w:val="10"/>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lastRenderedPageBreak/>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3E22E1" w:rsidRPr="00D70D74" w:rsidRDefault="003E22E1" w:rsidP="00E12497">
      <w:pPr>
        <w:widowControl/>
        <w:shd w:val="clear" w:color="auto" w:fill="FFFFFF"/>
        <w:autoSpaceDE/>
        <w:autoSpaceDN/>
        <w:adjustRightInd/>
        <w:ind w:left="28" w:firstLine="822"/>
        <w:contextualSpacing/>
        <w:jc w:val="both"/>
        <w:rPr>
          <w:rFonts w:eastAsia="Times New Roman"/>
          <w:color w:val="000000"/>
          <w:sz w:val="24"/>
          <w:szCs w:val="24"/>
        </w:rPr>
      </w:pPr>
      <w:proofErr w:type="spellStart"/>
      <w:r w:rsidRPr="00D70D74">
        <w:rPr>
          <w:rFonts w:eastAsia="Times New Roman"/>
          <w:b/>
          <w:bCs/>
          <w:iCs/>
          <w:color w:val="000000"/>
          <w:sz w:val="24"/>
          <w:szCs w:val="24"/>
        </w:rPr>
        <w:t>Метапредметные</w:t>
      </w:r>
      <w:proofErr w:type="spellEnd"/>
      <w:r w:rsidRPr="00D70D74">
        <w:rPr>
          <w:rFonts w:eastAsia="Times New Roman"/>
          <w:b/>
          <w:bCs/>
          <w:iCs/>
          <w:color w:val="000000"/>
          <w:sz w:val="24"/>
          <w:szCs w:val="24"/>
        </w:rPr>
        <w:t xml:space="preserve"> результаты:</w:t>
      </w:r>
    </w:p>
    <w:p w:rsidR="003E22E1" w:rsidRPr="00C90B35" w:rsidRDefault="00022426" w:rsidP="00E12497">
      <w:pPr>
        <w:widowControl/>
        <w:numPr>
          <w:ilvl w:val="0"/>
          <w:numId w:val="11"/>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у</w:t>
      </w:r>
      <w:r w:rsidR="003E22E1" w:rsidRPr="00C90B35">
        <w:rPr>
          <w:rFonts w:eastAsia="Times New Roman"/>
          <w:color w:val="000000"/>
          <w:sz w:val="24"/>
          <w:szCs w:val="24"/>
        </w:rPr>
        <w:t>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3E22E1" w:rsidRPr="00C90B35" w:rsidRDefault="003E22E1" w:rsidP="00E12497">
      <w:pPr>
        <w:widowControl/>
        <w:numPr>
          <w:ilvl w:val="0"/>
          <w:numId w:val="11"/>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E22E1" w:rsidRPr="00C90B35" w:rsidRDefault="003E22E1" w:rsidP="00E12497">
      <w:pPr>
        <w:widowControl/>
        <w:numPr>
          <w:ilvl w:val="0"/>
          <w:numId w:val="11"/>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E22E1" w:rsidRPr="00C90B35" w:rsidRDefault="003E22E1" w:rsidP="00E12497">
      <w:pPr>
        <w:widowControl/>
        <w:numPr>
          <w:ilvl w:val="0"/>
          <w:numId w:val="11"/>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умение оценивать правильность выполнения учебной задачи, собственные возможности её решения;</w:t>
      </w:r>
    </w:p>
    <w:p w:rsidR="003E22E1" w:rsidRPr="00C90B35" w:rsidRDefault="003E22E1" w:rsidP="00E12497">
      <w:pPr>
        <w:widowControl/>
        <w:numPr>
          <w:ilvl w:val="0"/>
          <w:numId w:val="11"/>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E22E1" w:rsidRPr="00C90B35" w:rsidRDefault="003E22E1" w:rsidP="00E12497">
      <w:pPr>
        <w:widowControl/>
        <w:numPr>
          <w:ilvl w:val="0"/>
          <w:numId w:val="11"/>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C90B35">
        <w:rPr>
          <w:rFonts w:eastAsia="Times New Roman"/>
          <w:color w:val="000000"/>
          <w:sz w:val="24"/>
          <w:szCs w:val="24"/>
        </w:rPr>
        <w:t>логическое рассуждение</w:t>
      </w:r>
      <w:proofErr w:type="gramEnd"/>
      <w:r w:rsidRPr="00C90B35">
        <w:rPr>
          <w:rFonts w:eastAsia="Times New Roman"/>
          <w:color w:val="000000"/>
          <w:sz w:val="24"/>
          <w:szCs w:val="24"/>
        </w:rPr>
        <w:t>, умозаключение (индуктивное, дедуктивное и по аналогии) и делать выводы;</w:t>
      </w:r>
    </w:p>
    <w:p w:rsidR="003E22E1" w:rsidRPr="00C90B35" w:rsidRDefault="003E22E1" w:rsidP="00E12497">
      <w:pPr>
        <w:widowControl/>
        <w:numPr>
          <w:ilvl w:val="0"/>
          <w:numId w:val="11"/>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умение создавать, применять и преобразовывать знаки и символы, модели и схемы для решения учебных и познавательных задач;</w:t>
      </w:r>
    </w:p>
    <w:p w:rsidR="003E22E1" w:rsidRPr="00C90B35" w:rsidRDefault="003E22E1" w:rsidP="00E12497">
      <w:pPr>
        <w:widowControl/>
        <w:numPr>
          <w:ilvl w:val="0"/>
          <w:numId w:val="11"/>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навыки смыслового чтения;</w:t>
      </w:r>
    </w:p>
    <w:p w:rsidR="003E22E1" w:rsidRPr="00C90B35" w:rsidRDefault="003E22E1" w:rsidP="00E12497">
      <w:pPr>
        <w:widowControl/>
        <w:numPr>
          <w:ilvl w:val="0"/>
          <w:numId w:val="11"/>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3E22E1" w:rsidRPr="00C90B35" w:rsidRDefault="003E22E1" w:rsidP="00E12497">
      <w:pPr>
        <w:widowControl/>
        <w:numPr>
          <w:ilvl w:val="0"/>
          <w:numId w:val="11"/>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3E22E1" w:rsidRPr="00C90B35" w:rsidRDefault="003E22E1" w:rsidP="00E12497">
      <w:pPr>
        <w:widowControl/>
        <w:numPr>
          <w:ilvl w:val="0"/>
          <w:numId w:val="11"/>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 xml:space="preserve">формирование и развитие компетентности в области использования информационно-коммуникационных технологий (далее </w:t>
      </w:r>
      <w:proofErr w:type="gramStart"/>
      <w:r w:rsidRPr="00C90B35">
        <w:rPr>
          <w:rFonts w:eastAsia="Times New Roman"/>
          <w:color w:val="000000"/>
          <w:sz w:val="24"/>
          <w:szCs w:val="24"/>
        </w:rPr>
        <w:t>ИКТ–компетенции</w:t>
      </w:r>
      <w:proofErr w:type="gramEnd"/>
      <w:r w:rsidRPr="00C90B35">
        <w:rPr>
          <w:rFonts w:eastAsia="Times New Roman"/>
          <w:color w:val="000000"/>
          <w:sz w:val="24"/>
          <w:szCs w:val="24"/>
        </w:rPr>
        <w:t>);</w:t>
      </w:r>
    </w:p>
    <w:p w:rsidR="003E22E1" w:rsidRPr="00C90B35" w:rsidRDefault="003E22E1" w:rsidP="00E12497">
      <w:pPr>
        <w:widowControl/>
        <w:numPr>
          <w:ilvl w:val="0"/>
          <w:numId w:val="11"/>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3E22E1" w:rsidRPr="00D70D74" w:rsidRDefault="003E22E1" w:rsidP="00E12497">
      <w:pPr>
        <w:widowControl/>
        <w:shd w:val="clear" w:color="auto" w:fill="FFFFFF"/>
        <w:autoSpaceDE/>
        <w:autoSpaceDN/>
        <w:adjustRightInd/>
        <w:ind w:left="28" w:firstLine="822"/>
        <w:contextualSpacing/>
        <w:jc w:val="both"/>
        <w:rPr>
          <w:rFonts w:eastAsia="Times New Roman"/>
          <w:color w:val="000000"/>
          <w:sz w:val="24"/>
          <w:szCs w:val="24"/>
        </w:rPr>
      </w:pPr>
      <w:r w:rsidRPr="00D70D74">
        <w:rPr>
          <w:rFonts w:eastAsia="Times New Roman"/>
          <w:b/>
          <w:bCs/>
          <w:iCs/>
          <w:color w:val="000000"/>
          <w:sz w:val="24"/>
          <w:szCs w:val="24"/>
        </w:rPr>
        <w:t>Предметные результаты изучения</w:t>
      </w:r>
      <w:r w:rsidR="00022426" w:rsidRPr="00D70D74">
        <w:rPr>
          <w:rFonts w:eastAsia="Times New Roman"/>
          <w:color w:val="000000"/>
          <w:sz w:val="24"/>
          <w:szCs w:val="24"/>
        </w:rPr>
        <w:t>:</w:t>
      </w:r>
    </w:p>
    <w:p w:rsidR="003E22E1" w:rsidRPr="00C90B35" w:rsidRDefault="00022426" w:rsidP="00E12497">
      <w:pPr>
        <w:widowControl/>
        <w:numPr>
          <w:ilvl w:val="0"/>
          <w:numId w:val="12"/>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ф</w:t>
      </w:r>
      <w:r w:rsidR="003E22E1" w:rsidRPr="00C90B35">
        <w:rPr>
          <w:rFonts w:eastAsia="Times New Roman"/>
          <w:color w:val="000000"/>
          <w:sz w:val="24"/>
          <w:szCs w:val="24"/>
        </w:rPr>
        <w:t xml:space="preserve">ормирование основ гражданской, </w:t>
      </w:r>
      <w:proofErr w:type="spellStart"/>
      <w:r w:rsidR="003E22E1" w:rsidRPr="00C90B35">
        <w:rPr>
          <w:rFonts w:eastAsia="Times New Roman"/>
          <w:color w:val="000000"/>
          <w:sz w:val="24"/>
          <w:szCs w:val="24"/>
        </w:rPr>
        <w:t>этнонациональной</w:t>
      </w:r>
      <w:proofErr w:type="spellEnd"/>
      <w:r w:rsidR="003E22E1" w:rsidRPr="00C90B35">
        <w:rPr>
          <w:rFonts w:eastAsia="Times New Roman"/>
          <w:color w:val="000000"/>
          <w:sz w:val="24"/>
          <w:szCs w:val="24"/>
        </w:rPr>
        <w:t>,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E22E1" w:rsidRPr="00C90B35" w:rsidRDefault="003E22E1" w:rsidP="00E12497">
      <w:pPr>
        <w:widowControl/>
        <w:numPr>
          <w:ilvl w:val="0"/>
          <w:numId w:val="12"/>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lastRenderedPageBreak/>
        <w:t xml:space="preserve">овладение базовыми историческими знаниями, а также представлениями о закономерностях развития человеческого общества с древности до наших дней в социальной, экономической, политической, научной и культурной сферах; приобретение опыта историко-культурного, </w:t>
      </w:r>
      <w:proofErr w:type="spellStart"/>
      <w:r w:rsidRPr="00C90B35">
        <w:rPr>
          <w:rFonts w:eastAsia="Times New Roman"/>
          <w:color w:val="000000"/>
          <w:sz w:val="24"/>
          <w:szCs w:val="24"/>
        </w:rPr>
        <w:t>цивилизационного</w:t>
      </w:r>
      <w:proofErr w:type="spellEnd"/>
      <w:r w:rsidRPr="00C90B35">
        <w:rPr>
          <w:rFonts w:eastAsia="Times New Roman"/>
          <w:color w:val="000000"/>
          <w:sz w:val="24"/>
          <w:szCs w:val="24"/>
        </w:rPr>
        <w:t xml:space="preserve"> подхода к оценке социальных явлений, современных глобальных процессов;</w:t>
      </w:r>
    </w:p>
    <w:p w:rsidR="003E22E1" w:rsidRPr="00C90B35" w:rsidRDefault="003E22E1" w:rsidP="00E12497">
      <w:pPr>
        <w:widowControl/>
        <w:numPr>
          <w:ilvl w:val="0"/>
          <w:numId w:val="12"/>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 xml:space="preserve">формирование умений применения исторических знаний для осмысления сущности современных общественных явлений, жизни в современном поликультурном, </w:t>
      </w:r>
      <w:proofErr w:type="spellStart"/>
      <w:r w:rsidRPr="00C90B35">
        <w:rPr>
          <w:rFonts w:eastAsia="Times New Roman"/>
          <w:color w:val="000000"/>
          <w:sz w:val="24"/>
          <w:szCs w:val="24"/>
        </w:rPr>
        <w:t>полиэтничном</w:t>
      </w:r>
      <w:proofErr w:type="spellEnd"/>
      <w:r w:rsidRPr="00C90B35">
        <w:rPr>
          <w:rFonts w:eastAsia="Times New Roman"/>
          <w:color w:val="000000"/>
          <w:sz w:val="24"/>
          <w:szCs w:val="24"/>
        </w:rPr>
        <w:t xml:space="preserve"> и </w:t>
      </w:r>
      <w:proofErr w:type="spellStart"/>
      <w:r w:rsidRPr="00C90B35">
        <w:rPr>
          <w:rFonts w:eastAsia="Times New Roman"/>
          <w:color w:val="000000"/>
          <w:sz w:val="24"/>
          <w:szCs w:val="24"/>
        </w:rPr>
        <w:t>многоконфессиональном</w:t>
      </w:r>
      <w:proofErr w:type="spellEnd"/>
      <w:r w:rsidRPr="00C90B35">
        <w:rPr>
          <w:rFonts w:eastAsia="Times New Roman"/>
          <w:color w:val="000000"/>
          <w:sz w:val="24"/>
          <w:szCs w:val="24"/>
        </w:rPr>
        <w:t xml:space="preserve"> мире;</w:t>
      </w:r>
    </w:p>
    <w:p w:rsidR="003E22E1" w:rsidRPr="00C90B35" w:rsidRDefault="003E22E1" w:rsidP="00E12497">
      <w:pPr>
        <w:widowControl/>
        <w:numPr>
          <w:ilvl w:val="0"/>
          <w:numId w:val="12"/>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 xml:space="preserve">формирование важнейших культурно-исторических ориентиров для гражданской, </w:t>
      </w:r>
      <w:proofErr w:type="spellStart"/>
      <w:r w:rsidRPr="00C90B35">
        <w:rPr>
          <w:rFonts w:eastAsia="Times New Roman"/>
          <w:color w:val="000000"/>
          <w:sz w:val="24"/>
          <w:szCs w:val="24"/>
        </w:rPr>
        <w:t>этнонациональной</w:t>
      </w:r>
      <w:proofErr w:type="spellEnd"/>
      <w:r w:rsidRPr="00C90B35">
        <w:rPr>
          <w:rFonts w:eastAsia="Times New Roman"/>
          <w:color w:val="000000"/>
          <w:sz w:val="24"/>
          <w:szCs w:val="24"/>
        </w:rPr>
        <w:t>,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3E22E1" w:rsidRPr="00C90B35" w:rsidRDefault="003E22E1" w:rsidP="00E12497">
      <w:pPr>
        <w:widowControl/>
        <w:numPr>
          <w:ilvl w:val="0"/>
          <w:numId w:val="12"/>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своё отношение к ней;</w:t>
      </w:r>
    </w:p>
    <w:p w:rsidR="003E22E1" w:rsidRPr="00C90B35" w:rsidRDefault="003E22E1" w:rsidP="00E12497">
      <w:pPr>
        <w:widowControl/>
        <w:numPr>
          <w:ilvl w:val="0"/>
          <w:numId w:val="12"/>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 xml:space="preserve">воспитание уважения к историческому наследию народов России; восприятие традиций исторического диалога, сложившихся в поликультурном, </w:t>
      </w:r>
      <w:proofErr w:type="spellStart"/>
      <w:r w:rsidRPr="00C90B35">
        <w:rPr>
          <w:rFonts w:eastAsia="Times New Roman"/>
          <w:color w:val="000000"/>
          <w:sz w:val="24"/>
          <w:szCs w:val="24"/>
        </w:rPr>
        <w:t>полиэтничном</w:t>
      </w:r>
      <w:proofErr w:type="spellEnd"/>
      <w:r w:rsidRPr="00C90B35">
        <w:rPr>
          <w:rFonts w:eastAsia="Times New Roman"/>
          <w:color w:val="000000"/>
          <w:sz w:val="24"/>
          <w:szCs w:val="24"/>
        </w:rPr>
        <w:t xml:space="preserve"> и </w:t>
      </w:r>
      <w:proofErr w:type="spellStart"/>
      <w:r w:rsidRPr="00C90B35">
        <w:rPr>
          <w:rFonts w:eastAsia="Times New Roman"/>
          <w:color w:val="000000"/>
          <w:sz w:val="24"/>
          <w:szCs w:val="24"/>
        </w:rPr>
        <w:t>многоконфессиональном</w:t>
      </w:r>
      <w:proofErr w:type="spellEnd"/>
      <w:r w:rsidRPr="00C90B35">
        <w:rPr>
          <w:rFonts w:eastAsia="Times New Roman"/>
          <w:color w:val="000000"/>
          <w:sz w:val="24"/>
          <w:szCs w:val="24"/>
        </w:rPr>
        <w:t xml:space="preserve"> Российском государстве.</w:t>
      </w:r>
    </w:p>
    <w:p w:rsidR="00022426" w:rsidRPr="00C90B35" w:rsidRDefault="00022426" w:rsidP="00C90B35">
      <w:pPr>
        <w:pStyle w:val="a6"/>
        <w:widowControl/>
        <w:numPr>
          <w:ilvl w:val="0"/>
          <w:numId w:val="16"/>
        </w:numPr>
        <w:autoSpaceDE/>
        <w:autoSpaceDN/>
        <w:adjustRightInd/>
        <w:jc w:val="center"/>
        <w:rPr>
          <w:b/>
          <w:bCs/>
          <w:sz w:val="24"/>
          <w:szCs w:val="24"/>
        </w:rPr>
      </w:pPr>
      <w:r w:rsidRPr="00C90B35">
        <w:rPr>
          <w:b/>
          <w:bCs/>
          <w:sz w:val="24"/>
          <w:szCs w:val="24"/>
        </w:rPr>
        <w:t xml:space="preserve">Содержание </w:t>
      </w:r>
      <w:r w:rsidR="00F95C3B">
        <w:rPr>
          <w:b/>
          <w:bCs/>
          <w:sz w:val="24"/>
          <w:szCs w:val="24"/>
        </w:rPr>
        <w:t>учебного предмета</w:t>
      </w:r>
    </w:p>
    <w:p w:rsidR="00C90B35" w:rsidRDefault="002A4CD3" w:rsidP="00E12497">
      <w:pPr>
        <w:widowControl/>
        <w:autoSpaceDE/>
        <w:autoSpaceDN/>
        <w:adjustRightInd/>
        <w:ind w:firstLine="360"/>
        <w:contextualSpacing/>
        <w:jc w:val="both"/>
        <w:rPr>
          <w:b/>
          <w:bCs/>
          <w:iCs/>
          <w:sz w:val="24"/>
          <w:szCs w:val="24"/>
        </w:rPr>
      </w:pPr>
      <w:r w:rsidRPr="00C90B35">
        <w:rPr>
          <w:b/>
          <w:bCs/>
          <w:iCs/>
          <w:sz w:val="24"/>
          <w:szCs w:val="24"/>
        </w:rPr>
        <w:t xml:space="preserve">Вводный урок (1 ч.) </w:t>
      </w:r>
    </w:p>
    <w:p w:rsidR="002A4CD3" w:rsidRPr="00C90B35" w:rsidRDefault="002A4CD3" w:rsidP="00E12497">
      <w:pPr>
        <w:widowControl/>
        <w:autoSpaceDE/>
        <w:autoSpaceDN/>
        <w:adjustRightInd/>
        <w:ind w:firstLine="360"/>
        <w:contextualSpacing/>
        <w:jc w:val="both"/>
        <w:rPr>
          <w:b/>
          <w:bCs/>
          <w:iCs/>
          <w:sz w:val="24"/>
          <w:szCs w:val="24"/>
        </w:rPr>
      </w:pPr>
      <w:r w:rsidRPr="00C90B35">
        <w:rPr>
          <w:sz w:val="24"/>
          <w:szCs w:val="24"/>
        </w:rPr>
        <w:t>Что мы уже знаем и умеем. Чем мы будем заниматься в новом учебном году. Как добиваться успехов в работе в классе и дома.</w:t>
      </w:r>
    </w:p>
    <w:p w:rsidR="003E22E1" w:rsidRPr="00C90B35" w:rsidRDefault="002A4CD3" w:rsidP="00E12497">
      <w:pPr>
        <w:widowControl/>
        <w:shd w:val="clear" w:color="auto" w:fill="FFFFFF"/>
        <w:autoSpaceDE/>
        <w:autoSpaceDN/>
        <w:adjustRightInd/>
        <w:ind w:firstLine="360"/>
        <w:contextualSpacing/>
        <w:jc w:val="both"/>
        <w:rPr>
          <w:rFonts w:eastAsia="Times New Roman"/>
          <w:b/>
          <w:bCs/>
          <w:color w:val="000000"/>
          <w:sz w:val="24"/>
          <w:szCs w:val="24"/>
        </w:rPr>
      </w:pPr>
      <w:r w:rsidRPr="00C90B35">
        <w:rPr>
          <w:rFonts w:eastAsia="Times New Roman"/>
          <w:b/>
          <w:bCs/>
          <w:color w:val="000000"/>
          <w:sz w:val="24"/>
          <w:szCs w:val="24"/>
        </w:rPr>
        <w:t>Глава</w:t>
      </w:r>
      <w:r w:rsidR="003E22E1" w:rsidRPr="00C90B35">
        <w:rPr>
          <w:rFonts w:eastAsia="Times New Roman"/>
          <w:b/>
          <w:bCs/>
          <w:color w:val="000000"/>
          <w:sz w:val="24"/>
          <w:szCs w:val="24"/>
        </w:rPr>
        <w:t xml:space="preserve"> I. Личность и общество</w:t>
      </w:r>
      <w:r w:rsidRPr="00C90B35">
        <w:rPr>
          <w:rFonts w:eastAsia="Times New Roman"/>
          <w:b/>
          <w:bCs/>
          <w:color w:val="000000"/>
          <w:sz w:val="24"/>
          <w:szCs w:val="24"/>
        </w:rPr>
        <w:t xml:space="preserve"> (6 ч.)</w:t>
      </w:r>
    </w:p>
    <w:p w:rsidR="002A4CD3" w:rsidRPr="00C90B35" w:rsidRDefault="002A4CD3" w:rsidP="00E12497">
      <w:pPr>
        <w:widowControl/>
        <w:shd w:val="clear" w:color="auto" w:fill="FFFFFF"/>
        <w:autoSpaceDE/>
        <w:autoSpaceDN/>
        <w:adjustRightInd/>
        <w:ind w:firstLine="360"/>
        <w:contextualSpacing/>
        <w:jc w:val="both"/>
        <w:rPr>
          <w:rFonts w:eastAsia="Times New Roman"/>
          <w:color w:val="000000"/>
          <w:sz w:val="24"/>
          <w:szCs w:val="24"/>
        </w:rPr>
      </w:pPr>
      <w:r w:rsidRPr="00C90B35">
        <w:rPr>
          <w:sz w:val="24"/>
          <w:szCs w:val="24"/>
        </w:rPr>
        <w:t xml:space="preserve">Отличие человека от других живых существ. </w:t>
      </w:r>
      <w:proofErr w:type="gramStart"/>
      <w:r w:rsidRPr="00C90B35">
        <w:rPr>
          <w:sz w:val="24"/>
          <w:szCs w:val="24"/>
        </w:rPr>
        <w:t>Природное</w:t>
      </w:r>
      <w:proofErr w:type="gramEnd"/>
      <w:r w:rsidRPr="00C90B35">
        <w:rPr>
          <w:sz w:val="24"/>
          <w:szCs w:val="24"/>
        </w:rPr>
        <w:t xml:space="preserve"> и общественное в человеке. Мышление и речь — специфические свойства человека. Способность человека к творчеству. Деятельность человека, её виды. Игра, учёба, труд. Сознание и деятельность. Познание человеком мира и самого себя. Что такое природа? Биосфера и ноосфера. Взаимодействие человека и окружающей среды. Место человека в мире природы. Человек и Вселенная. Человек. Общество как форма жизнедеятельности людей. Основные сферы общественной жизни, их взаимосвязь. Общественные отношения. Социальные изменения и их формы. Развитие общества. Основные средства связи и коммуникации, их влияние на нашу жизнь. Человечество в XXI в., тенденции развития, основные вызовы и угрозы. Глобальные проблемы современности. Личность. Социальные параметры личности. Индивидуальность человека. Качества сильной личности. Социализация индивида. Мировоззрение. Жизненные ценности и ориентиры.</w:t>
      </w:r>
    </w:p>
    <w:p w:rsidR="003E22E1" w:rsidRPr="00C90B35" w:rsidRDefault="002A4CD3" w:rsidP="00E12497">
      <w:pPr>
        <w:widowControl/>
        <w:shd w:val="clear" w:color="auto" w:fill="FFFFFF"/>
        <w:autoSpaceDE/>
        <w:autoSpaceDN/>
        <w:adjustRightInd/>
        <w:ind w:firstLine="360"/>
        <w:contextualSpacing/>
        <w:jc w:val="both"/>
        <w:rPr>
          <w:rFonts w:eastAsia="Times New Roman"/>
          <w:b/>
          <w:bCs/>
          <w:color w:val="000000"/>
          <w:sz w:val="24"/>
          <w:szCs w:val="24"/>
        </w:rPr>
      </w:pPr>
      <w:r w:rsidRPr="00C90B35">
        <w:rPr>
          <w:rFonts w:eastAsia="Times New Roman"/>
          <w:b/>
          <w:bCs/>
          <w:color w:val="000000"/>
          <w:sz w:val="24"/>
          <w:szCs w:val="24"/>
        </w:rPr>
        <w:t>Глава</w:t>
      </w:r>
      <w:r w:rsidR="003E22E1" w:rsidRPr="00C90B35">
        <w:rPr>
          <w:rFonts w:eastAsia="Times New Roman"/>
          <w:b/>
          <w:bCs/>
          <w:color w:val="000000"/>
          <w:sz w:val="24"/>
          <w:szCs w:val="24"/>
        </w:rPr>
        <w:t xml:space="preserve"> II. Сфера духовной культуры</w:t>
      </w:r>
      <w:r w:rsidRPr="00C90B35">
        <w:rPr>
          <w:rFonts w:eastAsia="Times New Roman"/>
          <w:b/>
          <w:bCs/>
          <w:color w:val="000000"/>
          <w:sz w:val="24"/>
          <w:szCs w:val="24"/>
        </w:rPr>
        <w:t xml:space="preserve"> (8 ч.)</w:t>
      </w:r>
    </w:p>
    <w:p w:rsidR="002A4CD3" w:rsidRPr="00C90B35" w:rsidRDefault="002A4CD3" w:rsidP="00E12497">
      <w:pPr>
        <w:widowControl/>
        <w:shd w:val="clear" w:color="auto" w:fill="FFFFFF"/>
        <w:autoSpaceDE/>
        <w:autoSpaceDN/>
        <w:adjustRightInd/>
        <w:ind w:firstLine="360"/>
        <w:contextualSpacing/>
        <w:jc w:val="both"/>
        <w:rPr>
          <w:rFonts w:eastAsia="Times New Roman"/>
          <w:color w:val="000000"/>
          <w:sz w:val="24"/>
          <w:szCs w:val="24"/>
        </w:rPr>
      </w:pPr>
      <w:r w:rsidRPr="00C90B35">
        <w:rPr>
          <w:sz w:val="24"/>
          <w:szCs w:val="24"/>
        </w:rPr>
        <w:t>Сфера духовной культуры и её особенности. Культура личности и общества. Диалог культур как черта современного мира. Тенденции развития духовной культуры в современной России. Мораль. Основные ценности и нормы морали. Гуманизм. Патриотизм и гражданственность. Добро и зло — главные понятия морали. Критерии морального поведения. Долг и совесть. Объективные обязанности и моральная ответственность. Долг общественный и долг моральный. Совесть — внутренний самоконтроль человека. Моральный выбор. Свобода и ответственность. Моральные знания и практическое поведение. Нравственные чувства и самоконтроль. Значимость образования в условиях информационного общества. Непрерывность образования. Самообразование. Наука, её значение в жизни современного общества. Нравственные принципы труда учёного. Возрастание роли научных исследований в современном мире. Религия как одна из форм культуры. Роль религии в культурном развитии. Религиозные нормы. Религиозные организации и объединения, их роль в жизни современного общества. Свобода совести</w:t>
      </w:r>
    </w:p>
    <w:p w:rsidR="00AA105E" w:rsidRPr="00C90B35" w:rsidRDefault="001F055D" w:rsidP="00AA105E">
      <w:pPr>
        <w:pStyle w:val="a3"/>
        <w:ind w:firstLine="360"/>
        <w:contextualSpacing/>
        <w:jc w:val="both"/>
        <w:rPr>
          <w:sz w:val="24"/>
          <w:szCs w:val="24"/>
        </w:rPr>
      </w:pPr>
      <w:r w:rsidRPr="00C90B35">
        <w:rPr>
          <w:rFonts w:eastAsia="Times New Roman"/>
          <w:b/>
          <w:bCs/>
          <w:color w:val="000000"/>
          <w:sz w:val="24"/>
          <w:szCs w:val="24"/>
        </w:rPr>
        <w:t>Глава</w:t>
      </w:r>
      <w:r w:rsidR="003E22E1" w:rsidRPr="00C90B35">
        <w:rPr>
          <w:rFonts w:eastAsia="Times New Roman"/>
          <w:b/>
          <w:bCs/>
          <w:color w:val="000000"/>
          <w:sz w:val="24"/>
          <w:szCs w:val="24"/>
        </w:rPr>
        <w:t xml:space="preserve"> III. </w:t>
      </w:r>
      <w:r w:rsidR="00AA105E">
        <w:rPr>
          <w:rFonts w:eastAsia="Times New Roman"/>
          <w:b/>
          <w:bCs/>
          <w:color w:val="000000"/>
          <w:sz w:val="24"/>
          <w:szCs w:val="24"/>
        </w:rPr>
        <w:t xml:space="preserve">Социальная сфера </w:t>
      </w:r>
      <w:r w:rsidR="00365DB1" w:rsidRPr="00C90B35">
        <w:rPr>
          <w:rFonts w:eastAsia="Times New Roman"/>
          <w:b/>
          <w:bCs/>
          <w:color w:val="000000"/>
          <w:sz w:val="24"/>
          <w:szCs w:val="24"/>
        </w:rPr>
        <w:t>(</w:t>
      </w:r>
      <w:r w:rsidR="00AA105E">
        <w:rPr>
          <w:rFonts w:eastAsia="Times New Roman"/>
          <w:b/>
          <w:bCs/>
          <w:color w:val="000000"/>
          <w:sz w:val="24"/>
          <w:szCs w:val="24"/>
        </w:rPr>
        <w:t xml:space="preserve">5 </w:t>
      </w:r>
      <w:r w:rsidR="00365DB1" w:rsidRPr="00C90B35">
        <w:rPr>
          <w:rFonts w:eastAsia="Times New Roman"/>
          <w:b/>
          <w:bCs/>
          <w:color w:val="000000"/>
          <w:sz w:val="24"/>
          <w:szCs w:val="24"/>
        </w:rPr>
        <w:t>ч.</w:t>
      </w:r>
      <w:proofErr w:type="gramStart"/>
      <w:r w:rsidR="00365DB1" w:rsidRPr="00C90B35">
        <w:rPr>
          <w:rFonts w:eastAsia="Times New Roman"/>
          <w:b/>
          <w:bCs/>
          <w:color w:val="000000"/>
          <w:sz w:val="24"/>
          <w:szCs w:val="24"/>
        </w:rPr>
        <w:t>)</w:t>
      </w:r>
      <w:r w:rsidR="00AA105E" w:rsidRPr="00C90B35">
        <w:rPr>
          <w:sz w:val="24"/>
          <w:szCs w:val="24"/>
        </w:rPr>
        <w:t>С</w:t>
      </w:r>
      <w:proofErr w:type="gramEnd"/>
      <w:r w:rsidR="00AA105E" w:rsidRPr="00C90B35">
        <w:rPr>
          <w:sz w:val="24"/>
          <w:szCs w:val="24"/>
        </w:rPr>
        <w:t xml:space="preserve">оциальная неоднородность общества: причины и проявления. Социальное неравенство. </w:t>
      </w:r>
      <w:r w:rsidR="00AA105E" w:rsidRPr="00C90B35">
        <w:rPr>
          <w:sz w:val="24"/>
          <w:szCs w:val="24"/>
        </w:rPr>
        <w:lastRenderedPageBreak/>
        <w:t xml:space="preserve">Многообразие социальных общностей и групп. Социальная мобильность. Социальные конфликты и пути их разрешения. Изменения социальной структуры с переходом в постиндустриальное общество. Социальная позиция человека в обществе: от чего она зависит. Ролевой репертуар личности. </w:t>
      </w:r>
      <w:proofErr w:type="spellStart"/>
      <w:r w:rsidR="00AA105E" w:rsidRPr="00C90B35">
        <w:rPr>
          <w:sz w:val="24"/>
          <w:szCs w:val="24"/>
        </w:rPr>
        <w:t>Гендерные</w:t>
      </w:r>
      <w:proofErr w:type="spellEnd"/>
      <w:r w:rsidR="00AA105E" w:rsidRPr="00C90B35">
        <w:rPr>
          <w:sz w:val="24"/>
          <w:szCs w:val="24"/>
        </w:rPr>
        <w:t xml:space="preserve"> различия: социальные роли мужчин и женщин. Изменение статуса с возрастом. Социальные роли подростков. Отношения между поколениями. Этнические группы. Межнациональные отношения. Отношение к историческому прошлому, традициям, обычаям народа. Взаимодействие людей в многонациональном и </w:t>
      </w:r>
      <w:proofErr w:type="spellStart"/>
      <w:r w:rsidR="00AA105E" w:rsidRPr="00C90B35">
        <w:rPr>
          <w:sz w:val="24"/>
          <w:szCs w:val="24"/>
        </w:rPr>
        <w:t>многоконфессиональном</w:t>
      </w:r>
      <w:proofErr w:type="spellEnd"/>
      <w:r w:rsidR="00AA105E" w:rsidRPr="00C90B35">
        <w:rPr>
          <w:sz w:val="24"/>
          <w:szCs w:val="24"/>
        </w:rPr>
        <w:t xml:space="preserve"> обществе. Отклоняющееся поведение. Опасность наркомании и алкоголизма для человека и общества. Социальная значимость здорового образа жизни.</w:t>
      </w:r>
    </w:p>
    <w:p w:rsidR="00AA105E" w:rsidRPr="00C90B35" w:rsidRDefault="00AA105E" w:rsidP="00AA105E">
      <w:pPr>
        <w:widowControl/>
        <w:shd w:val="clear" w:color="auto" w:fill="FFFFFF"/>
        <w:autoSpaceDE/>
        <w:autoSpaceDN/>
        <w:adjustRightInd/>
        <w:ind w:firstLine="360"/>
        <w:contextualSpacing/>
        <w:jc w:val="both"/>
        <w:rPr>
          <w:rFonts w:eastAsia="Times New Roman"/>
          <w:color w:val="000000"/>
          <w:sz w:val="24"/>
          <w:szCs w:val="24"/>
        </w:rPr>
      </w:pPr>
      <w:r w:rsidRPr="00C90B35">
        <w:rPr>
          <w:rFonts w:eastAsia="Times New Roman"/>
          <w:b/>
          <w:bCs/>
          <w:color w:val="000000"/>
          <w:sz w:val="24"/>
          <w:szCs w:val="24"/>
        </w:rPr>
        <w:t xml:space="preserve">Глава IV. </w:t>
      </w:r>
      <w:r>
        <w:rPr>
          <w:rFonts w:eastAsia="Times New Roman"/>
          <w:b/>
          <w:bCs/>
          <w:color w:val="000000"/>
          <w:sz w:val="24"/>
          <w:szCs w:val="24"/>
        </w:rPr>
        <w:t>Экономическая</w:t>
      </w:r>
      <w:r w:rsidRPr="00C90B35">
        <w:rPr>
          <w:rFonts w:eastAsia="Times New Roman"/>
          <w:b/>
          <w:bCs/>
          <w:color w:val="000000"/>
          <w:sz w:val="24"/>
          <w:szCs w:val="24"/>
        </w:rPr>
        <w:t xml:space="preserve"> сфера</w:t>
      </w:r>
      <w:r>
        <w:rPr>
          <w:rFonts w:eastAsia="Times New Roman"/>
          <w:b/>
          <w:bCs/>
          <w:color w:val="000000"/>
          <w:sz w:val="24"/>
          <w:szCs w:val="24"/>
        </w:rPr>
        <w:t xml:space="preserve"> (12 ч.)</w:t>
      </w:r>
    </w:p>
    <w:p w:rsidR="003E22E1" w:rsidRPr="00C90B35" w:rsidRDefault="003E22E1" w:rsidP="00E12497">
      <w:pPr>
        <w:widowControl/>
        <w:shd w:val="clear" w:color="auto" w:fill="FFFFFF"/>
        <w:autoSpaceDE/>
        <w:autoSpaceDN/>
        <w:adjustRightInd/>
        <w:ind w:firstLine="360"/>
        <w:contextualSpacing/>
        <w:jc w:val="both"/>
        <w:rPr>
          <w:rFonts w:eastAsia="Times New Roman"/>
          <w:b/>
          <w:bCs/>
          <w:color w:val="000000"/>
          <w:sz w:val="24"/>
          <w:szCs w:val="24"/>
        </w:rPr>
      </w:pPr>
    </w:p>
    <w:p w:rsidR="00365DB1" w:rsidRPr="00C90B35" w:rsidRDefault="00365DB1" w:rsidP="00E12497">
      <w:pPr>
        <w:widowControl/>
        <w:shd w:val="clear" w:color="auto" w:fill="FFFFFF"/>
        <w:autoSpaceDE/>
        <w:autoSpaceDN/>
        <w:adjustRightInd/>
        <w:ind w:firstLine="360"/>
        <w:contextualSpacing/>
        <w:jc w:val="both"/>
        <w:rPr>
          <w:rFonts w:eastAsia="Times New Roman"/>
          <w:b/>
          <w:color w:val="000000"/>
          <w:sz w:val="24"/>
          <w:szCs w:val="24"/>
        </w:rPr>
      </w:pPr>
      <w:r w:rsidRPr="00C90B35">
        <w:rPr>
          <w:sz w:val="24"/>
          <w:szCs w:val="24"/>
        </w:rPr>
        <w:t>Потребности и ресурсы. Ограниченность ресурсов и экономический выбор. Свободные и экономические блага. Альтернативная стоимость (цена выбора). Основные вопросы экономики. Что, как и для кого производить. Функции экономической системы. Типы экономических систем. Собственность. Право собственности. Формы собственности. Защита прав собственности. Рынок. Рыночный механизм регулирования экономики. Спрос и предложение. Рыночное равновесие</w:t>
      </w:r>
      <w:r w:rsidRPr="00C90B35">
        <w:rPr>
          <w:rFonts w:eastAsia="Times New Roman"/>
          <w:color w:val="000000"/>
          <w:sz w:val="24"/>
          <w:szCs w:val="24"/>
        </w:rPr>
        <w:t xml:space="preserve">. </w:t>
      </w:r>
      <w:r w:rsidRPr="00C90B35">
        <w:rPr>
          <w:sz w:val="24"/>
          <w:szCs w:val="24"/>
        </w:rPr>
        <w:t>Производство. Товары и услуги. Факторы производства. Разделение труда и специализация. Предпринимательство. Цели фирмы, её основные организационно-правовые формы. Современные формы предпринимательства. Малое предпринимательство и фермерское хозяйство. Роль государства в экономике. Экономические цели и функции государства. Государственный бюджет. Налоги, уплачиваемые гражданами. Распределение. Неравенство доходов. Перераспределение доходов. Экономические меры социальной поддержки населения. Потребление. Семейное потребление. Прожиточный минимум. Страховые услуги, предоставляемые гражданам. Экономические основы защиты прав потребителя. Рынок. Рыночный механизм регулирования экономики. Спрос и предложение. Рыночное равновесие. Занятость и безработица. Причины безработицы. Экономические и социальные последствия безработицы. Роль государства в обеспечении занятости. Какие профессии востребованы на рынке труда. Мировое хозяйство. Международная торговля. Обменные курсы валют. Внешнеторговая политика.</w:t>
      </w:r>
    </w:p>
    <w:p w:rsidR="00FF1CD3" w:rsidRPr="00EF7973" w:rsidRDefault="004A2DB2" w:rsidP="00EF7973">
      <w:pPr>
        <w:pStyle w:val="a3"/>
        <w:contextualSpacing/>
        <w:jc w:val="center"/>
        <w:rPr>
          <w:b/>
          <w:sz w:val="24"/>
          <w:szCs w:val="24"/>
        </w:rPr>
      </w:pPr>
      <w:r>
        <w:rPr>
          <w:b/>
          <w:sz w:val="24"/>
          <w:szCs w:val="24"/>
        </w:rPr>
        <w:t>3.</w:t>
      </w:r>
      <w:r w:rsidR="00862710">
        <w:rPr>
          <w:b/>
          <w:sz w:val="24"/>
          <w:szCs w:val="24"/>
        </w:rPr>
        <w:t>Тематическое планирование</w:t>
      </w:r>
      <w:r w:rsidR="00F95C3B">
        <w:rPr>
          <w:b/>
          <w:sz w:val="24"/>
          <w:szCs w:val="24"/>
        </w:rPr>
        <w:t>, в том числе с учетом рабочей программы воспитания с указанием количества часов, отводимых на освоение каждой темы</w:t>
      </w:r>
    </w:p>
    <w:tbl>
      <w:tblPr>
        <w:tblW w:w="12333"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417"/>
        <w:gridCol w:w="9923"/>
      </w:tblGrid>
      <w:tr w:rsidR="00F95C3B" w:rsidRPr="00EF7973" w:rsidTr="00F95C3B">
        <w:trPr>
          <w:trHeight w:val="700"/>
        </w:trPr>
        <w:tc>
          <w:tcPr>
            <w:tcW w:w="993" w:type="dxa"/>
            <w:vMerge w:val="restart"/>
          </w:tcPr>
          <w:p w:rsidR="00F95C3B" w:rsidRPr="00EF7973" w:rsidRDefault="00F95C3B" w:rsidP="00B741C4">
            <w:pPr>
              <w:jc w:val="center"/>
              <w:rPr>
                <w:b/>
                <w:sz w:val="24"/>
                <w:szCs w:val="24"/>
              </w:rPr>
            </w:pPr>
            <w:r w:rsidRPr="00EF7973">
              <w:rPr>
                <w:rFonts w:eastAsia="Times New Roman"/>
                <w:b/>
                <w:sz w:val="24"/>
                <w:szCs w:val="24"/>
              </w:rPr>
              <w:t>№</w:t>
            </w:r>
            <w:r w:rsidRPr="00EF7973">
              <w:rPr>
                <w:b/>
                <w:sz w:val="24"/>
                <w:szCs w:val="24"/>
              </w:rPr>
              <w:t xml:space="preserve"> урока</w:t>
            </w:r>
          </w:p>
          <w:p w:rsidR="00F95C3B" w:rsidRPr="00EF7973" w:rsidRDefault="00F95C3B" w:rsidP="00B741C4">
            <w:pPr>
              <w:rPr>
                <w:rFonts w:eastAsia="Times New Roman"/>
                <w:sz w:val="24"/>
                <w:szCs w:val="24"/>
              </w:rPr>
            </w:pPr>
          </w:p>
        </w:tc>
        <w:tc>
          <w:tcPr>
            <w:tcW w:w="1417" w:type="dxa"/>
            <w:vMerge w:val="restart"/>
          </w:tcPr>
          <w:p w:rsidR="00F95C3B" w:rsidRPr="00F95C3B" w:rsidRDefault="00F95C3B" w:rsidP="00F95C3B">
            <w:pPr>
              <w:widowControl/>
              <w:autoSpaceDE/>
              <w:autoSpaceDN/>
              <w:adjustRightInd/>
              <w:spacing w:after="200" w:line="276" w:lineRule="auto"/>
              <w:rPr>
                <w:rFonts w:eastAsia="Times New Roman"/>
                <w:b/>
                <w:sz w:val="24"/>
                <w:szCs w:val="24"/>
              </w:rPr>
            </w:pPr>
            <w:r w:rsidRPr="00D70D74">
              <w:rPr>
                <w:rFonts w:eastAsia="Times New Roman"/>
                <w:b/>
                <w:sz w:val="24"/>
                <w:szCs w:val="24"/>
              </w:rPr>
              <w:t>Кол-во часов</w:t>
            </w:r>
          </w:p>
        </w:tc>
        <w:tc>
          <w:tcPr>
            <w:tcW w:w="9923" w:type="dxa"/>
            <w:vMerge w:val="restart"/>
          </w:tcPr>
          <w:p w:rsidR="00F95C3B" w:rsidRPr="00EF7973" w:rsidRDefault="00F95C3B" w:rsidP="00B741C4">
            <w:pPr>
              <w:jc w:val="center"/>
              <w:rPr>
                <w:rFonts w:eastAsia="Times New Roman"/>
                <w:b/>
                <w:sz w:val="24"/>
                <w:szCs w:val="24"/>
              </w:rPr>
            </w:pPr>
            <w:r w:rsidRPr="00EF7973">
              <w:rPr>
                <w:rFonts w:eastAsia="Times New Roman"/>
                <w:b/>
                <w:sz w:val="24"/>
                <w:szCs w:val="24"/>
              </w:rPr>
              <w:t>Тема урока</w:t>
            </w:r>
          </w:p>
        </w:tc>
      </w:tr>
      <w:tr w:rsidR="00F95C3B" w:rsidRPr="00EF7973" w:rsidTr="00F95C3B">
        <w:trPr>
          <w:trHeight w:val="276"/>
        </w:trPr>
        <w:tc>
          <w:tcPr>
            <w:tcW w:w="993" w:type="dxa"/>
            <w:vMerge/>
          </w:tcPr>
          <w:p w:rsidR="00F95C3B" w:rsidRPr="00EF7973" w:rsidRDefault="00F95C3B" w:rsidP="00B741C4">
            <w:pPr>
              <w:jc w:val="center"/>
              <w:rPr>
                <w:rFonts w:eastAsia="Times New Roman"/>
                <w:b/>
                <w:sz w:val="24"/>
                <w:szCs w:val="24"/>
              </w:rPr>
            </w:pPr>
          </w:p>
        </w:tc>
        <w:tc>
          <w:tcPr>
            <w:tcW w:w="1417" w:type="dxa"/>
            <w:vMerge/>
          </w:tcPr>
          <w:p w:rsidR="00F95C3B" w:rsidRPr="00EF7973" w:rsidRDefault="00F95C3B" w:rsidP="00B741C4">
            <w:pPr>
              <w:jc w:val="center"/>
              <w:rPr>
                <w:rFonts w:eastAsia="Times New Roman"/>
                <w:b/>
                <w:sz w:val="24"/>
                <w:szCs w:val="24"/>
              </w:rPr>
            </w:pPr>
          </w:p>
        </w:tc>
        <w:tc>
          <w:tcPr>
            <w:tcW w:w="9923" w:type="dxa"/>
            <w:vMerge/>
          </w:tcPr>
          <w:p w:rsidR="00F95C3B" w:rsidRPr="00EF7973" w:rsidRDefault="00F95C3B" w:rsidP="00B741C4">
            <w:pPr>
              <w:jc w:val="center"/>
              <w:rPr>
                <w:rFonts w:eastAsia="Times New Roman"/>
                <w:b/>
                <w:sz w:val="24"/>
                <w:szCs w:val="24"/>
              </w:rPr>
            </w:pPr>
          </w:p>
        </w:tc>
      </w:tr>
      <w:tr w:rsidR="00F95C3B" w:rsidRPr="00EF7973" w:rsidTr="00F95C3B">
        <w:trPr>
          <w:trHeight w:val="585"/>
        </w:trPr>
        <w:tc>
          <w:tcPr>
            <w:tcW w:w="993" w:type="dxa"/>
          </w:tcPr>
          <w:p w:rsidR="00F95C3B" w:rsidRPr="00EF7973" w:rsidRDefault="00F95C3B" w:rsidP="00B741C4">
            <w:pPr>
              <w:jc w:val="both"/>
              <w:rPr>
                <w:rFonts w:eastAsia="Times New Roman"/>
                <w:sz w:val="24"/>
                <w:szCs w:val="24"/>
              </w:rPr>
            </w:pPr>
            <w:r w:rsidRPr="00EF7973">
              <w:rPr>
                <w:rFonts w:eastAsia="Times New Roman"/>
                <w:sz w:val="24"/>
                <w:szCs w:val="24"/>
              </w:rPr>
              <w:t>1</w:t>
            </w:r>
          </w:p>
        </w:tc>
        <w:tc>
          <w:tcPr>
            <w:tcW w:w="1417" w:type="dxa"/>
          </w:tcPr>
          <w:p w:rsidR="00F95C3B" w:rsidRPr="00EF7973" w:rsidRDefault="00F95C3B" w:rsidP="00B741C4">
            <w:pPr>
              <w:jc w:val="both"/>
              <w:rPr>
                <w:rFonts w:eastAsia="Times New Roman"/>
                <w:sz w:val="24"/>
                <w:szCs w:val="24"/>
              </w:rPr>
            </w:pPr>
            <w:r>
              <w:rPr>
                <w:rFonts w:eastAsia="Times New Roman"/>
                <w:sz w:val="24"/>
                <w:szCs w:val="24"/>
              </w:rPr>
              <w:t>1</w:t>
            </w:r>
          </w:p>
        </w:tc>
        <w:tc>
          <w:tcPr>
            <w:tcW w:w="9923" w:type="dxa"/>
          </w:tcPr>
          <w:p w:rsidR="00F95C3B" w:rsidRPr="00EF7973" w:rsidRDefault="00F95C3B" w:rsidP="00B741C4">
            <w:pPr>
              <w:jc w:val="both"/>
              <w:rPr>
                <w:rFonts w:eastAsia="Times New Roman"/>
                <w:sz w:val="24"/>
                <w:szCs w:val="24"/>
              </w:rPr>
            </w:pPr>
            <w:r>
              <w:rPr>
                <w:sz w:val="24"/>
                <w:szCs w:val="24"/>
              </w:rPr>
              <w:t>Вводный урок</w:t>
            </w:r>
          </w:p>
        </w:tc>
      </w:tr>
      <w:tr w:rsidR="00F95C3B" w:rsidRPr="00EF7973" w:rsidTr="00F95C3B">
        <w:trPr>
          <w:trHeight w:val="409"/>
        </w:trPr>
        <w:tc>
          <w:tcPr>
            <w:tcW w:w="993" w:type="dxa"/>
          </w:tcPr>
          <w:p w:rsidR="00F95C3B" w:rsidRPr="00EF7973" w:rsidRDefault="00F95C3B" w:rsidP="00B741C4">
            <w:pPr>
              <w:jc w:val="both"/>
              <w:rPr>
                <w:rFonts w:eastAsia="Times New Roman"/>
                <w:sz w:val="24"/>
                <w:szCs w:val="24"/>
              </w:rPr>
            </w:pPr>
          </w:p>
        </w:tc>
        <w:tc>
          <w:tcPr>
            <w:tcW w:w="1417" w:type="dxa"/>
          </w:tcPr>
          <w:p w:rsidR="00F95C3B" w:rsidRPr="00EF7973" w:rsidRDefault="00F95C3B" w:rsidP="00B741C4">
            <w:pPr>
              <w:jc w:val="both"/>
              <w:rPr>
                <w:rFonts w:eastAsia="Times New Roman"/>
                <w:sz w:val="24"/>
                <w:szCs w:val="24"/>
              </w:rPr>
            </w:pPr>
          </w:p>
        </w:tc>
        <w:tc>
          <w:tcPr>
            <w:tcW w:w="9923" w:type="dxa"/>
          </w:tcPr>
          <w:p w:rsidR="00F95C3B" w:rsidRPr="000D51F3" w:rsidRDefault="00F95C3B" w:rsidP="00B741C4">
            <w:pPr>
              <w:jc w:val="both"/>
              <w:rPr>
                <w:b/>
                <w:sz w:val="24"/>
                <w:szCs w:val="24"/>
              </w:rPr>
            </w:pPr>
            <w:r w:rsidRPr="000D51F3">
              <w:rPr>
                <w:b/>
                <w:sz w:val="24"/>
                <w:szCs w:val="24"/>
              </w:rPr>
              <w:t xml:space="preserve">Личность и общество.  </w:t>
            </w:r>
          </w:p>
        </w:tc>
      </w:tr>
      <w:tr w:rsidR="00F95C3B" w:rsidRPr="00EF7973" w:rsidTr="00F95C3B">
        <w:tc>
          <w:tcPr>
            <w:tcW w:w="993" w:type="dxa"/>
          </w:tcPr>
          <w:p w:rsidR="00F95C3B" w:rsidRPr="00EF7973" w:rsidRDefault="00F95C3B" w:rsidP="00B741C4">
            <w:pPr>
              <w:jc w:val="both"/>
              <w:rPr>
                <w:sz w:val="24"/>
                <w:szCs w:val="24"/>
              </w:rPr>
            </w:pPr>
            <w:r w:rsidRPr="00EF7973">
              <w:rPr>
                <w:sz w:val="24"/>
                <w:szCs w:val="24"/>
              </w:rPr>
              <w:t>2</w:t>
            </w:r>
          </w:p>
        </w:tc>
        <w:tc>
          <w:tcPr>
            <w:tcW w:w="1417" w:type="dxa"/>
          </w:tcPr>
          <w:p w:rsidR="00F95C3B" w:rsidRPr="00EF7973" w:rsidRDefault="00F95C3B" w:rsidP="00B741C4">
            <w:pPr>
              <w:jc w:val="both"/>
              <w:rPr>
                <w:sz w:val="24"/>
                <w:szCs w:val="24"/>
              </w:rPr>
            </w:pPr>
            <w:r>
              <w:rPr>
                <w:sz w:val="24"/>
                <w:szCs w:val="24"/>
              </w:rPr>
              <w:t>1</w:t>
            </w:r>
          </w:p>
        </w:tc>
        <w:tc>
          <w:tcPr>
            <w:tcW w:w="9923" w:type="dxa"/>
          </w:tcPr>
          <w:p w:rsidR="00F95C3B" w:rsidRPr="00EF7973" w:rsidRDefault="00F95C3B" w:rsidP="00B741C4">
            <w:pPr>
              <w:jc w:val="both"/>
              <w:rPr>
                <w:sz w:val="24"/>
                <w:szCs w:val="24"/>
              </w:rPr>
            </w:pPr>
            <w:r w:rsidRPr="00EF7973">
              <w:rPr>
                <w:sz w:val="24"/>
                <w:szCs w:val="24"/>
              </w:rPr>
              <w:t>Что делает человека человеком?</w:t>
            </w:r>
          </w:p>
        </w:tc>
      </w:tr>
      <w:tr w:rsidR="00F95C3B" w:rsidRPr="00EF7973" w:rsidTr="00F95C3B">
        <w:trPr>
          <w:trHeight w:val="169"/>
        </w:trPr>
        <w:tc>
          <w:tcPr>
            <w:tcW w:w="993" w:type="dxa"/>
          </w:tcPr>
          <w:p w:rsidR="00F95C3B" w:rsidRPr="00EF7973" w:rsidRDefault="00F95C3B" w:rsidP="00B741C4">
            <w:pPr>
              <w:jc w:val="both"/>
              <w:rPr>
                <w:sz w:val="24"/>
                <w:szCs w:val="24"/>
              </w:rPr>
            </w:pPr>
            <w:r w:rsidRPr="00EF7973">
              <w:rPr>
                <w:sz w:val="24"/>
                <w:szCs w:val="24"/>
              </w:rPr>
              <w:t>3</w:t>
            </w:r>
          </w:p>
        </w:tc>
        <w:tc>
          <w:tcPr>
            <w:tcW w:w="1417" w:type="dxa"/>
          </w:tcPr>
          <w:p w:rsidR="00F95C3B" w:rsidRPr="00EF7973" w:rsidRDefault="00F95C3B" w:rsidP="00B741C4">
            <w:pPr>
              <w:jc w:val="both"/>
              <w:rPr>
                <w:sz w:val="24"/>
                <w:szCs w:val="24"/>
              </w:rPr>
            </w:pPr>
            <w:r>
              <w:rPr>
                <w:sz w:val="24"/>
                <w:szCs w:val="24"/>
              </w:rPr>
              <w:t>1</w:t>
            </w:r>
          </w:p>
        </w:tc>
        <w:tc>
          <w:tcPr>
            <w:tcW w:w="9923" w:type="dxa"/>
          </w:tcPr>
          <w:p w:rsidR="00F95C3B" w:rsidRPr="00EF7973" w:rsidRDefault="00F95C3B" w:rsidP="00B741C4">
            <w:pPr>
              <w:jc w:val="both"/>
              <w:rPr>
                <w:sz w:val="24"/>
                <w:szCs w:val="24"/>
              </w:rPr>
            </w:pPr>
            <w:r w:rsidRPr="00EF7973">
              <w:rPr>
                <w:sz w:val="24"/>
                <w:szCs w:val="24"/>
              </w:rPr>
              <w:t>Человек, общество, природа.</w:t>
            </w:r>
          </w:p>
        </w:tc>
      </w:tr>
      <w:tr w:rsidR="00F95C3B" w:rsidRPr="00EF7973" w:rsidTr="00F95C3B">
        <w:tc>
          <w:tcPr>
            <w:tcW w:w="993" w:type="dxa"/>
          </w:tcPr>
          <w:p w:rsidR="00F95C3B" w:rsidRPr="00EF7973" w:rsidRDefault="00F95C3B" w:rsidP="00B741C4">
            <w:pPr>
              <w:jc w:val="both"/>
              <w:rPr>
                <w:sz w:val="24"/>
                <w:szCs w:val="24"/>
              </w:rPr>
            </w:pPr>
            <w:r w:rsidRPr="00EF7973">
              <w:rPr>
                <w:sz w:val="24"/>
                <w:szCs w:val="24"/>
              </w:rPr>
              <w:t>4</w:t>
            </w:r>
          </w:p>
        </w:tc>
        <w:tc>
          <w:tcPr>
            <w:tcW w:w="1417" w:type="dxa"/>
          </w:tcPr>
          <w:p w:rsidR="00F95C3B" w:rsidRPr="00EF7973" w:rsidRDefault="00F95C3B" w:rsidP="00B741C4">
            <w:pPr>
              <w:jc w:val="both"/>
              <w:rPr>
                <w:sz w:val="24"/>
                <w:szCs w:val="24"/>
              </w:rPr>
            </w:pPr>
            <w:r>
              <w:rPr>
                <w:sz w:val="24"/>
                <w:szCs w:val="24"/>
              </w:rPr>
              <w:t>1</w:t>
            </w:r>
          </w:p>
        </w:tc>
        <w:tc>
          <w:tcPr>
            <w:tcW w:w="9923" w:type="dxa"/>
          </w:tcPr>
          <w:p w:rsidR="00F95C3B" w:rsidRPr="00EF7973" w:rsidRDefault="00F95C3B" w:rsidP="00B741C4">
            <w:pPr>
              <w:jc w:val="both"/>
              <w:rPr>
                <w:sz w:val="24"/>
                <w:szCs w:val="24"/>
              </w:rPr>
            </w:pPr>
            <w:r w:rsidRPr="00EF7973">
              <w:rPr>
                <w:sz w:val="24"/>
                <w:szCs w:val="24"/>
              </w:rPr>
              <w:t>Общество как форма жизнедеятельности людей.</w:t>
            </w:r>
          </w:p>
        </w:tc>
      </w:tr>
      <w:tr w:rsidR="00F95C3B" w:rsidRPr="00EF7973" w:rsidTr="00F95C3B">
        <w:tc>
          <w:tcPr>
            <w:tcW w:w="993" w:type="dxa"/>
          </w:tcPr>
          <w:p w:rsidR="00F95C3B" w:rsidRPr="00EF7973" w:rsidRDefault="00F95C3B" w:rsidP="00B741C4">
            <w:pPr>
              <w:jc w:val="both"/>
              <w:rPr>
                <w:sz w:val="24"/>
                <w:szCs w:val="24"/>
              </w:rPr>
            </w:pPr>
            <w:r w:rsidRPr="00EF7973">
              <w:rPr>
                <w:sz w:val="24"/>
                <w:szCs w:val="24"/>
              </w:rPr>
              <w:t>5</w:t>
            </w:r>
          </w:p>
        </w:tc>
        <w:tc>
          <w:tcPr>
            <w:tcW w:w="1417" w:type="dxa"/>
          </w:tcPr>
          <w:p w:rsidR="00F95C3B" w:rsidRPr="00EF7973" w:rsidRDefault="00F95C3B" w:rsidP="00B741C4">
            <w:pPr>
              <w:jc w:val="both"/>
              <w:rPr>
                <w:sz w:val="24"/>
                <w:szCs w:val="24"/>
              </w:rPr>
            </w:pPr>
            <w:r>
              <w:rPr>
                <w:sz w:val="24"/>
                <w:szCs w:val="24"/>
              </w:rPr>
              <w:t>1</w:t>
            </w:r>
          </w:p>
        </w:tc>
        <w:tc>
          <w:tcPr>
            <w:tcW w:w="9923" w:type="dxa"/>
          </w:tcPr>
          <w:p w:rsidR="00F95C3B" w:rsidRPr="00EF7973" w:rsidRDefault="00F95C3B" w:rsidP="00B741C4">
            <w:pPr>
              <w:jc w:val="both"/>
              <w:rPr>
                <w:sz w:val="24"/>
                <w:szCs w:val="24"/>
              </w:rPr>
            </w:pPr>
            <w:r w:rsidRPr="00EF7973">
              <w:rPr>
                <w:sz w:val="24"/>
                <w:szCs w:val="24"/>
              </w:rPr>
              <w:t>Развитие общества.</w:t>
            </w:r>
          </w:p>
        </w:tc>
      </w:tr>
      <w:tr w:rsidR="00F95C3B" w:rsidRPr="00EF7973" w:rsidTr="00F95C3B">
        <w:tc>
          <w:tcPr>
            <w:tcW w:w="993" w:type="dxa"/>
          </w:tcPr>
          <w:p w:rsidR="00F95C3B" w:rsidRPr="00EF7973" w:rsidRDefault="00F95C3B" w:rsidP="00B741C4">
            <w:pPr>
              <w:jc w:val="both"/>
              <w:rPr>
                <w:sz w:val="24"/>
                <w:szCs w:val="24"/>
              </w:rPr>
            </w:pPr>
            <w:r w:rsidRPr="00EF7973">
              <w:rPr>
                <w:sz w:val="24"/>
                <w:szCs w:val="24"/>
              </w:rPr>
              <w:lastRenderedPageBreak/>
              <w:t>6</w:t>
            </w:r>
          </w:p>
        </w:tc>
        <w:tc>
          <w:tcPr>
            <w:tcW w:w="1417" w:type="dxa"/>
          </w:tcPr>
          <w:p w:rsidR="00F95C3B" w:rsidRPr="00EF7973" w:rsidRDefault="00F95C3B" w:rsidP="00B741C4">
            <w:pPr>
              <w:jc w:val="both"/>
              <w:rPr>
                <w:sz w:val="24"/>
                <w:szCs w:val="24"/>
              </w:rPr>
            </w:pPr>
            <w:r>
              <w:rPr>
                <w:sz w:val="24"/>
                <w:szCs w:val="24"/>
              </w:rPr>
              <w:t>1</w:t>
            </w:r>
          </w:p>
        </w:tc>
        <w:tc>
          <w:tcPr>
            <w:tcW w:w="9923" w:type="dxa"/>
          </w:tcPr>
          <w:p w:rsidR="00F95C3B" w:rsidRPr="0070598A" w:rsidRDefault="00F95C3B" w:rsidP="00B741C4">
            <w:pPr>
              <w:jc w:val="both"/>
              <w:rPr>
                <w:b/>
                <w:sz w:val="24"/>
                <w:szCs w:val="24"/>
              </w:rPr>
            </w:pPr>
            <w:r w:rsidRPr="00EF7973">
              <w:rPr>
                <w:sz w:val="24"/>
                <w:szCs w:val="24"/>
              </w:rPr>
              <w:t>Как стать личностью</w:t>
            </w:r>
            <w:proofErr w:type="gramStart"/>
            <w:r w:rsidRPr="00EF7973">
              <w:rPr>
                <w:sz w:val="24"/>
                <w:szCs w:val="24"/>
              </w:rPr>
              <w:t>.</w:t>
            </w:r>
            <w:r>
              <w:rPr>
                <w:b/>
                <w:sz w:val="24"/>
                <w:szCs w:val="24"/>
              </w:rPr>
              <w:t>(</w:t>
            </w:r>
            <w:proofErr w:type="gramEnd"/>
            <w:r>
              <w:rPr>
                <w:b/>
                <w:sz w:val="24"/>
                <w:szCs w:val="24"/>
              </w:rPr>
              <w:t>РПВ) Беседа «Выдающиеся личности»</w:t>
            </w:r>
          </w:p>
        </w:tc>
      </w:tr>
      <w:tr w:rsidR="00F95C3B" w:rsidRPr="00EF7973" w:rsidTr="00F95C3B">
        <w:tc>
          <w:tcPr>
            <w:tcW w:w="993" w:type="dxa"/>
          </w:tcPr>
          <w:p w:rsidR="00F95C3B" w:rsidRPr="00EF7973" w:rsidRDefault="00F95C3B" w:rsidP="00B741C4">
            <w:pPr>
              <w:jc w:val="both"/>
              <w:rPr>
                <w:sz w:val="24"/>
                <w:szCs w:val="24"/>
              </w:rPr>
            </w:pPr>
            <w:r w:rsidRPr="00EF7973">
              <w:rPr>
                <w:sz w:val="24"/>
                <w:szCs w:val="24"/>
              </w:rPr>
              <w:t>7</w:t>
            </w:r>
          </w:p>
        </w:tc>
        <w:tc>
          <w:tcPr>
            <w:tcW w:w="1417" w:type="dxa"/>
          </w:tcPr>
          <w:p w:rsidR="00F95C3B" w:rsidRPr="00EF7973" w:rsidRDefault="00F95C3B" w:rsidP="00B741C4">
            <w:pPr>
              <w:jc w:val="both"/>
              <w:rPr>
                <w:sz w:val="24"/>
                <w:szCs w:val="24"/>
              </w:rPr>
            </w:pPr>
            <w:r>
              <w:rPr>
                <w:sz w:val="24"/>
                <w:szCs w:val="24"/>
              </w:rPr>
              <w:t>1</w:t>
            </w:r>
          </w:p>
        </w:tc>
        <w:tc>
          <w:tcPr>
            <w:tcW w:w="9923" w:type="dxa"/>
          </w:tcPr>
          <w:p w:rsidR="00F95C3B" w:rsidRPr="00EF7973" w:rsidRDefault="00F95C3B" w:rsidP="00B741C4">
            <w:pPr>
              <w:jc w:val="both"/>
              <w:rPr>
                <w:sz w:val="24"/>
                <w:szCs w:val="24"/>
              </w:rPr>
            </w:pPr>
            <w:r>
              <w:rPr>
                <w:sz w:val="24"/>
                <w:szCs w:val="24"/>
              </w:rPr>
              <w:t xml:space="preserve">Контрольная работа по теме </w:t>
            </w:r>
            <w:r w:rsidRPr="00EF7973">
              <w:rPr>
                <w:sz w:val="24"/>
                <w:szCs w:val="24"/>
              </w:rPr>
              <w:t>«Личность и общество»</w:t>
            </w:r>
          </w:p>
        </w:tc>
      </w:tr>
      <w:tr w:rsidR="00F95C3B" w:rsidRPr="00EF7973" w:rsidTr="00F95C3B">
        <w:tc>
          <w:tcPr>
            <w:tcW w:w="993" w:type="dxa"/>
          </w:tcPr>
          <w:p w:rsidR="00F95C3B" w:rsidRPr="00EF7973" w:rsidRDefault="00F95C3B" w:rsidP="00B741C4">
            <w:pPr>
              <w:jc w:val="both"/>
              <w:rPr>
                <w:sz w:val="24"/>
                <w:szCs w:val="24"/>
              </w:rPr>
            </w:pPr>
          </w:p>
        </w:tc>
        <w:tc>
          <w:tcPr>
            <w:tcW w:w="1417" w:type="dxa"/>
          </w:tcPr>
          <w:p w:rsidR="00F95C3B" w:rsidRPr="00EF7973" w:rsidRDefault="00F95C3B" w:rsidP="00B741C4">
            <w:pPr>
              <w:jc w:val="both"/>
              <w:rPr>
                <w:sz w:val="24"/>
                <w:szCs w:val="24"/>
              </w:rPr>
            </w:pPr>
          </w:p>
        </w:tc>
        <w:tc>
          <w:tcPr>
            <w:tcW w:w="9923" w:type="dxa"/>
          </w:tcPr>
          <w:p w:rsidR="00F95C3B" w:rsidRPr="00EF7973" w:rsidRDefault="00F95C3B" w:rsidP="00B741C4">
            <w:pPr>
              <w:rPr>
                <w:b/>
                <w:sz w:val="24"/>
                <w:szCs w:val="24"/>
              </w:rPr>
            </w:pPr>
            <w:r>
              <w:rPr>
                <w:b/>
                <w:sz w:val="24"/>
                <w:szCs w:val="24"/>
              </w:rPr>
              <w:t xml:space="preserve">Сфера духовной культуры. </w:t>
            </w:r>
          </w:p>
        </w:tc>
      </w:tr>
      <w:tr w:rsidR="00F95C3B" w:rsidRPr="00EF7973" w:rsidTr="00F95C3B">
        <w:tc>
          <w:tcPr>
            <w:tcW w:w="993" w:type="dxa"/>
          </w:tcPr>
          <w:p w:rsidR="00F95C3B" w:rsidRPr="00EF7973" w:rsidRDefault="00F95C3B" w:rsidP="00B741C4">
            <w:pPr>
              <w:jc w:val="both"/>
              <w:rPr>
                <w:sz w:val="24"/>
                <w:szCs w:val="24"/>
              </w:rPr>
            </w:pPr>
            <w:r w:rsidRPr="00EF7973">
              <w:rPr>
                <w:sz w:val="24"/>
                <w:szCs w:val="24"/>
              </w:rPr>
              <w:t>8</w:t>
            </w:r>
          </w:p>
        </w:tc>
        <w:tc>
          <w:tcPr>
            <w:tcW w:w="1417" w:type="dxa"/>
          </w:tcPr>
          <w:p w:rsidR="00F95C3B" w:rsidRPr="00EF7973" w:rsidRDefault="00F95C3B" w:rsidP="00B741C4">
            <w:pPr>
              <w:jc w:val="both"/>
              <w:rPr>
                <w:sz w:val="24"/>
                <w:szCs w:val="24"/>
              </w:rPr>
            </w:pPr>
            <w:r>
              <w:rPr>
                <w:sz w:val="24"/>
                <w:szCs w:val="24"/>
              </w:rPr>
              <w:t>1</w:t>
            </w:r>
          </w:p>
        </w:tc>
        <w:tc>
          <w:tcPr>
            <w:tcW w:w="9923" w:type="dxa"/>
          </w:tcPr>
          <w:p w:rsidR="00F95C3B" w:rsidRPr="00EF7973" w:rsidRDefault="00F95C3B" w:rsidP="00B741C4">
            <w:pPr>
              <w:jc w:val="both"/>
              <w:rPr>
                <w:sz w:val="24"/>
                <w:szCs w:val="24"/>
              </w:rPr>
            </w:pPr>
            <w:r w:rsidRPr="00EF7973">
              <w:rPr>
                <w:sz w:val="24"/>
                <w:szCs w:val="24"/>
              </w:rPr>
              <w:t>Сфера духовной культуры и её особенности</w:t>
            </w:r>
          </w:p>
        </w:tc>
      </w:tr>
      <w:tr w:rsidR="00F95C3B" w:rsidRPr="00EF7973" w:rsidTr="00F95C3B">
        <w:tc>
          <w:tcPr>
            <w:tcW w:w="993" w:type="dxa"/>
          </w:tcPr>
          <w:p w:rsidR="00F95C3B" w:rsidRPr="00EF7973" w:rsidRDefault="00F95C3B" w:rsidP="00B741C4">
            <w:pPr>
              <w:jc w:val="both"/>
              <w:rPr>
                <w:sz w:val="24"/>
                <w:szCs w:val="24"/>
              </w:rPr>
            </w:pPr>
            <w:r w:rsidRPr="00EF7973">
              <w:rPr>
                <w:sz w:val="24"/>
                <w:szCs w:val="24"/>
              </w:rPr>
              <w:t>9</w:t>
            </w:r>
          </w:p>
        </w:tc>
        <w:tc>
          <w:tcPr>
            <w:tcW w:w="1417" w:type="dxa"/>
          </w:tcPr>
          <w:p w:rsidR="00F95C3B" w:rsidRPr="00EF7973" w:rsidRDefault="00F95C3B" w:rsidP="00B741C4">
            <w:pPr>
              <w:jc w:val="both"/>
              <w:rPr>
                <w:sz w:val="24"/>
                <w:szCs w:val="24"/>
              </w:rPr>
            </w:pPr>
            <w:r>
              <w:rPr>
                <w:sz w:val="24"/>
                <w:szCs w:val="24"/>
              </w:rPr>
              <w:t>1</w:t>
            </w:r>
          </w:p>
        </w:tc>
        <w:tc>
          <w:tcPr>
            <w:tcW w:w="9923" w:type="dxa"/>
          </w:tcPr>
          <w:p w:rsidR="00F95C3B" w:rsidRPr="0070598A" w:rsidRDefault="00F95C3B" w:rsidP="00B741C4">
            <w:pPr>
              <w:jc w:val="both"/>
              <w:rPr>
                <w:b/>
                <w:sz w:val="24"/>
                <w:szCs w:val="24"/>
              </w:rPr>
            </w:pPr>
            <w:r w:rsidRPr="00EF7973">
              <w:rPr>
                <w:sz w:val="24"/>
                <w:szCs w:val="24"/>
              </w:rPr>
              <w:t xml:space="preserve">Мораль.  </w:t>
            </w:r>
            <w:r>
              <w:rPr>
                <w:b/>
                <w:sz w:val="24"/>
                <w:szCs w:val="24"/>
              </w:rPr>
              <w:t xml:space="preserve">(РПВ) Просмотр видео «Адажио» </w:t>
            </w:r>
          </w:p>
        </w:tc>
      </w:tr>
      <w:tr w:rsidR="00F95C3B" w:rsidRPr="00EF7973" w:rsidTr="00F95C3B">
        <w:tc>
          <w:tcPr>
            <w:tcW w:w="993" w:type="dxa"/>
          </w:tcPr>
          <w:p w:rsidR="00F95C3B" w:rsidRPr="00EF7973" w:rsidRDefault="00F95C3B" w:rsidP="00B741C4">
            <w:pPr>
              <w:jc w:val="both"/>
              <w:rPr>
                <w:sz w:val="24"/>
                <w:szCs w:val="24"/>
              </w:rPr>
            </w:pPr>
            <w:r w:rsidRPr="00EF7973">
              <w:rPr>
                <w:sz w:val="24"/>
                <w:szCs w:val="24"/>
              </w:rPr>
              <w:t>10</w:t>
            </w:r>
          </w:p>
        </w:tc>
        <w:tc>
          <w:tcPr>
            <w:tcW w:w="1417" w:type="dxa"/>
          </w:tcPr>
          <w:p w:rsidR="00F95C3B" w:rsidRPr="00EF7973" w:rsidRDefault="00F95C3B" w:rsidP="00B741C4">
            <w:pPr>
              <w:jc w:val="both"/>
              <w:rPr>
                <w:sz w:val="24"/>
                <w:szCs w:val="24"/>
              </w:rPr>
            </w:pPr>
            <w:r>
              <w:rPr>
                <w:sz w:val="24"/>
                <w:szCs w:val="24"/>
              </w:rPr>
              <w:t>1</w:t>
            </w:r>
          </w:p>
        </w:tc>
        <w:tc>
          <w:tcPr>
            <w:tcW w:w="9923" w:type="dxa"/>
          </w:tcPr>
          <w:p w:rsidR="00F95C3B" w:rsidRPr="00EF7973" w:rsidRDefault="00F95C3B" w:rsidP="00B741C4">
            <w:pPr>
              <w:jc w:val="both"/>
              <w:rPr>
                <w:sz w:val="24"/>
                <w:szCs w:val="24"/>
              </w:rPr>
            </w:pPr>
            <w:r w:rsidRPr="00EF7973">
              <w:rPr>
                <w:sz w:val="24"/>
                <w:szCs w:val="24"/>
              </w:rPr>
              <w:t>Долг и совесть.</w:t>
            </w:r>
          </w:p>
        </w:tc>
      </w:tr>
      <w:tr w:rsidR="00F95C3B" w:rsidRPr="00EF7973" w:rsidTr="00F95C3B">
        <w:tc>
          <w:tcPr>
            <w:tcW w:w="993" w:type="dxa"/>
          </w:tcPr>
          <w:p w:rsidR="00F95C3B" w:rsidRPr="00EF7973" w:rsidRDefault="00F95C3B" w:rsidP="00B741C4">
            <w:pPr>
              <w:jc w:val="both"/>
              <w:rPr>
                <w:sz w:val="24"/>
                <w:szCs w:val="24"/>
              </w:rPr>
            </w:pPr>
            <w:r w:rsidRPr="00EF7973">
              <w:rPr>
                <w:sz w:val="24"/>
                <w:szCs w:val="24"/>
              </w:rPr>
              <w:t>11</w:t>
            </w:r>
          </w:p>
        </w:tc>
        <w:tc>
          <w:tcPr>
            <w:tcW w:w="1417" w:type="dxa"/>
          </w:tcPr>
          <w:p w:rsidR="00F95C3B" w:rsidRPr="00EF7973" w:rsidRDefault="00F95C3B" w:rsidP="00B741C4">
            <w:pPr>
              <w:jc w:val="both"/>
              <w:rPr>
                <w:sz w:val="24"/>
                <w:szCs w:val="24"/>
              </w:rPr>
            </w:pPr>
            <w:r>
              <w:rPr>
                <w:sz w:val="24"/>
                <w:szCs w:val="24"/>
              </w:rPr>
              <w:t>1</w:t>
            </w:r>
          </w:p>
        </w:tc>
        <w:tc>
          <w:tcPr>
            <w:tcW w:w="9923" w:type="dxa"/>
          </w:tcPr>
          <w:p w:rsidR="00F95C3B" w:rsidRPr="0070598A" w:rsidRDefault="00F95C3B" w:rsidP="00B741C4">
            <w:pPr>
              <w:jc w:val="both"/>
              <w:rPr>
                <w:b/>
                <w:sz w:val="24"/>
                <w:szCs w:val="24"/>
              </w:rPr>
            </w:pPr>
            <w:r w:rsidRPr="00EF7973">
              <w:rPr>
                <w:sz w:val="24"/>
                <w:szCs w:val="24"/>
              </w:rPr>
              <w:t>Моральный выбор- это ответственность</w:t>
            </w:r>
            <w:proofErr w:type="gramStart"/>
            <w:r w:rsidRPr="00EF7973">
              <w:rPr>
                <w:sz w:val="24"/>
                <w:szCs w:val="24"/>
              </w:rPr>
              <w:t>.</w:t>
            </w:r>
            <w:r>
              <w:rPr>
                <w:b/>
                <w:sz w:val="24"/>
                <w:szCs w:val="24"/>
              </w:rPr>
              <w:t>(</w:t>
            </w:r>
            <w:proofErr w:type="gramEnd"/>
            <w:r>
              <w:rPr>
                <w:b/>
                <w:sz w:val="24"/>
                <w:szCs w:val="24"/>
              </w:rPr>
              <w:t xml:space="preserve">РПВ) </w:t>
            </w:r>
            <w:r w:rsidRPr="0070598A">
              <w:rPr>
                <w:rStyle w:val="dash041e005f0431005f044b005f0447005f043d005f044b005f0439005f005fchar1char1"/>
                <w:rFonts w:eastAsia="Times New Roman CYR"/>
                <w:b/>
                <w:bCs/>
              </w:rPr>
              <w:t>Круглый стол «Правильный выбор?»</w:t>
            </w:r>
          </w:p>
        </w:tc>
      </w:tr>
      <w:tr w:rsidR="00F95C3B" w:rsidRPr="00EF7973" w:rsidTr="00F95C3B">
        <w:tc>
          <w:tcPr>
            <w:tcW w:w="993" w:type="dxa"/>
          </w:tcPr>
          <w:p w:rsidR="00F95C3B" w:rsidRPr="00EF7973" w:rsidRDefault="00F95C3B" w:rsidP="00B741C4">
            <w:pPr>
              <w:jc w:val="both"/>
              <w:rPr>
                <w:sz w:val="24"/>
                <w:szCs w:val="24"/>
              </w:rPr>
            </w:pPr>
            <w:r w:rsidRPr="00EF7973">
              <w:rPr>
                <w:sz w:val="24"/>
                <w:szCs w:val="24"/>
              </w:rPr>
              <w:t>12</w:t>
            </w:r>
          </w:p>
        </w:tc>
        <w:tc>
          <w:tcPr>
            <w:tcW w:w="1417" w:type="dxa"/>
          </w:tcPr>
          <w:p w:rsidR="00F95C3B" w:rsidRPr="00EF7973" w:rsidRDefault="00F95C3B" w:rsidP="00B741C4">
            <w:pPr>
              <w:jc w:val="both"/>
              <w:rPr>
                <w:sz w:val="24"/>
                <w:szCs w:val="24"/>
              </w:rPr>
            </w:pPr>
            <w:r>
              <w:rPr>
                <w:sz w:val="24"/>
                <w:szCs w:val="24"/>
              </w:rPr>
              <w:t>1</w:t>
            </w:r>
          </w:p>
        </w:tc>
        <w:tc>
          <w:tcPr>
            <w:tcW w:w="9923" w:type="dxa"/>
          </w:tcPr>
          <w:p w:rsidR="00F95C3B" w:rsidRPr="0070598A" w:rsidRDefault="00F95C3B" w:rsidP="00B741C4">
            <w:pPr>
              <w:jc w:val="both"/>
              <w:rPr>
                <w:b/>
                <w:sz w:val="24"/>
                <w:szCs w:val="24"/>
              </w:rPr>
            </w:pPr>
            <w:r w:rsidRPr="00EF7973">
              <w:rPr>
                <w:sz w:val="24"/>
                <w:szCs w:val="24"/>
              </w:rPr>
              <w:t>Образование</w:t>
            </w:r>
            <w:r>
              <w:rPr>
                <w:sz w:val="24"/>
                <w:szCs w:val="24"/>
              </w:rPr>
              <w:t xml:space="preserve">. </w:t>
            </w:r>
            <w:r>
              <w:rPr>
                <w:b/>
                <w:sz w:val="24"/>
                <w:szCs w:val="24"/>
              </w:rPr>
              <w:t>(РПВ) Беседа «Значение образования в жизни человека»</w:t>
            </w:r>
          </w:p>
        </w:tc>
      </w:tr>
      <w:tr w:rsidR="00F95C3B" w:rsidRPr="00EF7973" w:rsidTr="00F95C3B">
        <w:tc>
          <w:tcPr>
            <w:tcW w:w="993" w:type="dxa"/>
          </w:tcPr>
          <w:p w:rsidR="00F95C3B" w:rsidRPr="00EF7973" w:rsidRDefault="00F95C3B" w:rsidP="00B741C4">
            <w:pPr>
              <w:jc w:val="both"/>
              <w:rPr>
                <w:sz w:val="24"/>
                <w:szCs w:val="24"/>
              </w:rPr>
            </w:pPr>
            <w:r w:rsidRPr="00EF7973">
              <w:rPr>
                <w:sz w:val="24"/>
                <w:szCs w:val="24"/>
              </w:rPr>
              <w:t>13</w:t>
            </w:r>
          </w:p>
        </w:tc>
        <w:tc>
          <w:tcPr>
            <w:tcW w:w="1417" w:type="dxa"/>
          </w:tcPr>
          <w:p w:rsidR="00F95C3B" w:rsidRPr="00EF7973" w:rsidRDefault="00F95C3B" w:rsidP="00B741C4">
            <w:pPr>
              <w:jc w:val="both"/>
              <w:rPr>
                <w:sz w:val="24"/>
                <w:szCs w:val="24"/>
              </w:rPr>
            </w:pPr>
            <w:r>
              <w:rPr>
                <w:sz w:val="24"/>
                <w:szCs w:val="24"/>
              </w:rPr>
              <w:t>1</w:t>
            </w:r>
          </w:p>
        </w:tc>
        <w:tc>
          <w:tcPr>
            <w:tcW w:w="9923" w:type="dxa"/>
          </w:tcPr>
          <w:p w:rsidR="00F95C3B" w:rsidRPr="00EF7973" w:rsidRDefault="00F95C3B" w:rsidP="00B741C4">
            <w:pPr>
              <w:jc w:val="both"/>
              <w:rPr>
                <w:sz w:val="24"/>
                <w:szCs w:val="24"/>
              </w:rPr>
            </w:pPr>
            <w:r w:rsidRPr="00EF7973">
              <w:rPr>
                <w:sz w:val="24"/>
                <w:szCs w:val="24"/>
              </w:rPr>
              <w:t>Наука в современном обществе.</w:t>
            </w:r>
          </w:p>
        </w:tc>
      </w:tr>
      <w:tr w:rsidR="00F95C3B" w:rsidRPr="00EF7973" w:rsidTr="00F95C3B">
        <w:tc>
          <w:tcPr>
            <w:tcW w:w="993" w:type="dxa"/>
          </w:tcPr>
          <w:p w:rsidR="00F95C3B" w:rsidRPr="00EF7973" w:rsidRDefault="00F95C3B" w:rsidP="00B741C4">
            <w:pPr>
              <w:rPr>
                <w:sz w:val="24"/>
                <w:szCs w:val="24"/>
              </w:rPr>
            </w:pPr>
            <w:r w:rsidRPr="00EF7973">
              <w:rPr>
                <w:sz w:val="24"/>
                <w:szCs w:val="24"/>
              </w:rPr>
              <w:t>14</w:t>
            </w:r>
          </w:p>
        </w:tc>
        <w:tc>
          <w:tcPr>
            <w:tcW w:w="1417" w:type="dxa"/>
          </w:tcPr>
          <w:p w:rsidR="00F95C3B" w:rsidRPr="00EF7973" w:rsidRDefault="00F95C3B" w:rsidP="00B741C4">
            <w:pPr>
              <w:rPr>
                <w:sz w:val="24"/>
                <w:szCs w:val="24"/>
              </w:rPr>
            </w:pPr>
            <w:r>
              <w:rPr>
                <w:sz w:val="24"/>
                <w:szCs w:val="24"/>
              </w:rPr>
              <w:t>1</w:t>
            </w:r>
          </w:p>
        </w:tc>
        <w:tc>
          <w:tcPr>
            <w:tcW w:w="9923" w:type="dxa"/>
          </w:tcPr>
          <w:p w:rsidR="00F95C3B" w:rsidRPr="00EF7973" w:rsidRDefault="00F95C3B" w:rsidP="00B741C4">
            <w:pPr>
              <w:rPr>
                <w:sz w:val="24"/>
                <w:szCs w:val="24"/>
              </w:rPr>
            </w:pPr>
            <w:r w:rsidRPr="00EF7973">
              <w:rPr>
                <w:sz w:val="24"/>
                <w:szCs w:val="24"/>
              </w:rPr>
              <w:t>Религия как одна из форм культуры</w:t>
            </w:r>
          </w:p>
        </w:tc>
      </w:tr>
      <w:tr w:rsidR="00F95C3B" w:rsidRPr="00EF7973" w:rsidTr="00F95C3B">
        <w:tc>
          <w:tcPr>
            <w:tcW w:w="993" w:type="dxa"/>
          </w:tcPr>
          <w:p w:rsidR="00F95C3B" w:rsidRPr="00EF7973" w:rsidRDefault="00F95C3B" w:rsidP="00B741C4">
            <w:pPr>
              <w:jc w:val="both"/>
              <w:rPr>
                <w:sz w:val="24"/>
                <w:szCs w:val="24"/>
              </w:rPr>
            </w:pPr>
            <w:r w:rsidRPr="00EF7973">
              <w:rPr>
                <w:sz w:val="24"/>
                <w:szCs w:val="24"/>
              </w:rPr>
              <w:t>15</w:t>
            </w:r>
          </w:p>
        </w:tc>
        <w:tc>
          <w:tcPr>
            <w:tcW w:w="1417" w:type="dxa"/>
          </w:tcPr>
          <w:p w:rsidR="00F95C3B" w:rsidRPr="00EF7973" w:rsidRDefault="00F95C3B" w:rsidP="00B741C4">
            <w:pPr>
              <w:jc w:val="both"/>
              <w:rPr>
                <w:sz w:val="24"/>
                <w:szCs w:val="24"/>
              </w:rPr>
            </w:pPr>
            <w:r>
              <w:rPr>
                <w:sz w:val="24"/>
                <w:szCs w:val="24"/>
              </w:rPr>
              <w:t>1</w:t>
            </w:r>
          </w:p>
        </w:tc>
        <w:tc>
          <w:tcPr>
            <w:tcW w:w="9923" w:type="dxa"/>
          </w:tcPr>
          <w:p w:rsidR="00F95C3B" w:rsidRPr="00EF7973" w:rsidRDefault="00F95C3B" w:rsidP="00B741C4">
            <w:pPr>
              <w:jc w:val="both"/>
              <w:rPr>
                <w:sz w:val="24"/>
                <w:szCs w:val="24"/>
              </w:rPr>
            </w:pPr>
            <w:r>
              <w:rPr>
                <w:sz w:val="24"/>
                <w:szCs w:val="24"/>
              </w:rPr>
              <w:t>Контрольная работа по теме</w:t>
            </w:r>
            <w:r w:rsidRPr="00EF7973">
              <w:rPr>
                <w:sz w:val="24"/>
                <w:szCs w:val="24"/>
              </w:rPr>
              <w:t xml:space="preserve"> «Сфера духовной культуры».</w:t>
            </w:r>
          </w:p>
        </w:tc>
      </w:tr>
      <w:tr w:rsidR="00F95C3B" w:rsidRPr="00EF7973" w:rsidTr="00F95C3B">
        <w:tc>
          <w:tcPr>
            <w:tcW w:w="993" w:type="dxa"/>
          </w:tcPr>
          <w:p w:rsidR="00F95C3B" w:rsidRPr="00EF7973" w:rsidRDefault="00F95C3B" w:rsidP="00B741C4">
            <w:pPr>
              <w:jc w:val="both"/>
              <w:rPr>
                <w:sz w:val="24"/>
                <w:szCs w:val="24"/>
              </w:rPr>
            </w:pPr>
          </w:p>
        </w:tc>
        <w:tc>
          <w:tcPr>
            <w:tcW w:w="1417" w:type="dxa"/>
          </w:tcPr>
          <w:p w:rsidR="00F95C3B" w:rsidRPr="00EF7973" w:rsidRDefault="00F95C3B" w:rsidP="00B741C4">
            <w:pPr>
              <w:jc w:val="both"/>
              <w:rPr>
                <w:sz w:val="24"/>
                <w:szCs w:val="24"/>
              </w:rPr>
            </w:pPr>
          </w:p>
        </w:tc>
        <w:tc>
          <w:tcPr>
            <w:tcW w:w="9923" w:type="dxa"/>
          </w:tcPr>
          <w:p w:rsidR="00F95C3B" w:rsidRPr="00EF7973" w:rsidRDefault="00F95C3B" w:rsidP="00B741C4">
            <w:pPr>
              <w:rPr>
                <w:b/>
                <w:sz w:val="24"/>
                <w:szCs w:val="24"/>
              </w:rPr>
            </w:pPr>
            <w:r w:rsidRPr="00EF7973">
              <w:rPr>
                <w:b/>
                <w:sz w:val="24"/>
                <w:szCs w:val="24"/>
              </w:rPr>
              <w:t xml:space="preserve">Социальная сфера. </w:t>
            </w:r>
          </w:p>
        </w:tc>
      </w:tr>
      <w:tr w:rsidR="00F95C3B" w:rsidRPr="00EF7973" w:rsidTr="00F95C3B">
        <w:tc>
          <w:tcPr>
            <w:tcW w:w="993" w:type="dxa"/>
          </w:tcPr>
          <w:p w:rsidR="00F95C3B" w:rsidRPr="00EF7973" w:rsidRDefault="00F95C3B" w:rsidP="00B741C4">
            <w:pPr>
              <w:jc w:val="both"/>
              <w:rPr>
                <w:sz w:val="24"/>
                <w:szCs w:val="24"/>
              </w:rPr>
            </w:pPr>
            <w:r w:rsidRPr="00EF7973">
              <w:rPr>
                <w:sz w:val="24"/>
                <w:szCs w:val="24"/>
              </w:rPr>
              <w:t>16</w:t>
            </w:r>
          </w:p>
        </w:tc>
        <w:tc>
          <w:tcPr>
            <w:tcW w:w="1417" w:type="dxa"/>
          </w:tcPr>
          <w:p w:rsidR="00F95C3B" w:rsidRPr="00EF7973" w:rsidRDefault="00F95C3B" w:rsidP="00B741C4">
            <w:pPr>
              <w:jc w:val="both"/>
              <w:rPr>
                <w:sz w:val="24"/>
                <w:szCs w:val="24"/>
              </w:rPr>
            </w:pPr>
            <w:r>
              <w:rPr>
                <w:sz w:val="24"/>
                <w:szCs w:val="24"/>
              </w:rPr>
              <w:t>1</w:t>
            </w:r>
          </w:p>
        </w:tc>
        <w:tc>
          <w:tcPr>
            <w:tcW w:w="9923" w:type="dxa"/>
          </w:tcPr>
          <w:p w:rsidR="00F95C3B" w:rsidRPr="00EF7973" w:rsidRDefault="00F95C3B" w:rsidP="00B741C4">
            <w:pPr>
              <w:rPr>
                <w:sz w:val="24"/>
                <w:szCs w:val="24"/>
              </w:rPr>
            </w:pPr>
            <w:r w:rsidRPr="00EF7973">
              <w:rPr>
                <w:sz w:val="24"/>
                <w:szCs w:val="24"/>
              </w:rPr>
              <w:t>Социальная структура общества</w:t>
            </w:r>
          </w:p>
        </w:tc>
      </w:tr>
      <w:tr w:rsidR="00F95C3B" w:rsidRPr="00EF7973" w:rsidTr="00F95C3B">
        <w:tc>
          <w:tcPr>
            <w:tcW w:w="993" w:type="dxa"/>
          </w:tcPr>
          <w:p w:rsidR="00F95C3B" w:rsidRPr="00EF7973" w:rsidRDefault="00F95C3B" w:rsidP="00B741C4">
            <w:pPr>
              <w:jc w:val="both"/>
              <w:rPr>
                <w:sz w:val="24"/>
                <w:szCs w:val="24"/>
              </w:rPr>
            </w:pPr>
            <w:r w:rsidRPr="00EF7973">
              <w:rPr>
                <w:sz w:val="24"/>
                <w:szCs w:val="24"/>
              </w:rPr>
              <w:t>17</w:t>
            </w:r>
          </w:p>
        </w:tc>
        <w:tc>
          <w:tcPr>
            <w:tcW w:w="1417" w:type="dxa"/>
          </w:tcPr>
          <w:p w:rsidR="00F95C3B" w:rsidRPr="00EF7973" w:rsidRDefault="00F95C3B" w:rsidP="00B741C4">
            <w:pPr>
              <w:jc w:val="both"/>
              <w:rPr>
                <w:sz w:val="24"/>
                <w:szCs w:val="24"/>
              </w:rPr>
            </w:pPr>
            <w:r>
              <w:rPr>
                <w:sz w:val="24"/>
                <w:szCs w:val="24"/>
              </w:rPr>
              <w:t>1</w:t>
            </w:r>
          </w:p>
        </w:tc>
        <w:tc>
          <w:tcPr>
            <w:tcW w:w="9923" w:type="dxa"/>
          </w:tcPr>
          <w:p w:rsidR="00F95C3B" w:rsidRPr="00EF7973" w:rsidRDefault="00F95C3B" w:rsidP="00B741C4">
            <w:pPr>
              <w:rPr>
                <w:sz w:val="24"/>
                <w:szCs w:val="24"/>
              </w:rPr>
            </w:pPr>
            <w:r w:rsidRPr="00EF7973">
              <w:rPr>
                <w:sz w:val="24"/>
                <w:szCs w:val="24"/>
              </w:rPr>
              <w:t>Социальные статусы  и  роли</w:t>
            </w:r>
          </w:p>
        </w:tc>
      </w:tr>
      <w:tr w:rsidR="00F95C3B" w:rsidRPr="00EF7973" w:rsidTr="00F95C3B">
        <w:tc>
          <w:tcPr>
            <w:tcW w:w="993" w:type="dxa"/>
          </w:tcPr>
          <w:p w:rsidR="00F95C3B" w:rsidRPr="00EF7973" w:rsidRDefault="00F95C3B" w:rsidP="00B741C4">
            <w:pPr>
              <w:jc w:val="both"/>
              <w:rPr>
                <w:sz w:val="24"/>
                <w:szCs w:val="24"/>
              </w:rPr>
            </w:pPr>
            <w:r w:rsidRPr="00EF7973">
              <w:rPr>
                <w:sz w:val="24"/>
                <w:szCs w:val="24"/>
              </w:rPr>
              <w:t>18</w:t>
            </w:r>
          </w:p>
        </w:tc>
        <w:tc>
          <w:tcPr>
            <w:tcW w:w="1417" w:type="dxa"/>
          </w:tcPr>
          <w:p w:rsidR="00F95C3B" w:rsidRPr="00EF7973" w:rsidRDefault="00F95C3B" w:rsidP="00B741C4">
            <w:pPr>
              <w:jc w:val="both"/>
              <w:rPr>
                <w:sz w:val="24"/>
                <w:szCs w:val="24"/>
              </w:rPr>
            </w:pPr>
            <w:r>
              <w:rPr>
                <w:sz w:val="24"/>
                <w:szCs w:val="24"/>
              </w:rPr>
              <w:t>1</w:t>
            </w:r>
          </w:p>
        </w:tc>
        <w:tc>
          <w:tcPr>
            <w:tcW w:w="9923" w:type="dxa"/>
          </w:tcPr>
          <w:p w:rsidR="00F95C3B" w:rsidRPr="00EF7973" w:rsidRDefault="00F95C3B" w:rsidP="00B741C4">
            <w:pPr>
              <w:rPr>
                <w:sz w:val="24"/>
                <w:szCs w:val="24"/>
              </w:rPr>
            </w:pPr>
            <w:r w:rsidRPr="00EF7973">
              <w:rPr>
                <w:sz w:val="24"/>
                <w:szCs w:val="24"/>
              </w:rPr>
              <w:t>Нации и межнациональные отношения</w:t>
            </w:r>
          </w:p>
        </w:tc>
      </w:tr>
      <w:tr w:rsidR="00F95C3B" w:rsidRPr="00EF7973" w:rsidTr="00F95C3B">
        <w:tc>
          <w:tcPr>
            <w:tcW w:w="993" w:type="dxa"/>
          </w:tcPr>
          <w:p w:rsidR="00F95C3B" w:rsidRPr="00EF7973" w:rsidRDefault="00F95C3B" w:rsidP="00B741C4">
            <w:pPr>
              <w:jc w:val="both"/>
              <w:rPr>
                <w:sz w:val="24"/>
                <w:szCs w:val="24"/>
              </w:rPr>
            </w:pPr>
            <w:r w:rsidRPr="00EF7973">
              <w:rPr>
                <w:sz w:val="24"/>
                <w:szCs w:val="24"/>
              </w:rPr>
              <w:t>19</w:t>
            </w:r>
          </w:p>
        </w:tc>
        <w:tc>
          <w:tcPr>
            <w:tcW w:w="1417" w:type="dxa"/>
          </w:tcPr>
          <w:p w:rsidR="00F95C3B" w:rsidRPr="00EF7973" w:rsidRDefault="00F95C3B" w:rsidP="00B741C4">
            <w:pPr>
              <w:jc w:val="both"/>
              <w:rPr>
                <w:sz w:val="24"/>
                <w:szCs w:val="24"/>
              </w:rPr>
            </w:pPr>
            <w:r>
              <w:rPr>
                <w:sz w:val="24"/>
                <w:szCs w:val="24"/>
              </w:rPr>
              <w:t>1</w:t>
            </w:r>
          </w:p>
        </w:tc>
        <w:tc>
          <w:tcPr>
            <w:tcW w:w="9923" w:type="dxa"/>
          </w:tcPr>
          <w:p w:rsidR="00F95C3B" w:rsidRPr="0070598A" w:rsidRDefault="00F95C3B" w:rsidP="00B741C4">
            <w:pPr>
              <w:rPr>
                <w:b/>
                <w:sz w:val="24"/>
                <w:szCs w:val="24"/>
              </w:rPr>
            </w:pPr>
            <w:r w:rsidRPr="00EF7973">
              <w:rPr>
                <w:sz w:val="24"/>
                <w:szCs w:val="24"/>
              </w:rPr>
              <w:t>Отклоняющееся поведение</w:t>
            </w:r>
            <w:proofErr w:type="gramStart"/>
            <w:r w:rsidRPr="00EF7973">
              <w:rPr>
                <w:sz w:val="24"/>
                <w:szCs w:val="24"/>
              </w:rPr>
              <w:t>.</w:t>
            </w:r>
            <w:r>
              <w:rPr>
                <w:b/>
                <w:sz w:val="24"/>
                <w:szCs w:val="24"/>
              </w:rPr>
              <w:t>(</w:t>
            </w:r>
            <w:proofErr w:type="gramEnd"/>
            <w:r>
              <w:rPr>
                <w:b/>
                <w:sz w:val="24"/>
                <w:szCs w:val="24"/>
              </w:rPr>
              <w:t>РПВ) Беседа «Последствия наших поступков»</w:t>
            </w:r>
          </w:p>
        </w:tc>
      </w:tr>
      <w:tr w:rsidR="00F95C3B" w:rsidRPr="00EF7973" w:rsidTr="00F95C3B">
        <w:tc>
          <w:tcPr>
            <w:tcW w:w="993" w:type="dxa"/>
          </w:tcPr>
          <w:p w:rsidR="00F95C3B" w:rsidRPr="00EF7973" w:rsidRDefault="00F95C3B" w:rsidP="00B741C4">
            <w:pPr>
              <w:jc w:val="both"/>
              <w:rPr>
                <w:sz w:val="24"/>
                <w:szCs w:val="24"/>
              </w:rPr>
            </w:pPr>
            <w:r w:rsidRPr="00EF7973">
              <w:rPr>
                <w:sz w:val="24"/>
                <w:szCs w:val="24"/>
              </w:rPr>
              <w:t>20</w:t>
            </w:r>
          </w:p>
        </w:tc>
        <w:tc>
          <w:tcPr>
            <w:tcW w:w="1417" w:type="dxa"/>
          </w:tcPr>
          <w:p w:rsidR="00F95C3B" w:rsidRPr="00EF7973" w:rsidRDefault="00F95C3B" w:rsidP="00B741C4">
            <w:pPr>
              <w:jc w:val="both"/>
              <w:rPr>
                <w:sz w:val="24"/>
                <w:szCs w:val="24"/>
              </w:rPr>
            </w:pPr>
            <w:r>
              <w:rPr>
                <w:sz w:val="24"/>
                <w:szCs w:val="24"/>
              </w:rPr>
              <w:t>1</w:t>
            </w:r>
          </w:p>
        </w:tc>
        <w:tc>
          <w:tcPr>
            <w:tcW w:w="9923" w:type="dxa"/>
          </w:tcPr>
          <w:p w:rsidR="00F95C3B" w:rsidRPr="00EF7973" w:rsidRDefault="00F95C3B" w:rsidP="00B741C4">
            <w:pPr>
              <w:rPr>
                <w:sz w:val="24"/>
                <w:szCs w:val="24"/>
              </w:rPr>
            </w:pPr>
            <w:r>
              <w:rPr>
                <w:sz w:val="24"/>
                <w:szCs w:val="24"/>
              </w:rPr>
              <w:t xml:space="preserve">Контрольная работа по теме </w:t>
            </w:r>
            <w:r w:rsidRPr="00EF7973">
              <w:rPr>
                <w:sz w:val="24"/>
                <w:szCs w:val="24"/>
              </w:rPr>
              <w:t>«Социальная сфера».</w:t>
            </w:r>
          </w:p>
        </w:tc>
      </w:tr>
      <w:tr w:rsidR="00F95C3B" w:rsidRPr="00EF7973" w:rsidTr="00F95C3B">
        <w:tc>
          <w:tcPr>
            <w:tcW w:w="993" w:type="dxa"/>
          </w:tcPr>
          <w:p w:rsidR="00F95C3B" w:rsidRPr="00EF7973" w:rsidRDefault="00F95C3B" w:rsidP="00B741C4">
            <w:pPr>
              <w:jc w:val="both"/>
              <w:rPr>
                <w:sz w:val="24"/>
                <w:szCs w:val="24"/>
              </w:rPr>
            </w:pPr>
          </w:p>
        </w:tc>
        <w:tc>
          <w:tcPr>
            <w:tcW w:w="1417" w:type="dxa"/>
          </w:tcPr>
          <w:p w:rsidR="00F95C3B" w:rsidRPr="00EF7973" w:rsidRDefault="00F95C3B" w:rsidP="00B741C4">
            <w:pPr>
              <w:jc w:val="both"/>
              <w:rPr>
                <w:sz w:val="24"/>
                <w:szCs w:val="24"/>
              </w:rPr>
            </w:pPr>
          </w:p>
        </w:tc>
        <w:tc>
          <w:tcPr>
            <w:tcW w:w="9923" w:type="dxa"/>
          </w:tcPr>
          <w:p w:rsidR="00F95C3B" w:rsidRPr="00EF7973" w:rsidRDefault="00F95C3B" w:rsidP="00B741C4">
            <w:pPr>
              <w:rPr>
                <w:b/>
                <w:sz w:val="24"/>
                <w:szCs w:val="24"/>
              </w:rPr>
            </w:pPr>
            <w:r w:rsidRPr="00EF7973">
              <w:rPr>
                <w:b/>
                <w:sz w:val="24"/>
                <w:szCs w:val="24"/>
              </w:rPr>
              <w:t>Экономика</w:t>
            </w:r>
            <w:r>
              <w:rPr>
                <w:b/>
                <w:sz w:val="24"/>
                <w:szCs w:val="24"/>
              </w:rPr>
              <w:t>.</w:t>
            </w:r>
          </w:p>
        </w:tc>
      </w:tr>
      <w:tr w:rsidR="00F95C3B" w:rsidRPr="00EF7973" w:rsidTr="00F95C3B">
        <w:tc>
          <w:tcPr>
            <w:tcW w:w="993" w:type="dxa"/>
          </w:tcPr>
          <w:p w:rsidR="00F95C3B" w:rsidRPr="00EF7973" w:rsidRDefault="00F95C3B" w:rsidP="00B741C4">
            <w:pPr>
              <w:jc w:val="both"/>
              <w:rPr>
                <w:sz w:val="24"/>
                <w:szCs w:val="24"/>
              </w:rPr>
            </w:pPr>
            <w:r w:rsidRPr="00EF7973">
              <w:rPr>
                <w:sz w:val="24"/>
                <w:szCs w:val="24"/>
              </w:rPr>
              <w:t>21</w:t>
            </w:r>
          </w:p>
        </w:tc>
        <w:tc>
          <w:tcPr>
            <w:tcW w:w="1417" w:type="dxa"/>
          </w:tcPr>
          <w:p w:rsidR="00F95C3B" w:rsidRPr="00EF7973" w:rsidRDefault="00F95C3B" w:rsidP="00B741C4">
            <w:pPr>
              <w:jc w:val="both"/>
              <w:rPr>
                <w:sz w:val="24"/>
                <w:szCs w:val="24"/>
              </w:rPr>
            </w:pPr>
            <w:r>
              <w:rPr>
                <w:sz w:val="24"/>
                <w:szCs w:val="24"/>
              </w:rPr>
              <w:t>1</w:t>
            </w:r>
          </w:p>
        </w:tc>
        <w:tc>
          <w:tcPr>
            <w:tcW w:w="9923" w:type="dxa"/>
          </w:tcPr>
          <w:p w:rsidR="00F95C3B" w:rsidRPr="00EF7973" w:rsidRDefault="00F95C3B" w:rsidP="00B741C4">
            <w:pPr>
              <w:jc w:val="both"/>
              <w:rPr>
                <w:sz w:val="24"/>
                <w:szCs w:val="24"/>
              </w:rPr>
            </w:pPr>
            <w:r w:rsidRPr="00EF7973">
              <w:rPr>
                <w:sz w:val="24"/>
                <w:szCs w:val="24"/>
              </w:rPr>
              <w:t>Экономика и ее роль в жизни общества.</w:t>
            </w:r>
          </w:p>
        </w:tc>
      </w:tr>
      <w:tr w:rsidR="00F95C3B" w:rsidRPr="00EF7973" w:rsidTr="00F95C3B">
        <w:tc>
          <w:tcPr>
            <w:tcW w:w="993" w:type="dxa"/>
          </w:tcPr>
          <w:p w:rsidR="00F95C3B" w:rsidRPr="00EF7973" w:rsidRDefault="00F95C3B" w:rsidP="00B741C4">
            <w:pPr>
              <w:jc w:val="both"/>
              <w:rPr>
                <w:sz w:val="24"/>
                <w:szCs w:val="24"/>
              </w:rPr>
            </w:pPr>
            <w:r w:rsidRPr="00EF7973">
              <w:rPr>
                <w:sz w:val="24"/>
                <w:szCs w:val="24"/>
              </w:rPr>
              <w:t>22</w:t>
            </w:r>
          </w:p>
        </w:tc>
        <w:tc>
          <w:tcPr>
            <w:tcW w:w="1417" w:type="dxa"/>
          </w:tcPr>
          <w:p w:rsidR="00F95C3B" w:rsidRPr="00EF7973" w:rsidRDefault="00F95C3B" w:rsidP="00B741C4">
            <w:pPr>
              <w:jc w:val="both"/>
              <w:rPr>
                <w:sz w:val="24"/>
                <w:szCs w:val="24"/>
              </w:rPr>
            </w:pPr>
            <w:r>
              <w:rPr>
                <w:sz w:val="24"/>
                <w:szCs w:val="24"/>
              </w:rPr>
              <w:t>1</w:t>
            </w:r>
          </w:p>
        </w:tc>
        <w:tc>
          <w:tcPr>
            <w:tcW w:w="9923" w:type="dxa"/>
          </w:tcPr>
          <w:p w:rsidR="00F95C3B" w:rsidRPr="00EF7973" w:rsidRDefault="00F95C3B" w:rsidP="00B741C4">
            <w:pPr>
              <w:jc w:val="both"/>
              <w:rPr>
                <w:sz w:val="24"/>
                <w:szCs w:val="24"/>
              </w:rPr>
            </w:pPr>
            <w:r w:rsidRPr="00EF7973">
              <w:rPr>
                <w:sz w:val="24"/>
                <w:szCs w:val="24"/>
              </w:rPr>
              <w:t>Главные вопросы экономики.</w:t>
            </w:r>
          </w:p>
        </w:tc>
      </w:tr>
      <w:tr w:rsidR="00F95C3B" w:rsidRPr="00EF7973" w:rsidTr="00F95C3B">
        <w:tc>
          <w:tcPr>
            <w:tcW w:w="993" w:type="dxa"/>
          </w:tcPr>
          <w:p w:rsidR="00F95C3B" w:rsidRPr="00EF7973" w:rsidRDefault="00F95C3B" w:rsidP="00B741C4">
            <w:pPr>
              <w:jc w:val="both"/>
              <w:rPr>
                <w:sz w:val="24"/>
                <w:szCs w:val="24"/>
              </w:rPr>
            </w:pPr>
            <w:r w:rsidRPr="00EF7973">
              <w:rPr>
                <w:sz w:val="24"/>
                <w:szCs w:val="24"/>
              </w:rPr>
              <w:t>23</w:t>
            </w:r>
          </w:p>
        </w:tc>
        <w:tc>
          <w:tcPr>
            <w:tcW w:w="1417" w:type="dxa"/>
          </w:tcPr>
          <w:p w:rsidR="00F95C3B" w:rsidRPr="00EF7973" w:rsidRDefault="00F95C3B" w:rsidP="00B741C4">
            <w:pPr>
              <w:jc w:val="both"/>
              <w:rPr>
                <w:sz w:val="24"/>
                <w:szCs w:val="24"/>
              </w:rPr>
            </w:pPr>
            <w:r>
              <w:rPr>
                <w:sz w:val="24"/>
                <w:szCs w:val="24"/>
              </w:rPr>
              <w:t>1</w:t>
            </w:r>
          </w:p>
        </w:tc>
        <w:tc>
          <w:tcPr>
            <w:tcW w:w="9923" w:type="dxa"/>
          </w:tcPr>
          <w:p w:rsidR="00F95C3B" w:rsidRPr="00EF7973" w:rsidRDefault="00F95C3B" w:rsidP="00B741C4">
            <w:pPr>
              <w:jc w:val="both"/>
              <w:rPr>
                <w:sz w:val="24"/>
                <w:szCs w:val="24"/>
              </w:rPr>
            </w:pPr>
            <w:r w:rsidRPr="00EF7973">
              <w:rPr>
                <w:sz w:val="24"/>
                <w:szCs w:val="24"/>
              </w:rPr>
              <w:t>Собственность.</w:t>
            </w:r>
          </w:p>
        </w:tc>
      </w:tr>
      <w:tr w:rsidR="00F95C3B" w:rsidRPr="00EF7973" w:rsidTr="00F95C3B">
        <w:tc>
          <w:tcPr>
            <w:tcW w:w="993" w:type="dxa"/>
          </w:tcPr>
          <w:p w:rsidR="00F95C3B" w:rsidRPr="00EF7973" w:rsidRDefault="00F95C3B" w:rsidP="00B741C4">
            <w:pPr>
              <w:jc w:val="both"/>
              <w:rPr>
                <w:sz w:val="24"/>
                <w:szCs w:val="24"/>
              </w:rPr>
            </w:pPr>
            <w:r w:rsidRPr="00EF7973">
              <w:rPr>
                <w:sz w:val="24"/>
                <w:szCs w:val="24"/>
              </w:rPr>
              <w:t>24</w:t>
            </w:r>
          </w:p>
        </w:tc>
        <w:tc>
          <w:tcPr>
            <w:tcW w:w="1417" w:type="dxa"/>
          </w:tcPr>
          <w:p w:rsidR="00F95C3B" w:rsidRPr="00EF7973" w:rsidRDefault="00F95C3B" w:rsidP="00B741C4">
            <w:pPr>
              <w:jc w:val="both"/>
              <w:rPr>
                <w:sz w:val="24"/>
                <w:szCs w:val="24"/>
              </w:rPr>
            </w:pPr>
            <w:r>
              <w:rPr>
                <w:sz w:val="24"/>
                <w:szCs w:val="24"/>
              </w:rPr>
              <w:t>1</w:t>
            </w:r>
          </w:p>
        </w:tc>
        <w:tc>
          <w:tcPr>
            <w:tcW w:w="9923" w:type="dxa"/>
          </w:tcPr>
          <w:p w:rsidR="00F95C3B" w:rsidRPr="00EF7973" w:rsidRDefault="00F95C3B" w:rsidP="00B741C4">
            <w:pPr>
              <w:jc w:val="both"/>
              <w:rPr>
                <w:sz w:val="24"/>
                <w:szCs w:val="24"/>
              </w:rPr>
            </w:pPr>
            <w:r w:rsidRPr="00EF7973">
              <w:rPr>
                <w:sz w:val="24"/>
                <w:szCs w:val="24"/>
              </w:rPr>
              <w:t>Рыночная экономика.</w:t>
            </w:r>
          </w:p>
        </w:tc>
      </w:tr>
      <w:tr w:rsidR="00F95C3B" w:rsidRPr="00EF7973" w:rsidTr="00F95C3B">
        <w:tc>
          <w:tcPr>
            <w:tcW w:w="993" w:type="dxa"/>
          </w:tcPr>
          <w:p w:rsidR="00F95C3B" w:rsidRPr="00EF7973" w:rsidRDefault="00F95C3B" w:rsidP="00B741C4">
            <w:pPr>
              <w:jc w:val="both"/>
              <w:rPr>
                <w:sz w:val="24"/>
                <w:szCs w:val="24"/>
              </w:rPr>
            </w:pPr>
            <w:r w:rsidRPr="00EF7973">
              <w:rPr>
                <w:sz w:val="24"/>
                <w:szCs w:val="24"/>
              </w:rPr>
              <w:t>25</w:t>
            </w:r>
          </w:p>
        </w:tc>
        <w:tc>
          <w:tcPr>
            <w:tcW w:w="1417" w:type="dxa"/>
          </w:tcPr>
          <w:p w:rsidR="00F95C3B" w:rsidRPr="00EF7973" w:rsidRDefault="00F95C3B" w:rsidP="00B741C4">
            <w:pPr>
              <w:jc w:val="both"/>
              <w:rPr>
                <w:sz w:val="24"/>
                <w:szCs w:val="24"/>
              </w:rPr>
            </w:pPr>
            <w:r>
              <w:rPr>
                <w:sz w:val="24"/>
                <w:szCs w:val="24"/>
              </w:rPr>
              <w:t>1</w:t>
            </w:r>
          </w:p>
        </w:tc>
        <w:tc>
          <w:tcPr>
            <w:tcW w:w="9923" w:type="dxa"/>
          </w:tcPr>
          <w:p w:rsidR="00F95C3B" w:rsidRPr="00EF7973" w:rsidRDefault="00F95C3B" w:rsidP="00B741C4">
            <w:pPr>
              <w:jc w:val="both"/>
              <w:rPr>
                <w:sz w:val="24"/>
                <w:szCs w:val="24"/>
              </w:rPr>
            </w:pPr>
            <w:r w:rsidRPr="00EF7973">
              <w:rPr>
                <w:sz w:val="24"/>
                <w:szCs w:val="24"/>
              </w:rPr>
              <w:t>Производство- основа экономики.</w:t>
            </w:r>
          </w:p>
        </w:tc>
      </w:tr>
      <w:tr w:rsidR="00F95C3B" w:rsidRPr="00EF7973" w:rsidTr="00F95C3B">
        <w:tc>
          <w:tcPr>
            <w:tcW w:w="993" w:type="dxa"/>
          </w:tcPr>
          <w:p w:rsidR="00F95C3B" w:rsidRPr="00EF7973" w:rsidRDefault="00F95C3B" w:rsidP="00B741C4">
            <w:pPr>
              <w:jc w:val="both"/>
              <w:rPr>
                <w:sz w:val="24"/>
                <w:szCs w:val="24"/>
              </w:rPr>
            </w:pPr>
            <w:r w:rsidRPr="00EF7973">
              <w:rPr>
                <w:sz w:val="24"/>
                <w:szCs w:val="24"/>
              </w:rPr>
              <w:t>26</w:t>
            </w:r>
          </w:p>
        </w:tc>
        <w:tc>
          <w:tcPr>
            <w:tcW w:w="1417" w:type="dxa"/>
          </w:tcPr>
          <w:p w:rsidR="00F95C3B" w:rsidRPr="00EF7973" w:rsidRDefault="00F95C3B" w:rsidP="00B741C4">
            <w:pPr>
              <w:jc w:val="both"/>
              <w:rPr>
                <w:sz w:val="24"/>
                <w:szCs w:val="24"/>
              </w:rPr>
            </w:pPr>
            <w:r>
              <w:rPr>
                <w:sz w:val="24"/>
                <w:szCs w:val="24"/>
              </w:rPr>
              <w:t>1</w:t>
            </w:r>
          </w:p>
        </w:tc>
        <w:tc>
          <w:tcPr>
            <w:tcW w:w="9923" w:type="dxa"/>
          </w:tcPr>
          <w:p w:rsidR="00F95C3B" w:rsidRPr="0070598A" w:rsidRDefault="00F95C3B" w:rsidP="00B741C4">
            <w:pPr>
              <w:jc w:val="both"/>
              <w:rPr>
                <w:b/>
                <w:sz w:val="24"/>
                <w:szCs w:val="24"/>
              </w:rPr>
            </w:pPr>
            <w:r w:rsidRPr="00EF7973">
              <w:rPr>
                <w:sz w:val="24"/>
                <w:szCs w:val="24"/>
              </w:rPr>
              <w:t>Предпринимательская деятельность</w:t>
            </w:r>
            <w:proofErr w:type="gramStart"/>
            <w:r w:rsidRPr="00EF7973">
              <w:rPr>
                <w:sz w:val="24"/>
                <w:szCs w:val="24"/>
              </w:rPr>
              <w:t>.</w:t>
            </w:r>
            <w:r>
              <w:rPr>
                <w:b/>
                <w:sz w:val="24"/>
                <w:szCs w:val="24"/>
              </w:rPr>
              <w:t>(</w:t>
            </w:r>
            <w:proofErr w:type="gramEnd"/>
            <w:r>
              <w:rPr>
                <w:b/>
                <w:sz w:val="24"/>
                <w:szCs w:val="24"/>
              </w:rPr>
              <w:t>РПВ) Беседа «Как стать бизнесменом»</w:t>
            </w:r>
          </w:p>
        </w:tc>
      </w:tr>
      <w:tr w:rsidR="00F95C3B" w:rsidRPr="00EF7973" w:rsidTr="00F95C3B">
        <w:trPr>
          <w:trHeight w:val="390"/>
        </w:trPr>
        <w:tc>
          <w:tcPr>
            <w:tcW w:w="993" w:type="dxa"/>
          </w:tcPr>
          <w:p w:rsidR="00F95C3B" w:rsidRPr="00EF7973" w:rsidRDefault="00F95C3B" w:rsidP="00B741C4">
            <w:pPr>
              <w:jc w:val="both"/>
              <w:rPr>
                <w:sz w:val="24"/>
                <w:szCs w:val="24"/>
              </w:rPr>
            </w:pPr>
            <w:r w:rsidRPr="00EF7973">
              <w:rPr>
                <w:sz w:val="24"/>
                <w:szCs w:val="24"/>
              </w:rPr>
              <w:t>27</w:t>
            </w:r>
          </w:p>
        </w:tc>
        <w:tc>
          <w:tcPr>
            <w:tcW w:w="1417" w:type="dxa"/>
          </w:tcPr>
          <w:p w:rsidR="00F95C3B" w:rsidRPr="00EF7973" w:rsidRDefault="00F95C3B" w:rsidP="00B741C4">
            <w:pPr>
              <w:jc w:val="both"/>
              <w:rPr>
                <w:sz w:val="24"/>
                <w:szCs w:val="24"/>
              </w:rPr>
            </w:pPr>
            <w:r>
              <w:rPr>
                <w:sz w:val="24"/>
                <w:szCs w:val="24"/>
              </w:rPr>
              <w:t>1</w:t>
            </w:r>
          </w:p>
        </w:tc>
        <w:tc>
          <w:tcPr>
            <w:tcW w:w="9923" w:type="dxa"/>
          </w:tcPr>
          <w:p w:rsidR="00F95C3B" w:rsidRPr="00EF7973" w:rsidRDefault="00F95C3B" w:rsidP="00B741C4">
            <w:pPr>
              <w:jc w:val="both"/>
              <w:rPr>
                <w:sz w:val="24"/>
                <w:szCs w:val="24"/>
              </w:rPr>
            </w:pPr>
            <w:r w:rsidRPr="00EF7973">
              <w:rPr>
                <w:sz w:val="24"/>
                <w:szCs w:val="24"/>
              </w:rPr>
              <w:t>Роль государства в экономике.</w:t>
            </w:r>
          </w:p>
        </w:tc>
      </w:tr>
      <w:tr w:rsidR="00F95C3B" w:rsidRPr="00EF7973" w:rsidTr="00F95C3B">
        <w:tc>
          <w:tcPr>
            <w:tcW w:w="993" w:type="dxa"/>
          </w:tcPr>
          <w:p w:rsidR="00F95C3B" w:rsidRPr="00EF7973" w:rsidRDefault="00F95C3B" w:rsidP="00B741C4">
            <w:pPr>
              <w:jc w:val="both"/>
              <w:rPr>
                <w:sz w:val="24"/>
                <w:szCs w:val="24"/>
              </w:rPr>
            </w:pPr>
            <w:r w:rsidRPr="00EF7973">
              <w:rPr>
                <w:sz w:val="24"/>
                <w:szCs w:val="24"/>
              </w:rPr>
              <w:t>28</w:t>
            </w:r>
          </w:p>
        </w:tc>
        <w:tc>
          <w:tcPr>
            <w:tcW w:w="1417" w:type="dxa"/>
          </w:tcPr>
          <w:p w:rsidR="00F95C3B" w:rsidRPr="00EF7973" w:rsidRDefault="00F95C3B" w:rsidP="00B741C4">
            <w:pPr>
              <w:jc w:val="both"/>
              <w:rPr>
                <w:sz w:val="24"/>
                <w:szCs w:val="24"/>
              </w:rPr>
            </w:pPr>
            <w:r>
              <w:rPr>
                <w:sz w:val="24"/>
                <w:szCs w:val="24"/>
              </w:rPr>
              <w:t>1</w:t>
            </w:r>
          </w:p>
        </w:tc>
        <w:tc>
          <w:tcPr>
            <w:tcW w:w="9923" w:type="dxa"/>
          </w:tcPr>
          <w:p w:rsidR="00F95C3B" w:rsidRPr="00BB612A" w:rsidRDefault="00F95C3B" w:rsidP="00B741C4">
            <w:pPr>
              <w:jc w:val="both"/>
              <w:rPr>
                <w:b/>
                <w:sz w:val="24"/>
                <w:szCs w:val="24"/>
              </w:rPr>
            </w:pPr>
            <w:r w:rsidRPr="00EF7973">
              <w:rPr>
                <w:sz w:val="24"/>
                <w:szCs w:val="24"/>
              </w:rPr>
              <w:t>Распределение доходов</w:t>
            </w:r>
            <w:proofErr w:type="gramStart"/>
            <w:r w:rsidRPr="00EF7973">
              <w:rPr>
                <w:sz w:val="24"/>
                <w:szCs w:val="24"/>
              </w:rPr>
              <w:t>.</w:t>
            </w:r>
            <w:r>
              <w:rPr>
                <w:b/>
                <w:sz w:val="24"/>
                <w:szCs w:val="24"/>
              </w:rPr>
              <w:t>(</w:t>
            </w:r>
            <w:proofErr w:type="gramEnd"/>
            <w:r>
              <w:rPr>
                <w:b/>
                <w:sz w:val="24"/>
                <w:szCs w:val="24"/>
              </w:rPr>
              <w:t xml:space="preserve">РПВ) </w:t>
            </w:r>
            <w:r w:rsidRPr="00BB612A">
              <w:rPr>
                <w:rStyle w:val="dash041e005f0431005f044b005f0447005f043d005f044b005f0439005f005fchar1char1"/>
                <w:rFonts w:eastAsia="Times New Roman CYR"/>
                <w:b/>
                <w:bCs/>
              </w:rPr>
              <w:t>Деловая игра «Домашние бухгалтеры»</w:t>
            </w:r>
          </w:p>
        </w:tc>
      </w:tr>
      <w:tr w:rsidR="00F95C3B" w:rsidRPr="00EF7973" w:rsidTr="00F95C3B">
        <w:tc>
          <w:tcPr>
            <w:tcW w:w="993" w:type="dxa"/>
          </w:tcPr>
          <w:p w:rsidR="00F95C3B" w:rsidRPr="00EF7973" w:rsidRDefault="00F95C3B" w:rsidP="00B741C4">
            <w:pPr>
              <w:jc w:val="both"/>
              <w:rPr>
                <w:sz w:val="24"/>
                <w:szCs w:val="24"/>
              </w:rPr>
            </w:pPr>
            <w:r w:rsidRPr="00EF7973">
              <w:rPr>
                <w:sz w:val="24"/>
                <w:szCs w:val="24"/>
              </w:rPr>
              <w:t>29</w:t>
            </w:r>
          </w:p>
        </w:tc>
        <w:tc>
          <w:tcPr>
            <w:tcW w:w="1417" w:type="dxa"/>
          </w:tcPr>
          <w:p w:rsidR="00F95C3B" w:rsidRPr="00EF7973" w:rsidRDefault="00F95C3B" w:rsidP="00B741C4">
            <w:pPr>
              <w:jc w:val="both"/>
              <w:rPr>
                <w:sz w:val="24"/>
                <w:szCs w:val="24"/>
              </w:rPr>
            </w:pPr>
            <w:r>
              <w:rPr>
                <w:sz w:val="24"/>
                <w:szCs w:val="24"/>
              </w:rPr>
              <w:t>1</w:t>
            </w:r>
          </w:p>
        </w:tc>
        <w:tc>
          <w:tcPr>
            <w:tcW w:w="9923" w:type="dxa"/>
          </w:tcPr>
          <w:p w:rsidR="00F95C3B" w:rsidRPr="00EF7973" w:rsidRDefault="00F95C3B" w:rsidP="00B741C4">
            <w:pPr>
              <w:rPr>
                <w:sz w:val="24"/>
                <w:szCs w:val="24"/>
              </w:rPr>
            </w:pPr>
            <w:r w:rsidRPr="00EF7973">
              <w:rPr>
                <w:sz w:val="24"/>
                <w:szCs w:val="24"/>
              </w:rPr>
              <w:t xml:space="preserve">Потребление. </w:t>
            </w:r>
          </w:p>
        </w:tc>
      </w:tr>
      <w:tr w:rsidR="00F95C3B" w:rsidRPr="00EF7973" w:rsidTr="00F95C3B">
        <w:tc>
          <w:tcPr>
            <w:tcW w:w="993" w:type="dxa"/>
          </w:tcPr>
          <w:p w:rsidR="00F95C3B" w:rsidRPr="00EF7973" w:rsidRDefault="00F95C3B" w:rsidP="00B741C4">
            <w:pPr>
              <w:jc w:val="both"/>
              <w:rPr>
                <w:sz w:val="24"/>
                <w:szCs w:val="24"/>
              </w:rPr>
            </w:pPr>
            <w:r w:rsidRPr="00EF7973">
              <w:rPr>
                <w:sz w:val="24"/>
                <w:szCs w:val="24"/>
              </w:rPr>
              <w:t>30</w:t>
            </w:r>
          </w:p>
        </w:tc>
        <w:tc>
          <w:tcPr>
            <w:tcW w:w="1417" w:type="dxa"/>
          </w:tcPr>
          <w:p w:rsidR="00F95C3B" w:rsidRPr="00EF7973" w:rsidRDefault="00F95C3B" w:rsidP="00B741C4">
            <w:pPr>
              <w:jc w:val="both"/>
              <w:rPr>
                <w:sz w:val="24"/>
                <w:szCs w:val="24"/>
              </w:rPr>
            </w:pPr>
            <w:r>
              <w:rPr>
                <w:sz w:val="24"/>
                <w:szCs w:val="24"/>
              </w:rPr>
              <w:t>1</w:t>
            </w:r>
          </w:p>
        </w:tc>
        <w:tc>
          <w:tcPr>
            <w:tcW w:w="9923" w:type="dxa"/>
          </w:tcPr>
          <w:p w:rsidR="00F95C3B" w:rsidRPr="00EF7973" w:rsidRDefault="00F95C3B" w:rsidP="00B741C4">
            <w:pPr>
              <w:rPr>
                <w:sz w:val="24"/>
                <w:szCs w:val="24"/>
              </w:rPr>
            </w:pPr>
            <w:r w:rsidRPr="00EF7973">
              <w:rPr>
                <w:sz w:val="24"/>
                <w:szCs w:val="24"/>
              </w:rPr>
              <w:t>Инфляция и семейная экономика.</w:t>
            </w:r>
          </w:p>
        </w:tc>
      </w:tr>
      <w:tr w:rsidR="00F95C3B" w:rsidRPr="00EF7973" w:rsidTr="00F95C3B">
        <w:tc>
          <w:tcPr>
            <w:tcW w:w="993" w:type="dxa"/>
          </w:tcPr>
          <w:p w:rsidR="00F95C3B" w:rsidRPr="00EF7973" w:rsidRDefault="00F95C3B" w:rsidP="00B741C4">
            <w:pPr>
              <w:jc w:val="both"/>
              <w:rPr>
                <w:sz w:val="24"/>
                <w:szCs w:val="24"/>
              </w:rPr>
            </w:pPr>
            <w:r w:rsidRPr="00EF7973">
              <w:rPr>
                <w:sz w:val="24"/>
                <w:szCs w:val="24"/>
              </w:rPr>
              <w:t>31</w:t>
            </w:r>
          </w:p>
        </w:tc>
        <w:tc>
          <w:tcPr>
            <w:tcW w:w="1417" w:type="dxa"/>
          </w:tcPr>
          <w:p w:rsidR="00F95C3B" w:rsidRPr="00EF7973" w:rsidRDefault="00F95C3B" w:rsidP="00B741C4">
            <w:pPr>
              <w:jc w:val="both"/>
              <w:rPr>
                <w:sz w:val="24"/>
                <w:szCs w:val="24"/>
              </w:rPr>
            </w:pPr>
            <w:r>
              <w:rPr>
                <w:sz w:val="24"/>
                <w:szCs w:val="24"/>
              </w:rPr>
              <w:t>1</w:t>
            </w:r>
          </w:p>
        </w:tc>
        <w:tc>
          <w:tcPr>
            <w:tcW w:w="9923" w:type="dxa"/>
          </w:tcPr>
          <w:p w:rsidR="00F95C3B" w:rsidRPr="0070598A" w:rsidRDefault="00F95C3B" w:rsidP="00B741C4">
            <w:pPr>
              <w:rPr>
                <w:b/>
                <w:sz w:val="24"/>
                <w:szCs w:val="24"/>
              </w:rPr>
            </w:pPr>
            <w:r w:rsidRPr="00EF7973">
              <w:rPr>
                <w:sz w:val="24"/>
                <w:szCs w:val="24"/>
              </w:rPr>
              <w:t>Безработица, ее причины и последствия</w:t>
            </w:r>
            <w:proofErr w:type="gramStart"/>
            <w:r w:rsidRPr="00EF7973">
              <w:rPr>
                <w:sz w:val="24"/>
                <w:szCs w:val="24"/>
              </w:rPr>
              <w:t>.</w:t>
            </w:r>
            <w:r>
              <w:rPr>
                <w:b/>
                <w:sz w:val="24"/>
                <w:szCs w:val="24"/>
              </w:rPr>
              <w:t>(</w:t>
            </w:r>
            <w:proofErr w:type="gramEnd"/>
            <w:r>
              <w:rPr>
                <w:b/>
                <w:sz w:val="24"/>
                <w:szCs w:val="24"/>
              </w:rPr>
              <w:t>РПВ)Беседа «Как не оказаться безработным»</w:t>
            </w:r>
          </w:p>
        </w:tc>
      </w:tr>
      <w:tr w:rsidR="00F95C3B" w:rsidRPr="00EF7973" w:rsidTr="00F95C3B">
        <w:tc>
          <w:tcPr>
            <w:tcW w:w="993" w:type="dxa"/>
          </w:tcPr>
          <w:p w:rsidR="00F95C3B" w:rsidRPr="00EF7973" w:rsidRDefault="00F95C3B" w:rsidP="00B741C4">
            <w:pPr>
              <w:jc w:val="both"/>
              <w:rPr>
                <w:sz w:val="24"/>
                <w:szCs w:val="24"/>
              </w:rPr>
            </w:pPr>
            <w:r w:rsidRPr="00EF7973">
              <w:rPr>
                <w:sz w:val="24"/>
                <w:szCs w:val="24"/>
              </w:rPr>
              <w:t>32</w:t>
            </w:r>
          </w:p>
        </w:tc>
        <w:tc>
          <w:tcPr>
            <w:tcW w:w="1417" w:type="dxa"/>
          </w:tcPr>
          <w:p w:rsidR="00F95C3B" w:rsidRPr="00EF7973" w:rsidRDefault="00F95C3B" w:rsidP="00B741C4">
            <w:pPr>
              <w:jc w:val="both"/>
              <w:rPr>
                <w:sz w:val="24"/>
                <w:szCs w:val="24"/>
              </w:rPr>
            </w:pPr>
            <w:r>
              <w:rPr>
                <w:sz w:val="24"/>
                <w:szCs w:val="24"/>
              </w:rPr>
              <w:t>1</w:t>
            </w:r>
          </w:p>
        </w:tc>
        <w:tc>
          <w:tcPr>
            <w:tcW w:w="9923" w:type="dxa"/>
          </w:tcPr>
          <w:p w:rsidR="00F95C3B" w:rsidRPr="00EF7973" w:rsidRDefault="00F95C3B" w:rsidP="00B741C4">
            <w:pPr>
              <w:rPr>
                <w:sz w:val="24"/>
                <w:szCs w:val="24"/>
              </w:rPr>
            </w:pPr>
            <w:r w:rsidRPr="00EF7973">
              <w:rPr>
                <w:sz w:val="24"/>
                <w:szCs w:val="24"/>
              </w:rPr>
              <w:t>Мировое хозяйство и международная торговля.</w:t>
            </w:r>
          </w:p>
        </w:tc>
      </w:tr>
      <w:tr w:rsidR="00F95C3B" w:rsidRPr="00EF7973" w:rsidTr="00F95C3B">
        <w:trPr>
          <w:trHeight w:val="395"/>
        </w:trPr>
        <w:tc>
          <w:tcPr>
            <w:tcW w:w="993" w:type="dxa"/>
          </w:tcPr>
          <w:p w:rsidR="00F95C3B" w:rsidRPr="00EF7973" w:rsidRDefault="00F95C3B" w:rsidP="00B741C4">
            <w:pPr>
              <w:jc w:val="both"/>
              <w:rPr>
                <w:sz w:val="24"/>
                <w:szCs w:val="24"/>
              </w:rPr>
            </w:pPr>
            <w:r w:rsidRPr="00EF7973">
              <w:rPr>
                <w:sz w:val="24"/>
                <w:szCs w:val="24"/>
              </w:rPr>
              <w:t>33</w:t>
            </w:r>
            <w:r>
              <w:rPr>
                <w:sz w:val="24"/>
                <w:szCs w:val="24"/>
              </w:rPr>
              <w:t>-34</w:t>
            </w:r>
          </w:p>
        </w:tc>
        <w:tc>
          <w:tcPr>
            <w:tcW w:w="1417" w:type="dxa"/>
          </w:tcPr>
          <w:p w:rsidR="00F95C3B" w:rsidRPr="00EF7973" w:rsidRDefault="00F95C3B" w:rsidP="00B741C4">
            <w:pPr>
              <w:jc w:val="both"/>
              <w:rPr>
                <w:sz w:val="24"/>
                <w:szCs w:val="24"/>
              </w:rPr>
            </w:pPr>
            <w:r>
              <w:rPr>
                <w:sz w:val="24"/>
                <w:szCs w:val="24"/>
              </w:rPr>
              <w:t>2</w:t>
            </w:r>
          </w:p>
        </w:tc>
        <w:tc>
          <w:tcPr>
            <w:tcW w:w="9923" w:type="dxa"/>
          </w:tcPr>
          <w:p w:rsidR="00F95C3B" w:rsidRPr="00EF7973" w:rsidRDefault="00F95C3B" w:rsidP="00B741C4">
            <w:pPr>
              <w:rPr>
                <w:sz w:val="24"/>
                <w:szCs w:val="24"/>
              </w:rPr>
            </w:pPr>
            <w:r>
              <w:rPr>
                <w:sz w:val="24"/>
                <w:szCs w:val="24"/>
              </w:rPr>
              <w:t xml:space="preserve">Повторение темы </w:t>
            </w:r>
            <w:r w:rsidRPr="00EF7973">
              <w:rPr>
                <w:sz w:val="24"/>
                <w:szCs w:val="24"/>
              </w:rPr>
              <w:t>«Экономика»</w:t>
            </w:r>
            <w:r>
              <w:rPr>
                <w:sz w:val="24"/>
                <w:szCs w:val="24"/>
              </w:rPr>
              <w:t>. Итоговое повторение.</w:t>
            </w:r>
          </w:p>
        </w:tc>
      </w:tr>
    </w:tbl>
    <w:p w:rsidR="00F95C3B" w:rsidRPr="00EF7973" w:rsidRDefault="00F95C3B" w:rsidP="00F95C3B">
      <w:pPr>
        <w:shd w:val="clear" w:color="auto" w:fill="FFFFFF"/>
        <w:jc w:val="center"/>
        <w:rPr>
          <w:rFonts w:eastAsia="Times New Roman"/>
          <w:b/>
          <w:bCs/>
          <w:color w:val="333333"/>
          <w:sz w:val="24"/>
          <w:szCs w:val="24"/>
        </w:rPr>
      </w:pPr>
    </w:p>
    <w:p w:rsidR="00F95C3B" w:rsidRPr="00EF7973" w:rsidRDefault="00F95C3B" w:rsidP="00F95C3B">
      <w:pPr>
        <w:rPr>
          <w:sz w:val="24"/>
          <w:szCs w:val="24"/>
        </w:rPr>
      </w:pPr>
    </w:p>
    <w:p w:rsidR="00F95C3B" w:rsidRPr="00364432" w:rsidRDefault="00F95C3B" w:rsidP="00F95C3B">
      <w:pPr>
        <w:widowControl/>
        <w:autoSpaceDE/>
        <w:autoSpaceDN/>
        <w:adjustRightInd/>
        <w:spacing w:after="200" w:line="276" w:lineRule="auto"/>
        <w:rPr>
          <w:sz w:val="24"/>
          <w:szCs w:val="24"/>
        </w:rPr>
      </w:pPr>
    </w:p>
    <w:p w:rsidR="004A2DB2" w:rsidRDefault="004A2DB2" w:rsidP="00F95C3B">
      <w:pPr>
        <w:jc w:val="right"/>
        <w:rPr>
          <w:b/>
          <w:sz w:val="24"/>
          <w:szCs w:val="24"/>
        </w:rPr>
      </w:pPr>
      <w:r>
        <w:rPr>
          <w:b/>
          <w:sz w:val="24"/>
          <w:szCs w:val="24"/>
        </w:rPr>
        <w:t xml:space="preserve">Приложение </w:t>
      </w:r>
    </w:p>
    <w:p w:rsidR="00EF7973" w:rsidRPr="00EF7973" w:rsidRDefault="00EF7973" w:rsidP="004A2DB2">
      <w:pPr>
        <w:jc w:val="center"/>
        <w:rPr>
          <w:b/>
          <w:sz w:val="24"/>
          <w:szCs w:val="24"/>
        </w:rPr>
      </w:pPr>
      <w:r w:rsidRPr="00EF7973">
        <w:rPr>
          <w:b/>
          <w:sz w:val="24"/>
          <w:szCs w:val="24"/>
        </w:rPr>
        <w:t>Календарно – тематическое планирование</w:t>
      </w:r>
    </w:p>
    <w:p w:rsidR="00EF7973" w:rsidRPr="00EF7973" w:rsidRDefault="00EF7973" w:rsidP="00EF7973">
      <w:pPr>
        <w:jc w:val="both"/>
        <w:rPr>
          <w:b/>
          <w:sz w:val="24"/>
          <w:szCs w:val="24"/>
        </w:rPr>
      </w:pPr>
    </w:p>
    <w:tbl>
      <w:tblPr>
        <w:tblW w:w="1261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850"/>
        <w:gridCol w:w="8547"/>
        <w:gridCol w:w="1376"/>
        <w:gridCol w:w="8"/>
        <w:gridCol w:w="1126"/>
      </w:tblGrid>
      <w:tr w:rsidR="00D70D74" w:rsidRPr="00EF7973" w:rsidTr="00D70D74">
        <w:trPr>
          <w:trHeight w:val="700"/>
        </w:trPr>
        <w:tc>
          <w:tcPr>
            <w:tcW w:w="709" w:type="dxa"/>
            <w:vMerge w:val="restart"/>
          </w:tcPr>
          <w:p w:rsidR="00D70D74" w:rsidRPr="00EF7973" w:rsidRDefault="00D70D74" w:rsidP="00C944F9">
            <w:pPr>
              <w:jc w:val="center"/>
              <w:rPr>
                <w:b/>
                <w:sz w:val="24"/>
                <w:szCs w:val="24"/>
              </w:rPr>
            </w:pPr>
            <w:r w:rsidRPr="00EF7973">
              <w:rPr>
                <w:rFonts w:eastAsia="Times New Roman"/>
                <w:b/>
                <w:sz w:val="24"/>
                <w:szCs w:val="24"/>
              </w:rPr>
              <w:t>№</w:t>
            </w:r>
            <w:r w:rsidRPr="00EF7973">
              <w:rPr>
                <w:b/>
                <w:sz w:val="24"/>
                <w:szCs w:val="24"/>
              </w:rPr>
              <w:t xml:space="preserve"> урока</w:t>
            </w:r>
          </w:p>
          <w:p w:rsidR="00D70D74" w:rsidRPr="00EF7973" w:rsidRDefault="00D70D74" w:rsidP="00C944F9">
            <w:pPr>
              <w:rPr>
                <w:rFonts w:eastAsia="Times New Roman"/>
                <w:sz w:val="24"/>
                <w:szCs w:val="24"/>
              </w:rPr>
            </w:pPr>
          </w:p>
        </w:tc>
        <w:tc>
          <w:tcPr>
            <w:tcW w:w="850" w:type="dxa"/>
            <w:vMerge w:val="restart"/>
          </w:tcPr>
          <w:p w:rsidR="00D70D74" w:rsidRPr="00D70D74" w:rsidRDefault="00D70D74">
            <w:pPr>
              <w:widowControl/>
              <w:autoSpaceDE/>
              <w:autoSpaceDN/>
              <w:adjustRightInd/>
              <w:spacing w:after="200" w:line="276" w:lineRule="auto"/>
              <w:rPr>
                <w:rFonts w:eastAsia="Times New Roman"/>
                <w:b/>
                <w:sz w:val="24"/>
                <w:szCs w:val="24"/>
              </w:rPr>
            </w:pPr>
            <w:r w:rsidRPr="00D70D74">
              <w:rPr>
                <w:rFonts w:eastAsia="Times New Roman"/>
                <w:b/>
                <w:sz w:val="24"/>
                <w:szCs w:val="24"/>
              </w:rPr>
              <w:t>Кол-во часов</w:t>
            </w:r>
          </w:p>
          <w:p w:rsidR="00D70D74" w:rsidRPr="00EF7973" w:rsidRDefault="00D70D74" w:rsidP="00D70D74">
            <w:pPr>
              <w:rPr>
                <w:rFonts w:eastAsia="Times New Roman"/>
                <w:sz w:val="24"/>
                <w:szCs w:val="24"/>
              </w:rPr>
            </w:pPr>
          </w:p>
        </w:tc>
        <w:tc>
          <w:tcPr>
            <w:tcW w:w="8547" w:type="dxa"/>
            <w:vMerge w:val="restart"/>
          </w:tcPr>
          <w:p w:rsidR="00D70D74" w:rsidRPr="00EF7973" w:rsidRDefault="00D70D74" w:rsidP="00C944F9">
            <w:pPr>
              <w:jc w:val="center"/>
              <w:rPr>
                <w:rFonts w:eastAsia="Times New Roman"/>
                <w:b/>
                <w:sz w:val="24"/>
                <w:szCs w:val="24"/>
              </w:rPr>
            </w:pPr>
            <w:r w:rsidRPr="00EF7973">
              <w:rPr>
                <w:rFonts w:eastAsia="Times New Roman"/>
                <w:b/>
                <w:sz w:val="24"/>
                <w:szCs w:val="24"/>
              </w:rPr>
              <w:t>Тема урока</w:t>
            </w:r>
          </w:p>
        </w:tc>
        <w:tc>
          <w:tcPr>
            <w:tcW w:w="1376" w:type="dxa"/>
            <w:vMerge w:val="restart"/>
          </w:tcPr>
          <w:p w:rsidR="00D70D74" w:rsidRPr="00EF7973" w:rsidRDefault="00D70D74" w:rsidP="00EF7973">
            <w:pPr>
              <w:jc w:val="center"/>
              <w:rPr>
                <w:rFonts w:eastAsia="Times New Roman"/>
                <w:b/>
                <w:sz w:val="24"/>
                <w:szCs w:val="24"/>
              </w:rPr>
            </w:pPr>
            <w:r>
              <w:rPr>
                <w:rFonts w:eastAsia="Times New Roman"/>
                <w:b/>
                <w:sz w:val="24"/>
                <w:szCs w:val="24"/>
              </w:rPr>
              <w:t>План</w:t>
            </w:r>
          </w:p>
        </w:tc>
        <w:tc>
          <w:tcPr>
            <w:tcW w:w="1134" w:type="dxa"/>
            <w:gridSpan w:val="2"/>
            <w:vMerge w:val="restart"/>
          </w:tcPr>
          <w:p w:rsidR="00D70D74" w:rsidRPr="00EF7973" w:rsidRDefault="00D70D74" w:rsidP="00EF7973">
            <w:pPr>
              <w:jc w:val="center"/>
              <w:rPr>
                <w:rFonts w:eastAsia="Times New Roman"/>
                <w:b/>
                <w:sz w:val="24"/>
                <w:szCs w:val="24"/>
              </w:rPr>
            </w:pPr>
            <w:r>
              <w:rPr>
                <w:rFonts w:eastAsia="Times New Roman"/>
                <w:b/>
                <w:sz w:val="24"/>
                <w:szCs w:val="24"/>
              </w:rPr>
              <w:t>Факт</w:t>
            </w:r>
          </w:p>
        </w:tc>
      </w:tr>
      <w:tr w:rsidR="00D70D74" w:rsidRPr="00EF7973" w:rsidTr="00D70D74">
        <w:trPr>
          <w:trHeight w:val="825"/>
        </w:trPr>
        <w:tc>
          <w:tcPr>
            <w:tcW w:w="709" w:type="dxa"/>
            <w:vMerge/>
          </w:tcPr>
          <w:p w:rsidR="00D70D74" w:rsidRPr="00EF7973" w:rsidRDefault="00D70D74" w:rsidP="00C944F9">
            <w:pPr>
              <w:jc w:val="center"/>
              <w:rPr>
                <w:rFonts w:eastAsia="Times New Roman"/>
                <w:b/>
                <w:sz w:val="24"/>
                <w:szCs w:val="24"/>
              </w:rPr>
            </w:pPr>
          </w:p>
        </w:tc>
        <w:tc>
          <w:tcPr>
            <w:tcW w:w="850" w:type="dxa"/>
            <w:vMerge/>
          </w:tcPr>
          <w:p w:rsidR="00D70D74" w:rsidRPr="00EF7973" w:rsidRDefault="00D70D74" w:rsidP="00C944F9">
            <w:pPr>
              <w:jc w:val="center"/>
              <w:rPr>
                <w:rFonts w:eastAsia="Times New Roman"/>
                <w:b/>
                <w:sz w:val="24"/>
                <w:szCs w:val="24"/>
              </w:rPr>
            </w:pPr>
          </w:p>
        </w:tc>
        <w:tc>
          <w:tcPr>
            <w:tcW w:w="8547" w:type="dxa"/>
            <w:vMerge/>
          </w:tcPr>
          <w:p w:rsidR="00D70D74" w:rsidRPr="00EF7973" w:rsidRDefault="00D70D74" w:rsidP="00C944F9">
            <w:pPr>
              <w:jc w:val="center"/>
              <w:rPr>
                <w:rFonts w:eastAsia="Times New Roman"/>
                <w:b/>
                <w:sz w:val="24"/>
                <w:szCs w:val="24"/>
              </w:rPr>
            </w:pPr>
          </w:p>
        </w:tc>
        <w:tc>
          <w:tcPr>
            <w:tcW w:w="1376" w:type="dxa"/>
            <w:vMerge/>
          </w:tcPr>
          <w:p w:rsidR="00D70D74" w:rsidRPr="00EF7973" w:rsidRDefault="00D70D74" w:rsidP="00C944F9">
            <w:pPr>
              <w:jc w:val="center"/>
              <w:rPr>
                <w:rFonts w:eastAsia="Times New Roman"/>
                <w:b/>
                <w:sz w:val="24"/>
                <w:szCs w:val="24"/>
              </w:rPr>
            </w:pPr>
          </w:p>
        </w:tc>
        <w:tc>
          <w:tcPr>
            <w:tcW w:w="1134" w:type="dxa"/>
            <w:gridSpan w:val="2"/>
            <w:vMerge/>
          </w:tcPr>
          <w:p w:rsidR="00D70D74" w:rsidRPr="00EF7973" w:rsidRDefault="00D70D74" w:rsidP="00C944F9">
            <w:pPr>
              <w:jc w:val="center"/>
              <w:rPr>
                <w:rFonts w:eastAsia="Times New Roman"/>
                <w:b/>
                <w:sz w:val="24"/>
                <w:szCs w:val="24"/>
              </w:rPr>
            </w:pPr>
          </w:p>
        </w:tc>
      </w:tr>
      <w:tr w:rsidR="00D70D74" w:rsidRPr="00EF7973" w:rsidTr="00D70D74">
        <w:trPr>
          <w:trHeight w:val="585"/>
        </w:trPr>
        <w:tc>
          <w:tcPr>
            <w:tcW w:w="709" w:type="dxa"/>
          </w:tcPr>
          <w:p w:rsidR="00D70D74" w:rsidRPr="00EF7973" w:rsidRDefault="00D70D74" w:rsidP="00C944F9">
            <w:pPr>
              <w:jc w:val="both"/>
              <w:rPr>
                <w:rFonts w:eastAsia="Times New Roman"/>
                <w:sz w:val="24"/>
                <w:szCs w:val="24"/>
              </w:rPr>
            </w:pPr>
            <w:r w:rsidRPr="00EF7973">
              <w:rPr>
                <w:rFonts w:eastAsia="Times New Roman"/>
                <w:sz w:val="24"/>
                <w:szCs w:val="24"/>
              </w:rPr>
              <w:t>1</w:t>
            </w:r>
          </w:p>
        </w:tc>
        <w:tc>
          <w:tcPr>
            <w:tcW w:w="850" w:type="dxa"/>
          </w:tcPr>
          <w:p w:rsidR="00D70D74" w:rsidRPr="00EF7973" w:rsidRDefault="00D70D74" w:rsidP="00D70D74">
            <w:pPr>
              <w:jc w:val="both"/>
              <w:rPr>
                <w:rFonts w:eastAsia="Times New Roman"/>
                <w:sz w:val="24"/>
                <w:szCs w:val="24"/>
              </w:rPr>
            </w:pPr>
            <w:r>
              <w:rPr>
                <w:rFonts w:eastAsia="Times New Roman"/>
                <w:sz w:val="24"/>
                <w:szCs w:val="24"/>
              </w:rPr>
              <w:t>1</w:t>
            </w:r>
          </w:p>
        </w:tc>
        <w:tc>
          <w:tcPr>
            <w:tcW w:w="8547" w:type="dxa"/>
          </w:tcPr>
          <w:p w:rsidR="00D70D74" w:rsidRPr="00EF7973" w:rsidRDefault="00D70D74" w:rsidP="00C944F9">
            <w:pPr>
              <w:jc w:val="both"/>
              <w:rPr>
                <w:rFonts w:eastAsia="Times New Roman"/>
                <w:sz w:val="24"/>
                <w:szCs w:val="24"/>
              </w:rPr>
            </w:pPr>
            <w:r>
              <w:rPr>
                <w:sz w:val="24"/>
                <w:szCs w:val="24"/>
              </w:rPr>
              <w:t>Вводный урок</w:t>
            </w:r>
          </w:p>
        </w:tc>
        <w:tc>
          <w:tcPr>
            <w:tcW w:w="1376" w:type="dxa"/>
          </w:tcPr>
          <w:p w:rsidR="00D70D74" w:rsidRPr="00EF7973" w:rsidRDefault="00D70D74" w:rsidP="002D7BE2">
            <w:pPr>
              <w:jc w:val="center"/>
              <w:rPr>
                <w:rFonts w:eastAsia="Times New Roman"/>
                <w:sz w:val="24"/>
                <w:szCs w:val="24"/>
              </w:rPr>
            </w:pPr>
            <w:r>
              <w:rPr>
                <w:rFonts w:eastAsia="Times New Roman"/>
                <w:sz w:val="24"/>
                <w:szCs w:val="24"/>
              </w:rPr>
              <w:t>06.09</w:t>
            </w:r>
          </w:p>
        </w:tc>
        <w:tc>
          <w:tcPr>
            <w:tcW w:w="1134" w:type="dxa"/>
            <w:gridSpan w:val="2"/>
          </w:tcPr>
          <w:p w:rsidR="00D70D74" w:rsidRPr="005E053F" w:rsidRDefault="00D70D74" w:rsidP="00512DAC">
            <w:pPr>
              <w:jc w:val="both"/>
              <w:rPr>
                <w:rFonts w:eastAsia="Times New Roman"/>
                <w:sz w:val="24"/>
                <w:szCs w:val="24"/>
              </w:rPr>
            </w:pPr>
            <w:r w:rsidRPr="005E053F">
              <w:rPr>
                <w:rFonts w:eastAsia="Times New Roman"/>
                <w:sz w:val="24"/>
                <w:szCs w:val="24"/>
              </w:rPr>
              <w:t>06.09</w:t>
            </w:r>
          </w:p>
        </w:tc>
      </w:tr>
      <w:tr w:rsidR="00D70D74" w:rsidRPr="00EF7973" w:rsidTr="00D70D74">
        <w:trPr>
          <w:trHeight w:val="409"/>
        </w:trPr>
        <w:tc>
          <w:tcPr>
            <w:tcW w:w="709" w:type="dxa"/>
          </w:tcPr>
          <w:p w:rsidR="00D70D74" w:rsidRPr="00EF7973" w:rsidRDefault="00D70D74" w:rsidP="00C944F9">
            <w:pPr>
              <w:jc w:val="both"/>
              <w:rPr>
                <w:rFonts w:eastAsia="Times New Roman"/>
                <w:sz w:val="24"/>
                <w:szCs w:val="24"/>
              </w:rPr>
            </w:pPr>
          </w:p>
        </w:tc>
        <w:tc>
          <w:tcPr>
            <w:tcW w:w="850" w:type="dxa"/>
          </w:tcPr>
          <w:p w:rsidR="00D70D74" w:rsidRPr="00EF7973" w:rsidRDefault="00D70D74" w:rsidP="00C944F9">
            <w:pPr>
              <w:jc w:val="both"/>
              <w:rPr>
                <w:rFonts w:eastAsia="Times New Roman"/>
                <w:sz w:val="24"/>
                <w:szCs w:val="24"/>
              </w:rPr>
            </w:pPr>
          </w:p>
        </w:tc>
        <w:tc>
          <w:tcPr>
            <w:tcW w:w="8547" w:type="dxa"/>
          </w:tcPr>
          <w:p w:rsidR="00D70D74" w:rsidRPr="000D51F3" w:rsidRDefault="00D70D74" w:rsidP="00C944F9">
            <w:pPr>
              <w:jc w:val="both"/>
              <w:rPr>
                <w:b/>
                <w:sz w:val="24"/>
                <w:szCs w:val="24"/>
              </w:rPr>
            </w:pPr>
            <w:r w:rsidRPr="000D51F3">
              <w:rPr>
                <w:b/>
                <w:sz w:val="24"/>
                <w:szCs w:val="24"/>
              </w:rPr>
              <w:t xml:space="preserve">Личность и общество.  </w:t>
            </w:r>
          </w:p>
        </w:tc>
        <w:tc>
          <w:tcPr>
            <w:tcW w:w="1376" w:type="dxa"/>
            <w:tcBorders>
              <w:bottom w:val="single" w:sz="4" w:space="0" w:color="auto"/>
            </w:tcBorders>
          </w:tcPr>
          <w:p w:rsidR="00D70D74" w:rsidRDefault="00D70D74" w:rsidP="002D7BE2">
            <w:pPr>
              <w:widowControl/>
              <w:autoSpaceDE/>
              <w:autoSpaceDN/>
              <w:adjustRightInd/>
              <w:spacing w:after="200" w:line="276" w:lineRule="auto"/>
              <w:jc w:val="center"/>
              <w:rPr>
                <w:rFonts w:eastAsia="Times New Roman"/>
                <w:b/>
                <w:sz w:val="24"/>
                <w:szCs w:val="24"/>
              </w:rPr>
            </w:pPr>
          </w:p>
          <w:p w:rsidR="00D70D74" w:rsidRPr="00EF7973" w:rsidRDefault="00D70D74" w:rsidP="00EF7973">
            <w:pPr>
              <w:jc w:val="both"/>
              <w:rPr>
                <w:rFonts w:eastAsia="Times New Roman"/>
                <w:b/>
                <w:sz w:val="24"/>
                <w:szCs w:val="24"/>
              </w:rPr>
            </w:pPr>
          </w:p>
        </w:tc>
        <w:tc>
          <w:tcPr>
            <w:tcW w:w="1134" w:type="dxa"/>
            <w:gridSpan w:val="2"/>
          </w:tcPr>
          <w:p w:rsidR="00D70D74" w:rsidRDefault="00D70D74" w:rsidP="00512DAC">
            <w:pPr>
              <w:widowControl/>
              <w:autoSpaceDE/>
              <w:autoSpaceDN/>
              <w:adjustRightInd/>
              <w:spacing w:after="200" w:line="276" w:lineRule="auto"/>
              <w:rPr>
                <w:rFonts w:eastAsia="Times New Roman"/>
                <w:b/>
                <w:sz w:val="24"/>
                <w:szCs w:val="24"/>
              </w:rPr>
            </w:pPr>
          </w:p>
          <w:p w:rsidR="00D70D74" w:rsidRPr="00EF7973" w:rsidRDefault="00D70D74" w:rsidP="00512DAC">
            <w:pPr>
              <w:jc w:val="both"/>
              <w:rPr>
                <w:rFonts w:eastAsia="Times New Roman"/>
                <w:b/>
                <w:sz w:val="24"/>
                <w:szCs w:val="24"/>
              </w:rPr>
            </w:pPr>
          </w:p>
        </w:tc>
      </w:tr>
      <w:tr w:rsidR="00D70D74" w:rsidRPr="00EF7973" w:rsidTr="00D70D74">
        <w:tc>
          <w:tcPr>
            <w:tcW w:w="709" w:type="dxa"/>
          </w:tcPr>
          <w:p w:rsidR="00D70D74" w:rsidRPr="00EF7973" w:rsidRDefault="00D70D74" w:rsidP="00C944F9">
            <w:pPr>
              <w:jc w:val="both"/>
              <w:rPr>
                <w:sz w:val="24"/>
                <w:szCs w:val="24"/>
              </w:rPr>
            </w:pPr>
            <w:r w:rsidRPr="00EF7973">
              <w:rPr>
                <w:sz w:val="24"/>
                <w:szCs w:val="24"/>
              </w:rPr>
              <w:t>2</w:t>
            </w:r>
          </w:p>
        </w:tc>
        <w:tc>
          <w:tcPr>
            <w:tcW w:w="850" w:type="dxa"/>
          </w:tcPr>
          <w:p w:rsidR="00D70D74" w:rsidRPr="00EF7973" w:rsidRDefault="00D70D74" w:rsidP="00D70D74">
            <w:pPr>
              <w:jc w:val="both"/>
              <w:rPr>
                <w:sz w:val="24"/>
                <w:szCs w:val="24"/>
              </w:rPr>
            </w:pPr>
            <w:r>
              <w:rPr>
                <w:sz w:val="24"/>
                <w:szCs w:val="24"/>
              </w:rPr>
              <w:t>1</w:t>
            </w:r>
          </w:p>
        </w:tc>
        <w:tc>
          <w:tcPr>
            <w:tcW w:w="8547" w:type="dxa"/>
          </w:tcPr>
          <w:p w:rsidR="00D70D74" w:rsidRPr="00EF7973" w:rsidRDefault="00D70D74" w:rsidP="00C944F9">
            <w:pPr>
              <w:jc w:val="both"/>
              <w:rPr>
                <w:sz w:val="24"/>
                <w:szCs w:val="24"/>
              </w:rPr>
            </w:pPr>
            <w:r w:rsidRPr="00EF7973">
              <w:rPr>
                <w:sz w:val="24"/>
                <w:szCs w:val="24"/>
              </w:rPr>
              <w:t>Что делает человека человеком?</w:t>
            </w:r>
          </w:p>
        </w:tc>
        <w:tc>
          <w:tcPr>
            <w:tcW w:w="1376" w:type="dxa"/>
          </w:tcPr>
          <w:p w:rsidR="00D70D74" w:rsidRPr="00EF7973" w:rsidRDefault="00D70D74" w:rsidP="002D7BE2">
            <w:pPr>
              <w:jc w:val="center"/>
              <w:rPr>
                <w:sz w:val="24"/>
                <w:szCs w:val="24"/>
              </w:rPr>
            </w:pPr>
            <w:r>
              <w:rPr>
                <w:sz w:val="24"/>
                <w:szCs w:val="24"/>
              </w:rPr>
              <w:t>13.09</w:t>
            </w:r>
          </w:p>
        </w:tc>
        <w:tc>
          <w:tcPr>
            <w:tcW w:w="1134" w:type="dxa"/>
            <w:gridSpan w:val="2"/>
          </w:tcPr>
          <w:p w:rsidR="00D70D74" w:rsidRPr="00EF7973" w:rsidRDefault="00D70D74" w:rsidP="00512DAC">
            <w:pPr>
              <w:jc w:val="both"/>
              <w:rPr>
                <w:sz w:val="24"/>
                <w:szCs w:val="24"/>
              </w:rPr>
            </w:pPr>
            <w:r>
              <w:rPr>
                <w:sz w:val="24"/>
                <w:szCs w:val="24"/>
              </w:rPr>
              <w:t>06.09</w:t>
            </w:r>
          </w:p>
        </w:tc>
      </w:tr>
      <w:tr w:rsidR="00D70D74" w:rsidRPr="00EF7973" w:rsidTr="00D70D74">
        <w:trPr>
          <w:trHeight w:val="169"/>
        </w:trPr>
        <w:tc>
          <w:tcPr>
            <w:tcW w:w="709" w:type="dxa"/>
          </w:tcPr>
          <w:p w:rsidR="00D70D74" w:rsidRPr="00EF7973" w:rsidRDefault="00D70D74" w:rsidP="00C944F9">
            <w:pPr>
              <w:jc w:val="both"/>
              <w:rPr>
                <w:sz w:val="24"/>
                <w:szCs w:val="24"/>
              </w:rPr>
            </w:pPr>
            <w:r w:rsidRPr="00EF7973">
              <w:rPr>
                <w:sz w:val="24"/>
                <w:szCs w:val="24"/>
              </w:rPr>
              <w:t>3</w:t>
            </w:r>
          </w:p>
        </w:tc>
        <w:tc>
          <w:tcPr>
            <w:tcW w:w="850" w:type="dxa"/>
          </w:tcPr>
          <w:p w:rsidR="00D70D74" w:rsidRPr="00EF7973" w:rsidRDefault="00D70D74" w:rsidP="00D70D74">
            <w:pPr>
              <w:jc w:val="both"/>
              <w:rPr>
                <w:sz w:val="24"/>
                <w:szCs w:val="24"/>
              </w:rPr>
            </w:pPr>
            <w:r>
              <w:rPr>
                <w:sz w:val="24"/>
                <w:szCs w:val="24"/>
              </w:rPr>
              <w:t>1</w:t>
            </w:r>
          </w:p>
        </w:tc>
        <w:tc>
          <w:tcPr>
            <w:tcW w:w="8547" w:type="dxa"/>
          </w:tcPr>
          <w:p w:rsidR="00D70D74" w:rsidRPr="00EF7973" w:rsidRDefault="00D70D74" w:rsidP="00C944F9">
            <w:pPr>
              <w:jc w:val="both"/>
              <w:rPr>
                <w:sz w:val="24"/>
                <w:szCs w:val="24"/>
              </w:rPr>
            </w:pPr>
            <w:r w:rsidRPr="00EF7973">
              <w:rPr>
                <w:sz w:val="24"/>
                <w:szCs w:val="24"/>
              </w:rPr>
              <w:t>Человек, общество, природа.</w:t>
            </w:r>
          </w:p>
        </w:tc>
        <w:tc>
          <w:tcPr>
            <w:tcW w:w="1376" w:type="dxa"/>
          </w:tcPr>
          <w:p w:rsidR="00D70D74" w:rsidRPr="00EF7973" w:rsidRDefault="00D70D74" w:rsidP="002D7BE2">
            <w:pPr>
              <w:jc w:val="center"/>
              <w:rPr>
                <w:sz w:val="24"/>
                <w:szCs w:val="24"/>
              </w:rPr>
            </w:pPr>
            <w:r>
              <w:rPr>
                <w:sz w:val="24"/>
                <w:szCs w:val="24"/>
              </w:rPr>
              <w:t>20.09</w:t>
            </w:r>
          </w:p>
        </w:tc>
        <w:tc>
          <w:tcPr>
            <w:tcW w:w="1134" w:type="dxa"/>
            <w:gridSpan w:val="2"/>
          </w:tcPr>
          <w:p w:rsidR="00D70D74" w:rsidRPr="00EF7973" w:rsidRDefault="00D70D74" w:rsidP="00512DAC">
            <w:pPr>
              <w:jc w:val="both"/>
              <w:rPr>
                <w:sz w:val="24"/>
                <w:szCs w:val="24"/>
              </w:rPr>
            </w:pPr>
            <w:r>
              <w:rPr>
                <w:sz w:val="24"/>
                <w:szCs w:val="24"/>
              </w:rPr>
              <w:t>13.09</w:t>
            </w:r>
          </w:p>
        </w:tc>
      </w:tr>
      <w:tr w:rsidR="00D70D74" w:rsidRPr="00EF7973" w:rsidTr="00D70D74">
        <w:tc>
          <w:tcPr>
            <w:tcW w:w="709" w:type="dxa"/>
          </w:tcPr>
          <w:p w:rsidR="00D70D74" w:rsidRPr="00EF7973" w:rsidRDefault="00D70D74" w:rsidP="00C944F9">
            <w:pPr>
              <w:jc w:val="both"/>
              <w:rPr>
                <w:sz w:val="24"/>
                <w:szCs w:val="24"/>
              </w:rPr>
            </w:pPr>
            <w:r w:rsidRPr="00EF7973">
              <w:rPr>
                <w:sz w:val="24"/>
                <w:szCs w:val="24"/>
              </w:rPr>
              <w:t>4</w:t>
            </w:r>
          </w:p>
        </w:tc>
        <w:tc>
          <w:tcPr>
            <w:tcW w:w="850" w:type="dxa"/>
          </w:tcPr>
          <w:p w:rsidR="00D70D74" w:rsidRPr="00EF7973" w:rsidRDefault="00D70D74" w:rsidP="00D70D74">
            <w:pPr>
              <w:jc w:val="both"/>
              <w:rPr>
                <w:sz w:val="24"/>
                <w:szCs w:val="24"/>
              </w:rPr>
            </w:pPr>
            <w:r>
              <w:rPr>
                <w:sz w:val="24"/>
                <w:szCs w:val="24"/>
              </w:rPr>
              <w:t>1</w:t>
            </w:r>
          </w:p>
        </w:tc>
        <w:tc>
          <w:tcPr>
            <w:tcW w:w="8547" w:type="dxa"/>
          </w:tcPr>
          <w:p w:rsidR="00D70D74" w:rsidRPr="00EF7973" w:rsidRDefault="00D70D74" w:rsidP="00C944F9">
            <w:pPr>
              <w:jc w:val="both"/>
              <w:rPr>
                <w:sz w:val="24"/>
                <w:szCs w:val="24"/>
              </w:rPr>
            </w:pPr>
            <w:r w:rsidRPr="00EF7973">
              <w:rPr>
                <w:sz w:val="24"/>
                <w:szCs w:val="24"/>
              </w:rPr>
              <w:t>Общество как форма жизнедеятельности людей.</w:t>
            </w:r>
          </w:p>
        </w:tc>
        <w:tc>
          <w:tcPr>
            <w:tcW w:w="1376" w:type="dxa"/>
          </w:tcPr>
          <w:p w:rsidR="00D70D74" w:rsidRPr="00EF7973" w:rsidRDefault="00D70D74" w:rsidP="002D7BE2">
            <w:pPr>
              <w:jc w:val="center"/>
              <w:rPr>
                <w:sz w:val="24"/>
                <w:szCs w:val="24"/>
              </w:rPr>
            </w:pPr>
            <w:r>
              <w:rPr>
                <w:sz w:val="24"/>
                <w:szCs w:val="24"/>
              </w:rPr>
              <w:t>27.09</w:t>
            </w:r>
          </w:p>
        </w:tc>
        <w:tc>
          <w:tcPr>
            <w:tcW w:w="1134" w:type="dxa"/>
            <w:gridSpan w:val="2"/>
          </w:tcPr>
          <w:p w:rsidR="00D70D74" w:rsidRPr="00EF7973" w:rsidRDefault="00D70D74" w:rsidP="00512DAC">
            <w:pPr>
              <w:jc w:val="both"/>
              <w:rPr>
                <w:sz w:val="24"/>
                <w:szCs w:val="24"/>
              </w:rPr>
            </w:pPr>
            <w:r>
              <w:rPr>
                <w:sz w:val="24"/>
                <w:szCs w:val="24"/>
              </w:rPr>
              <w:t>15.09</w:t>
            </w:r>
          </w:p>
        </w:tc>
      </w:tr>
      <w:tr w:rsidR="00D70D74" w:rsidRPr="00EF7973" w:rsidTr="00D70D74">
        <w:tc>
          <w:tcPr>
            <w:tcW w:w="709" w:type="dxa"/>
          </w:tcPr>
          <w:p w:rsidR="00D70D74" w:rsidRPr="00EF7973" w:rsidRDefault="00D70D74" w:rsidP="00C944F9">
            <w:pPr>
              <w:jc w:val="both"/>
              <w:rPr>
                <w:sz w:val="24"/>
                <w:szCs w:val="24"/>
              </w:rPr>
            </w:pPr>
            <w:r w:rsidRPr="00EF7973">
              <w:rPr>
                <w:sz w:val="24"/>
                <w:szCs w:val="24"/>
              </w:rPr>
              <w:t>5</w:t>
            </w:r>
          </w:p>
        </w:tc>
        <w:tc>
          <w:tcPr>
            <w:tcW w:w="850" w:type="dxa"/>
          </w:tcPr>
          <w:p w:rsidR="00D70D74" w:rsidRPr="00EF7973" w:rsidRDefault="00D70D74" w:rsidP="00D70D74">
            <w:pPr>
              <w:jc w:val="both"/>
              <w:rPr>
                <w:sz w:val="24"/>
                <w:szCs w:val="24"/>
              </w:rPr>
            </w:pPr>
            <w:r>
              <w:rPr>
                <w:sz w:val="24"/>
                <w:szCs w:val="24"/>
              </w:rPr>
              <w:t>1</w:t>
            </w:r>
          </w:p>
        </w:tc>
        <w:tc>
          <w:tcPr>
            <w:tcW w:w="8547" w:type="dxa"/>
          </w:tcPr>
          <w:p w:rsidR="00D70D74" w:rsidRPr="00EF7973" w:rsidRDefault="00D70D74" w:rsidP="00C944F9">
            <w:pPr>
              <w:jc w:val="both"/>
              <w:rPr>
                <w:sz w:val="24"/>
                <w:szCs w:val="24"/>
              </w:rPr>
            </w:pPr>
            <w:r w:rsidRPr="00EF7973">
              <w:rPr>
                <w:sz w:val="24"/>
                <w:szCs w:val="24"/>
              </w:rPr>
              <w:t>Развитие общества.</w:t>
            </w:r>
          </w:p>
        </w:tc>
        <w:tc>
          <w:tcPr>
            <w:tcW w:w="1376" w:type="dxa"/>
          </w:tcPr>
          <w:p w:rsidR="00D70D74" w:rsidRPr="00EF7973" w:rsidRDefault="00D70D74" w:rsidP="002D7BE2">
            <w:pPr>
              <w:jc w:val="center"/>
              <w:rPr>
                <w:sz w:val="24"/>
                <w:szCs w:val="24"/>
              </w:rPr>
            </w:pPr>
            <w:r>
              <w:rPr>
                <w:sz w:val="24"/>
                <w:szCs w:val="24"/>
              </w:rPr>
              <w:t>04.10</w:t>
            </w:r>
          </w:p>
        </w:tc>
        <w:tc>
          <w:tcPr>
            <w:tcW w:w="1134" w:type="dxa"/>
            <w:gridSpan w:val="2"/>
          </w:tcPr>
          <w:p w:rsidR="00D70D74" w:rsidRPr="00EF7973" w:rsidRDefault="00D70D74" w:rsidP="00512DAC">
            <w:pPr>
              <w:jc w:val="both"/>
              <w:rPr>
                <w:sz w:val="24"/>
                <w:szCs w:val="24"/>
              </w:rPr>
            </w:pPr>
            <w:r>
              <w:rPr>
                <w:sz w:val="24"/>
                <w:szCs w:val="24"/>
              </w:rPr>
              <w:t>16.09</w:t>
            </w:r>
          </w:p>
        </w:tc>
      </w:tr>
      <w:tr w:rsidR="00D70D74" w:rsidRPr="00EF7973" w:rsidTr="00D70D74">
        <w:tc>
          <w:tcPr>
            <w:tcW w:w="709" w:type="dxa"/>
          </w:tcPr>
          <w:p w:rsidR="00D70D74" w:rsidRPr="00EF7973" w:rsidRDefault="00D70D74" w:rsidP="00C944F9">
            <w:pPr>
              <w:jc w:val="both"/>
              <w:rPr>
                <w:sz w:val="24"/>
                <w:szCs w:val="24"/>
              </w:rPr>
            </w:pPr>
            <w:r w:rsidRPr="00EF7973">
              <w:rPr>
                <w:sz w:val="24"/>
                <w:szCs w:val="24"/>
              </w:rPr>
              <w:t>6</w:t>
            </w:r>
          </w:p>
        </w:tc>
        <w:tc>
          <w:tcPr>
            <w:tcW w:w="850" w:type="dxa"/>
          </w:tcPr>
          <w:p w:rsidR="00D70D74" w:rsidRPr="00EF7973" w:rsidRDefault="00D70D74" w:rsidP="00D70D74">
            <w:pPr>
              <w:jc w:val="both"/>
              <w:rPr>
                <w:sz w:val="24"/>
                <w:szCs w:val="24"/>
              </w:rPr>
            </w:pPr>
            <w:r>
              <w:rPr>
                <w:sz w:val="24"/>
                <w:szCs w:val="24"/>
              </w:rPr>
              <w:t>1</w:t>
            </w:r>
          </w:p>
        </w:tc>
        <w:tc>
          <w:tcPr>
            <w:tcW w:w="8547" w:type="dxa"/>
          </w:tcPr>
          <w:p w:rsidR="00D70D74" w:rsidRPr="0070598A" w:rsidRDefault="00D70D74" w:rsidP="00C944F9">
            <w:pPr>
              <w:jc w:val="both"/>
              <w:rPr>
                <w:b/>
                <w:sz w:val="24"/>
                <w:szCs w:val="24"/>
              </w:rPr>
            </w:pPr>
            <w:r w:rsidRPr="00EF7973">
              <w:rPr>
                <w:sz w:val="24"/>
                <w:szCs w:val="24"/>
              </w:rPr>
              <w:t>Как стать личностью</w:t>
            </w:r>
            <w:proofErr w:type="gramStart"/>
            <w:r w:rsidRPr="00EF7973">
              <w:rPr>
                <w:sz w:val="24"/>
                <w:szCs w:val="24"/>
              </w:rPr>
              <w:t>.</w:t>
            </w:r>
            <w:r>
              <w:rPr>
                <w:b/>
                <w:sz w:val="24"/>
                <w:szCs w:val="24"/>
              </w:rPr>
              <w:t>(</w:t>
            </w:r>
            <w:proofErr w:type="gramEnd"/>
            <w:r>
              <w:rPr>
                <w:b/>
                <w:sz w:val="24"/>
                <w:szCs w:val="24"/>
              </w:rPr>
              <w:t>РПВ) Беседа «Выдающиеся личности»</w:t>
            </w:r>
          </w:p>
        </w:tc>
        <w:tc>
          <w:tcPr>
            <w:tcW w:w="1376" w:type="dxa"/>
          </w:tcPr>
          <w:p w:rsidR="00D70D74" w:rsidRPr="00EF7973" w:rsidRDefault="00D70D74" w:rsidP="002D7BE2">
            <w:pPr>
              <w:jc w:val="center"/>
              <w:rPr>
                <w:sz w:val="24"/>
                <w:szCs w:val="24"/>
              </w:rPr>
            </w:pPr>
            <w:r>
              <w:rPr>
                <w:sz w:val="24"/>
                <w:szCs w:val="24"/>
              </w:rPr>
              <w:t>11.10</w:t>
            </w:r>
          </w:p>
        </w:tc>
        <w:tc>
          <w:tcPr>
            <w:tcW w:w="1134" w:type="dxa"/>
            <w:gridSpan w:val="2"/>
          </w:tcPr>
          <w:p w:rsidR="00D70D74" w:rsidRPr="00EF7973" w:rsidRDefault="00D70D74" w:rsidP="00512DAC">
            <w:pPr>
              <w:jc w:val="both"/>
              <w:rPr>
                <w:sz w:val="24"/>
                <w:szCs w:val="24"/>
              </w:rPr>
            </w:pPr>
            <w:r>
              <w:rPr>
                <w:sz w:val="24"/>
                <w:szCs w:val="24"/>
              </w:rPr>
              <w:t>20.09</w:t>
            </w:r>
          </w:p>
        </w:tc>
      </w:tr>
      <w:tr w:rsidR="00D70D74" w:rsidRPr="00EF7973" w:rsidTr="00D70D74">
        <w:tc>
          <w:tcPr>
            <w:tcW w:w="709" w:type="dxa"/>
          </w:tcPr>
          <w:p w:rsidR="00D70D74" w:rsidRPr="00EF7973" w:rsidRDefault="00D70D74" w:rsidP="00C944F9">
            <w:pPr>
              <w:jc w:val="both"/>
              <w:rPr>
                <w:sz w:val="24"/>
                <w:szCs w:val="24"/>
              </w:rPr>
            </w:pPr>
            <w:r w:rsidRPr="00EF7973">
              <w:rPr>
                <w:sz w:val="24"/>
                <w:szCs w:val="24"/>
              </w:rPr>
              <w:t>7</w:t>
            </w:r>
          </w:p>
        </w:tc>
        <w:tc>
          <w:tcPr>
            <w:tcW w:w="850" w:type="dxa"/>
          </w:tcPr>
          <w:p w:rsidR="00D70D74" w:rsidRPr="00EF7973" w:rsidRDefault="00D70D74" w:rsidP="00D70D74">
            <w:pPr>
              <w:jc w:val="both"/>
              <w:rPr>
                <w:sz w:val="24"/>
                <w:szCs w:val="24"/>
              </w:rPr>
            </w:pPr>
            <w:r>
              <w:rPr>
                <w:sz w:val="24"/>
                <w:szCs w:val="24"/>
              </w:rPr>
              <w:t>1</w:t>
            </w:r>
          </w:p>
        </w:tc>
        <w:tc>
          <w:tcPr>
            <w:tcW w:w="8547" w:type="dxa"/>
          </w:tcPr>
          <w:p w:rsidR="00D70D74" w:rsidRPr="00EF7973" w:rsidRDefault="00D70D74" w:rsidP="001A251E">
            <w:pPr>
              <w:jc w:val="both"/>
              <w:rPr>
                <w:sz w:val="24"/>
                <w:szCs w:val="24"/>
              </w:rPr>
            </w:pPr>
            <w:r>
              <w:rPr>
                <w:sz w:val="24"/>
                <w:szCs w:val="24"/>
              </w:rPr>
              <w:t xml:space="preserve">Контрольная работа по теме </w:t>
            </w:r>
            <w:r w:rsidRPr="00EF7973">
              <w:rPr>
                <w:sz w:val="24"/>
                <w:szCs w:val="24"/>
              </w:rPr>
              <w:t>«Личность и общество»</w:t>
            </w:r>
          </w:p>
        </w:tc>
        <w:tc>
          <w:tcPr>
            <w:tcW w:w="1376" w:type="dxa"/>
          </w:tcPr>
          <w:p w:rsidR="00D70D74" w:rsidRPr="00640E1A" w:rsidRDefault="00D70D74" w:rsidP="002D7BE2">
            <w:pPr>
              <w:jc w:val="center"/>
              <w:rPr>
                <w:sz w:val="24"/>
                <w:szCs w:val="24"/>
              </w:rPr>
            </w:pPr>
            <w:r>
              <w:rPr>
                <w:sz w:val="24"/>
                <w:szCs w:val="24"/>
              </w:rPr>
              <w:t>18.10</w:t>
            </w:r>
          </w:p>
        </w:tc>
        <w:tc>
          <w:tcPr>
            <w:tcW w:w="1134" w:type="dxa"/>
            <w:gridSpan w:val="2"/>
          </w:tcPr>
          <w:p w:rsidR="00D70D74" w:rsidRPr="00640E1A" w:rsidRDefault="00D70D74" w:rsidP="00512DAC">
            <w:pPr>
              <w:jc w:val="both"/>
              <w:rPr>
                <w:sz w:val="24"/>
                <w:szCs w:val="24"/>
              </w:rPr>
            </w:pPr>
            <w:r>
              <w:rPr>
                <w:sz w:val="24"/>
                <w:szCs w:val="24"/>
              </w:rPr>
              <w:t>27.09</w:t>
            </w:r>
          </w:p>
        </w:tc>
      </w:tr>
      <w:tr w:rsidR="00D70D74" w:rsidRPr="00EF7973" w:rsidTr="00D70D74">
        <w:tc>
          <w:tcPr>
            <w:tcW w:w="709" w:type="dxa"/>
          </w:tcPr>
          <w:p w:rsidR="00D70D74" w:rsidRPr="00EF7973" w:rsidRDefault="00D70D74" w:rsidP="00C944F9">
            <w:pPr>
              <w:jc w:val="both"/>
              <w:rPr>
                <w:sz w:val="24"/>
                <w:szCs w:val="24"/>
              </w:rPr>
            </w:pPr>
          </w:p>
        </w:tc>
        <w:tc>
          <w:tcPr>
            <w:tcW w:w="850" w:type="dxa"/>
          </w:tcPr>
          <w:p w:rsidR="00D70D74" w:rsidRPr="00EF7973" w:rsidRDefault="00D70D74" w:rsidP="00C944F9">
            <w:pPr>
              <w:jc w:val="both"/>
              <w:rPr>
                <w:sz w:val="24"/>
                <w:szCs w:val="24"/>
              </w:rPr>
            </w:pPr>
          </w:p>
        </w:tc>
        <w:tc>
          <w:tcPr>
            <w:tcW w:w="8547" w:type="dxa"/>
          </w:tcPr>
          <w:p w:rsidR="00D70D74" w:rsidRPr="00EF7973" w:rsidRDefault="00D70D74" w:rsidP="00C944F9">
            <w:pPr>
              <w:rPr>
                <w:b/>
                <w:sz w:val="24"/>
                <w:szCs w:val="24"/>
              </w:rPr>
            </w:pPr>
            <w:r>
              <w:rPr>
                <w:b/>
                <w:sz w:val="24"/>
                <w:szCs w:val="24"/>
              </w:rPr>
              <w:t xml:space="preserve">Сфера духовной культуры. </w:t>
            </w:r>
          </w:p>
        </w:tc>
        <w:tc>
          <w:tcPr>
            <w:tcW w:w="1376" w:type="dxa"/>
          </w:tcPr>
          <w:p w:rsidR="00D70D74" w:rsidRPr="00EF7973" w:rsidRDefault="00D70D74" w:rsidP="003943B1">
            <w:pPr>
              <w:jc w:val="center"/>
              <w:rPr>
                <w:sz w:val="24"/>
                <w:szCs w:val="24"/>
              </w:rPr>
            </w:pPr>
          </w:p>
        </w:tc>
        <w:tc>
          <w:tcPr>
            <w:tcW w:w="1134" w:type="dxa"/>
            <w:gridSpan w:val="2"/>
          </w:tcPr>
          <w:p w:rsidR="00D70D74" w:rsidRPr="00EF7973" w:rsidRDefault="00D70D74" w:rsidP="00512DAC">
            <w:pPr>
              <w:rPr>
                <w:sz w:val="24"/>
                <w:szCs w:val="24"/>
              </w:rPr>
            </w:pPr>
          </w:p>
        </w:tc>
      </w:tr>
      <w:tr w:rsidR="00D70D74" w:rsidRPr="00EF7973" w:rsidTr="00D70D74">
        <w:tc>
          <w:tcPr>
            <w:tcW w:w="709" w:type="dxa"/>
          </w:tcPr>
          <w:p w:rsidR="00D70D74" w:rsidRPr="00EF7973" w:rsidRDefault="00D70D74" w:rsidP="00C944F9">
            <w:pPr>
              <w:jc w:val="both"/>
              <w:rPr>
                <w:sz w:val="24"/>
                <w:szCs w:val="24"/>
              </w:rPr>
            </w:pPr>
            <w:r w:rsidRPr="00EF7973">
              <w:rPr>
                <w:sz w:val="24"/>
                <w:szCs w:val="24"/>
              </w:rPr>
              <w:t>8</w:t>
            </w:r>
          </w:p>
        </w:tc>
        <w:tc>
          <w:tcPr>
            <w:tcW w:w="850" w:type="dxa"/>
          </w:tcPr>
          <w:p w:rsidR="00D70D74" w:rsidRPr="00EF7973" w:rsidRDefault="00D70D74" w:rsidP="00D70D74">
            <w:pPr>
              <w:jc w:val="both"/>
              <w:rPr>
                <w:sz w:val="24"/>
                <w:szCs w:val="24"/>
              </w:rPr>
            </w:pPr>
            <w:r>
              <w:rPr>
                <w:sz w:val="24"/>
                <w:szCs w:val="24"/>
              </w:rPr>
              <w:t>1</w:t>
            </w:r>
          </w:p>
        </w:tc>
        <w:tc>
          <w:tcPr>
            <w:tcW w:w="8547" w:type="dxa"/>
          </w:tcPr>
          <w:p w:rsidR="00D70D74" w:rsidRPr="00EF7973" w:rsidRDefault="00D70D74" w:rsidP="00C944F9">
            <w:pPr>
              <w:jc w:val="both"/>
              <w:rPr>
                <w:sz w:val="24"/>
                <w:szCs w:val="24"/>
              </w:rPr>
            </w:pPr>
            <w:r w:rsidRPr="00EF7973">
              <w:rPr>
                <w:sz w:val="24"/>
                <w:szCs w:val="24"/>
              </w:rPr>
              <w:t>Сфера духовной культуры и её особенности</w:t>
            </w:r>
          </w:p>
        </w:tc>
        <w:tc>
          <w:tcPr>
            <w:tcW w:w="1376" w:type="dxa"/>
          </w:tcPr>
          <w:p w:rsidR="00D70D74" w:rsidRPr="00EF7973" w:rsidRDefault="00D70D74" w:rsidP="002D7BE2">
            <w:pPr>
              <w:jc w:val="center"/>
              <w:rPr>
                <w:sz w:val="24"/>
                <w:szCs w:val="24"/>
              </w:rPr>
            </w:pPr>
            <w:r>
              <w:rPr>
                <w:sz w:val="24"/>
                <w:szCs w:val="24"/>
              </w:rPr>
              <w:t>25.10</w:t>
            </w:r>
          </w:p>
        </w:tc>
        <w:tc>
          <w:tcPr>
            <w:tcW w:w="1134" w:type="dxa"/>
            <w:gridSpan w:val="2"/>
          </w:tcPr>
          <w:p w:rsidR="00D70D74" w:rsidRPr="00EF7973" w:rsidRDefault="00D70D74" w:rsidP="00512DAC">
            <w:pPr>
              <w:jc w:val="both"/>
              <w:rPr>
                <w:sz w:val="24"/>
                <w:szCs w:val="24"/>
              </w:rPr>
            </w:pPr>
            <w:r>
              <w:rPr>
                <w:sz w:val="24"/>
                <w:szCs w:val="24"/>
              </w:rPr>
              <w:t>4.10</w:t>
            </w:r>
          </w:p>
        </w:tc>
      </w:tr>
      <w:tr w:rsidR="00D70D74" w:rsidRPr="00EF7973" w:rsidTr="00D70D74">
        <w:tc>
          <w:tcPr>
            <w:tcW w:w="709" w:type="dxa"/>
          </w:tcPr>
          <w:p w:rsidR="00D70D74" w:rsidRPr="00EF7973" w:rsidRDefault="00D70D74" w:rsidP="00C944F9">
            <w:pPr>
              <w:jc w:val="both"/>
              <w:rPr>
                <w:sz w:val="24"/>
                <w:szCs w:val="24"/>
              </w:rPr>
            </w:pPr>
            <w:r w:rsidRPr="00EF7973">
              <w:rPr>
                <w:sz w:val="24"/>
                <w:szCs w:val="24"/>
              </w:rPr>
              <w:t>9</w:t>
            </w:r>
          </w:p>
        </w:tc>
        <w:tc>
          <w:tcPr>
            <w:tcW w:w="850" w:type="dxa"/>
          </w:tcPr>
          <w:p w:rsidR="00D70D74" w:rsidRPr="00EF7973" w:rsidRDefault="00D70D74" w:rsidP="00D70D74">
            <w:pPr>
              <w:jc w:val="both"/>
              <w:rPr>
                <w:sz w:val="24"/>
                <w:szCs w:val="24"/>
              </w:rPr>
            </w:pPr>
            <w:r>
              <w:rPr>
                <w:sz w:val="24"/>
                <w:szCs w:val="24"/>
              </w:rPr>
              <w:t>1</w:t>
            </w:r>
          </w:p>
        </w:tc>
        <w:tc>
          <w:tcPr>
            <w:tcW w:w="8547" w:type="dxa"/>
          </w:tcPr>
          <w:p w:rsidR="00D70D74" w:rsidRPr="0070598A" w:rsidRDefault="00D70D74" w:rsidP="00C944F9">
            <w:pPr>
              <w:jc w:val="both"/>
              <w:rPr>
                <w:b/>
                <w:sz w:val="24"/>
                <w:szCs w:val="24"/>
              </w:rPr>
            </w:pPr>
            <w:r w:rsidRPr="00EF7973">
              <w:rPr>
                <w:sz w:val="24"/>
                <w:szCs w:val="24"/>
              </w:rPr>
              <w:t xml:space="preserve">Мораль.  </w:t>
            </w:r>
            <w:r>
              <w:rPr>
                <w:b/>
                <w:sz w:val="24"/>
                <w:szCs w:val="24"/>
              </w:rPr>
              <w:t xml:space="preserve">(РПВ) Просмотр видео «Адажио» </w:t>
            </w:r>
          </w:p>
        </w:tc>
        <w:tc>
          <w:tcPr>
            <w:tcW w:w="1376" w:type="dxa"/>
          </w:tcPr>
          <w:p w:rsidR="00D70D74" w:rsidRPr="00EF7973" w:rsidRDefault="00D70D74" w:rsidP="002D7BE2">
            <w:pPr>
              <w:jc w:val="center"/>
              <w:rPr>
                <w:sz w:val="24"/>
                <w:szCs w:val="24"/>
              </w:rPr>
            </w:pPr>
            <w:r>
              <w:rPr>
                <w:sz w:val="24"/>
                <w:szCs w:val="24"/>
              </w:rPr>
              <w:t>08.11</w:t>
            </w:r>
          </w:p>
        </w:tc>
        <w:tc>
          <w:tcPr>
            <w:tcW w:w="1134" w:type="dxa"/>
            <w:gridSpan w:val="2"/>
          </w:tcPr>
          <w:p w:rsidR="00D70D74" w:rsidRPr="00EF7973" w:rsidRDefault="00D70D74" w:rsidP="00512DAC">
            <w:pPr>
              <w:jc w:val="both"/>
              <w:rPr>
                <w:sz w:val="24"/>
                <w:szCs w:val="24"/>
              </w:rPr>
            </w:pPr>
            <w:r>
              <w:rPr>
                <w:sz w:val="24"/>
                <w:szCs w:val="24"/>
              </w:rPr>
              <w:t>11.10</w:t>
            </w:r>
          </w:p>
        </w:tc>
      </w:tr>
      <w:tr w:rsidR="00D70D74" w:rsidRPr="00EF7973" w:rsidTr="00D70D74">
        <w:tc>
          <w:tcPr>
            <w:tcW w:w="709" w:type="dxa"/>
          </w:tcPr>
          <w:p w:rsidR="00D70D74" w:rsidRPr="00EF7973" w:rsidRDefault="00D70D74" w:rsidP="00C944F9">
            <w:pPr>
              <w:jc w:val="both"/>
              <w:rPr>
                <w:sz w:val="24"/>
                <w:szCs w:val="24"/>
              </w:rPr>
            </w:pPr>
            <w:r w:rsidRPr="00EF7973">
              <w:rPr>
                <w:sz w:val="24"/>
                <w:szCs w:val="24"/>
              </w:rPr>
              <w:t>10</w:t>
            </w:r>
          </w:p>
        </w:tc>
        <w:tc>
          <w:tcPr>
            <w:tcW w:w="850" w:type="dxa"/>
          </w:tcPr>
          <w:p w:rsidR="00D70D74" w:rsidRPr="00EF7973" w:rsidRDefault="00D70D74" w:rsidP="00D70D74">
            <w:pPr>
              <w:jc w:val="both"/>
              <w:rPr>
                <w:sz w:val="24"/>
                <w:szCs w:val="24"/>
              </w:rPr>
            </w:pPr>
            <w:r>
              <w:rPr>
                <w:sz w:val="24"/>
                <w:szCs w:val="24"/>
              </w:rPr>
              <w:t>1</w:t>
            </w:r>
          </w:p>
        </w:tc>
        <w:tc>
          <w:tcPr>
            <w:tcW w:w="8547" w:type="dxa"/>
          </w:tcPr>
          <w:p w:rsidR="00D70D74" w:rsidRPr="00EF7973" w:rsidRDefault="00D70D74" w:rsidP="00C944F9">
            <w:pPr>
              <w:jc w:val="both"/>
              <w:rPr>
                <w:sz w:val="24"/>
                <w:szCs w:val="24"/>
              </w:rPr>
            </w:pPr>
            <w:r w:rsidRPr="00EF7973">
              <w:rPr>
                <w:sz w:val="24"/>
                <w:szCs w:val="24"/>
              </w:rPr>
              <w:t>Долг и совесть.</w:t>
            </w:r>
          </w:p>
        </w:tc>
        <w:tc>
          <w:tcPr>
            <w:tcW w:w="1376" w:type="dxa"/>
          </w:tcPr>
          <w:p w:rsidR="00D70D74" w:rsidRPr="00EF7973" w:rsidRDefault="00D70D74" w:rsidP="002D7BE2">
            <w:pPr>
              <w:jc w:val="center"/>
              <w:rPr>
                <w:sz w:val="24"/>
                <w:szCs w:val="24"/>
              </w:rPr>
            </w:pPr>
            <w:r>
              <w:rPr>
                <w:sz w:val="24"/>
                <w:szCs w:val="24"/>
              </w:rPr>
              <w:t>15.11</w:t>
            </w:r>
          </w:p>
        </w:tc>
        <w:tc>
          <w:tcPr>
            <w:tcW w:w="1134" w:type="dxa"/>
            <w:gridSpan w:val="2"/>
          </w:tcPr>
          <w:p w:rsidR="00D70D74" w:rsidRPr="00EF7973" w:rsidRDefault="00D70D74" w:rsidP="00512DAC">
            <w:pPr>
              <w:jc w:val="both"/>
              <w:rPr>
                <w:sz w:val="24"/>
                <w:szCs w:val="24"/>
              </w:rPr>
            </w:pPr>
            <w:r>
              <w:rPr>
                <w:sz w:val="24"/>
                <w:szCs w:val="24"/>
              </w:rPr>
              <w:t>18.10</w:t>
            </w:r>
          </w:p>
        </w:tc>
      </w:tr>
      <w:tr w:rsidR="00D70D74" w:rsidRPr="00EF7973" w:rsidTr="00D70D74">
        <w:tc>
          <w:tcPr>
            <w:tcW w:w="709" w:type="dxa"/>
          </w:tcPr>
          <w:p w:rsidR="00D70D74" w:rsidRPr="00EF7973" w:rsidRDefault="00D70D74" w:rsidP="00C944F9">
            <w:pPr>
              <w:jc w:val="both"/>
              <w:rPr>
                <w:sz w:val="24"/>
                <w:szCs w:val="24"/>
              </w:rPr>
            </w:pPr>
            <w:r w:rsidRPr="00EF7973">
              <w:rPr>
                <w:sz w:val="24"/>
                <w:szCs w:val="24"/>
              </w:rPr>
              <w:t>11</w:t>
            </w:r>
          </w:p>
        </w:tc>
        <w:tc>
          <w:tcPr>
            <w:tcW w:w="850" w:type="dxa"/>
          </w:tcPr>
          <w:p w:rsidR="00D70D74" w:rsidRPr="00EF7973" w:rsidRDefault="00D70D74" w:rsidP="00D70D74">
            <w:pPr>
              <w:jc w:val="both"/>
              <w:rPr>
                <w:sz w:val="24"/>
                <w:szCs w:val="24"/>
              </w:rPr>
            </w:pPr>
            <w:r>
              <w:rPr>
                <w:sz w:val="24"/>
                <w:szCs w:val="24"/>
              </w:rPr>
              <w:t>1</w:t>
            </w:r>
          </w:p>
        </w:tc>
        <w:tc>
          <w:tcPr>
            <w:tcW w:w="8547" w:type="dxa"/>
          </w:tcPr>
          <w:p w:rsidR="00D70D74" w:rsidRPr="0070598A" w:rsidRDefault="00D70D74" w:rsidP="00C944F9">
            <w:pPr>
              <w:jc w:val="both"/>
              <w:rPr>
                <w:b/>
                <w:sz w:val="24"/>
                <w:szCs w:val="24"/>
              </w:rPr>
            </w:pPr>
            <w:r w:rsidRPr="00EF7973">
              <w:rPr>
                <w:sz w:val="24"/>
                <w:szCs w:val="24"/>
              </w:rPr>
              <w:t>Моральный выбор- это ответственность</w:t>
            </w:r>
            <w:proofErr w:type="gramStart"/>
            <w:r w:rsidRPr="00EF7973">
              <w:rPr>
                <w:sz w:val="24"/>
                <w:szCs w:val="24"/>
              </w:rPr>
              <w:t>.</w:t>
            </w:r>
            <w:r>
              <w:rPr>
                <w:b/>
                <w:sz w:val="24"/>
                <w:szCs w:val="24"/>
              </w:rPr>
              <w:t>(</w:t>
            </w:r>
            <w:proofErr w:type="gramEnd"/>
            <w:r>
              <w:rPr>
                <w:b/>
                <w:sz w:val="24"/>
                <w:szCs w:val="24"/>
              </w:rPr>
              <w:t xml:space="preserve">РПВ) </w:t>
            </w:r>
            <w:r w:rsidRPr="0070598A">
              <w:rPr>
                <w:rStyle w:val="dash041e005f0431005f044b005f0447005f043d005f044b005f0439005f005fchar1char1"/>
                <w:rFonts w:eastAsia="Times New Roman CYR"/>
                <w:b/>
                <w:bCs/>
              </w:rPr>
              <w:t>Круглый стол «Правильный выбор?»</w:t>
            </w:r>
          </w:p>
        </w:tc>
        <w:tc>
          <w:tcPr>
            <w:tcW w:w="1376" w:type="dxa"/>
          </w:tcPr>
          <w:p w:rsidR="00D70D74" w:rsidRPr="00EF7973" w:rsidRDefault="00D70D74" w:rsidP="002D7BE2">
            <w:pPr>
              <w:jc w:val="center"/>
              <w:rPr>
                <w:sz w:val="24"/>
                <w:szCs w:val="24"/>
              </w:rPr>
            </w:pPr>
            <w:r>
              <w:rPr>
                <w:sz w:val="24"/>
                <w:szCs w:val="24"/>
              </w:rPr>
              <w:t>22.11</w:t>
            </w:r>
          </w:p>
        </w:tc>
        <w:tc>
          <w:tcPr>
            <w:tcW w:w="1134" w:type="dxa"/>
            <w:gridSpan w:val="2"/>
          </w:tcPr>
          <w:p w:rsidR="00D70D74" w:rsidRPr="00EF7973" w:rsidRDefault="00D70D74" w:rsidP="00EF7973">
            <w:pPr>
              <w:jc w:val="both"/>
              <w:rPr>
                <w:sz w:val="24"/>
                <w:szCs w:val="24"/>
              </w:rPr>
            </w:pPr>
            <w:r>
              <w:rPr>
                <w:sz w:val="24"/>
                <w:szCs w:val="24"/>
              </w:rPr>
              <w:t>25.10</w:t>
            </w:r>
          </w:p>
        </w:tc>
      </w:tr>
      <w:tr w:rsidR="00D70D74" w:rsidRPr="00EF7973" w:rsidTr="00D70D74">
        <w:tc>
          <w:tcPr>
            <w:tcW w:w="709" w:type="dxa"/>
          </w:tcPr>
          <w:p w:rsidR="00D70D74" w:rsidRPr="00EF7973" w:rsidRDefault="00D70D74" w:rsidP="00C944F9">
            <w:pPr>
              <w:jc w:val="both"/>
              <w:rPr>
                <w:sz w:val="24"/>
                <w:szCs w:val="24"/>
              </w:rPr>
            </w:pPr>
            <w:r w:rsidRPr="00EF7973">
              <w:rPr>
                <w:sz w:val="24"/>
                <w:szCs w:val="24"/>
              </w:rPr>
              <w:t>12</w:t>
            </w:r>
          </w:p>
        </w:tc>
        <w:tc>
          <w:tcPr>
            <w:tcW w:w="850" w:type="dxa"/>
          </w:tcPr>
          <w:p w:rsidR="00D70D74" w:rsidRPr="00EF7973" w:rsidRDefault="00D70D74" w:rsidP="00D70D74">
            <w:pPr>
              <w:jc w:val="both"/>
              <w:rPr>
                <w:sz w:val="24"/>
                <w:szCs w:val="24"/>
              </w:rPr>
            </w:pPr>
            <w:r>
              <w:rPr>
                <w:sz w:val="24"/>
                <w:szCs w:val="24"/>
              </w:rPr>
              <w:t>1</w:t>
            </w:r>
          </w:p>
        </w:tc>
        <w:tc>
          <w:tcPr>
            <w:tcW w:w="8547" w:type="dxa"/>
          </w:tcPr>
          <w:p w:rsidR="00D70D74" w:rsidRPr="0070598A" w:rsidRDefault="00D70D74" w:rsidP="00C944F9">
            <w:pPr>
              <w:jc w:val="both"/>
              <w:rPr>
                <w:b/>
                <w:sz w:val="24"/>
                <w:szCs w:val="24"/>
              </w:rPr>
            </w:pPr>
            <w:r w:rsidRPr="00EF7973">
              <w:rPr>
                <w:sz w:val="24"/>
                <w:szCs w:val="24"/>
              </w:rPr>
              <w:t>Образование</w:t>
            </w:r>
            <w:r>
              <w:rPr>
                <w:sz w:val="24"/>
                <w:szCs w:val="24"/>
              </w:rPr>
              <w:t xml:space="preserve">. </w:t>
            </w:r>
            <w:r>
              <w:rPr>
                <w:b/>
                <w:sz w:val="24"/>
                <w:szCs w:val="24"/>
              </w:rPr>
              <w:t>(РПВ) Беседа «Значение образования в жизни человека»</w:t>
            </w:r>
          </w:p>
        </w:tc>
        <w:tc>
          <w:tcPr>
            <w:tcW w:w="1376" w:type="dxa"/>
          </w:tcPr>
          <w:p w:rsidR="00D70D74" w:rsidRPr="00EF7973" w:rsidRDefault="00D70D74" w:rsidP="002D7BE2">
            <w:pPr>
              <w:jc w:val="center"/>
              <w:rPr>
                <w:sz w:val="24"/>
                <w:szCs w:val="24"/>
              </w:rPr>
            </w:pPr>
            <w:r>
              <w:rPr>
                <w:sz w:val="24"/>
                <w:szCs w:val="24"/>
              </w:rPr>
              <w:t>29.11</w:t>
            </w:r>
          </w:p>
        </w:tc>
        <w:tc>
          <w:tcPr>
            <w:tcW w:w="1134" w:type="dxa"/>
            <w:gridSpan w:val="2"/>
          </w:tcPr>
          <w:p w:rsidR="00D70D74" w:rsidRPr="00EF7973" w:rsidRDefault="00EB2DFD" w:rsidP="00EF7973">
            <w:pPr>
              <w:jc w:val="both"/>
              <w:rPr>
                <w:sz w:val="24"/>
                <w:szCs w:val="24"/>
              </w:rPr>
            </w:pPr>
            <w:r>
              <w:rPr>
                <w:sz w:val="24"/>
                <w:szCs w:val="24"/>
              </w:rPr>
              <w:t>08.11</w:t>
            </w:r>
          </w:p>
        </w:tc>
      </w:tr>
      <w:tr w:rsidR="00D70D74" w:rsidRPr="00EF7973" w:rsidTr="00D70D74">
        <w:tc>
          <w:tcPr>
            <w:tcW w:w="709" w:type="dxa"/>
          </w:tcPr>
          <w:p w:rsidR="00D70D74" w:rsidRPr="00EF7973" w:rsidRDefault="00D70D74" w:rsidP="00C944F9">
            <w:pPr>
              <w:jc w:val="both"/>
              <w:rPr>
                <w:sz w:val="24"/>
                <w:szCs w:val="24"/>
              </w:rPr>
            </w:pPr>
            <w:r w:rsidRPr="00EF7973">
              <w:rPr>
                <w:sz w:val="24"/>
                <w:szCs w:val="24"/>
              </w:rPr>
              <w:t>13</w:t>
            </w:r>
          </w:p>
        </w:tc>
        <w:tc>
          <w:tcPr>
            <w:tcW w:w="850" w:type="dxa"/>
          </w:tcPr>
          <w:p w:rsidR="00D70D74" w:rsidRPr="00EF7973" w:rsidRDefault="00D70D74" w:rsidP="00D70D74">
            <w:pPr>
              <w:jc w:val="both"/>
              <w:rPr>
                <w:sz w:val="24"/>
                <w:szCs w:val="24"/>
              </w:rPr>
            </w:pPr>
            <w:r>
              <w:rPr>
                <w:sz w:val="24"/>
                <w:szCs w:val="24"/>
              </w:rPr>
              <w:t>1</w:t>
            </w:r>
          </w:p>
        </w:tc>
        <w:tc>
          <w:tcPr>
            <w:tcW w:w="8547" w:type="dxa"/>
          </w:tcPr>
          <w:p w:rsidR="00D70D74" w:rsidRPr="00EF7973" w:rsidRDefault="00D70D74" w:rsidP="00C944F9">
            <w:pPr>
              <w:jc w:val="both"/>
              <w:rPr>
                <w:sz w:val="24"/>
                <w:szCs w:val="24"/>
              </w:rPr>
            </w:pPr>
            <w:r w:rsidRPr="00EF7973">
              <w:rPr>
                <w:sz w:val="24"/>
                <w:szCs w:val="24"/>
              </w:rPr>
              <w:t>Наука в современном обществе.</w:t>
            </w:r>
          </w:p>
        </w:tc>
        <w:tc>
          <w:tcPr>
            <w:tcW w:w="1376" w:type="dxa"/>
          </w:tcPr>
          <w:p w:rsidR="00D70D74" w:rsidRPr="00EF7973" w:rsidRDefault="00D70D74" w:rsidP="002D7BE2">
            <w:pPr>
              <w:jc w:val="center"/>
              <w:rPr>
                <w:sz w:val="24"/>
                <w:szCs w:val="24"/>
              </w:rPr>
            </w:pPr>
            <w:r>
              <w:rPr>
                <w:sz w:val="24"/>
                <w:szCs w:val="24"/>
              </w:rPr>
              <w:t>06.12</w:t>
            </w:r>
          </w:p>
        </w:tc>
        <w:tc>
          <w:tcPr>
            <w:tcW w:w="1134" w:type="dxa"/>
            <w:gridSpan w:val="2"/>
          </w:tcPr>
          <w:p w:rsidR="00D70D74" w:rsidRPr="00EF7973" w:rsidRDefault="00EB2DFD" w:rsidP="00EF7973">
            <w:pPr>
              <w:jc w:val="both"/>
              <w:rPr>
                <w:sz w:val="24"/>
                <w:szCs w:val="24"/>
              </w:rPr>
            </w:pPr>
            <w:r>
              <w:rPr>
                <w:sz w:val="24"/>
                <w:szCs w:val="24"/>
              </w:rPr>
              <w:t>15.11</w:t>
            </w:r>
          </w:p>
        </w:tc>
      </w:tr>
      <w:tr w:rsidR="00D70D74" w:rsidRPr="00EF7973" w:rsidTr="00D70D74">
        <w:tc>
          <w:tcPr>
            <w:tcW w:w="709" w:type="dxa"/>
          </w:tcPr>
          <w:p w:rsidR="00D70D74" w:rsidRPr="00EF7973" w:rsidRDefault="00D70D74" w:rsidP="00C944F9">
            <w:pPr>
              <w:rPr>
                <w:sz w:val="24"/>
                <w:szCs w:val="24"/>
              </w:rPr>
            </w:pPr>
            <w:r w:rsidRPr="00EF7973">
              <w:rPr>
                <w:sz w:val="24"/>
                <w:szCs w:val="24"/>
              </w:rPr>
              <w:t>14</w:t>
            </w:r>
          </w:p>
        </w:tc>
        <w:tc>
          <w:tcPr>
            <w:tcW w:w="850" w:type="dxa"/>
          </w:tcPr>
          <w:p w:rsidR="00D70D74" w:rsidRPr="00EF7973" w:rsidRDefault="00D70D74" w:rsidP="00D70D74">
            <w:pPr>
              <w:rPr>
                <w:sz w:val="24"/>
                <w:szCs w:val="24"/>
              </w:rPr>
            </w:pPr>
            <w:r>
              <w:rPr>
                <w:sz w:val="24"/>
                <w:szCs w:val="24"/>
              </w:rPr>
              <w:t>1</w:t>
            </w:r>
          </w:p>
        </w:tc>
        <w:tc>
          <w:tcPr>
            <w:tcW w:w="8547" w:type="dxa"/>
          </w:tcPr>
          <w:p w:rsidR="00D70D74" w:rsidRPr="00EF7973" w:rsidRDefault="00D70D74" w:rsidP="00C944F9">
            <w:pPr>
              <w:rPr>
                <w:sz w:val="24"/>
                <w:szCs w:val="24"/>
              </w:rPr>
            </w:pPr>
            <w:r w:rsidRPr="00EF7973">
              <w:rPr>
                <w:sz w:val="24"/>
                <w:szCs w:val="24"/>
              </w:rPr>
              <w:t>Религия как одна из форм культуры</w:t>
            </w:r>
          </w:p>
        </w:tc>
        <w:tc>
          <w:tcPr>
            <w:tcW w:w="1376" w:type="dxa"/>
          </w:tcPr>
          <w:p w:rsidR="00D70D74" w:rsidRPr="00640E1A" w:rsidRDefault="00D70D74" w:rsidP="002D7BE2">
            <w:pPr>
              <w:jc w:val="center"/>
              <w:rPr>
                <w:sz w:val="24"/>
                <w:szCs w:val="24"/>
              </w:rPr>
            </w:pPr>
            <w:r>
              <w:rPr>
                <w:sz w:val="24"/>
                <w:szCs w:val="24"/>
              </w:rPr>
              <w:t>13.12</w:t>
            </w:r>
          </w:p>
        </w:tc>
        <w:tc>
          <w:tcPr>
            <w:tcW w:w="1134" w:type="dxa"/>
            <w:gridSpan w:val="2"/>
          </w:tcPr>
          <w:p w:rsidR="00D70D74" w:rsidRPr="00A24C5E" w:rsidRDefault="00C00EC2" w:rsidP="00EF7973">
            <w:pPr>
              <w:rPr>
                <w:sz w:val="24"/>
                <w:szCs w:val="24"/>
              </w:rPr>
            </w:pPr>
            <w:r>
              <w:rPr>
                <w:sz w:val="24"/>
                <w:szCs w:val="24"/>
              </w:rPr>
              <w:t>22.11</w:t>
            </w:r>
          </w:p>
        </w:tc>
      </w:tr>
      <w:tr w:rsidR="00D70D74" w:rsidRPr="00EF7973" w:rsidTr="00D70D74">
        <w:tc>
          <w:tcPr>
            <w:tcW w:w="709" w:type="dxa"/>
          </w:tcPr>
          <w:p w:rsidR="00D70D74" w:rsidRPr="00EF7973" w:rsidRDefault="00D70D74" w:rsidP="00C944F9">
            <w:pPr>
              <w:jc w:val="both"/>
              <w:rPr>
                <w:sz w:val="24"/>
                <w:szCs w:val="24"/>
              </w:rPr>
            </w:pPr>
            <w:r w:rsidRPr="00EF7973">
              <w:rPr>
                <w:sz w:val="24"/>
                <w:szCs w:val="24"/>
              </w:rPr>
              <w:t>15</w:t>
            </w:r>
          </w:p>
        </w:tc>
        <w:tc>
          <w:tcPr>
            <w:tcW w:w="850" w:type="dxa"/>
          </w:tcPr>
          <w:p w:rsidR="00D70D74" w:rsidRPr="00EF7973" w:rsidRDefault="00D70D74" w:rsidP="00D70D74">
            <w:pPr>
              <w:jc w:val="both"/>
              <w:rPr>
                <w:sz w:val="24"/>
                <w:szCs w:val="24"/>
              </w:rPr>
            </w:pPr>
            <w:r>
              <w:rPr>
                <w:sz w:val="24"/>
                <w:szCs w:val="24"/>
              </w:rPr>
              <w:t>1</w:t>
            </w:r>
          </w:p>
        </w:tc>
        <w:tc>
          <w:tcPr>
            <w:tcW w:w="8547" w:type="dxa"/>
          </w:tcPr>
          <w:p w:rsidR="00D70D74" w:rsidRPr="00EF7973" w:rsidRDefault="00D70D74" w:rsidP="00C944F9">
            <w:pPr>
              <w:jc w:val="both"/>
              <w:rPr>
                <w:sz w:val="24"/>
                <w:szCs w:val="24"/>
              </w:rPr>
            </w:pPr>
            <w:r>
              <w:rPr>
                <w:sz w:val="24"/>
                <w:szCs w:val="24"/>
              </w:rPr>
              <w:t>Контрольная работа по теме</w:t>
            </w:r>
            <w:r w:rsidRPr="00EF7973">
              <w:rPr>
                <w:sz w:val="24"/>
                <w:szCs w:val="24"/>
              </w:rPr>
              <w:t xml:space="preserve"> «Сфера духовной культуры».</w:t>
            </w:r>
          </w:p>
        </w:tc>
        <w:tc>
          <w:tcPr>
            <w:tcW w:w="1376" w:type="dxa"/>
          </w:tcPr>
          <w:p w:rsidR="00D70D74" w:rsidRPr="00640E1A" w:rsidRDefault="00D70D74" w:rsidP="002D7BE2">
            <w:pPr>
              <w:jc w:val="center"/>
              <w:rPr>
                <w:sz w:val="24"/>
                <w:szCs w:val="24"/>
              </w:rPr>
            </w:pPr>
            <w:r>
              <w:rPr>
                <w:sz w:val="24"/>
                <w:szCs w:val="24"/>
              </w:rPr>
              <w:t>20.12</w:t>
            </w:r>
          </w:p>
        </w:tc>
        <w:tc>
          <w:tcPr>
            <w:tcW w:w="1134" w:type="dxa"/>
            <w:gridSpan w:val="2"/>
          </w:tcPr>
          <w:p w:rsidR="00D70D74" w:rsidRPr="004A4B50" w:rsidRDefault="004A4B50" w:rsidP="00C944F9">
            <w:pPr>
              <w:jc w:val="both"/>
              <w:rPr>
                <w:sz w:val="24"/>
                <w:szCs w:val="24"/>
              </w:rPr>
            </w:pPr>
            <w:r w:rsidRPr="004A4B50">
              <w:rPr>
                <w:sz w:val="24"/>
                <w:szCs w:val="24"/>
              </w:rPr>
              <w:t>29.11</w:t>
            </w:r>
          </w:p>
        </w:tc>
      </w:tr>
      <w:tr w:rsidR="00D70D74" w:rsidRPr="00EF7973" w:rsidTr="00D70D74">
        <w:tc>
          <w:tcPr>
            <w:tcW w:w="709" w:type="dxa"/>
          </w:tcPr>
          <w:p w:rsidR="00D70D74" w:rsidRPr="00EF7973" w:rsidRDefault="00D70D74" w:rsidP="00C944F9">
            <w:pPr>
              <w:jc w:val="both"/>
              <w:rPr>
                <w:sz w:val="24"/>
                <w:szCs w:val="24"/>
              </w:rPr>
            </w:pPr>
          </w:p>
        </w:tc>
        <w:tc>
          <w:tcPr>
            <w:tcW w:w="850" w:type="dxa"/>
          </w:tcPr>
          <w:p w:rsidR="00D70D74" w:rsidRPr="00EF7973" w:rsidRDefault="00D70D74" w:rsidP="00C944F9">
            <w:pPr>
              <w:jc w:val="both"/>
              <w:rPr>
                <w:sz w:val="24"/>
                <w:szCs w:val="24"/>
              </w:rPr>
            </w:pPr>
          </w:p>
        </w:tc>
        <w:tc>
          <w:tcPr>
            <w:tcW w:w="8547" w:type="dxa"/>
          </w:tcPr>
          <w:p w:rsidR="00D70D74" w:rsidRPr="00EF7973" w:rsidRDefault="00D70D74" w:rsidP="00C944F9">
            <w:pPr>
              <w:rPr>
                <w:b/>
                <w:sz w:val="24"/>
                <w:szCs w:val="24"/>
              </w:rPr>
            </w:pPr>
            <w:r w:rsidRPr="00EF7973">
              <w:rPr>
                <w:b/>
                <w:sz w:val="24"/>
                <w:szCs w:val="24"/>
              </w:rPr>
              <w:t xml:space="preserve">Социальная сфера. </w:t>
            </w:r>
          </w:p>
        </w:tc>
        <w:tc>
          <w:tcPr>
            <w:tcW w:w="1376" w:type="dxa"/>
          </w:tcPr>
          <w:p w:rsidR="00D70D74" w:rsidRPr="00EF7973" w:rsidRDefault="00D70D74" w:rsidP="002D7BE2">
            <w:pPr>
              <w:jc w:val="center"/>
              <w:rPr>
                <w:sz w:val="24"/>
                <w:szCs w:val="24"/>
              </w:rPr>
            </w:pPr>
          </w:p>
        </w:tc>
        <w:tc>
          <w:tcPr>
            <w:tcW w:w="1134" w:type="dxa"/>
            <w:gridSpan w:val="2"/>
          </w:tcPr>
          <w:p w:rsidR="00D70D74" w:rsidRPr="00EF7973" w:rsidRDefault="00D70D74" w:rsidP="00EF7973">
            <w:pPr>
              <w:rPr>
                <w:sz w:val="24"/>
                <w:szCs w:val="24"/>
              </w:rPr>
            </w:pPr>
          </w:p>
        </w:tc>
      </w:tr>
      <w:tr w:rsidR="00D70D74" w:rsidRPr="00EF7973" w:rsidTr="00D70D74">
        <w:tc>
          <w:tcPr>
            <w:tcW w:w="709" w:type="dxa"/>
          </w:tcPr>
          <w:p w:rsidR="00D70D74" w:rsidRPr="00EF7973" w:rsidRDefault="00D70D74" w:rsidP="00C944F9">
            <w:pPr>
              <w:jc w:val="both"/>
              <w:rPr>
                <w:sz w:val="24"/>
                <w:szCs w:val="24"/>
              </w:rPr>
            </w:pPr>
            <w:r w:rsidRPr="00EF7973">
              <w:rPr>
                <w:sz w:val="24"/>
                <w:szCs w:val="24"/>
              </w:rPr>
              <w:t>16</w:t>
            </w:r>
          </w:p>
        </w:tc>
        <w:tc>
          <w:tcPr>
            <w:tcW w:w="850" w:type="dxa"/>
          </w:tcPr>
          <w:p w:rsidR="00D70D74" w:rsidRPr="00EF7973" w:rsidRDefault="00D70D74" w:rsidP="00D70D74">
            <w:pPr>
              <w:jc w:val="both"/>
              <w:rPr>
                <w:sz w:val="24"/>
                <w:szCs w:val="24"/>
              </w:rPr>
            </w:pPr>
            <w:r>
              <w:rPr>
                <w:sz w:val="24"/>
                <w:szCs w:val="24"/>
              </w:rPr>
              <w:t>1</w:t>
            </w:r>
          </w:p>
        </w:tc>
        <w:tc>
          <w:tcPr>
            <w:tcW w:w="8547" w:type="dxa"/>
          </w:tcPr>
          <w:p w:rsidR="00D70D74" w:rsidRPr="00EF7973" w:rsidRDefault="00D70D74" w:rsidP="00C944F9">
            <w:pPr>
              <w:rPr>
                <w:sz w:val="24"/>
                <w:szCs w:val="24"/>
              </w:rPr>
            </w:pPr>
            <w:r w:rsidRPr="00EF7973">
              <w:rPr>
                <w:sz w:val="24"/>
                <w:szCs w:val="24"/>
              </w:rPr>
              <w:t>Социальная структура общества</w:t>
            </w:r>
          </w:p>
        </w:tc>
        <w:tc>
          <w:tcPr>
            <w:tcW w:w="1376" w:type="dxa"/>
          </w:tcPr>
          <w:p w:rsidR="00D70D74" w:rsidRPr="00EF7973" w:rsidRDefault="00D70D74" w:rsidP="002D7BE2">
            <w:pPr>
              <w:jc w:val="center"/>
              <w:rPr>
                <w:sz w:val="24"/>
                <w:szCs w:val="24"/>
              </w:rPr>
            </w:pPr>
            <w:r>
              <w:rPr>
                <w:sz w:val="24"/>
                <w:szCs w:val="24"/>
              </w:rPr>
              <w:t>27.12</w:t>
            </w:r>
          </w:p>
        </w:tc>
        <w:tc>
          <w:tcPr>
            <w:tcW w:w="1134" w:type="dxa"/>
            <w:gridSpan w:val="2"/>
          </w:tcPr>
          <w:p w:rsidR="00D70D74" w:rsidRPr="00EF7973" w:rsidRDefault="004F3201" w:rsidP="00EF7973">
            <w:pPr>
              <w:rPr>
                <w:sz w:val="24"/>
                <w:szCs w:val="24"/>
              </w:rPr>
            </w:pPr>
            <w:r>
              <w:rPr>
                <w:sz w:val="24"/>
                <w:szCs w:val="24"/>
              </w:rPr>
              <w:t>06.12</w:t>
            </w:r>
          </w:p>
        </w:tc>
      </w:tr>
      <w:tr w:rsidR="00D70D74" w:rsidRPr="00EF7973" w:rsidTr="00D70D74">
        <w:tc>
          <w:tcPr>
            <w:tcW w:w="709" w:type="dxa"/>
          </w:tcPr>
          <w:p w:rsidR="00D70D74" w:rsidRPr="00EF7973" w:rsidRDefault="00D70D74" w:rsidP="00C944F9">
            <w:pPr>
              <w:jc w:val="both"/>
              <w:rPr>
                <w:sz w:val="24"/>
                <w:szCs w:val="24"/>
              </w:rPr>
            </w:pPr>
            <w:r w:rsidRPr="00EF7973">
              <w:rPr>
                <w:sz w:val="24"/>
                <w:szCs w:val="24"/>
              </w:rPr>
              <w:t>17</w:t>
            </w:r>
          </w:p>
        </w:tc>
        <w:tc>
          <w:tcPr>
            <w:tcW w:w="850" w:type="dxa"/>
          </w:tcPr>
          <w:p w:rsidR="00D70D74" w:rsidRPr="00EF7973" w:rsidRDefault="00D70D74" w:rsidP="00D70D74">
            <w:pPr>
              <w:jc w:val="both"/>
              <w:rPr>
                <w:sz w:val="24"/>
                <w:szCs w:val="24"/>
              </w:rPr>
            </w:pPr>
            <w:r>
              <w:rPr>
                <w:sz w:val="24"/>
                <w:szCs w:val="24"/>
              </w:rPr>
              <w:t>1</w:t>
            </w:r>
          </w:p>
        </w:tc>
        <w:tc>
          <w:tcPr>
            <w:tcW w:w="8547" w:type="dxa"/>
          </w:tcPr>
          <w:p w:rsidR="00D70D74" w:rsidRPr="00EF7973" w:rsidRDefault="00D70D74" w:rsidP="00C944F9">
            <w:pPr>
              <w:rPr>
                <w:sz w:val="24"/>
                <w:szCs w:val="24"/>
              </w:rPr>
            </w:pPr>
            <w:r w:rsidRPr="00EF7973">
              <w:rPr>
                <w:sz w:val="24"/>
                <w:szCs w:val="24"/>
              </w:rPr>
              <w:t>Социальные статусы  и  роли</w:t>
            </w:r>
          </w:p>
        </w:tc>
        <w:tc>
          <w:tcPr>
            <w:tcW w:w="1376" w:type="dxa"/>
          </w:tcPr>
          <w:p w:rsidR="00D70D74" w:rsidRPr="00EF7973" w:rsidRDefault="00D70D74" w:rsidP="002D7BE2">
            <w:pPr>
              <w:jc w:val="center"/>
              <w:rPr>
                <w:sz w:val="24"/>
                <w:szCs w:val="24"/>
              </w:rPr>
            </w:pPr>
            <w:r>
              <w:rPr>
                <w:sz w:val="24"/>
                <w:szCs w:val="24"/>
              </w:rPr>
              <w:t>17.01</w:t>
            </w:r>
          </w:p>
        </w:tc>
        <w:tc>
          <w:tcPr>
            <w:tcW w:w="1134" w:type="dxa"/>
            <w:gridSpan w:val="2"/>
          </w:tcPr>
          <w:p w:rsidR="00D70D74" w:rsidRPr="00EF7973" w:rsidRDefault="008F29AD" w:rsidP="00EF7973">
            <w:pPr>
              <w:rPr>
                <w:sz w:val="24"/>
                <w:szCs w:val="24"/>
              </w:rPr>
            </w:pPr>
            <w:r>
              <w:rPr>
                <w:sz w:val="24"/>
                <w:szCs w:val="24"/>
              </w:rPr>
              <w:t>08.12</w:t>
            </w:r>
          </w:p>
        </w:tc>
      </w:tr>
      <w:tr w:rsidR="00D70D74" w:rsidRPr="00EF7973" w:rsidTr="00D70D74">
        <w:tc>
          <w:tcPr>
            <w:tcW w:w="709" w:type="dxa"/>
          </w:tcPr>
          <w:p w:rsidR="00D70D74" w:rsidRPr="00EF7973" w:rsidRDefault="00D70D74" w:rsidP="00C944F9">
            <w:pPr>
              <w:jc w:val="both"/>
              <w:rPr>
                <w:sz w:val="24"/>
                <w:szCs w:val="24"/>
              </w:rPr>
            </w:pPr>
            <w:r w:rsidRPr="00EF7973">
              <w:rPr>
                <w:sz w:val="24"/>
                <w:szCs w:val="24"/>
              </w:rPr>
              <w:lastRenderedPageBreak/>
              <w:t>18</w:t>
            </w:r>
          </w:p>
        </w:tc>
        <w:tc>
          <w:tcPr>
            <w:tcW w:w="850" w:type="dxa"/>
          </w:tcPr>
          <w:p w:rsidR="00D70D74" w:rsidRPr="00EF7973" w:rsidRDefault="00D70D74" w:rsidP="00D70D74">
            <w:pPr>
              <w:jc w:val="both"/>
              <w:rPr>
                <w:sz w:val="24"/>
                <w:szCs w:val="24"/>
              </w:rPr>
            </w:pPr>
            <w:r>
              <w:rPr>
                <w:sz w:val="24"/>
                <w:szCs w:val="24"/>
              </w:rPr>
              <w:t>1</w:t>
            </w:r>
          </w:p>
        </w:tc>
        <w:tc>
          <w:tcPr>
            <w:tcW w:w="8547" w:type="dxa"/>
          </w:tcPr>
          <w:p w:rsidR="00D70D74" w:rsidRPr="00EF7973" w:rsidRDefault="00D70D74" w:rsidP="00C944F9">
            <w:pPr>
              <w:rPr>
                <w:sz w:val="24"/>
                <w:szCs w:val="24"/>
              </w:rPr>
            </w:pPr>
            <w:r w:rsidRPr="00EF7973">
              <w:rPr>
                <w:sz w:val="24"/>
                <w:szCs w:val="24"/>
              </w:rPr>
              <w:t>Нации и межнациональные отношения</w:t>
            </w:r>
          </w:p>
        </w:tc>
        <w:tc>
          <w:tcPr>
            <w:tcW w:w="1376" w:type="dxa"/>
          </w:tcPr>
          <w:p w:rsidR="00D70D74" w:rsidRPr="00EF7973" w:rsidRDefault="00D70D74" w:rsidP="002D7BE2">
            <w:pPr>
              <w:jc w:val="center"/>
              <w:rPr>
                <w:sz w:val="24"/>
                <w:szCs w:val="24"/>
              </w:rPr>
            </w:pPr>
            <w:r>
              <w:rPr>
                <w:sz w:val="24"/>
                <w:szCs w:val="24"/>
              </w:rPr>
              <w:t>24.01</w:t>
            </w:r>
          </w:p>
        </w:tc>
        <w:tc>
          <w:tcPr>
            <w:tcW w:w="1134" w:type="dxa"/>
            <w:gridSpan w:val="2"/>
          </w:tcPr>
          <w:p w:rsidR="00D70D74" w:rsidRPr="00EF7973" w:rsidRDefault="002A5262" w:rsidP="00EF7973">
            <w:pPr>
              <w:rPr>
                <w:sz w:val="24"/>
                <w:szCs w:val="24"/>
              </w:rPr>
            </w:pPr>
            <w:r>
              <w:rPr>
                <w:sz w:val="24"/>
                <w:szCs w:val="24"/>
              </w:rPr>
              <w:t>13.12</w:t>
            </w:r>
          </w:p>
        </w:tc>
      </w:tr>
      <w:tr w:rsidR="00D70D74" w:rsidRPr="00EF7973" w:rsidTr="00D70D74">
        <w:tc>
          <w:tcPr>
            <w:tcW w:w="709" w:type="dxa"/>
          </w:tcPr>
          <w:p w:rsidR="00D70D74" w:rsidRPr="00EF7973" w:rsidRDefault="00D70D74" w:rsidP="00C944F9">
            <w:pPr>
              <w:jc w:val="both"/>
              <w:rPr>
                <w:sz w:val="24"/>
                <w:szCs w:val="24"/>
              </w:rPr>
            </w:pPr>
            <w:r w:rsidRPr="00EF7973">
              <w:rPr>
                <w:sz w:val="24"/>
                <w:szCs w:val="24"/>
              </w:rPr>
              <w:t>19</w:t>
            </w:r>
          </w:p>
        </w:tc>
        <w:tc>
          <w:tcPr>
            <w:tcW w:w="850" w:type="dxa"/>
          </w:tcPr>
          <w:p w:rsidR="00D70D74" w:rsidRPr="00EF7973" w:rsidRDefault="00D70D74" w:rsidP="00D70D74">
            <w:pPr>
              <w:jc w:val="both"/>
              <w:rPr>
                <w:sz w:val="24"/>
                <w:szCs w:val="24"/>
              </w:rPr>
            </w:pPr>
            <w:r>
              <w:rPr>
                <w:sz w:val="24"/>
                <w:szCs w:val="24"/>
              </w:rPr>
              <w:t>1</w:t>
            </w:r>
          </w:p>
        </w:tc>
        <w:tc>
          <w:tcPr>
            <w:tcW w:w="8547" w:type="dxa"/>
          </w:tcPr>
          <w:p w:rsidR="00D70D74" w:rsidRPr="0070598A" w:rsidRDefault="00D70D74" w:rsidP="00C944F9">
            <w:pPr>
              <w:rPr>
                <w:b/>
                <w:sz w:val="24"/>
                <w:szCs w:val="24"/>
              </w:rPr>
            </w:pPr>
            <w:r w:rsidRPr="00EF7973">
              <w:rPr>
                <w:sz w:val="24"/>
                <w:szCs w:val="24"/>
              </w:rPr>
              <w:t>Отклоняющееся поведение</w:t>
            </w:r>
            <w:proofErr w:type="gramStart"/>
            <w:r w:rsidRPr="00EF7973">
              <w:rPr>
                <w:sz w:val="24"/>
                <w:szCs w:val="24"/>
              </w:rPr>
              <w:t>.</w:t>
            </w:r>
            <w:r>
              <w:rPr>
                <w:b/>
                <w:sz w:val="24"/>
                <w:szCs w:val="24"/>
              </w:rPr>
              <w:t>(</w:t>
            </w:r>
            <w:proofErr w:type="gramEnd"/>
            <w:r>
              <w:rPr>
                <w:b/>
                <w:sz w:val="24"/>
                <w:szCs w:val="24"/>
              </w:rPr>
              <w:t>РПВ) Беседа «Последствия наших поступков»</w:t>
            </w:r>
          </w:p>
        </w:tc>
        <w:tc>
          <w:tcPr>
            <w:tcW w:w="1376" w:type="dxa"/>
          </w:tcPr>
          <w:p w:rsidR="00D70D74" w:rsidRPr="00EF7973" w:rsidRDefault="00D70D74" w:rsidP="002D7BE2">
            <w:pPr>
              <w:jc w:val="center"/>
              <w:rPr>
                <w:sz w:val="24"/>
                <w:szCs w:val="24"/>
              </w:rPr>
            </w:pPr>
            <w:r>
              <w:rPr>
                <w:sz w:val="24"/>
                <w:szCs w:val="24"/>
              </w:rPr>
              <w:t>31.01</w:t>
            </w:r>
          </w:p>
        </w:tc>
        <w:tc>
          <w:tcPr>
            <w:tcW w:w="1134" w:type="dxa"/>
            <w:gridSpan w:val="2"/>
          </w:tcPr>
          <w:p w:rsidR="00D70D74" w:rsidRPr="00EF7973" w:rsidRDefault="0014142B" w:rsidP="00EF7973">
            <w:pPr>
              <w:rPr>
                <w:sz w:val="24"/>
                <w:szCs w:val="24"/>
              </w:rPr>
            </w:pPr>
            <w:r>
              <w:rPr>
                <w:sz w:val="24"/>
                <w:szCs w:val="24"/>
              </w:rPr>
              <w:t>20.12</w:t>
            </w:r>
          </w:p>
        </w:tc>
      </w:tr>
      <w:tr w:rsidR="00D70D74" w:rsidRPr="00EF7973" w:rsidTr="00D70D74">
        <w:tc>
          <w:tcPr>
            <w:tcW w:w="709" w:type="dxa"/>
          </w:tcPr>
          <w:p w:rsidR="00D70D74" w:rsidRPr="00EF7973" w:rsidRDefault="00D70D74" w:rsidP="00C944F9">
            <w:pPr>
              <w:jc w:val="both"/>
              <w:rPr>
                <w:sz w:val="24"/>
                <w:szCs w:val="24"/>
              </w:rPr>
            </w:pPr>
            <w:r w:rsidRPr="00EF7973">
              <w:rPr>
                <w:sz w:val="24"/>
                <w:szCs w:val="24"/>
              </w:rPr>
              <w:t>20</w:t>
            </w:r>
          </w:p>
        </w:tc>
        <w:tc>
          <w:tcPr>
            <w:tcW w:w="850" w:type="dxa"/>
          </w:tcPr>
          <w:p w:rsidR="00D70D74" w:rsidRPr="00EF7973" w:rsidRDefault="00D70D74" w:rsidP="00D70D74">
            <w:pPr>
              <w:jc w:val="both"/>
              <w:rPr>
                <w:sz w:val="24"/>
                <w:szCs w:val="24"/>
              </w:rPr>
            </w:pPr>
            <w:r>
              <w:rPr>
                <w:sz w:val="24"/>
                <w:szCs w:val="24"/>
              </w:rPr>
              <w:t>1</w:t>
            </w:r>
          </w:p>
        </w:tc>
        <w:tc>
          <w:tcPr>
            <w:tcW w:w="8547" w:type="dxa"/>
          </w:tcPr>
          <w:p w:rsidR="00D70D74" w:rsidRPr="00EF7973" w:rsidRDefault="00D70D74" w:rsidP="00C944F9">
            <w:pPr>
              <w:rPr>
                <w:sz w:val="24"/>
                <w:szCs w:val="24"/>
              </w:rPr>
            </w:pPr>
            <w:r>
              <w:rPr>
                <w:sz w:val="24"/>
                <w:szCs w:val="24"/>
              </w:rPr>
              <w:t xml:space="preserve">Контрольная работа по теме </w:t>
            </w:r>
            <w:r w:rsidRPr="00EF7973">
              <w:rPr>
                <w:sz w:val="24"/>
                <w:szCs w:val="24"/>
              </w:rPr>
              <w:t>«Социальная сфера».</w:t>
            </w:r>
          </w:p>
        </w:tc>
        <w:tc>
          <w:tcPr>
            <w:tcW w:w="1376" w:type="dxa"/>
          </w:tcPr>
          <w:p w:rsidR="00D70D74" w:rsidRPr="00640E1A" w:rsidRDefault="00D70D74" w:rsidP="002D7BE2">
            <w:pPr>
              <w:jc w:val="center"/>
              <w:rPr>
                <w:sz w:val="24"/>
                <w:szCs w:val="24"/>
              </w:rPr>
            </w:pPr>
            <w:r>
              <w:rPr>
                <w:sz w:val="24"/>
                <w:szCs w:val="24"/>
              </w:rPr>
              <w:t>07.02</w:t>
            </w:r>
          </w:p>
        </w:tc>
        <w:tc>
          <w:tcPr>
            <w:tcW w:w="1134" w:type="dxa"/>
            <w:gridSpan w:val="2"/>
          </w:tcPr>
          <w:p w:rsidR="00D70D74" w:rsidRPr="00F36EBC" w:rsidRDefault="00F36EBC" w:rsidP="00F36EBC">
            <w:pPr>
              <w:rPr>
                <w:sz w:val="24"/>
                <w:szCs w:val="24"/>
              </w:rPr>
            </w:pPr>
            <w:r w:rsidRPr="00F36EBC">
              <w:rPr>
                <w:sz w:val="24"/>
                <w:szCs w:val="24"/>
              </w:rPr>
              <w:t>27.12</w:t>
            </w:r>
          </w:p>
        </w:tc>
      </w:tr>
      <w:tr w:rsidR="00D70D74" w:rsidRPr="00EF7973" w:rsidTr="00D70D74">
        <w:tc>
          <w:tcPr>
            <w:tcW w:w="709" w:type="dxa"/>
          </w:tcPr>
          <w:p w:rsidR="00D70D74" w:rsidRPr="00EF7973" w:rsidRDefault="00D70D74" w:rsidP="00C944F9">
            <w:pPr>
              <w:jc w:val="both"/>
              <w:rPr>
                <w:sz w:val="24"/>
                <w:szCs w:val="24"/>
              </w:rPr>
            </w:pPr>
          </w:p>
        </w:tc>
        <w:tc>
          <w:tcPr>
            <w:tcW w:w="850" w:type="dxa"/>
          </w:tcPr>
          <w:p w:rsidR="00D70D74" w:rsidRPr="00EF7973" w:rsidRDefault="00D70D74" w:rsidP="00C944F9">
            <w:pPr>
              <w:jc w:val="both"/>
              <w:rPr>
                <w:sz w:val="24"/>
                <w:szCs w:val="24"/>
              </w:rPr>
            </w:pPr>
          </w:p>
        </w:tc>
        <w:tc>
          <w:tcPr>
            <w:tcW w:w="8547" w:type="dxa"/>
          </w:tcPr>
          <w:p w:rsidR="00D70D74" w:rsidRPr="00EF7973" w:rsidRDefault="00D70D74" w:rsidP="00C944F9">
            <w:pPr>
              <w:rPr>
                <w:b/>
                <w:sz w:val="24"/>
                <w:szCs w:val="24"/>
              </w:rPr>
            </w:pPr>
            <w:r w:rsidRPr="00EF7973">
              <w:rPr>
                <w:b/>
                <w:sz w:val="24"/>
                <w:szCs w:val="24"/>
              </w:rPr>
              <w:t>Экономика</w:t>
            </w:r>
            <w:r>
              <w:rPr>
                <w:b/>
                <w:sz w:val="24"/>
                <w:szCs w:val="24"/>
              </w:rPr>
              <w:t>.</w:t>
            </w:r>
          </w:p>
        </w:tc>
        <w:tc>
          <w:tcPr>
            <w:tcW w:w="1384" w:type="dxa"/>
            <w:gridSpan w:val="2"/>
          </w:tcPr>
          <w:p w:rsidR="00D70D74" w:rsidRPr="00EF7973" w:rsidRDefault="00D70D74" w:rsidP="002D7BE2">
            <w:pPr>
              <w:jc w:val="center"/>
              <w:rPr>
                <w:sz w:val="24"/>
                <w:szCs w:val="24"/>
              </w:rPr>
            </w:pPr>
          </w:p>
        </w:tc>
        <w:tc>
          <w:tcPr>
            <w:tcW w:w="1126" w:type="dxa"/>
          </w:tcPr>
          <w:p w:rsidR="00D70D74" w:rsidRPr="00EF7973" w:rsidRDefault="00D70D74" w:rsidP="00EF7973">
            <w:pPr>
              <w:rPr>
                <w:sz w:val="24"/>
                <w:szCs w:val="24"/>
              </w:rPr>
            </w:pPr>
          </w:p>
        </w:tc>
      </w:tr>
      <w:tr w:rsidR="00D70D74" w:rsidRPr="00EF7973" w:rsidTr="00D70D74">
        <w:tc>
          <w:tcPr>
            <w:tcW w:w="709" w:type="dxa"/>
          </w:tcPr>
          <w:p w:rsidR="00D70D74" w:rsidRPr="00EF7973" w:rsidRDefault="00D70D74" w:rsidP="00C944F9">
            <w:pPr>
              <w:jc w:val="both"/>
              <w:rPr>
                <w:sz w:val="24"/>
                <w:szCs w:val="24"/>
              </w:rPr>
            </w:pPr>
            <w:r w:rsidRPr="00EF7973">
              <w:rPr>
                <w:sz w:val="24"/>
                <w:szCs w:val="24"/>
              </w:rPr>
              <w:t>21</w:t>
            </w:r>
          </w:p>
        </w:tc>
        <w:tc>
          <w:tcPr>
            <w:tcW w:w="850" w:type="dxa"/>
          </w:tcPr>
          <w:p w:rsidR="00D70D74" w:rsidRPr="00EF7973" w:rsidRDefault="00D70D74" w:rsidP="00D70D74">
            <w:pPr>
              <w:jc w:val="both"/>
              <w:rPr>
                <w:sz w:val="24"/>
                <w:szCs w:val="24"/>
              </w:rPr>
            </w:pPr>
            <w:r>
              <w:rPr>
                <w:sz w:val="24"/>
                <w:szCs w:val="24"/>
              </w:rPr>
              <w:t>1</w:t>
            </w:r>
          </w:p>
        </w:tc>
        <w:tc>
          <w:tcPr>
            <w:tcW w:w="8547" w:type="dxa"/>
          </w:tcPr>
          <w:p w:rsidR="00D70D74" w:rsidRPr="00EF7973" w:rsidRDefault="00D70D74" w:rsidP="00C944F9">
            <w:pPr>
              <w:jc w:val="both"/>
              <w:rPr>
                <w:sz w:val="24"/>
                <w:szCs w:val="24"/>
              </w:rPr>
            </w:pPr>
            <w:r w:rsidRPr="00EF7973">
              <w:rPr>
                <w:sz w:val="24"/>
                <w:szCs w:val="24"/>
              </w:rPr>
              <w:t>Экономика и ее роль в жизни общества.</w:t>
            </w:r>
          </w:p>
        </w:tc>
        <w:tc>
          <w:tcPr>
            <w:tcW w:w="1384" w:type="dxa"/>
            <w:gridSpan w:val="2"/>
          </w:tcPr>
          <w:p w:rsidR="00D70D74" w:rsidRPr="00EF7973" w:rsidRDefault="00D70D74" w:rsidP="002D7BE2">
            <w:pPr>
              <w:jc w:val="center"/>
              <w:rPr>
                <w:sz w:val="24"/>
                <w:szCs w:val="24"/>
              </w:rPr>
            </w:pPr>
            <w:r>
              <w:rPr>
                <w:sz w:val="24"/>
                <w:szCs w:val="24"/>
              </w:rPr>
              <w:t>14.02</w:t>
            </w:r>
          </w:p>
        </w:tc>
        <w:tc>
          <w:tcPr>
            <w:tcW w:w="1126" w:type="dxa"/>
          </w:tcPr>
          <w:p w:rsidR="00D70D74" w:rsidRPr="00EF7973" w:rsidRDefault="00A75C22" w:rsidP="00EF7973">
            <w:pPr>
              <w:jc w:val="both"/>
              <w:rPr>
                <w:sz w:val="24"/>
                <w:szCs w:val="24"/>
              </w:rPr>
            </w:pPr>
            <w:r>
              <w:rPr>
                <w:sz w:val="24"/>
                <w:szCs w:val="24"/>
              </w:rPr>
              <w:t>17.01</w:t>
            </w:r>
          </w:p>
        </w:tc>
      </w:tr>
      <w:tr w:rsidR="00D70D74" w:rsidRPr="00EF7973" w:rsidTr="00D70D74">
        <w:tc>
          <w:tcPr>
            <w:tcW w:w="709" w:type="dxa"/>
          </w:tcPr>
          <w:p w:rsidR="00D70D74" w:rsidRPr="00EF7973" w:rsidRDefault="00D70D74" w:rsidP="00C944F9">
            <w:pPr>
              <w:jc w:val="both"/>
              <w:rPr>
                <w:sz w:val="24"/>
                <w:szCs w:val="24"/>
              </w:rPr>
            </w:pPr>
            <w:r w:rsidRPr="00EF7973">
              <w:rPr>
                <w:sz w:val="24"/>
                <w:szCs w:val="24"/>
              </w:rPr>
              <w:t>22</w:t>
            </w:r>
          </w:p>
        </w:tc>
        <w:tc>
          <w:tcPr>
            <w:tcW w:w="850" w:type="dxa"/>
          </w:tcPr>
          <w:p w:rsidR="00D70D74" w:rsidRPr="00EF7973" w:rsidRDefault="00D70D74" w:rsidP="00D70D74">
            <w:pPr>
              <w:jc w:val="both"/>
              <w:rPr>
                <w:sz w:val="24"/>
                <w:szCs w:val="24"/>
              </w:rPr>
            </w:pPr>
            <w:r>
              <w:rPr>
                <w:sz w:val="24"/>
                <w:szCs w:val="24"/>
              </w:rPr>
              <w:t>1</w:t>
            </w:r>
          </w:p>
        </w:tc>
        <w:tc>
          <w:tcPr>
            <w:tcW w:w="8547" w:type="dxa"/>
          </w:tcPr>
          <w:p w:rsidR="00D70D74" w:rsidRPr="00EF7973" w:rsidRDefault="00D70D74" w:rsidP="00C944F9">
            <w:pPr>
              <w:jc w:val="both"/>
              <w:rPr>
                <w:sz w:val="24"/>
                <w:szCs w:val="24"/>
              </w:rPr>
            </w:pPr>
            <w:r w:rsidRPr="00EF7973">
              <w:rPr>
                <w:sz w:val="24"/>
                <w:szCs w:val="24"/>
              </w:rPr>
              <w:t>Главные вопросы экономики.</w:t>
            </w:r>
          </w:p>
        </w:tc>
        <w:tc>
          <w:tcPr>
            <w:tcW w:w="1384" w:type="dxa"/>
            <w:gridSpan w:val="2"/>
          </w:tcPr>
          <w:p w:rsidR="00D70D74" w:rsidRPr="00EF7973" w:rsidRDefault="00D70D74" w:rsidP="002D7BE2">
            <w:pPr>
              <w:jc w:val="center"/>
              <w:rPr>
                <w:sz w:val="24"/>
                <w:szCs w:val="24"/>
              </w:rPr>
            </w:pPr>
            <w:r>
              <w:rPr>
                <w:sz w:val="24"/>
                <w:szCs w:val="24"/>
              </w:rPr>
              <w:t>21.02</w:t>
            </w:r>
          </w:p>
        </w:tc>
        <w:tc>
          <w:tcPr>
            <w:tcW w:w="1126" w:type="dxa"/>
          </w:tcPr>
          <w:p w:rsidR="00D70D74" w:rsidRPr="00EF7973" w:rsidRDefault="00502D90" w:rsidP="00EF7973">
            <w:pPr>
              <w:jc w:val="both"/>
              <w:rPr>
                <w:sz w:val="24"/>
                <w:szCs w:val="24"/>
              </w:rPr>
            </w:pPr>
            <w:r>
              <w:rPr>
                <w:sz w:val="24"/>
                <w:szCs w:val="24"/>
              </w:rPr>
              <w:t>24.01</w:t>
            </w:r>
          </w:p>
        </w:tc>
      </w:tr>
      <w:tr w:rsidR="00D70D74" w:rsidRPr="00EF7973" w:rsidTr="00D70D74">
        <w:tc>
          <w:tcPr>
            <w:tcW w:w="709" w:type="dxa"/>
          </w:tcPr>
          <w:p w:rsidR="00D70D74" w:rsidRPr="00EF7973" w:rsidRDefault="00D70D74" w:rsidP="00C944F9">
            <w:pPr>
              <w:jc w:val="both"/>
              <w:rPr>
                <w:sz w:val="24"/>
                <w:szCs w:val="24"/>
              </w:rPr>
            </w:pPr>
            <w:r w:rsidRPr="00EF7973">
              <w:rPr>
                <w:sz w:val="24"/>
                <w:szCs w:val="24"/>
              </w:rPr>
              <w:t>23</w:t>
            </w:r>
          </w:p>
        </w:tc>
        <w:tc>
          <w:tcPr>
            <w:tcW w:w="850" w:type="dxa"/>
          </w:tcPr>
          <w:p w:rsidR="00D70D74" w:rsidRPr="00EF7973" w:rsidRDefault="00D70D74" w:rsidP="00D70D74">
            <w:pPr>
              <w:jc w:val="both"/>
              <w:rPr>
                <w:sz w:val="24"/>
                <w:szCs w:val="24"/>
              </w:rPr>
            </w:pPr>
            <w:r>
              <w:rPr>
                <w:sz w:val="24"/>
                <w:szCs w:val="24"/>
              </w:rPr>
              <w:t>1</w:t>
            </w:r>
          </w:p>
        </w:tc>
        <w:tc>
          <w:tcPr>
            <w:tcW w:w="8547" w:type="dxa"/>
          </w:tcPr>
          <w:p w:rsidR="00D70D74" w:rsidRPr="00EF7973" w:rsidRDefault="00D70D74" w:rsidP="00C944F9">
            <w:pPr>
              <w:jc w:val="both"/>
              <w:rPr>
                <w:sz w:val="24"/>
                <w:szCs w:val="24"/>
              </w:rPr>
            </w:pPr>
            <w:r w:rsidRPr="00EF7973">
              <w:rPr>
                <w:sz w:val="24"/>
                <w:szCs w:val="24"/>
              </w:rPr>
              <w:t>Собственность.</w:t>
            </w:r>
          </w:p>
        </w:tc>
        <w:tc>
          <w:tcPr>
            <w:tcW w:w="1384" w:type="dxa"/>
            <w:gridSpan w:val="2"/>
          </w:tcPr>
          <w:p w:rsidR="00D70D74" w:rsidRPr="00EF7973" w:rsidRDefault="00D70D74" w:rsidP="002D7BE2">
            <w:pPr>
              <w:jc w:val="center"/>
              <w:rPr>
                <w:sz w:val="24"/>
                <w:szCs w:val="24"/>
              </w:rPr>
            </w:pPr>
            <w:r>
              <w:rPr>
                <w:sz w:val="24"/>
                <w:szCs w:val="24"/>
              </w:rPr>
              <w:t>28.02</w:t>
            </w:r>
          </w:p>
        </w:tc>
        <w:tc>
          <w:tcPr>
            <w:tcW w:w="1126" w:type="dxa"/>
          </w:tcPr>
          <w:p w:rsidR="00D70D74" w:rsidRPr="00EF7973" w:rsidRDefault="00D70D74" w:rsidP="00EF7973">
            <w:pPr>
              <w:jc w:val="both"/>
              <w:rPr>
                <w:sz w:val="24"/>
                <w:szCs w:val="24"/>
              </w:rPr>
            </w:pPr>
          </w:p>
        </w:tc>
      </w:tr>
      <w:tr w:rsidR="00D70D74" w:rsidRPr="00EF7973" w:rsidTr="00D70D74">
        <w:tc>
          <w:tcPr>
            <w:tcW w:w="709" w:type="dxa"/>
          </w:tcPr>
          <w:p w:rsidR="00D70D74" w:rsidRPr="00EF7973" w:rsidRDefault="00D70D74" w:rsidP="00C944F9">
            <w:pPr>
              <w:jc w:val="both"/>
              <w:rPr>
                <w:sz w:val="24"/>
                <w:szCs w:val="24"/>
              </w:rPr>
            </w:pPr>
            <w:r w:rsidRPr="00EF7973">
              <w:rPr>
                <w:sz w:val="24"/>
                <w:szCs w:val="24"/>
              </w:rPr>
              <w:t>24</w:t>
            </w:r>
          </w:p>
        </w:tc>
        <w:tc>
          <w:tcPr>
            <w:tcW w:w="850" w:type="dxa"/>
          </w:tcPr>
          <w:p w:rsidR="00D70D74" w:rsidRPr="00EF7973" w:rsidRDefault="00D70D74" w:rsidP="00D70D74">
            <w:pPr>
              <w:jc w:val="both"/>
              <w:rPr>
                <w:sz w:val="24"/>
                <w:szCs w:val="24"/>
              </w:rPr>
            </w:pPr>
            <w:r>
              <w:rPr>
                <w:sz w:val="24"/>
                <w:szCs w:val="24"/>
              </w:rPr>
              <w:t>1</w:t>
            </w:r>
          </w:p>
        </w:tc>
        <w:tc>
          <w:tcPr>
            <w:tcW w:w="8547" w:type="dxa"/>
          </w:tcPr>
          <w:p w:rsidR="00D70D74" w:rsidRPr="00EF7973" w:rsidRDefault="00D70D74" w:rsidP="00C944F9">
            <w:pPr>
              <w:jc w:val="both"/>
              <w:rPr>
                <w:sz w:val="24"/>
                <w:szCs w:val="24"/>
              </w:rPr>
            </w:pPr>
            <w:r w:rsidRPr="00EF7973">
              <w:rPr>
                <w:sz w:val="24"/>
                <w:szCs w:val="24"/>
              </w:rPr>
              <w:t>Рыночная экономика.</w:t>
            </w:r>
          </w:p>
        </w:tc>
        <w:tc>
          <w:tcPr>
            <w:tcW w:w="1384" w:type="dxa"/>
            <w:gridSpan w:val="2"/>
          </w:tcPr>
          <w:p w:rsidR="00D70D74" w:rsidRPr="00EF7973" w:rsidRDefault="00D70D74" w:rsidP="002D7BE2">
            <w:pPr>
              <w:jc w:val="center"/>
              <w:rPr>
                <w:sz w:val="24"/>
                <w:szCs w:val="24"/>
              </w:rPr>
            </w:pPr>
            <w:r>
              <w:rPr>
                <w:sz w:val="24"/>
                <w:szCs w:val="24"/>
              </w:rPr>
              <w:t>07.03</w:t>
            </w:r>
          </w:p>
        </w:tc>
        <w:tc>
          <w:tcPr>
            <w:tcW w:w="1126" w:type="dxa"/>
          </w:tcPr>
          <w:p w:rsidR="00D70D74" w:rsidRPr="00EF7973" w:rsidRDefault="00D70D74" w:rsidP="00EF7973">
            <w:pPr>
              <w:jc w:val="both"/>
              <w:rPr>
                <w:sz w:val="24"/>
                <w:szCs w:val="24"/>
              </w:rPr>
            </w:pPr>
          </w:p>
        </w:tc>
      </w:tr>
      <w:tr w:rsidR="00D70D74" w:rsidRPr="00EF7973" w:rsidTr="00D70D74">
        <w:tc>
          <w:tcPr>
            <w:tcW w:w="709" w:type="dxa"/>
          </w:tcPr>
          <w:p w:rsidR="00D70D74" w:rsidRPr="00EF7973" w:rsidRDefault="00D70D74" w:rsidP="00C944F9">
            <w:pPr>
              <w:jc w:val="both"/>
              <w:rPr>
                <w:sz w:val="24"/>
                <w:szCs w:val="24"/>
              </w:rPr>
            </w:pPr>
            <w:r w:rsidRPr="00EF7973">
              <w:rPr>
                <w:sz w:val="24"/>
                <w:szCs w:val="24"/>
              </w:rPr>
              <w:t>25</w:t>
            </w:r>
          </w:p>
        </w:tc>
        <w:tc>
          <w:tcPr>
            <w:tcW w:w="850" w:type="dxa"/>
          </w:tcPr>
          <w:p w:rsidR="00D70D74" w:rsidRPr="00EF7973" w:rsidRDefault="00D70D74" w:rsidP="00D70D74">
            <w:pPr>
              <w:jc w:val="both"/>
              <w:rPr>
                <w:sz w:val="24"/>
                <w:szCs w:val="24"/>
              </w:rPr>
            </w:pPr>
            <w:r>
              <w:rPr>
                <w:sz w:val="24"/>
                <w:szCs w:val="24"/>
              </w:rPr>
              <w:t>1</w:t>
            </w:r>
          </w:p>
        </w:tc>
        <w:tc>
          <w:tcPr>
            <w:tcW w:w="8547" w:type="dxa"/>
          </w:tcPr>
          <w:p w:rsidR="00D70D74" w:rsidRPr="00EF7973" w:rsidRDefault="00D70D74" w:rsidP="00C944F9">
            <w:pPr>
              <w:jc w:val="both"/>
              <w:rPr>
                <w:sz w:val="24"/>
                <w:szCs w:val="24"/>
              </w:rPr>
            </w:pPr>
            <w:r w:rsidRPr="00EF7973">
              <w:rPr>
                <w:sz w:val="24"/>
                <w:szCs w:val="24"/>
              </w:rPr>
              <w:t>Производство- основа экономики.</w:t>
            </w:r>
          </w:p>
        </w:tc>
        <w:tc>
          <w:tcPr>
            <w:tcW w:w="1384" w:type="dxa"/>
            <w:gridSpan w:val="2"/>
          </w:tcPr>
          <w:p w:rsidR="00D70D74" w:rsidRPr="00EF7973" w:rsidRDefault="00D70D74" w:rsidP="002D7BE2">
            <w:pPr>
              <w:jc w:val="center"/>
              <w:rPr>
                <w:sz w:val="24"/>
                <w:szCs w:val="24"/>
              </w:rPr>
            </w:pPr>
            <w:r>
              <w:rPr>
                <w:sz w:val="24"/>
                <w:szCs w:val="24"/>
              </w:rPr>
              <w:t>14.03</w:t>
            </w:r>
          </w:p>
        </w:tc>
        <w:tc>
          <w:tcPr>
            <w:tcW w:w="1126" w:type="dxa"/>
          </w:tcPr>
          <w:p w:rsidR="00D70D74" w:rsidRPr="00EF7973" w:rsidRDefault="00D70D74" w:rsidP="00EF7973">
            <w:pPr>
              <w:jc w:val="both"/>
              <w:rPr>
                <w:sz w:val="24"/>
                <w:szCs w:val="24"/>
              </w:rPr>
            </w:pPr>
          </w:p>
        </w:tc>
      </w:tr>
      <w:tr w:rsidR="00D70D74" w:rsidRPr="00EF7973" w:rsidTr="00D70D74">
        <w:tc>
          <w:tcPr>
            <w:tcW w:w="709" w:type="dxa"/>
          </w:tcPr>
          <w:p w:rsidR="00D70D74" w:rsidRPr="00EF7973" w:rsidRDefault="00D70D74" w:rsidP="00C944F9">
            <w:pPr>
              <w:jc w:val="both"/>
              <w:rPr>
                <w:sz w:val="24"/>
                <w:szCs w:val="24"/>
              </w:rPr>
            </w:pPr>
            <w:r w:rsidRPr="00EF7973">
              <w:rPr>
                <w:sz w:val="24"/>
                <w:szCs w:val="24"/>
              </w:rPr>
              <w:t>26</w:t>
            </w:r>
          </w:p>
        </w:tc>
        <w:tc>
          <w:tcPr>
            <w:tcW w:w="850" w:type="dxa"/>
          </w:tcPr>
          <w:p w:rsidR="00D70D74" w:rsidRPr="00EF7973" w:rsidRDefault="00D70D74" w:rsidP="00D70D74">
            <w:pPr>
              <w:jc w:val="both"/>
              <w:rPr>
                <w:sz w:val="24"/>
                <w:szCs w:val="24"/>
              </w:rPr>
            </w:pPr>
            <w:r>
              <w:rPr>
                <w:sz w:val="24"/>
                <w:szCs w:val="24"/>
              </w:rPr>
              <w:t>1</w:t>
            </w:r>
          </w:p>
        </w:tc>
        <w:tc>
          <w:tcPr>
            <w:tcW w:w="8547" w:type="dxa"/>
          </w:tcPr>
          <w:p w:rsidR="00D70D74" w:rsidRPr="0070598A" w:rsidRDefault="00D70D74" w:rsidP="00C944F9">
            <w:pPr>
              <w:jc w:val="both"/>
              <w:rPr>
                <w:b/>
                <w:sz w:val="24"/>
                <w:szCs w:val="24"/>
              </w:rPr>
            </w:pPr>
            <w:r w:rsidRPr="00EF7973">
              <w:rPr>
                <w:sz w:val="24"/>
                <w:szCs w:val="24"/>
              </w:rPr>
              <w:t>Предпринимательская деятельность</w:t>
            </w:r>
            <w:proofErr w:type="gramStart"/>
            <w:r w:rsidRPr="00EF7973">
              <w:rPr>
                <w:sz w:val="24"/>
                <w:szCs w:val="24"/>
              </w:rPr>
              <w:t>.</w:t>
            </w:r>
            <w:r>
              <w:rPr>
                <w:b/>
                <w:sz w:val="24"/>
                <w:szCs w:val="24"/>
              </w:rPr>
              <w:t>(</w:t>
            </w:r>
            <w:proofErr w:type="gramEnd"/>
            <w:r>
              <w:rPr>
                <w:b/>
                <w:sz w:val="24"/>
                <w:szCs w:val="24"/>
              </w:rPr>
              <w:t>РПВ) Беседа «Как стать бизнесменом»</w:t>
            </w:r>
          </w:p>
        </w:tc>
        <w:tc>
          <w:tcPr>
            <w:tcW w:w="1384" w:type="dxa"/>
            <w:gridSpan w:val="2"/>
          </w:tcPr>
          <w:p w:rsidR="00D70D74" w:rsidRPr="00EF7973" w:rsidRDefault="00D70D74" w:rsidP="002D7BE2">
            <w:pPr>
              <w:jc w:val="center"/>
              <w:rPr>
                <w:sz w:val="24"/>
                <w:szCs w:val="24"/>
              </w:rPr>
            </w:pPr>
            <w:r>
              <w:rPr>
                <w:sz w:val="24"/>
                <w:szCs w:val="24"/>
              </w:rPr>
              <w:t>21.03</w:t>
            </w:r>
          </w:p>
        </w:tc>
        <w:tc>
          <w:tcPr>
            <w:tcW w:w="1126" w:type="dxa"/>
          </w:tcPr>
          <w:p w:rsidR="00D70D74" w:rsidRPr="00EF7973" w:rsidRDefault="00D70D74" w:rsidP="00EF7973">
            <w:pPr>
              <w:jc w:val="both"/>
              <w:rPr>
                <w:sz w:val="24"/>
                <w:szCs w:val="24"/>
              </w:rPr>
            </w:pPr>
          </w:p>
        </w:tc>
      </w:tr>
      <w:tr w:rsidR="00D70D74" w:rsidRPr="00EF7973" w:rsidTr="00D70D74">
        <w:trPr>
          <w:trHeight w:val="390"/>
        </w:trPr>
        <w:tc>
          <w:tcPr>
            <w:tcW w:w="709" w:type="dxa"/>
          </w:tcPr>
          <w:p w:rsidR="00D70D74" w:rsidRPr="00EF7973" w:rsidRDefault="00D70D74" w:rsidP="00C944F9">
            <w:pPr>
              <w:jc w:val="both"/>
              <w:rPr>
                <w:sz w:val="24"/>
                <w:szCs w:val="24"/>
              </w:rPr>
            </w:pPr>
            <w:r w:rsidRPr="00EF7973">
              <w:rPr>
                <w:sz w:val="24"/>
                <w:szCs w:val="24"/>
              </w:rPr>
              <w:t>27</w:t>
            </w:r>
          </w:p>
        </w:tc>
        <w:tc>
          <w:tcPr>
            <w:tcW w:w="850" w:type="dxa"/>
          </w:tcPr>
          <w:p w:rsidR="00D70D74" w:rsidRPr="00EF7973" w:rsidRDefault="00D70D74" w:rsidP="00D70D74">
            <w:pPr>
              <w:jc w:val="both"/>
              <w:rPr>
                <w:sz w:val="24"/>
                <w:szCs w:val="24"/>
              </w:rPr>
            </w:pPr>
            <w:r>
              <w:rPr>
                <w:sz w:val="24"/>
                <w:szCs w:val="24"/>
              </w:rPr>
              <w:t>1</w:t>
            </w:r>
          </w:p>
        </w:tc>
        <w:tc>
          <w:tcPr>
            <w:tcW w:w="8547" w:type="dxa"/>
          </w:tcPr>
          <w:p w:rsidR="00D70D74" w:rsidRPr="00EF7973" w:rsidRDefault="00D70D74" w:rsidP="00C944F9">
            <w:pPr>
              <w:jc w:val="both"/>
              <w:rPr>
                <w:sz w:val="24"/>
                <w:szCs w:val="24"/>
              </w:rPr>
            </w:pPr>
            <w:r w:rsidRPr="00EF7973">
              <w:rPr>
                <w:sz w:val="24"/>
                <w:szCs w:val="24"/>
              </w:rPr>
              <w:t>Роль государства в экономике.</w:t>
            </w:r>
          </w:p>
        </w:tc>
        <w:tc>
          <w:tcPr>
            <w:tcW w:w="1384" w:type="dxa"/>
            <w:gridSpan w:val="2"/>
          </w:tcPr>
          <w:p w:rsidR="00D70D74" w:rsidRPr="00EF7973" w:rsidRDefault="00D70D74" w:rsidP="002D7BE2">
            <w:pPr>
              <w:jc w:val="center"/>
              <w:rPr>
                <w:sz w:val="24"/>
                <w:szCs w:val="24"/>
              </w:rPr>
            </w:pPr>
            <w:r>
              <w:rPr>
                <w:sz w:val="24"/>
                <w:szCs w:val="24"/>
              </w:rPr>
              <w:t>04.04</w:t>
            </w:r>
          </w:p>
        </w:tc>
        <w:tc>
          <w:tcPr>
            <w:tcW w:w="1126" w:type="dxa"/>
          </w:tcPr>
          <w:p w:rsidR="00D70D74" w:rsidRPr="00EF7973" w:rsidRDefault="00D70D74" w:rsidP="00EF7973">
            <w:pPr>
              <w:jc w:val="both"/>
              <w:rPr>
                <w:sz w:val="24"/>
                <w:szCs w:val="24"/>
              </w:rPr>
            </w:pPr>
          </w:p>
        </w:tc>
      </w:tr>
      <w:tr w:rsidR="00D70D74" w:rsidRPr="00EF7973" w:rsidTr="00D70D74">
        <w:tc>
          <w:tcPr>
            <w:tcW w:w="709" w:type="dxa"/>
          </w:tcPr>
          <w:p w:rsidR="00D70D74" w:rsidRPr="00EF7973" w:rsidRDefault="00D70D74" w:rsidP="00C944F9">
            <w:pPr>
              <w:jc w:val="both"/>
              <w:rPr>
                <w:sz w:val="24"/>
                <w:szCs w:val="24"/>
              </w:rPr>
            </w:pPr>
            <w:r w:rsidRPr="00EF7973">
              <w:rPr>
                <w:sz w:val="24"/>
                <w:szCs w:val="24"/>
              </w:rPr>
              <w:t>28</w:t>
            </w:r>
          </w:p>
        </w:tc>
        <w:tc>
          <w:tcPr>
            <w:tcW w:w="850" w:type="dxa"/>
          </w:tcPr>
          <w:p w:rsidR="00D70D74" w:rsidRPr="00EF7973" w:rsidRDefault="00D70D74" w:rsidP="00D70D74">
            <w:pPr>
              <w:jc w:val="both"/>
              <w:rPr>
                <w:sz w:val="24"/>
                <w:szCs w:val="24"/>
              </w:rPr>
            </w:pPr>
            <w:r>
              <w:rPr>
                <w:sz w:val="24"/>
                <w:szCs w:val="24"/>
              </w:rPr>
              <w:t>1</w:t>
            </w:r>
          </w:p>
        </w:tc>
        <w:tc>
          <w:tcPr>
            <w:tcW w:w="8547" w:type="dxa"/>
          </w:tcPr>
          <w:p w:rsidR="00D70D74" w:rsidRPr="00BB612A" w:rsidRDefault="00D70D74" w:rsidP="00C944F9">
            <w:pPr>
              <w:jc w:val="both"/>
              <w:rPr>
                <w:b/>
                <w:sz w:val="24"/>
                <w:szCs w:val="24"/>
              </w:rPr>
            </w:pPr>
            <w:r w:rsidRPr="00EF7973">
              <w:rPr>
                <w:sz w:val="24"/>
                <w:szCs w:val="24"/>
              </w:rPr>
              <w:t>Распределение доходов</w:t>
            </w:r>
            <w:proofErr w:type="gramStart"/>
            <w:r w:rsidRPr="00EF7973">
              <w:rPr>
                <w:sz w:val="24"/>
                <w:szCs w:val="24"/>
              </w:rPr>
              <w:t>.</w:t>
            </w:r>
            <w:r>
              <w:rPr>
                <w:b/>
                <w:sz w:val="24"/>
                <w:szCs w:val="24"/>
              </w:rPr>
              <w:t>(</w:t>
            </w:r>
            <w:proofErr w:type="gramEnd"/>
            <w:r>
              <w:rPr>
                <w:b/>
                <w:sz w:val="24"/>
                <w:szCs w:val="24"/>
              </w:rPr>
              <w:t xml:space="preserve">РПВ) </w:t>
            </w:r>
            <w:r w:rsidRPr="00BB612A">
              <w:rPr>
                <w:rStyle w:val="dash041e005f0431005f044b005f0447005f043d005f044b005f0439005f005fchar1char1"/>
                <w:rFonts w:eastAsia="Times New Roman CYR"/>
                <w:b/>
                <w:bCs/>
              </w:rPr>
              <w:t>Деловая игра «Домашние бухгалтеры»</w:t>
            </w:r>
          </w:p>
        </w:tc>
        <w:tc>
          <w:tcPr>
            <w:tcW w:w="1384" w:type="dxa"/>
            <w:gridSpan w:val="2"/>
          </w:tcPr>
          <w:p w:rsidR="00D70D74" w:rsidRPr="00EF7973" w:rsidRDefault="00D70D74" w:rsidP="002D7BE2">
            <w:pPr>
              <w:jc w:val="center"/>
              <w:rPr>
                <w:sz w:val="24"/>
                <w:szCs w:val="24"/>
              </w:rPr>
            </w:pPr>
            <w:r>
              <w:rPr>
                <w:sz w:val="24"/>
                <w:szCs w:val="24"/>
              </w:rPr>
              <w:t>11.04</w:t>
            </w:r>
          </w:p>
        </w:tc>
        <w:tc>
          <w:tcPr>
            <w:tcW w:w="1126" w:type="dxa"/>
          </w:tcPr>
          <w:p w:rsidR="00D70D74" w:rsidRPr="00EF7973" w:rsidRDefault="00D70D74" w:rsidP="00EF7973">
            <w:pPr>
              <w:jc w:val="both"/>
              <w:rPr>
                <w:sz w:val="24"/>
                <w:szCs w:val="24"/>
              </w:rPr>
            </w:pPr>
          </w:p>
        </w:tc>
      </w:tr>
      <w:tr w:rsidR="00D70D74" w:rsidRPr="00EF7973" w:rsidTr="00D70D74">
        <w:tc>
          <w:tcPr>
            <w:tcW w:w="709" w:type="dxa"/>
          </w:tcPr>
          <w:p w:rsidR="00D70D74" w:rsidRPr="00EF7973" w:rsidRDefault="00D70D74" w:rsidP="00C944F9">
            <w:pPr>
              <w:jc w:val="both"/>
              <w:rPr>
                <w:sz w:val="24"/>
                <w:szCs w:val="24"/>
              </w:rPr>
            </w:pPr>
            <w:r w:rsidRPr="00EF7973">
              <w:rPr>
                <w:sz w:val="24"/>
                <w:szCs w:val="24"/>
              </w:rPr>
              <w:t>29</w:t>
            </w:r>
          </w:p>
        </w:tc>
        <w:tc>
          <w:tcPr>
            <w:tcW w:w="850" w:type="dxa"/>
          </w:tcPr>
          <w:p w:rsidR="00D70D74" w:rsidRPr="00EF7973" w:rsidRDefault="00D70D74" w:rsidP="00D70D74">
            <w:pPr>
              <w:jc w:val="both"/>
              <w:rPr>
                <w:sz w:val="24"/>
                <w:szCs w:val="24"/>
              </w:rPr>
            </w:pPr>
            <w:r>
              <w:rPr>
                <w:sz w:val="24"/>
                <w:szCs w:val="24"/>
              </w:rPr>
              <w:t>1</w:t>
            </w:r>
          </w:p>
        </w:tc>
        <w:tc>
          <w:tcPr>
            <w:tcW w:w="8547" w:type="dxa"/>
          </w:tcPr>
          <w:p w:rsidR="00D70D74" w:rsidRPr="00EF7973" w:rsidRDefault="00D70D74" w:rsidP="00C944F9">
            <w:pPr>
              <w:rPr>
                <w:sz w:val="24"/>
                <w:szCs w:val="24"/>
              </w:rPr>
            </w:pPr>
            <w:r w:rsidRPr="00EF7973">
              <w:rPr>
                <w:sz w:val="24"/>
                <w:szCs w:val="24"/>
              </w:rPr>
              <w:t xml:space="preserve">Потребление. </w:t>
            </w:r>
          </w:p>
        </w:tc>
        <w:tc>
          <w:tcPr>
            <w:tcW w:w="1384" w:type="dxa"/>
            <w:gridSpan w:val="2"/>
          </w:tcPr>
          <w:p w:rsidR="00D70D74" w:rsidRPr="00EF7973" w:rsidRDefault="00D70D74" w:rsidP="002D7BE2">
            <w:pPr>
              <w:jc w:val="center"/>
              <w:rPr>
                <w:sz w:val="24"/>
                <w:szCs w:val="24"/>
              </w:rPr>
            </w:pPr>
            <w:r>
              <w:rPr>
                <w:sz w:val="24"/>
                <w:szCs w:val="24"/>
              </w:rPr>
              <w:t>18.04</w:t>
            </w:r>
          </w:p>
        </w:tc>
        <w:tc>
          <w:tcPr>
            <w:tcW w:w="1126" w:type="dxa"/>
          </w:tcPr>
          <w:p w:rsidR="00D70D74" w:rsidRPr="00EF7973" w:rsidRDefault="00D70D74" w:rsidP="00EF7973">
            <w:pPr>
              <w:rPr>
                <w:sz w:val="24"/>
                <w:szCs w:val="24"/>
              </w:rPr>
            </w:pPr>
          </w:p>
        </w:tc>
      </w:tr>
      <w:tr w:rsidR="00D70D74" w:rsidRPr="00EF7973" w:rsidTr="00D70D74">
        <w:tc>
          <w:tcPr>
            <w:tcW w:w="709" w:type="dxa"/>
          </w:tcPr>
          <w:p w:rsidR="00D70D74" w:rsidRPr="00EF7973" w:rsidRDefault="00D70D74" w:rsidP="00C944F9">
            <w:pPr>
              <w:jc w:val="both"/>
              <w:rPr>
                <w:sz w:val="24"/>
                <w:szCs w:val="24"/>
              </w:rPr>
            </w:pPr>
            <w:r w:rsidRPr="00EF7973">
              <w:rPr>
                <w:sz w:val="24"/>
                <w:szCs w:val="24"/>
              </w:rPr>
              <w:t>30</w:t>
            </w:r>
          </w:p>
        </w:tc>
        <w:tc>
          <w:tcPr>
            <w:tcW w:w="850" w:type="dxa"/>
          </w:tcPr>
          <w:p w:rsidR="00D70D74" w:rsidRPr="00EF7973" w:rsidRDefault="00D70D74" w:rsidP="00D70D74">
            <w:pPr>
              <w:jc w:val="both"/>
              <w:rPr>
                <w:sz w:val="24"/>
                <w:szCs w:val="24"/>
              </w:rPr>
            </w:pPr>
            <w:r>
              <w:rPr>
                <w:sz w:val="24"/>
                <w:szCs w:val="24"/>
              </w:rPr>
              <w:t>1</w:t>
            </w:r>
          </w:p>
        </w:tc>
        <w:tc>
          <w:tcPr>
            <w:tcW w:w="8547" w:type="dxa"/>
          </w:tcPr>
          <w:p w:rsidR="00D70D74" w:rsidRPr="00EF7973" w:rsidRDefault="00D70D74" w:rsidP="00C944F9">
            <w:pPr>
              <w:rPr>
                <w:sz w:val="24"/>
                <w:szCs w:val="24"/>
              </w:rPr>
            </w:pPr>
            <w:r w:rsidRPr="00EF7973">
              <w:rPr>
                <w:sz w:val="24"/>
                <w:szCs w:val="24"/>
              </w:rPr>
              <w:t>Инфляция и семейная экономика.</w:t>
            </w:r>
          </w:p>
        </w:tc>
        <w:tc>
          <w:tcPr>
            <w:tcW w:w="1384" w:type="dxa"/>
            <w:gridSpan w:val="2"/>
          </w:tcPr>
          <w:p w:rsidR="00D70D74" w:rsidRPr="00640E1A" w:rsidRDefault="00D70D74" w:rsidP="002D7BE2">
            <w:pPr>
              <w:jc w:val="center"/>
              <w:rPr>
                <w:sz w:val="24"/>
                <w:szCs w:val="24"/>
              </w:rPr>
            </w:pPr>
            <w:r>
              <w:rPr>
                <w:sz w:val="24"/>
                <w:szCs w:val="24"/>
              </w:rPr>
              <w:t>25.04</w:t>
            </w:r>
          </w:p>
        </w:tc>
        <w:tc>
          <w:tcPr>
            <w:tcW w:w="1126" w:type="dxa"/>
          </w:tcPr>
          <w:p w:rsidR="00D70D74" w:rsidRPr="00E36149" w:rsidRDefault="00D70D74" w:rsidP="00EF7973">
            <w:pPr>
              <w:rPr>
                <w:sz w:val="24"/>
                <w:szCs w:val="24"/>
              </w:rPr>
            </w:pPr>
          </w:p>
        </w:tc>
      </w:tr>
      <w:tr w:rsidR="00D70D74" w:rsidRPr="00EF7973" w:rsidTr="00D70D74">
        <w:tc>
          <w:tcPr>
            <w:tcW w:w="709" w:type="dxa"/>
          </w:tcPr>
          <w:p w:rsidR="00D70D74" w:rsidRPr="00EF7973" w:rsidRDefault="00D70D74" w:rsidP="00C944F9">
            <w:pPr>
              <w:jc w:val="both"/>
              <w:rPr>
                <w:sz w:val="24"/>
                <w:szCs w:val="24"/>
              </w:rPr>
            </w:pPr>
            <w:r w:rsidRPr="00EF7973">
              <w:rPr>
                <w:sz w:val="24"/>
                <w:szCs w:val="24"/>
              </w:rPr>
              <w:t>31</w:t>
            </w:r>
          </w:p>
        </w:tc>
        <w:tc>
          <w:tcPr>
            <w:tcW w:w="850" w:type="dxa"/>
          </w:tcPr>
          <w:p w:rsidR="00D70D74" w:rsidRPr="00EF7973" w:rsidRDefault="00D70D74" w:rsidP="00D70D74">
            <w:pPr>
              <w:jc w:val="both"/>
              <w:rPr>
                <w:sz w:val="24"/>
                <w:szCs w:val="24"/>
              </w:rPr>
            </w:pPr>
            <w:r>
              <w:rPr>
                <w:sz w:val="24"/>
                <w:szCs w:val="24"/>
              </w:rPr>
              <w:t>1</w:t>
            </w:r>
          </w:p>
        </w:tc>
        <w:tc>
          <w:tcPr>
            <w:tcW w:w="8547" w:type="dxa"/>
          </w:tcPr>
          <w:p w:rsidR="00D70D74" w:rsidRPr="0070598A" w:rsidRDefault="00D70D74" w:rsidP="00C944F9">
            <w:pPr>
              <w:rPr>
                <w:b/>
                <w:sz w:val="24"/>
                <w:szCs w:val="24"/>
              </w:rPr>
            </w:pPr>
            <w:r w:rsidRPr="00EF7973">
              <w:rPr>
                <w:sz w:val="24"/>
                <w:szCs w:val="24"/>
              </w:rPr>
              <w:t>Безработица, ее причины и последствия</w:t>
            </w:r>
            <w:proofErr w:type="gramStart"/>
            <w:r w:rsidRPr="00EF7973">
              <w:rPr>
                <w:sz w:val="24"/>
                <w:szCs w:val="24"/>
              </w:rPr>
              <w:t>.</w:t>
            </w:r>
            <w:r>
              <w:rPr>
                <w:b/>
                <w:sz w:val="24"/>
                <w:szCs w:val="24"/>
              </w:rPr>
              <w:t>(</w:t>
            </w:r>
            <w:proofErr w:type="gramEnd"/>
            <w:r>
              <w:rPr>
                <w:b/>
                <w:sz w:val="24"/>
                <w:szCs w:val="24"/>
              </w:rPr>
              <w:t>РПВ)</w:t>
            </w:r>
            <w:r w:rsidR="00F95C3B">
              <w:rPr>
                <w:b/>
                <w:sz w:val="24"/>
                <w:szCs w:val="24"/>
              </w:rPr>
              <w:t>Беседа</w:t>
            </w:r>
            <w:r>
              <w:rPr>
                <w:b/>
                <w:sz w:val="24"/>
                <w:szCs w:val="24"/>
              </w:rPr>
              <w:t xml:space="preserve"> «Как не оказаться безработным»</w:t>
            </w:r>
          </w:p>
        </w:tc>
        <w:tc>
          <w:tcPr>
            <w:tcW w:w="1384" w:type="dxa"/>
            <w:gridSpan w:val="2"/>
          </w:tcPr>
          <w:p w:rsidR="00D70D74" w:rsidRPr="00EF7973" w:rsidRDefault="00D70D74" w:rsidP="002D7BE2">
            <w:pPr>
              <w:jc w:val="center"/>
              <w:rPr>
                <w:sz w:val="24"/>
                <w:szCs w:val="24"/>
              </w:rPr>
            </w:pPr>
            <w:r>
              <w:rPr>
                <w:sz w:val="24"/>
                <w:szCs w:val="24"/>
              </w:rPr>
              <w:t>16.05</w:t>
            </w:r>
          </w:p>
        </w:tc>
        <w:tc>
          <w:tcPr>
            <w:tcW w:w="1126" w:type="dxa"/>
          </w:tcPr>
          <w:p w:rsidR="00D70D74" w:rsidRPr="00EF7973" w:rsidRDefault="00D70D74" w:rsidP="00EF7973">
            <w:pPr>
              <w:rPr>
                <w:sz w:val="24"/>
                <w:szCs w:val="24"/>
              </w:rPr>
            </w:pPr>
          </w:p>
        </w:tc>
      </w:tr>
      <w:tr w:rsidR="00D70D74" w:rsidRPr="00EF7973" w:rsidTr="00D70D74">
        <w:tc>
          <w:tcPr>
            <w:tcW w:w="709" w:type="dxa"/>
          </w:tcPr>
          <w:p w:rsidR="00D70D74" w:rsidRPr="00EF7973" w:rsidRDefault="00D70D74" w:rsidP="00C944F9">
            <w:pPr>
              <w:jc w:val="both"/>
              <w:rPr>
                <w:sz w:val="24"/>
                <w:szCs w:val="24"/>
              </w:rPr>
            </w:pPr>
            <w:r w:rsidRPr="00EF7973">
              <w:rPr>
                <w:sz w:val="24"/>
                <w:szCs w:val="24"/>
              </w:rPr>
              <w:t>32</w:t>
            </w:r>
          </w:p>
        </w:tc>
        <w:tc>
          <w:tcPr>
            <w:tcW w:w="850" w:type="dxa"/>
          </w:tcPr>
          <w:p w:rsidR="00D70D74" w:rsidRPr="00EF7973" w:rsidRDefault="00D70D74" w:rsidP="00D70D74">
            <w:pPr>
              <w:jc w:val="both"/>
              <w:rPr>
                <w:sz w:val="24"/>
                <w:szCs w:val="24"/>
              </w:rPr>
            </w:pPr>
            <w:r>
              <w:rPr>
                <w:sz w:val="24"/>
                <w:szCs w:val="24"/>
              </w:rPr>
              <w:t>1</w:t>
            </w:r>
          </w:p>
        </w:tc>
        <w:tc>
          <w:tcPr>
            <w:tcW w:w="8547" w:type="dxa"/>
          </w:tcPr>
          <w:p w:rsidR="00D70D74" w:rsidRPr="00EF7973" w:rsidRDefault="00D70D74" w:rsidP="00C944F9">
            <w:pPr>
              <w:rPr>
                <w:sz w:val="24"/>
                <w:szCs w:val="24"/>
              </w:rPr>
            </w:pPr>
            <w:r w:rsidRPr="00EF7973">
              <w:rPr>
                <w:sz w:val="24"/>
                <w:szCs w:val="24"/>
              </w:rPr>
              <w:t>Мировое хозяйство и международная торговля.</w:t>
            </w:r>
          </w:p>
        </w:tc>
        <w:tc>
          <w:tcPr>
            <w:tcW w:w="1384" w:type="dxa"/>
            <w:gridSpan w:val="2"/>
          </w:tcPr>
          <w:p w:rsidR="00D70D74" w:rsidRPr="00EF7973" w:rsidRDefault="00D70D74" w:rsidP="002D7BE2">
            <w:pPr>
              <w:jc w:val="center"/>
              <w:rPr>
                <w:sz w:val="24"/>
                <w:szCs w:val="24"/>
              </w:rPr>
            </w:pPr>
            <w:r>
              <w:rPr>
                <w:sz w:val="24"/>
                <w:szCs w:val="24"/>
              </w:rPr>
              <w:t>23.05</w:t>
            </w:r>
          </w:p>
        </w:tc>
        <w:tc>
          <w:tcPr>
            <w:tcW w:w="1126" w:type="dxa"/>
          </w:tcPr>
          <w:p w:rsidR="00D70D74" w:rsidRPr="00EF7973" w:rsidRDefault="00D70D74" w:rsidP="00EF7973">
            <w:pPr>
              <w:rPr>
                <w:sz w:val="24"/>
                <w:szCs w:val="24"/>
              </w:rPr>
            </w:pPr>
          </w:p>
        </w:tc>
      </w:tr>
      <w:tr w:rsidR="00D70D74" w:rsidRPr="00EF7973" w:rsidTr="00D70D74">
        <w:trPr>
          <w:trHeight w:val="395"/>
        </w:trPr>
        <w:tc>
          <w:tcPr>
            <w:tcW w:w="709" w:type="dxa"/>
          </w:tcPr>
          <w:p w:rsidR="00D70D74" w:rsidRPr="00EF7973" w:rsidRDefault="00D70D74" w:rsidP="00C944F9">
            <w:pPr>
              <w:jc w:val="both"/>
              <w:rPr>
                <w:sz w:val="24"/>
                <w:szCs w:val="24"/>
              </w:rPr>
            </w:pPr>
            <w:r w:rsidRPr="00EF7973">
              <w:rPr>
                <w:sz w:val="24"/>
                <w:szCs w:val="24"/>
              </w:rPr>
              <w:t>33</w:t>
            </w:r>
            <w:r>
              <w:rPr>
                <w:sz w:val="24"/>
                <w:szCs w:val="24"/>
              </w:rPr>
              <w:t>-34</w:t>
            </w:r>
          </w:p>
        </w:tc>
        <w:tc>
          <w:tcPr>
            <w:tcW w:w="850" w:type="dxa"/>
          </w:tcPr>
          <w:p w:rsidR="00D70D74" w:rsidRPr="00EF7973" w:rsidRDefault="00D70D74" w:rsidP="00D70D74">
            <w:pPr>
              <w:jc w:val="both"/>
              <w:rPr>
                <w:sz w:val="24"/>
                <w:szCs w:val="24"/>
              </w:rPr>
            </w:pPr>
            <w:r>
              <w:rPr>
                <w:sz w:val="24"/>
                <w:szCs w:val="24"/>
              </w:rPr>
              <w:t>2</w:t>
            </w:r>
          </w:p>
        </w:tc>
        <w:tc>
          <w:tcPr>
            <w:tcW w:w="8547" w:type="dxa"/>
          </w:tcPr>
          <w:p w:rsidR="00D70D74" w:rsidRPr="00EF7973" w:rsidRDefault="00D70D74" w:rsidP="00C944F9">
            <w:pPr>
              <w:rPr>
                <w:sz w:val="24"/>
                <w:szCs w:val="24"/>
              </w:rPr>
            </w:pPr>
            <w:r>
              <w:rPr>
                <w:sz w:val="24"/>
                <w:szCs w:val="24"/>
              </w:rPr>
              <w:t xml:space="preserve">Повторение темы </w:t>
            </w:r>
            <w:r w:rsidRPr="00EF7973">
              <w:rPr>
                <w:sz w:val="24"/>
                <w:szCs w:val="24"/>
              </w:rPr>
              <w:t>«Экономика»</w:t>
            </w:r>
            <w:r>
              <w:rPr>
                <w:sz w:val="24"/>
                <w:szCs w:val="24"/>
              </w:rPr>
              <w:t>. Итоговое повторение.</w:t>
            </w:r>
          </w:p>
        </w:tc>
        <w:tc>
          <w:tcPr>
            <w:tcW w:w="1384" w:type="dxa"/>
            <w:gridSpan w:val="2"/>
          </w:tcPr>
          <w:p w:rsidR="00D70D74" w:rsidRPr="00640E1A" w:rsidRDefault="00D70D74" w:rsidP="00141D86">
            <w:pPr>
              <w:jc w:val="center"/>
              <w:rPr>
                <w:sz w:val="24"/>
                <w:szCs w:val="24"/>
              </w:rPr>
            </w:pPr>
            <w:r>
              <w:rPr>
                <w:sz w:val="24"/>
                <w:szCs w:val="24"/>
              </w:rPr>
              <w:t>30.05</w:t>
            </w:r>
          </w:p>
        </w:tc>
        <w:tc>
          <w:tcPr>
            <w:tcW w:w="1126" w:type="dxa"/>
          </w:tcPr>
          <w:p w:rsidR="00D70D74" w:rsidRPr="00EF7973" w:rsidRDefault="00D70D74" w:rsidP="00EF7973">
            <w:pPr>
              <w:rPr>
                <w:b/>
                <w:sz w:val="24"/>
                <w:szCs w:val="24"/>
              </w:rPr>
            </w:pPr>
          </w:p>
        </w:tc>
      </w:tr>
    </w:tbl>
    <w:p w:rsidR="00EF7973" w:rsidRPr="00EF7973" w:rsidRDefault="00EF7973" w:rsidP="00EF7973">
      <w:pPr>
        <w:shd w:val="clear" w:color="auto" w:fill="FFFFFF"/>
        <w:jc w:val="center"/>
        <w:rPr>
          <w:rFonts w:eastAsia="Times New Roman"/>
          <w:b/>
          <w:bCs/>
          <w:color w:val="333333"/>
          <w:sz w:val="24"/>
          <w:szCs w:val="24"/>
        </w:rPr>
      </w:pPr>
    </w:p>
    <w:p w:rsidR="00EF7973" w:rsidRPr="00EF7973" w:rsidRDefault="00EF7973" w:rsidP="00EF7973">
      <w:pPr>
        <w:rPr>
          <w:sz w:val="24"/>
          <w:szCs w:val="24"/>
        </w:rPr>
      </w:pPr>
    </w:p>
    <w:p w:rsidR="003E22E1" w:rsidRPr="00364432" w:rsidRDefault="003E22E1">
      <w:pPr>
        <w:widowControl/>
        <w:autoSpaceDE/>
        <w:autoSpaceDN/>
        <w:adjustRightInd/>
        <w:spacing w:after="200" w:line="276" w:lineRule="auto"/>
        <w:rPr>
          <w:sz w:val="24"/>
          <w:szCs w:val="24"/>
        </w:rPr>
      </w:pPr>
    </w:p>
    <w:sectPr w:rsidR="003E22E1" w:rsidRPr="00364432" w:rsidSect="00E12497">
      <w:type w:val="continuous"/>
      <w:pgSz w:w="16838" w:h="11906" w:orient="landscape"/>
      <w:pgMar w:top="1134" w:right="1387" w:bottom="850"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15FA3"/>
    <w:multiLevelType w:val="hybridMultilevel"/>
    <w:tmpl w:val="40F8CF24"/>
    <w:lvl w:ilvl="0" w:tplc="1E609636">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0A3DEB"/>
    <w:multiLevelType w:val="hybridMultilevel"/>
    <w:tmpl w:val="2E6413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31A1121"/>
    <w:multiLevelType w:val="multilevel"/>
    <w:tmpl w:val="93A6C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6C7309"/>
    <w:multiLevelType w:val="hybridMultilevel"/>
    <w:tmpl w:val="01D4A2DE"/>
    <w:lvl w:ilvl="0" w:tplc="578E477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B887113"/>
    <w:multiLevelType w:val="hybridMultilevel"/>
    <w:tmpl w:val="533A30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2596C43"/>
    <w:multiLevelType w:val="multilevel"/>
    <w:tmpl w:val="053E5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031F4A"/>
    <w:multiLevelType w:val="hybridMultilevel"/>
    <w:tmpl w:val="2D58D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A6E67A1"/>
    <w:multiLevelType w:val="multilevel"/>
    <w:tmpl w:val="CE9A9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166D25"/>
    <w:multiLevelType w:val="hybridMultilevel"/>
    <w:tmpl w:val="DD1870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1AA77B9"/>
    <w:multiLevelType w:val="hybridMultilevel"/>
    <w:tmpl w:val="A52279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40B762FD"/>
    <w:multiLevelType w:val="hybridMultilevel"/>
    <w:tmpl w:val="892AA248"/>
    <w:lvl w:ilvl="0" w:tplc="ABAA4566">
      <w:start w:val="1"/>
      <w:numFmt w:val="decimal"/>
      <w:lvlText w:val="%1."/>
      <w:lvlJc w:val="left"/>
      <w:pPr>
        <w:ind w:left="1495" w:hanging="360"/>
      </w:pPr>
      <w:rPr>
        <w:b/>
      </w:rPr>
    </w:lvl>
    <w:lvl w:ilvl="1" w:tplc="04190019">
      <w:start w:val="1"/>
      <w:numFmt w:val="lowerLetter"/>
      <w:lvlText w:val="%2."/>
      <w:lvlJc w:val="left"/>
      <w:pPr>
        <w:ind w:left="2215" w:hanging="360"/>
      </w:pPr>
    </w:lvl>
    <w:lvl w:ilvl="2" w:tplc="0419001B">
      <w:start w:val="1"/>
      <w:numFmt w:val="lowerRoman"/>
      <w:lvlText w:val="%3."/>
      <w:lvlJc w:val="right"/>
      <w:pPr>
        <w:ind w:left="2935" w:hanging="180"/>
      </w:pPr>
    </w:lvl>
    <w:lvl w:ilvl="3" w:tplc="0419000F">
      <w:start w:val="1"/>
      <w:numFmt w:val="decimal"/>
      <w:lvlText w:val="%4."/>
      <w:lvlJc w:val="left"/>
      <w:pPr>
        <w:ind w:left="3655" w:hanging="360"/>
      </w:pPr>
    </w:lvl>
    <w:lvl w:ilvl="4" w:tplc="04190019">
      <w:start w:val="1"/>
      <w:numFmt w:val="lowerLetter"/>
      <w:lvlText w:val="%5."/>
      <w:lvlJc w:val="left"/>
      <w:pPr>
        <w:ind w:left="4375" w:hanging="360"/>
      </w:pPr>
    </w:lvl>
    <w:lvl w:ilvl="5" w:tplc="0419001B">
      <w:start w:val="1"/>
      <w:numFmt w:val="lowerRoman"/>
      <w:lvlText w:val="%6."/>
      <w:lvlJc w:val="right"/>
      <w:pPr>
        <w:ind w:left="5095" w:hanging="180"/>
      </w:pPr>
    </w:lvl>
    <w:lvl w:ilvl="6" w:tplc="0419000F">
      <w:start w:val="1"/>
      <w:numFmt w:val="decimal"/>
      <w:lvlText w:val="%7."/>
      <w:lvlJc w:val="left"/>
      <w:pPr>
        <w:ind w:left="5815" w:hanging="360"/>
      </w:pPr>
    </w:lvl>
    <w:lvl w:ilvl="7" w:tplc="04190019">
      <w:start w:val="1"/>
      <w:numFmt w:val="lowerLetter"/>
      <w:lvlText w:val="%8."/>
      <w:lvlJc w:val="left"/>
      <w:pPr>
        <w:ind w:left="6535" w:hanging="360"/>
      </w:pPr>
    </w:lvl>
    <w:lvl w:ilvl="8" w:tplc="0419001B">
      <w:start w:val="1"/>
      <w:numFmt w:val="lowerRoman"/>
      <w:lvlText w:val="%9."/>
      <w:lvlJc w:val="right"/>
      <w:pPr>
        <w:ind w:left="7255" w:hanging="180"/>
      </w:pPr>
    </w:lvl>
  </w:abstractNum>
  <w:abstractNum w:abstractNumId="11">
    <w:nsid w:val="450C1B41"/>
    <w:multiLevelType w:val="multilevel"/>
    <w:tmpl w:val="83EA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1311CE"/>
    <w:multiLevelType w:val="multilevel"/>
    <w:tmpl w:val="7D500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AEB539C"/>
    <w:multiLevelType w:val="multilevel"/>
    <w:tmpl w:val="B5C61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AF030A3"/>
    <w:multiLevelType w:val="hybridMultilevel"/>
    <w:tmpl w:val="109EFA90"/>
    <w:lvl w:ilvl="0" w:tplc="578E477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D950060"/>
    <w:multiLevelType w:val="multilevel"/>
    <w:tmpl w:val="07882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E0B5182"/>
    <w:multiLevelType w:val="multilevel"/>
    <w:tmpl w:val="82266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24E3459"/>
    <w:multiLevelType w:val="multilevel"/>
    <w:tmpl w:val="CB8C6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F668A0"/>
    <w:multiLevelType w:val="hybridMultilevel"/>
    <w:tmpl w:val="10D4F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E3E45F8"/>
    <w:multiLevelType w:val="hybridMultilevel"/>
    <w:tmpl w:val="FB7694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616821E0"/>
    <w:multiLevelType w:val="hybridMultilevel"/>
    <w:tmpl w:val="07E4369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89F5B76"/>
    <w:multiLevelType w:val="multilevel"/>
    <w:tmpl w:val="06CAE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B3E70EE"/>
    <w:multiLevelType w:val="hybridMultilevel"/>
    <w:tmpl w:val="52283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1C31C80"/>
    <w:multiLevelType w:val="multilevel"/>
    <w:tmpl w:val="25E06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68F1EC5"/>
    <w:multiLevelType w:val="hybridMultilevel"/>
    <w:tmpl w:val="21A87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8647044"/>
    <w:multiLevelType w:val="hybridMultilevel"/>
    <w:tmpl w:val="73561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B47349B"/>
    <w:multiLevelType w:val="hybridMultilevel"/>
    <w:tmpl w:val="D81674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6"/>
  </w:num>
  <w:num w:numId="2">
    <w:abstractNumId w:val="0"/>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5"/>
  </w:num>
  <w:num w:numId="7">
    <w:abstractNumId w:val="2"/>
  </w:num>
  <w:num w:numId="8">
    <w:abstractNumId w:val="15"/>
  </w:num>
  <w:num w:numId="9">
    <w:abstractNumId w:val="11"/>
  </w:num>
  <w:num w:numId="10">
    <w:abstractNumId w:val="17"/>
  </w:num>
  <w:num w:numId="11">
    <w:abstractNumId w:val="7"/>
  </w:num>
  <w:num w:numId="12">
    <w:abstractNumId w:val="23"/>
  </w:num>
  <w:num w:numId="13">
    <w:abstractNumId w:val="12"/>
  </w:num>
  <w:num w:numId="14">
    <w:abstractNumId w:val="13"/>
  </w:num>
  <w:num w:numId="15">
    <w:abstractNumId w:val="21"/>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3"/>
  </w:num>
  <w:num w:numId="19">
    <w:abstractNumId w:val="25"/>
  </w:num>
  <w:num w:numId="20">
    <w:abstractNumId w:val="8"/>
  </w:num>
  <w:num w:numId="21">
    <w:abstractNumId w:val="24"/>
  </w:num>
  <w:num w:numId="22">
    <w:abstractNumId w:val="10"/>
  </w:num>
  <w:num w:numId="23">
    <w:abstractNumId w:val="18"/>
  </w:num>
  <w:num w:numId="24">
    <w:abstractNumId w:val="22"/>
  </w:num>
  <w:num w:numId="25">
    <w:abstractNumId w:val="1"/>
  </w:num>
  <w:num w:numId="26">
    <w:abstractNumId w:val="19"/>
  </w:num>
  <w:num w:numId="27">
    <w:abstractNumId w:val="9"/>
  </w:num>
  <w:num w:numId="28">
    <w:abstractNumId w:val="26"/>
  </w:num>
  <w:num w:numId="29">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compat/>
  <w:rsids>
    <w:rsidRoot w:val="008D4813"/>
    <w:rsid w:val="00003B5A"/>
    <w:rsid w:val="00010660"/>
    <w:rsid w:val="00011E05"/>
    <w:rsid w:val="000168B0"/>
    <w:rsid w:val="00021713"/>
    <w:rsid w:val="000218B0"/>
    <w:rsid w:val="00022426"/>
    <w:rsid w:val="00025BA1"/>
    <w:rsid w:val="00033933"/>
    <w:rsid w:val="00033B42"/>
    <w:rsid w:val="00034A59"/>
    <w:rsid w:val="0004055D"/>
    <w:rsid w:val="000435DB"/>
    <w:rsid w:val="00043679"/>
    <w:rsid w:val="00052AA8"/>
    <w:rsid w:val="00056054"/>
    <w:rsid w:val="000565FA"/>
    <w:rsid w:val="00060DD5"/>
    <w:rsid w:val="000659A8"/>
    <w:rsid w:val="00067A89"/>
    <w:rsid w:val="00073052"/>
    <w:rsid w:val="000741E7"/>
    <w:rsid w:val="000754CF"/>
    <w:rsid w:val="00083075"/>
    <w:rsid w:val="000841C4"/>
    <w:rsid w:val="000875FA"/>
    <w:rsid w:val="0009281D"/>
    <w:rsid w:val="00093E8A"/>
    <w:rsid w:val="000A0838"/>
    <w:rsid w:val="000A1691"/>
    <w:rsid w:val="000A768F"/>
    <w:rsid w:val="000B4632"/>
    <w:rsid w:val="000B4C24"/>
    <w:rsid w:val="000C2BAB"/>
    <w:rsid w:val="000D17A6"/>
    <w:rsid w:val="000D2117"/>
    <w:rsid w:val="000D3DC4"/>
    <w:rsid w:val="000D4596"/>
    <w:rsid w:val="000D51F3"/>
    <w:rsid w:val="000E056C"/>
    <w:rsid w:val="000E1296"/>
    <w:rsid w:val="000E1504"/>
    <w:rsid w:val="000E38EF"/>
    <w:rsid w:val="000E4EAA"/>
    <w:rsid w:val="000F2263"/>
    <w:rsid w:val="000F291D"/>
    <w:rsid w:val="000F5134"/>
    <w:rsid w:val="00103635"/>
    <w:rsid w:val="0011083A"/>
    <w:rsid w:val="0011110C"/>
    <w:rsid w:val="00113FE9"/>
    <w:rsid w:val="00114637"/>
    <w:rsid w:val="00117DCA"/>
    <w:rsid w:val="00120F17"/>
    <w:rsid w:val="00124109"/>
    <w:rsid w:val="00126B58"/>
    <w:rsid w:val="0013188B"/>
    <w:rsid w:val="00132362"/>
    <w:rsid w:val="001357BF"/>
    <w:rsid w:val="00135C80"/>
    <w:rsid w:val="00140E04"/>
    <w:rsid w:val="0014142B"/>
    <w:rsid w:val="00141D86"/>
    <w:rsid w:val="00144D8E"/>
    <w:rsid w:val="00147AF2"/>
    <w:rsid w:val="001541C7"/>
    <w:rsid w:val="00154427"/>
    <w:rsid w:val="0015497D"/>
    <w:rsid w:val="00156403"/>
    <w:rsid w:val="00160BDD"/>
    <w:rsid w:val="00160DD7"/>
    <w:rsid w:val="00164A4A"/>
    <w:rsid w:val="00164B64"/>
    <w:rsid w:val="00167C89"/>
    <w:rsid w:val="001711B9"/>
    <w:rsid w:val="00173119"/>
    <w:rsid w:val="00181239"/>
    <w:rsid w:val="00183395"/>
    <w:rsid w:val="001837C1"/>
    <w:rsid w:val="00186D89"/>
    <w:rsid w:val="001944EF"/>
    <w:rsid w:val="001A181D"/>
    <w:rsid w:val="001A251E"/>
    <w:rsid w:val="001A6502"/>
    <w:rsid w:val="001C4B64"/>
    <w:rsid w:val="001C6D48"/>
    <w:rsid w:val="001D0C22"/>
    <w:rsid w:val="001D1746"/>
    <w:rsid w:val="001D1953"/>
    <w:rsid w:val="001D3A92"/>
    <w:rsid w:val="001E7B2D"/>
    <w:rsid w:val="001F055D"/>
    <w:rsid w:val="001F0873"/>
    <w:rsid w:val="001F20C6"/>
    <w:rsid w:val="001F50BA"/>
    <w:rsid w:val="001F6E45"/>
    <w:rsid w:val="002015E8"/>
    <w:rsid w:val="00202AB0"/>
    <w:rsid w:val="002072D3"/>
    <w:rsid w:val="00213826"/>
    <w:rsid w:val="0021600F"/>
    <w:rsid w:val="00221823"/>
    <w:rsid w:val="00222703"/>
    <w:rsid w:val="002326B2"/>
    <w:rsid w:val="00233BAE"/>
    <w:rsid w:val="00235003"/>
    <w:rsid w:val="00244CA5"/>
    <w:rsid w:val="0025164A"/>
    <w:rsid w:val="0025212A"/>
    <w:rsid w:val="0025766A"/>
    <w:rsid w:val="00261E5C"/>
    <w:rsid w:val="00262D48"/>
    <w:rsid w:val="00274C64"/>
    <w:rsid w:val="00287654"/>
    <w:rsid w:val="00291164"/>
    <w:rsid w:val="00292B6E"/>
    <w:rsid w:val="00292DF1"/>
    <w:rsid w:val="002A0C54"/>
    <w:rsid w:val="002A1C2B"/>
    <w:rsid w:val="002A2093"/>
    <w:rsid w:val="002A4CD3"/>
    <w:rsid w:val="002A5262"/>
    <w:rsid w:val="002A675F"/>
    <w:rsid w:val="002A7AC3"/>
    <w:rsid w:val="002B0828"/>
    <w:rsid w:val="002B6A12"/>
    <w:rsid w:val="002C1088"/>
    <w:rsid w:val="002C3FA7"/>
    <w:rsid w:val="002D58A3"/>
    <w:rsid w:val="002D5ADF"/>
    <w:rsid w:val="002D7BE2"/>
    <w:rsid w:val="002E37DF"/>
    <w:rsid w:val="002E410D"/>
    <w:rsid w:val="002E4795"/>
    <w:rsid w:val="002E7A27"/>
    <w:rsid w:val="002F129B"/>
    <w:rsid w:val="003039EB"/>
    <w:rsid w:val="00303B62"/>
    <w:rsid w:val="00305DA1"/>
    <w:rsid w:val="00306474"/>
    <w:rsid w:val="003070AA"/>
    <w:rsid w:val="00307D85"/>
    <w:rsid w:val="00310069"/>
    <w:rsid w:val="003103A8"/>
    <w:rsid w:val="00311D3E"/>
    <w:rsid w:val="003121B0"/>
    <w:rsid w:val="003234FF"/>
    <w:rsid w:val="00324E2F"/>
    <w:rsid w:val="00330877"/>
    <w:rsid w:val="00330FF2"/>
    <w:rsid w:val="003310C1"/>
    <w:rsid w:val="00333CDF"/>
    <w:rsid w:val="00336A08"/>
    <w:rsid w:val="00351215"/>
    <w:rsid w:val="00355748"/>
    <w:rsid w:val="003609BF"/>
    <w:rsid w:val="00360D89"/>
    <w:rsid w:val="00364432"/>
    <w:rsid w:val="00365DB1"/>
    <w:rsid w:val="003674FF"/>
    <w:rsid w:val="00370857"/>
    <w:rsid w:val="003857A1"/>
    <w:rsid w:val="00385C1C"/>
    <w:rsid w:val="00391B3A"/>
    <w:rsid w:val="0039416F"/>
    <w:rsid w:val="003943B1"/>
    <w:rsid w:val="00395040"/>
    <w:rsid w:val="003A3398"/>
    <w:rsid w:val="003C2157"/>
    <w:rsid w:val="003C2F4D"/>
    <w:rsid w:val="003C33F4"/>
    <w:rsid w:val="003D08AE"/>
    <w:rsid w:val="003D0DAB"/>
    <w:rsid w:val="003D4CB5"/>
    <w:rsid w:val="003E22E1"/>
    <w:rsid w:val="003F0A7C"/>
    <w:rsid w:val="003F1CB3"/>
    <w:rsid w:val="003F648D"/>
    <w:rsid w:val="003F6A87"/>
    <w:rsid w:val="00402AA9"/>
    <w:rsid w:val="00404661"/>
    <w:rsid w:val="004101D7"/>
    <w:rsid w:val="004107A8"/>
    <w:rsid w:val="00410859"/>
    <w:rsid w:val="004174B4"/>
    <w:rsid w:val="00421137"/>
    <w:rsid w:val="00425194"/>
    <w:rsid w:val="004271C9"/>
    <w:rsid w:val="004273F8"/>
    <w:rsid w:val="00431316"/>
    <w:rsid w:val="00440A73"/>
    <w:rsid w:val="00443C05"/>
    <w:rsid w:val="00446824"/>
    <w:rsid w:val="004516B8"/>
    <w:rsid w:val="0045212D"/>
    <w:rsid w:val="0045602C"/>
    <w:rsid w:val="004575AA"/>
    <w:rsid w:val="004600CD"/>
    <w:rsid w:val="00461D0B"/>
    <w:rsid w:val="00464A2D"/>
    <w:rsid w:val="00480A11"/>
    <w:rsid w:val="004819DC"/>
    <w:rsid w:val="0048532E"/>
    <w:rsid w:val="00487F37"/>
    <w:rsid w:val="00487F73"/>
    <w:rsid w:val="00492958"/>
    <w:rsid w:val="00492A47"/>
    <w:rsid w:val="00496496"/>
    <w:rsid w:val="004A0B1E"/>
    <w:rsid w:val="004A24F0"/>
    <w:rsid w:val="004A2DB2"/>
    <w:rsid w:val="004A4B50"/>
    <w:rsid w:val="004B121E"/>
    <w:rsid w:val="004B178C"/>
    <w:rsid w:val="004B57C3"/>
    <w:rsid w:val="004C13DB"/>
    <w:rsid w:val="004C66CF"/>
    <w:rsid w:val="004D5843"/>
    <w:rsid w:val="004D7987"/>
    <w:rsid w:val="004E0E44"/>
    <w:rsid w:val="004E2E7B"/>
    <w:rsid w:val="004E331A"/>
    <w:rsid w:val="004E354B"/>
    <w:rsid w:val="004F3201"/>
    <w:rsid w:val="004F400A"/>
    <w:rsid w:val="00501D0D"/>
    <w:rsid w:val="00502D90"/>
    <w:rsid w:val="005042BD"/>
    <w:rsid w:val="00512AA7"/>
    <w:rsid w:val="00512B2D"/>
    <w:rsid w:val="00514A1E"/>
    <w:rsid w:val="0052440D"/>
    <w:rsid w:val="00524AC2"/>
    <w:rsid w:val="005255A9"/>
    <w:rsid w:val="00530C79"/>
    <w:rsid w:val="00533A9D"/>
    <w:rsid w:val="00533BE9"/>
    <w:rsid w:val="00541944"/>
    <w:rsid w:val="005419D1"/>
    <w:rsid w:val="00543849"/>
    <w:rsid w:val="005453B9"/>
    <w:rsid w:val="00551567"/>
    <w:rsid w:val="005519ED"/>
    <w:rsid w:val="005520DD"/>
    <w:rsid w:val="0056486E"/>
    <w:rsid w:val="00566DA6"/>
    <w:rsid w:val="00567795"/>
    <w:rsid w:val="00576B92"/>
    <w:rsid w:val="00582465"/>
    <w:rsid w:val="005869AF"/>
    <w:rsid w:val="005875C0"/>
    <w:rsid w:val="00587A3E"/>
    <w:rsid w:val="00590847"/>
    <w:rsid w:val="005A0B7C"/>
    <w:rsid w:val="005B08E7"/>
    <w:rsid w:val="005B37EC"/>
    <w:rsid w:val="005C326E"/>
    <w:rsid w:val="005C58B6"/>
    <w:rsid w:val="005D01B9"/>
    <w:rsid w:val="005D157B"/>
    <w:rsid w:val="005D2F7D"/>
    <w:rsid w:val="005D4806"/>
    <w:rsid w:val="005D5439"/>
    <w:rsid w:val="005D55EA"/>
    <w:rsid w:val="005E053F"/>
    <w:rsid w:val="005E29BA"/>
    <w:rsid w:val="005E4DD6"/>
    <w:rsid w:val="005E71C5"/>
    <w:rsid w:val="005E7992"/>
    <w:rsid w:val="005F6E6C"/>
    <w:rsid w:val="00602538"/>
    <w:rsid w:val="00602EF9"/>
    <w:rsid w:val="00604118"/>
    <w:rsid w:val="00604DC1"/>
    <w:rsid w:val="00610730"/>
    <w:rsid w:val="00610D72"/>
    <w:rsid w:val="00614D2D"/>
    <w:rsid w:val="00620120"/>
    <w:rsid w:val="0062660A"/>
    <w:rsid w:val="006320C2"/>
    <w:rsid w:val="006404E7"/>
    <w:rsid w:val="00640E1A"/>
    <w:rsid w:val="00644DDA"/>
    <w:rsid w:val="00645870"/>
    <w:rsid w:val="0064642D"/>
    <w:rsid w:val="006501E9"/>
    <w:rsid w:val="00656EF7"/>
    <w:rsid w:val="00657324"/>
    <w:rsid w:val="0067325E"/>
    <w:rsid w:val="00681BEE"/>
    <w:rsid w:val="00692AE4"/>
    <w:rsid w:val="006A37FC"/>
    <w:rsid w:val="006A4175"/>
    <w:rsid w:val="006A6DD7"/>
    <w:rsid w:val="006B2451"/>
    <w:rsid w:val="006B626F"/>
    <w:rsid w:val="006B7381"/>
    <w:rsid w:val="006C4440"/>
    <w:rsid w:val="006D0520"/>
    <w:rsid w:val="006D2AC0"/>
    <w:rsid w:val="006E40E8"/>
    <w:rsid w:val="006E763E"/>
    <w:rsid w:val="006F4269"/>
    <w:rsid w:val="006F62A6"/>
    <w:rsid w:val="006F7C50"/>
    <w:rsid w:val="00700253"/>
    <w:rsid w:val="00700550"/>
    <w:rsid w:val="00703799"/>
    <w:rsid w:val="00703A4F"/>
    <w:rsid w:val="0070598A"/>
    <w:rsid w:val="0071018A"/>
    <w:rsid w:val="00711896"/>
    <w:rsid w:val="0072275E"/>
    <w:rsid w:val="00735205"/>
    <w:rsid w:val="00737A22"/>
    <w:rsid w:val="0074285B"/>
    <w:rsid w:val="00745B5B"/>
    <w:rsid w:val="00755A23"/>
    <w:rsid w:val="00760A50"/>
    <w:rsid w:val="007627BB"/>
    <w:rsid w:val="007700DC"/>
    <w:rsid w:val="00780596"/>
    <w:rsid w:val="00780EDF"/>
    <w:rsid w:val="007821F6"/>
    <w:rsid w:val="00790236"/>
    <w:rsid w:val="00790423"/>
    <w:rsid w:val="00791BF1"/>
    <w:rsid w:val="00792D06"/>
    <w:rsid w:val="00796746"/>
    <w:rsid w:val="00796748"/>
    <w:rsid w:val="007A06DD"/>
    <w:rsid w:val="007A1030"/>
    <w:rsid w:val="007A5C75"/>
    <w:rsid w:val="007A6D8D"/>
    <w:rsid w:val="007A7303"/>
    <w:rsid w:val="007C1F3E"/>
    <w:rsid w:val="007C2791"/>
    <w:rsid w:val="007C7209"/>
    <w:rsid w:val="007D1871"/>
    <w:rsid w:val="007D20B6"/>
    <w:rsid w:val="007D3412"/>
    <w:rsid w:val="007D47A9"/>
    <w:rsid w:val="007D495F"/>
    <w:rsid w:val="007D6B0A"/>
    <w:rsid w:val="007E529C"/>
    <w:rsid w:val="007F07F6"/>
    <w:rsid w:val="007F4740"/>
    <w:rsid w:val="007F5831"/>
    <w:rsid w:val="00803307"/>
    <w:rsid w:val="0080653A"/>
    <w:rsid w:val="00807514"/>
    <w:rsid w:val="00814248"/>
    <w:rsid w:val="00832463"/>
    <w:rsid w:val="008366B1"/>
    <w:rsid w:val="00836FB3"/>
    <w:rsid w:val="008426D9"/>
    <w:rsid w:val="00847A1D"/>
    <w:rsid w:val="0085476A"/>
    <w:rsid w:val="00854850"/>
    <w:rsid w:val="00855363"/>
    <w:rsid w:val="008568ED"/>
    <w:rsid w:val="00860DB9"/>
    <w:rsid w:val="00862710"/>
    <w:rsid w:val="00863163"/>
    <w:rsid w:val="00865923"/>
    <w:rsid w:val="00870109"/>
    <w:rsid w:val="00871F69"/>
    <w:rsid w:val="00875FAB"/>
    <w:rsid w:val="008902A7"/>
    <w:rsid w:val="00893648"/>
    <w:rsid w:val="008945DF"/>
    <w:rsid w:val="008977EA"/>
    <w:rsid w:val="008A01A9"/>
    <w:rsid w:val="008A37E5"/>
    <w:rsid w:val="008A5A93"/>
    <w:rsid w:val="008B091F"/>
    <w:rsid w:val="008B0DDD"/>
    <w:rsid w:val="008B7D03"/>
    <w:rsid w:val="008C00C7"/>
    <w:rsid w:val="008C6E40"/>
    <w:rsid w:val="008C7570"/>
    <w:rsid w:val="008D129D"/>
    <w:rsid w:val="008D1FCC"/>
    <w:rsid w:val="008D2C64"/>
    <w:rsid w:val="008D3151"/>
    <w:rsid w:val="008D42D8"/>
    <w:rsid w:val="008D4813"/>
    <w:rsid w:val="008D5CB0"/>
    <w:rsid w:val="008D6703"/>
    <w:rsid w:val="008E144A"/>
    <w:rsid w:val="008E1C54"/>
    <w:rsid w:val="008E269D"/>
    <w:rsid w:val="008E310C"/>
    <w:rsid w:val="008E4770"/>
    <w:rsid w:val="008E4912"/>
    <w:rsid w:val="008E6EAC"/>
    <w:rsid w:val="008F067D"/>
    <w:rsid w:val="008F0D47"/>
    <w:rsid w:val="008F29AD"/>
    <w:rsid w:val="008F4946"/>
    <w:rsid w:val="008F5BBF"/>
    <w:rsid w:val="00903FAF"/>
    <w:rsid w:val="0090765E"/>
    <w:rsid w:val="00913465"/>
    <w:rsid w:val="0091535B"/>
    <w:rsid w:val="00916DA8"/>
    <w:rsid w:val="0091708D"/>
    <w:rsid w:val="00921577"/>
    <w:rsid w:val="00921D8F"/>
    <w:rsid w:val="00922347"/>
    <w:rsid w:val="009241D3"/>
    <w:rsid w:val="00931DA7"/>
    <w:rsid w:val="009418B1"/>
    <w:rsid w:val="00942AC5"/>
    <w:rsid w:val="009433B8"/>
    <w:rsid w:val="00947972"/>
    <w:rsid w:val="0095029D"/>
    <w:rsid w:val="00950CC9"/>
    <w:rsid w:val="009535BF"/>
    <w:rsid w:val="009601ED"/>
    <w:rsid w:val="00963B83"/>
    <w:rsid w:val="009642A3"/>
    <w:rsid w:val="0096697C"/>
    <w:rsid w:val="00971268"/>
    <w:rsid w:val="00971B9A"/>
    <w:rsid w:val="009749C5"/>
    <w:rsid w:val="0097606C"/>
    <w:rsid w:val="009772AE"/>
    <w:rsid w:val="00982CBD"/>
    <w:rsid w:val="00984C20"/>
    <w:rsid w:val="009868FF"/>
    <w:rsid w:val="009877B6"/>
    <w:rsid w:val="00990CC3"/>
    <w:rsid w:val="00997184"/>
    <w:rsid w:val="009A0645"/>
    <w:rsid w:val="009A088F"/>
    <w:rsid w:val="009A2260"/>
    <w:rsid w:val="009A349A"/>
    <w:rsid w:val="009A56FB"/>
    <w:rsid w:val="009B1D00"/>
    <w:rsid w:val="009B50C0"/>
    <w:rsid w:val="009B56E0"/>
    <w:rsid w:val="009C6865"/>
    <w:rsid w:val="009D1071"/>
    <w:rsid w:val="009D2320"/>
    <w:rsid w:val="009D3BFB"/>
    <w:rsid w:val="009D6BBD"/>
    <w:rsid w:val="009E1671"/>
    <w:rsid w:val="009E2E1F"/>
    <w:rsid w:val="009F1739"/>
    <w:rsid w:val="009F3F9C"/>
    <w:rsid w:val="009F51F3"/>
    <w:rsid w:val="00A01E04"/>
    <w:rsid w:val="00A029C5"/>
    <w:rsid w:val="00A03496"/>
    <w:rsid w:val="00A05C8D"/>
    <w:rsid w:val="00A11106"/>
    <w:rsid w:val="00A12002"/>
    <w:rsid w:val="00A14942"/>
    <w:rsid w:val="00A24C5E"/>
    <w:rsid w:val="00A3031A"/>
    <w:rsid w:val="00A3220C"/>
    <w:rsid w:val="00A4107D"/>
    <w:rsid w:val="00A43C5D"/>
    <w:rsid w:val="00A4442C"/>
    <w:rsid w:val="00A51526"/>
    <w:rsid w:val="00A54F2F"/>
    <w:rsid w:val="00A565FD"/>
    <w:rsid w:val="00A70972"/>
    <w:rsid w:val="00A72FE7"/>
    <w:rsid w:val="00A756D0"/>
    <w:rsid w:val="00A75C22"/>
    <w:rsid w:val="00A77812"/>
    <w:rsid w:val="00A83774"/>
    <w:rsid w:val="00A8383A"/>
    <w:rsid w:val="00A83C04"/>
    <w:rsid w:val="00AA105E"/>
    <w:rsid w:val="00AA61D0"/>
    <w:rsid w:val="00AB1B22"/>
    <w:rsid w:val="00AB28C7"/>
    <w:rsid w:val="00AB7E8E"/>
    <w:rsid w:val="00AC0F01"/>
    <w:rsid w:val="00AC43E7"/>
    <w:rsid w:val="00AD0E52"/>
    <w:rsid w:val="00AD113D"/>
    <w:rsid w:val="00AD2816"/>
    <w:rsid w:val="00AD2E83"/>
    <w:rsid w:val="00AD3AAD"/>
    <w:rsid w:val="00AE50EC"/>
    <w:rsid w:val="00AE785A"/>
    <w:rsid w:val="00AF6DC9"/>
    <w:rsid w:val="00AF787D"/>
    <w:rsid w:val="00B01F2A"/>
    <w:rsid w:val="00B02ACF"/>
    <w:rsid w:val="00B056E3"/>
    <w:rsid w:val="00B12F9F"/>
    <w:rsid w:val="00B14E85"/>
    <w:rsid w:val="00B17BB4"/>
    <w:rsid w:val="00B23D0D"/>
    <w:rsid w:val="00B26A15"/>
    <w:rsid w:val="00B27CCF"/>
    <w:rsid w:val="00B323BE"/>
    <w:rsid w:val="00B33196"/>
    <w:rsid w:val="00B3399D"/>
    <w:rsid w:val="00B364E4"/>
    <w:rsid w:val="00B368BE"/>
    <w:rsid w:val="00B37A4C"/>
    <w:rsid w:val="00B420B5"/>
    <w:rsid w:val="00B475B6"/>
    <w:rsid w:val="00B47757"/>
    <w:rsid w:val="00B52186"/>
    <w:rsid w:val="00B5574D"/>
    <w:rsid w:val="00B57F15"/>
    <w:rsid w:val="00B60617"/>
    <w:rsid w:val="00B666B9"/>
    <w:rsid w:val="00B71283"/>
    <w:rsid w:val="00B7421E"/>
    <w:rsid w:val="00B765AD"/>
    <w:rsid w:val="00B76BC4"/>
    <w:rsid w:val="00B84DB0"/>
    <w:rsid w:val="00B86D5E"/>
    <w:rsid w:val="00B905C2"/>
    <w:rsid w:val="00B90D01"/>
    <w:rsid w:val="00B92A68"/>
    <w:rsid w:val="00BA389B"/>
    <w:rsid w:val="00BB037D"/>
    <w:rsid w:val="00BB2131"/>
    <w:rsid w:val="00BB4BB2"/>
    <w:rsid w:val="00BB612A"/>
    <w:rsid w:val="00BC2FE9"/>
    <w:rsid w:val="00BC3C2A"/>
    <w:rsid w:val="00BC791A"/>
    <w:rsid w:val="00BC7FB7"/>
    <w:rsid w:val="00BD135A"/>
    <w:rsid w:val="00BD3FD2"/>
    <w:rsid w:val="00BE3CE4"/>
    <w:rsid w:val="00BE4D84"/>
    <w:rsid w:val="00BF01B2"/>
    <w:rsid w:val="00BF14E8"/>
    <w:rsid w:val="00BF2E7E"/>
    <w:rsid w:val="00BF63B8"/>
    <w:rsid w:val="00C00EC2"/>
    <w:rsid w:val="00C015F0"/>
    <w:rsid w:val="00C051AF"/>
    <w:rsid w:val="00C10626"/>
    <w:rsid w:val="00C12A9A"/>
    <w:rsid w:val="00C14085"/>
    <w:rsid w:val="00C14235"/>
    <w:rsid w:val="00C14896"/>
    <w:rsid w:val="00C17E96"/>
    <w:rsid w:val="00C21C7C"/>
    <w:rsid w:val="00C22009"/>
    <w:rsid w:val="00C2399D"/>
    <w:rsid w:val="00C242C1"/>
    <w:rsid w:val="00C24FD3"/>
    <w:rsid w:val="00C323E7"/>
    <w:rsid w:val="00C365F7"/>
    <w:rsid w:val="00C42066"/>
    <w:rsid w:val="00C42D9B"/>
    <w:rsid w:val="00C44960"/>
    <w:rsid w:val="00C471A5"/>
    <w:rsid w:val="00C471AB"/>
    <w:rsid w:val="00C47C47"/>
    <w:rsid w:val="00C51552"/>
    <w:rsid w:val="00C54991"/>
    <w:rsid w:val="00C61035"/>
    <w:rsid w:val="00C615E6"/>
    <w:rsid w:val="00C90B35"/>
    <w:rsid w:val="00C91528"/>
    <w:rsid w:val="00CA2B91"/>
    <w:rsid w:val="00CA4F4B"/>
    <w:rsid w:val="00CC5DC3"/>
    <w:rsid w:val="00CC716E"/>
    <w:rsid w:val="00CC7BB9"/>
    <w:rsid w:val="00CD399C"/>
    <w:rsid w:val="00CD5198"/>
    <w:rsid w:val="00CD6D54"/>
    <w:rsid w:val="00CD703C"/>
    <w:rsid w:val="00CE37F6"/>
    <w:rsid w:val="00CE7677"/>
    <w:rsid w:val="00CE7CBA"/>
    <w:rsid w:val="00CF13B6"/>
    <w:rsid w:val="00CF61BE"/>
    <w:rsid w:val="00D017CB"/>
    <w:rsid w:val="00D114B7"/>
    <w:rsid w:val="00D13B90"/>
    <w:rsid w:val="00D14C89"/>
    <w:rsid w:val="00D16DEF"/>
    <w:rsid w:val="00D22982"/>
    <w:rsid w:val="00D23D28"/>
    <w:rsid w:val="00D25B9D"/>
    <w:rsid w:val="00D25D09"/>
    <w:rsid w:val="00D25F44"/>
    <w:rsid w:val="00D33C7B"/>
    <w:rsid w:val="00D36FC4"/>
    <w:rsid w:val="00D41A4F"/>
    <w:rsid w:val="00D505FE"/>
    <w:rsid w:val="00D52ACB"/>
    <w:rsid w:val="00D53134"/>
    <w:rsid w:val="00D550C8"/>
    <w:rsid w:val="00D55B89"/>
    <w:rsid w:val="00D63114"/>
    <w:rsid w:val="00D64B39"/>
    <w:rsid w:val="00D6514D"/>
    <w:rsid w:val="00D70D74"/>
    <w:rsid w:val="00D73277"/>
    <w:rsid w:val="00D7540E"/>
    <w:rsid w:val="00D8039F"/>
    <w:rsid w:val="00D84565"/>
    <w:rsid w:val="00D90408"/>
    <w:rsid w:val="00D972D6"/>
    <w:rsid w:val="00DA0D63"/>
    <w:rsid w:val="00DA135E"/>
    <w:rsid w:val="00DA1EFF"/>
    <w:rsid w:val="00DA6FCF"/>
    <w:rsid w:val="00DB1507"/>
    <w:rsid w:val="00DB1AE6"/>
    <w:rsid w:val="00DB1DD0"/>
    <w:rsid w:val="00DC5E6E"/>
    <w:rsid w:val="00DD1028"/>
    <w:rsid w:val="00DD28E4"/>
    <w:rsid w:val="00DD764E"/>
    <w:rsid w:val="00DE0701"/>
    <w:rsid w:val="00DE1038"/>
    <w:rsid w:val="00DF3092"/>
    <w:rsid w:val="00DF5697"/>
    <w:rsid w:val="00DF7EEB"/>
    <w:rsid w:val="00E01113"/>
    <w:rsid w:val="00E037F6"/>
    <w:rsid w:val="00E10E4D"/>
    <w:rsid w:val="00E1110F"/>
    <w:rsid w:val="00E11146"/>
    <w:rsid w:val="00E12497"/>
    <w:rsid w:val="00E13F24"/>
    <w:rsid w:val="00E14385"/>
    <w:rsid w:val="00E153E9"/>
    <w:rsid w:val="00E16A7B"/>
    <w:rsid w:val="00E17C41"/>
    <w:rsid w:val="00E20B20"/>
    <w:rsid w:val="00E21838"/>
    <w:rsid w:val="00E2342C"/>
    <w:rsid w:val="00E260BE"/>
    <w:rsid w:val="00E27079"/>
    <w:rsid w:val="00E3006D"/>
    <w:rsid w:val="00E3503D"/>
    <w:rsid w:val="00E36149"/>
    <w:rsid w:val="00E4175A"/>
    <w:rsid w:val="00E46CF6"/>
    <w:rsid w:val="00E60668"/>
    <w:rsid w:val="00E6269C"/>
    <w:rsid w:val="00E75E3A"/>
    <w:rsid w:val="00E77AF6"/>
    <w:rsid w:val="00E806D6"/>
    <w:rsid w:val="00E912D4"/>
    <w:rsid w:val="00E91ECA"/>
    <w:rsid w:val="00E93821"/>
    <w:rsid w:val="00E97622"/>
    <w:rsid w:val="00EA1E13"/>
    <w:rsid w:val="00EA3AF9"/>
    <w:rsid w:val="00EA6A75"/>
    <w:rsid w:val="00EB2DFD"/>
    <w:rsid w:val="00EB5FF7"/>
    <w:rsid w:val="00EC1704"/>
    <w:rsid w:val="00EC5148"/>
    <w:rsid w:val="00EE058F"/>
    <w:rsid w:val="00EE35F5"/>
    <w:rsid w:val="00EE651F"/>
    <w:rsid w:val="00EF0806"/>
    <w:rsid w:val="00EF3E00"/>
    <w:rsid w:val="00EF7973"/>
    <w:rsid w:val="00F03174"/>
    <w:rsid w:val="00F0432F"/>
    <w:rsid w:val="00F077E4"/>
    <w:rsid w:val="00F13CE2"/>
    <w:rsid w:val="00F16F63"/>
    <w:rsid w:val="00F25370"/>
    <w:rsid w:val="00F35C08"/>
    <w:rsid w:val="00F36EBC"/>
    <w:rsid w:val="00F422ED"/>
    <w:rsid w:val="00F44398"/>
    <w:rsid w:val="00F65C6B"/>
    <w:rsid w:val="00F6775B"/>
    <w:rsid w:val="00F7357A"/>
    <w:rsid w:val="00F753DE"/>
    <w:rsid w:val="00F81E11"/>
    <w:rsid w:val="00F84705"/>
    <w:rsid w:val="00F908E7"/>
    <w:rsid w:val="00F95C3B"/>
    <w:rsid w:val="00FA457C"/>
    <w:rsid w:val="00FA646E"/>
    <w:rsid w:val="00FA74C6"/>
    <w:rsid w:val="00FB115F"/>
    <w:rsid w:val="00FB2658"/>
    <w:rsid w:val="00FB3AE1"/>
    <w:rsid w:val="00FC7F42"/>
    <w:rsid w:val="00FE29E4"/>
    <w:rsid w:val="00FE2BE5"/>
    <w:rsid w:val="00FE33A6"/>
    <w:rsid w:val="00FE41FC"/>
    <w:rsid w:val="00FE4CFD"/>
    <w:rsid w:val="00FE4F27"/>
    <w:rsid w:val="00FF1CD3"/>
    <w:rsid w:val="00FF3B91"/>
    <w:rsid w:val="00FF64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2E7B"/>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2">
    <w:name w:val="c12"/>
    <w:basedOn w:val="a"/>
    <w:rsid w:val="00A4107D"/>
    <w:pPr>
      <w:widowControl/>
      <w:autoSpaceDE/>
      <w:autoSpaceDN/>
      <w:adjustRightInd/>
      <w:spacing w:before="100" w:beforeAutospacing="1" w:after="100" w:afterAutospacing="1"/>
    </w:pPr>
    <w:rPr>
      <w:rFonts w:eastAsia="Times New Roman"/>
      <w:sz w:val="24"/>
      <w:szCs w:val="24"/>
    </w:rPr>
  </w:style>
  <w:style w:type="character" w:customStyle="1" w:styleId="c7">
    <w:name w:val="c7"/>
    <w:basedOn w:val="a0"/>
    <w:rsid w:val="00A4107D"/>
  </w:style>
  <w:style w:type="character" w:customStyle="1" w:styleId="c0">
    <w:name w:val="c0"/>
    <w:basedOn w:val="a0"/>
    <w:rsid w:val="00A4107D"/>
  </w:style>
  <w:style w:type="paragraph" w:styleId="a3">
    <w:name w:val="No Spacing"/>
    <w:link w:val="a4"/>
    <w:uiPriority w:val="1"/>
    <w:qFormat/>
    <w:rsid w:val="00A4107D"/>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paragraph" w:styleId="a5">
    <w:name w:val="List"/>
    <w:basedOn w:val="a"/>
    <w:rsid w:val="0009281D"/>
    <w:pPr>
      <w:suppressAutoHyphens/>
      <w:autoSpaceDE/>
      <w:adjustRightInd/>
      <w:spacing w:after="120"/>
      <w:textAlignment w:val="baseline"/>
    </w:pPr>
    <w:rPr>
      <w:rFonts w:eastAsia="SimSun" w:cs="Mangal"/>
      <w:kern w:val="3"/>
      <w:sz w:val="24"/>
      <w:szCs w:val="24"/>
      <w:lang w:eastAsia="zh-CN" w:bidi="hi-IN"/>
    </w:rPr>
  </w:style>
  <w:style w:type="character" w:customStyle="1" w:styleId="11pt">
    <w:name w:val="Основной текст + 11 pt"/>
    <w:aliases w:val="Полужирный"/>
    <w:basedOn w:val="a0"/>
    <w:rsid w:val="0009281D"/>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1pt0">
    <w:name w:val="Основной текст + 11 pt;Полужирный"/>
    <w:basedOn w:val="a0"/>
    <w:rsid w:val="0009281D"/>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411pt">
    <w:name w:val="Основной текст (4) + 11 pt"/>
    <w:basedOn w:val="a0"/>
    <w:rsid w:val="0009281D"/>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95pt0pt">
    <w:name w:val="Основной текст (4) + 9;5 pt;Интервал 0 pt"/>
    <w:basedOn w:val="a0"/>
    <w:rsid w:val="0009281D"/>
    <w:rPr>
      <w:rFonts w:ascii="Times New Roman" w:eastAsia="Times New Roman" w:hAnsi="Times New Roman" w:cs="Times New Roman"/>
      <w:b w:val="0"/>
      <w:bCs w:val="0"/>
      <w:i w:val="0"/>
      <w:iCs w:val="0"/>
      <w:smallCaps w:val="0"/>
      <w:strike w:val="0"/>
      <w:spacing w:val="10"/>
      <w:sz w:val="19"/>
      <w:szCs w:val="19"/>
      <w:shd w:val="clear" w:color="auto" w:fill="FFFFFF"/>
    </w:rPr>
  </w:style>
  <w:style w:type="character" w:customStyle="1" w:styleId="5TimesNewRoman11pt">
    <w:name w:val="Основной текст (5) + Times New Roman;11 pt;Не полужирный"/>
    <w:basedOn w:val="a0"/>
    <w:rsid w:val="0009281D"/>
    <w:rPr>
      <w:rFonts w:ascii="Times New Roman" w:eastAsia="Times New Roman" w:hAnsi="Times New Roman" w:cs="Times New Roman"/>
      <w:b/>
      <w:bCs/>
      <w:sz w:val="22"/>
      <w:szCs w:val="22"/>
      <w:shd w:val="clear" w:color="auto" w:fill="FFFFFF"/>
    </w:rPr>
  </w:style>
  <w:style w:type="character" w:customStyle="1" w:styleId="5TimesNewRoman11pt0">
    <w:name w:val="Основной текст (5) + Times New Roman;11 pt"/>
    <w:basedOn w:val="a0"/>
    <w:rsid w:val="0009281D"/>
    <w:rPr>
      <w:rFonts w:ascii="Times New Roman" w:eastAsia="Times New Roman" w:hAnsi="Times New Roman" w:cs="Times New Roman"/>
      <w:sz w:val="22"/>
      <w:szCs w:val="22"/>
      <w:shd w:val="clear" w:color="auto" w:fill="FFFFFF"/>
    </w:rPr>
  </w:style>
  <w:style w:type="character" w:customStyle="1" w:styleId="5TimesNewRoman">
    <w:name w:val="Основной текст (5) + Times New Roman"/>
    <w:aliases w:val="11 pt,Не полужирный"/>
    <w:basedOn w:val="a0"/>
    <w:rsid w:val="008D2C64"/>
    <w:rPr>
      <w:rFonts w:ascii="Times New Roman" w:eastAsia="Times New Roman" w:hAnsi="Times New Roman" w:cs="Times New Roman" w:hint="default"/>
      <w:sz w:val="22"/>
      <w:szCs w:val="22"/>
      <w:shd w:val="clear" w:color="auto" w:fill="FFFFFF"/>
    </w:rPr>
  </w:style>
  <w:style w:type="character" w:customStyle="1" w:styleId="105pt">
    <w:name w:val="Основной текст + 10;5 pt"/>
    <w:basedOn w:val="a0"/>
    <w:rsid w:val="00A3031A"/>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105pt0">
    <w:name w:val="Основной текст + 10;5 pt;Полужирный"/>
    <w:basedOn w:val="a0"/>
    <w:rsid w:val="00A3031A"/>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7">
    <w:name w:val="Основной текст (7) + Не полужирный"/>
    <w:basedOn w:val="a0"/>
    <w:rsid w:val="00A3031A"/>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8">
    <w:name w:val="Основной текст (8) + Полужирный"/>
    <w:basedOn w:val="a0"/>
    <w:rsid w:val="004E2E7B"/>
    <w:rPr>
      <w:rFonts w:ascii="Times New Roman" w:eastAsia="Times New Roman" w:hAnsi="Times New Roman" w:cs="Times New Roman"/>
      <w:b/>
      <w:bCs/>
      <w:shd w:val="clear" w:color="auto" w:fill="FFFFFF"/>
    </w:rPr>
  </w:style>
  <w:style w:type="character" w:customStyle="1" w:styleId="c2">
    <w:name w:val="c2"/>
    <w:basedOn w:val="a0"/>
    <w:rsid w:val="004A0B1E"/>
  </w:style>
  <w:style w:type="paragraph" w:customStyle="1" w:styleId="c18">
    <w:name w:val="c18"/>
    <w:basedOn w:val="a"/>
    <w:rsid w:val="00181239"/>
    <w:pPr>
      <w:widowControl/>
      <w:autoSpaceDE/>
      <w:autoSpaceDN/>
      <w:adjustRightInd/>
      <w:spacing w:before="100" w:beforeAutospacing="1" w:after="100" w:afterAutospacing="1"/>
    </w:pPr>
    <w:rPr>
      <w:rFonts w:eastAsia="Times New Roman"/>
      <w:sz w:val="24"/>
      <w:szCs w:val="24"/>
    </w:rPr>
  </w:style>
  <w:style w:type="paragraph" w:customStyle="1" w:styleId="c17">
    <w:name w:val="c17"/>
    <w:basedOn w:val="a"/>
    <w:rsid w:val="00181239"/>
    <w:pPr>
      <w:widowControl/>
      <w:autoSpaceDE/>
      <w:autoSpaceDN/>
      <w:adjustRightInd/>
      <w:spacing w:before="100" w:beforeAutospacing="1" w:after="100" w:afterAutospacing="1"/>
    </w:pPr>
    <w:rPr>
      <w:rFonts w:eastAsia="Times New Roman"/>
      <w:sz w:val="24"/>
      <w:szCs w:val="24"/>
    </w:rPr>
  </w:style>
  <w:style w:type="paragraph" w:customStyle="1" w:styleId="c6">
    <w:name w:val="c6"/>
    <w:basedOn w:val="a"/>
    <w:rsid w:val="00E91ECA"/>
    <w:pPr>
      <w:widowControl/>
      <w:autoSpaceDE/>
      <w:autoSpaceDN/>
      <w:adjustRightInd/>
      <w:spacing w:before="100" w:beforeAutospacing="1" w:after="100" w:afterAutospacing="1"/>
    </w:pPr>
    <w:rPr>
      <w:rFonts w:eastAsia="Times New Roman"/>
      <w:sz w:val="24"/>
      <w:szCs w:val="24"/>
    </w:rPr>
  </w:style>
  <w:style w:type="character" w:customStyle="1" w:styleId="c19">
    <w:name w:val="c19"/>
    <w:basedOn w:val="a0"/>
    <w:rsid w:val="00E91ECA"/>
  </w:style>
  <w:style w:type="character" w:customStyle="1" w:styleId="c16">
    <w:name w:val="c16"/>
    <w:basedOn w:val="a0"/>
    <w:rsid w:val="00AD3AAD"/>
  </w:style>
  <w:style w:type="character" w:customStyle="1" w:styleId="c1">
    <w:name w:val="c1"/>
    <w:basedOn w:val="a0"/>
    <w:rsid w:val="00AD3AAD"/>
  </w:style>
  <w:style w:type="paragraph" w:styleId="a6">
    <w:name w:val="List Paragraph"/>
    <w:basedOn w:val="a"/>
    <w:qFormat/>
    <w:rsid w:val="003E22E1"/>
    <w:pPr>
      <w:ind w:left="720"/>
      <w:contextualSpacing/>
    </w:pPr>
  </w:style>
  <w:style w:type="character" w:customStyle="1" w:styleId="grame">
    <w:name w:val="grame"/>
    <w:basedOn w:val="a0"/>
    <w:rsid w:val="003E22E1"/>
  </w:style>
  <w:style w:type="character" w:customStyle="1" w:styleId="c3">
    <w:name w:val="c3"/>
    <w:basedOn w:val="a0"/>
    <w:rsid w:val="003E22E1"/>
  </w:style>
  <w:style w:type="character" w:customStyle="1" w:styleId="c11">
    <w:name w:val="c11"/>
    <w:basedOn w:val="a0"/>
    <w:rsid w:val="003E22E1"/>
  </w:style>
  <w:style w:type="paragraph" w:styleId="a7">
    <w:name w:val="Normal (Web)"/>
    <w:basedOn w:val="a"/>
    <w:uiPriority w:val="99"/>
    <w:unhideWhenUsed/>
    <w:rsid w:val="003E22E1"/>
    <w:pPr>
      <w:widowControl/>
      <w:autoSpaceDE/>
      <w:autoSpaceDN/>
      <w:adjustRightInd/>
      <w:spacing w:before="100" w:beforeAutospacing="1" w:after="100" w:afterAutospacing="1"/>
    </w:pPr>
    <w:rPr>
      <w:rFonts w:eastAsia="Times New Roman"/>
      <w:sz w:val="24"/>
      <w:szCs w:val="24"/>
    </w:rPr>
  </w:style>
  <w:style w:type="character" w:customStyle="1" w:styleId="12">
    <w:name w:val="Основной текст (12)"/>
    <w:basedOn w:val="a0"/>
    <w:link w:val="121"/>
    <w:uiPriority w:val="99"/>
    <w:rsid w:val="003E22E1"/>
    <w:rPr>
      <w:rFonts w:ascii="Times New Roman" w:hAnsi="Times New Roman" w:cs="Times New Roman"/>
      <w:b/>
      <w:bCs/>
      <w:sz w:val="20"/>
      <w:szCs w:val="20"/>
      <w:shd w:val="clear" w:color="auto" w:fill="FFFFFF"/>
    </w:rPr>
  </w:style>
  <w:style w:type="paragraph" w:customStyle="1" w:styleId="121">
    <w:name w:val="Основной текст (12)1"/>
    <w:basedOn w:val="a"/>
    <w:link w:val="12"/>
    <w:uiPriority w:val="99"/>
    <w:rsid w:val="003E22E1"/>
    <w:pPr>
      <w:widowControl/>
      <w:shd w:val="clear" w:color="auto" w:fill="FFFFFF"/>
      <w:autoSpaceDE/>
      <w:autoSpaceDN/>
      <w:adjustRightInd/>
      <w:spacing w:line="191" w:lineRule="exact"/>
      <w:jc w:val="center"/>
    </w:pPr>
    <w:rPr>
      <w:rFonts w:eastAsiaTheme="minorHAnsi"/>
      <w:b/>
      <w:bCs/>
      <w:lang w:eastAsia="en-US"/>
    </w:rPr>
  </w:style>
  <w:style w:type="paragraph" w:customStyle="1" w:styleId="c54">
    <w:name w:val="c54"/>
    <w:basedOn w:val="a"/>
    <w:rsid w:val="003E22E1"/>
    <w:pPr>
      <w:widowControl/>
      <w:autoSpaceDE/>
      <w:autoSpaceDN/>
      <w:adjustRightInd/>
      <w:spacing w:before="100" w:beforeAutospacing="1" w:after="100" w:afterAutospacing="1"/>
    </w:pPr>
    <w:rPr>
      <w:rFonts w:eastAsia="Times New Roman"/>
      <w:sz w:val="24"/>
      <w:szCs w:val="24"/>
    </w:rPr>
  </w:style>
  <w:style w:type="character" w:customStyle="1" w:styleId="c25">
    <w:name w:val="c25"/>
    <w:basedOn w:val="a0"/>
    <w:rsid w:val="003E22E1"/>
  </w:style>
  <w:style w:type="character" w:customStyle="1" w:styleId="c8">
    <w:name w:val="c8"/>
    <w:basedOn w:val="a0"/>
    <w:rsid w:val="003E22E1"/>
  </w:style>
  <w:style w:type="paragraph" w:customStyle="1" w:styleId="c13">
    <w:name w:val="c13"/>
    <w:basedOn w:val="a"/>
    <w:rsid w:val="003E22E1"/>
    <w:pPr>
      <w:widowControl/>
      <w:autoSpaceDE/>
      <w:autoSpaceDN/>
      <w:adjustRightInd/>
      <w:spacing w:before="100" w:beforeAutospacing="1" w:after="100" w:afterAutospacing="1"/>
    </w:pPr>
    <w:rPr>
      <w:rFonts w:eastAsia="Times New Roman"/>
      <w:sz w:val="24"/>
      <w:szCs w:val="24"/>
    </w:rPr>
  </w:style>
  <w:style w:type="paragraph" w:customStyle="1" w:styleId="c31">
    <w:name w:val="c31"/>
    <w:basedOn w:val="a"/>
    <w:rsid w:val="003E22E1"/>
    <w:pPr>
      <w:widowControl/>
      <w:autoSpaceDE/>
      <w:autoSpaceDN/>
      <w:adjustRightInd/>
      <w:spacing w:before="100" w:beforeAutospacing="1" w:after="100" w:afterAutospacing="1"/>
    </w:pPr>
    <w:rPr>
      <w:rFonts w:eastAsia="Times New Roman"/>
      <w:sz w:val="24"/>
      <w:szCs w:val="24"/>
    </w:rPr>
  </w:style>
  <w:style w:type="paragraph" w:customStyle="1" w:styleId="c4">
    <w:name w:val="c4"/>
    <w:basedOn w:val="a"/>
    <w:rsid w:val="003E22E1"/>
    <w:pPr>
      <w:widowControl/>
      <w:autoSpaceDE/>
      <w:autoSpaceDN/>
      <w:adjustRightInd/>
      <w:spacing w:before="100" w:beforeAutospacing="1" w:after="100" w:afterAutospacing="1"/>
    </w:pPr>
    <w:rPr>
      <w:rFonts w:eastAsia="Times New Roman"/>
      <w:sz w:val="24"/>
      <w:szCs w:val="24"/>
    </w:rPr>
  </w:style>
  <w:style w:type="character" w:customStyle="1" w:styleId="c9">
    <w:name w:val="c9"/>
    <w:basedOn w:val="a0"/>
    <w:rsid w:val="003E22E1"/>
  </w:style>
  <w:style w:type="paragraph" w:customStyle="1" w:styleId="1">
    <w:name w:val="Без интервала1"/>
    <w:uiPriority w:val="1"/>
    <w:qFormat/>
    <w:rsid w:val="00022426"/>
    <w:pPr>
      <w:spacing w:after="0" w:line="240" w:lineRule="auto"/>
    </w:pPr>
    <w:rPr>
      <w:rFonts w:ascii="Calibri" w:eastAsia="Times New Roman" w:hAnsi="Calibri" w:cs="Times New Roman"/>
    </w:rPr>
  </w:style>
  <w:style w:type="character" w:customStyle="1" w:styleId="c10">
    <w:name w:val="c10"/>
    <w:basedOn w:val="a0"/>
    <w:rsid w:val="001F055D"/>
  </w:style>
  <w:style w:type="paragraph" w:customStyle="1" w:styleId="c14">
    <w:name w:val="c14"/>
    <w:basedOn w:val="a"/>
    <w:rsid w:val="001F055D"/>
    <w:pPr>
      <w:widowControl/>
      <w:autoSpaceDE/>
      <w:autoSpaceDN/>
      <w:adjustRightInd/>
      <w:spacing w:before="100" w:beforeAutospacing="1" w:after="100" w:afterAutospacing="1"/>
    </w:pPr>
    <w:rPr>
      <w:rFonts w:eastAsia="Times New Roman"/>
      <w:sz w:val="24"/>
      <w:szCs w:val="24"/>
    </w:rPr>
  </w:style>
  <w:style w:type="paragraph" w:customStyle="1" w:styleId="c65">
    <w:name w:val="c65"/>
    <w:basedOn w:val="a"/>
    <w:rsid w:val="001F055D"/>
    <w:pPr>
      <w:widowControl/>
      <w:autoSpaceDE/>
      <w:autoSpaceDN/>
      <w:adjustRightInd/>
      <w:spacing w:before="100" w:beforeAutospacing="1" w:after="100" w:afterAutospacing="1"/>
    </w:pPr>
    <w:rPr>
      <w:rFonts w:eastAsia="Times New Roman"/>
      <w:sz w:val="24"/>
      <w:szCs w:val="24"/>
    </w:rPr>
  </w:style>
  <w:style w:type="character" w:customStyle="1" w:styleId="a4">
    <w:name w:val="Без интервала Знак"/>
    <w:basedOn w:val="a0"/>
    <w:link w:val="a3"/>
    <w:locked/>
    <w:rsid w:val="00FF1CD3"/>
    <w:rPr>
      <w:rFonts w:ascii="Times New Roman" w:eastAsiaTheme="minorEastAsia" w:hAnsi="Times New Roman" w:cs="Times New Roman"/>
      <w:sz w:val="20"/>
      <w:szCs w:val="20"/>
      <w:lang w:eastAsia="ru-RU"/>
    </w:rPr>
  </w:style>
  <w:style w:type="table" w:styleId="a8">
    <w:name w:val="Table Grid"/>
    <w:basedOn w:val="a1"/>
    <w:uiPriority w:val="59"/>
    <w:rsid w:val="00FF1C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9">
    <w:name w:val="Style19"/>
    <w:basedOn w:val="a"/>
    <w:rsid w:val="00364432"/>
    <w:pPr>
      <w:jc w:val="both"/>
    </w:pPr>
    <w:rPr>
      <w:rFonts w:eastAsia="Times New Roman"/>
      <w:sz w:val="24"/>
      <w:szCs w:val="24"/>
    </w:rPr>
  </w:style>
  <w:style w:type="character" w:customStyle="1" w:styleId="FontStyle132">
    <w:name w:val="Font Style132"/>
    <w:rsid w:val="00364432"/>
    <w:rPr>
      <w:rFonts w:ascii="Trebuchet MS" w:hAnsi="Trebuchet MS" w:cs="Trebuchet MS"/>
      <w:b/>
      <w:bCs/>
      <w:sz w:val="20"/>
      <w:szCs w:val="20"/>
    </w:rPr>
  </w:style>
  <w:style w:type="character" w:styleId="a9">
    <w:name w:val="Strong"/>
    <w:uiPriority w:val="22"/>
    <w:qFormat/>
    <w:rsid w:val="007700DC"/>
    <w:rPr>
      <w:b/>
      <w:bCs/>
    </w:rPr>
  </w:style>
  <w:style w:type="paragraph" w:styleId="aa">
    <w:name w:val="Balloon Text"/>
    <w:basedOn w:val="a"/>
    <w:link w:val="ab"/>
    <w:uiPriority w:val="99"/>
    <w:semiHidden/>
    <w:unhideWhenUsed/>
    <w:rsid w:val="00F7357A"/>
    <w:rPr>
      <w:rFonts w:ascii="Tahoma" w:hAnsi="Tahoma" w:cs="Tahoma"/>
      <w:sz w:val="16"/>
      <w:szCs w:val="16"/>
    </w:rPr>
  </w:style>
  <w:style w:type="character" w:customStyle="1" w:styleId="ab">
    <w:name w:val="Текст выноски Знак"/>
    <w:basedOn w:val="a0"/>
    <w:link w:val="aa"/>
    <w:uiPriority w:val="99"/>
    <w:semiHidden/>
    <w:rsid w:val="00F7357A"/>
    <w:rPr>
      <w:rFonts w:ascii="Tahoma" w:eastAsiaTheme="minorEastAsia" w:hAnsi="Tahoma" w:cs="Tahoma"/>
      <w:sz w:val="16"/>
      <w:szCs w:val="16"/>
      <w:lang w:eastAsia="ru-RU"/>
    </w:rPr>
  </w:style>
  <w:style w:type="character" w:customStyle="1" w:styleId="dash041e005f0431005f044b005f0447005f043d005f044b005f0439005f005fchar1char1">
    <w:name w:val="dash041e_005f0431_005f044b_005f0447_005f043d_005f044b_005f0439_005f_005fchar1__char1"/>
    <w:rsid w:val="0070598A"/>
    <w:rPr>
      <w:rFonts w:ascii="Times New Roman" w:hAnsi="Times New Roman" w:cs="Times New Roman"/>
      <w:sz w:val="24"/>
      <w:szCs w:val="24"/>
      <w:u w:val="none"/>
    </w:rPr>
  </w:style>
</w:styles>
</file>

<file path=word/webSettings.xml><?xml version="1.0" encoding="utf-8"?>
<w:webSettings xmlns:r="http://schemas.openxmlformats.org/officeDocument/2006/relationships" xmlns:w="http://schemas.openxmlformats.org/wordprocessingml/2006/main">
  <w:divs>
    <w:div w:id="2124712">
      <w:bodyDiv w:val="1"/>
      <w:marLeft w:val="0"/>
      <w:marRight w:val="0"/>
      <w:marTop w:val="0"/>
      <w:marBottom w:val="0"/>
      <w:divBdr>
        <w:top w:val="none" w:sz="0" w:space="0" w:color="auto"/>
        <w:left w:val="none" w:sz="0" w:space="0" w:color="auto"/>
        <w:bottom w:val="none" w:sz="0" w:space="0" w:color="auto"/>
        <w:right w:val="none" w:sz="0" w:space="0" w:color="auto"/>
      </w:divBdr>
    </w:div>
    <w:div w:id="18700284">
      <w:bodyDiv w:val="1"/>
      <w:marLeft w:val="0"/>
      <w:marRight w:val="0"/>
      <w:marTop w:val="0"/>
      <w:marBottom w:val="0"/>
      <w:divBdr>
        <w:top w:val="none" w:sz="0" w:space="0" w:color="auto"/>
        <w:left w:val="none" w:sz="0" w:space="0" w:color="auto"/>
        <w:bottom w:val="none" w:sz="0" w:space="0" w:color="auto"/>
        <w:right w:val="none" w:sz="0" w:space="0" w:color="auto"/>
      </w:divBdr>
    </w:div>
    <w:div w:id="26030269">
      <w:bodyDiv w:val="1"/>
      <w:marLeft w:val="0"/>
      <w:marRight w:val="0"/>
      <w:marTop w:val="0"/>
      <w:marBottom w:val="0"/>
      <w:divBdr>
        <w:top w:val="none" w:sz="0" w:space="0" w:color="auto"/>
        <w:left w:val="none" w:sz="0" w:space="0" w:color="auto"/>
        <w:bottom w:val="none" w:sz="0" w:space="0" w:color="auto"/>
        <w:right w:val="none" w:sz="0" w:space="0" w:color="auto"/>
      </w:divBdr>
    </w:div>
    <w:div w:id="32778308">
      <w:bodyDiv w:val="1"/>
      <w:marLeft w:val="0"/>
      <w:marRight w:val="0"/>
      <w:marTop w:val="0"/>
      <w:marBottom w:val="0"/>
      <w:divBdr>
        <w:top w:val="none" w:sz="0" w:space="0" w:color="auto"/>
        <w:left w:val="none" w:sz="0" w:space="0" w:color="auto"/>
        <w:bottom w:val="none" w:sz="0" w:space="0" w:color="auto"/>
        <w:right w:val="none" w:sz="0" w:space="0" w:color="auto"/>
      </w:divBdr>
      <w:divsChild>
        <w:div w:id="2098288035">
          <w:marLeft w:val="0"/>
          <w:marRight w:val="0"/>
          <w:marTop w:val="0"/>
          <w:marBottom w:val="0"/>
          <w:divBdr>
            <w:top w:val="none" w:sz="0" w:space="0" w:color="auto"/>
            <w:left w:val="none" w:sz="0" w:space="0" w:color="auto"/>
            <w:bottom w:val="none" w:sz="0" w:space="0" w:color="auto"/>
            <w:right w:val="none" w:sz="0" w:space="0" w:color="auto"/>
          </w:divBdr>
        </w:div>
        <w:div w:id="2068020814">
          <w:marLeft w:val="0"/>
          <w:marRight w:val="0"/>
          <w:marTop w:val="0"/>
          <w:marBottom w:val="0"/>
          <w:divBdr>
            <w:top w:val="none" w:sz="0" w:space="0" w:color="auto"/>
            <w:left w:val="none" w:sz="0" w:space="0" w:color="auto"/>
            <w:bottom w:val="none" w:sz="0" w:space="0" w:color="auto"/>
            <w:right w:val="none" w:sz="0" w:space="0" w:color="auto"/>
          </w:divBdr>
        </w:div>
        <w:div w:id="334646628">
          <w:marLeft w:val="0"/>
          <w:marRight w:val="0"/>
          <w:marTop w:val="0"/>
          <w:marBottom w:val="0"/>
          <w:divBdr>
            <w:top w:val="none" w:sz="0" w:space="0" w:color="auto"/>
            <w:left w:val="none" w:sz="0" w:space="0" w:color="auto"/>
            <w:bottom w:val="none" w:sz="0" w:space="0" w:color="auto"/>
            <w:right w:val="none" w:sz="0" w:space="0" w:color="auto"/>
          </w:divBdr>
        </w:div>
        <w:div w:id="436994586">
          <w:marLeft w:val="0"/>
          <w:marRight w:val="0"/>
          <w:marTop w:val="0"/>
          <w:marBottom w:val="0"/>
          <w:divBdr>
            <w:top w:val="none" w:sz="0" w:space="0" w:color="auto"/>
            <w:left w:val="none" w:sz="0" w:space="0" w:color="auto"/>
            <w:bottom w:val="none" w:sz="0" w:space="0" w:color="auto"/>
            <w:right w:val="none" w:sz="0" w:space="0" w:color="auto"/>
          </w:divBdr>
        </w:div>
        <w:div w:id="703864978">
          <w:marLeft w:val="0"/>
          <w:marRight w:val="0"/>
          <w:marTop w:val="0"/>
          <w:marBottom w:val="0"/>
          <w:divBdr>
            <w:top w:val="none" w:sz="0" w:space="0" w:color="auto"/>
            <w:left w:val="none" w:sz="0" w:space="0" w:color="auto"/>
            <w:bottom w:val="none" w:sz="0" w:space="0" w:color="auto"/>
            <w:right w:val="none" w:sz="0" w:space="0" w:color="auto"/>
          </w:divBdr>
        </w:div>
        <w:div w:id="383523640">
          <w:marLeft w:val="0"/>
          <w:marRight w:val="0"/>
          <w:marTop w:val="0"/>
          <w:marBottom w:val="0"/>
          <w:divBdr>
            <w:top w:val="none" w:sz="0" w:space="0" w:color="auto"/>
            <w:left w:val="none" w:sz="0" w:space="0" w:color="auto"/>
            <w:bottom w:val="none" w:sz="0" w:space="0" w:color="auto"/>
            <w:right w:val="none" w:sz="0" w:space="0" w:color="auto"/>
          </w:divBdr>
        </w:div>
        <w:div w:id="1321419825">
          <w:marLeft w:val="0"/>
          <w:marRight w:val="0"/>
          <w:marTop w:val="0"/>
          <w:marBottom w:val="0"/>
          <w:divBdr>
            <w:top w:val="none" w:sz="0" w:space="0" w:color="auto"/>
            <w:left w:val="none" w:sz="0" w:space="0" w:color="auto"/>
            <w:bottom w:val="none" w:sz="0" w:space="0" w:color="auto"/>
            <w:right w:val="none" w:sz="0" w:space="0" w:color="auto"/>
          </w:divBdr>
        </w:div>
        <w:div w:id="449714209">
          <w:marLeft w:val="0"/>
          <w:marRight w:val="0"/>
          <w:marTop w:val="0"/>
          <w:marBottom w:val="0"/>
          <w:divBdr>
            <w:top w:val="none" w:sz="0" w:space="0" w:color="auto"/>
            <w:left w:val="none" w:sz="0" w:space="0" w:color="auto"/>
            <w:bottom w:val="none" w:sz="0" w:space="0" w:color="auto"/>
            <w:right w:val="none" w:sz="0" w:space="0" w:color="auto"/>
          </w:divBdr>
        </w:div>
        <w:div w:id="1056513319">
          <w:marLeft w:val="0"/>
          <w:marRight w:val="0"/>
          <w:marTop w:val="0"/>
          <w:marBottom w:val="0"/>
          <w:divBdr>
            <w:top w:val="none" w:sz="0" w:space="0" w:color="auto"/>
            <w:left w:val="none" w:sz="0" w:space="0" w:color="auto"/>
            <w:bottom w:val="none" w:sz="0" w:space="0" w:color="auto"/>
            <w:right w:val="none" w:sz="0" w:space="0" w:color="auto"/>
          </w:divBdr>
        </w:div>
        <w:div w:id="13772276">
          <w:marLeft w:val="0"/>
          <w:marRight w:val="0"/>
          <w:marTop w:val="0"/>
          <w:marBottom w:val="0"/>
          <w:divBdr>
            <w:top w:val="none" w:sz="0" w:space="0" w:color="auto"/>
            <w:left w:val="none" w:sz="0" w:space="0" w:color="auto"/>
            <w:bottom w:val="none" w:sz="0" w:space="0" w:color="auto"/>
            <w:right w:val="none" w:sz="0" w:space="0" w:color="auto"/>
          </w:divBdr>
        </w:div>
      </w:divsChild>
    </w:div>
    <w:div w:id="79062789">
      <w:bodyDiv w:val="1"/>
      <w:marLeft w:val="0"/>
      <w:marRight w:val="0"/>
      <w:marTop w:val="0"/>
      <w:marBottom w:val="0"/>
      <w:divBdr>
        <w:top w:val="none" w:sz="0" w:space="0" w:color="auto"/>
        <w:left w:val="none" w:sz="0" w:space="0" w:color="auto"/>
        <w:bottom w:val="none" w:sz="0" w:space="0" w:color="auto"/>
        <w:right w:val="none" w:sz="0" w:space="0" w:color="auto"/>
      </w:divBdr>
    </w:div>
    <w:div w:id="81679991">
      <w:bodyDiv w:val="1"/>
      <w:marLeft w:val="0"/>
      <w:marRight w:val="0"/>
      <w:marTop w:val="0"/>
      <w:marBottom w:val="0"/>
      <w:divBdr>
        <w:top w:val="none" w:sz="0" w:space="0" w:color="auto"/>
        <w:left w:val="none" w:sz="0" w:space="0" w:color="auto"/>
        <w:bottom w:val="none" w:sz="0" w:space="0" w:color="auto"/>
        <w:right w:val="none" w:sz="0" w:space="0" w:color="auto"/>
      </w:divBdr>
    </w:div>
    <w:div w:id="92092481">
      <w:bodyDiv w:val="1"/>
      <w:marLeft w:val="0"/>
      <w:marRight w:val="0"/>
      <w:marTop w:val="0"/>
      <w:marBottom w:val="0"/>
      <w:divBdr>
        <w:top w:val="none" w:sz="0" w:space="0" w:color="auto"/>
        <w:left w:val="none" w:sz="0" w:space="0" w:color="auto"/>
        <w:bottom w:val="none" w:sz="0" w:space="0" w:color="auto"/>
        <w:right w:val="none" w:sz="0" w:space="0" w:color="auto"/>
      </w:divBdr>
    </w:div>
    <w:div w:id="99766916">
      <w:bodyDiv w:val="1"/>
      <w:marLeft w:val="0"/>
      <w:marRight w:val="0"/>
      <w:marTop w:val="0"/>
      <w:marBottom w:val="0"/>
      <w:divBdr>
        <w:top w:val="none" w:sz="0" w:space="0" w:color="auto"/>
        <w:left w:val="none" w:sz="0" w:space="0" w:color="auto"/>
        <w:bottom w:val="none" w:sz="0" w:space="0" w:color="auto"/>
        <w:right w:val="none" w:sz="0" w:space="0" w:color="auto"/>
      </w:divBdr>
    </w:div>
    <w:div w:id="136269891">
      <w:bodyDiv w:val="1"/>
      <w:marLeft w:val="0"/>
      <w:marRight w:val="0"/>
      <w:marTop w:val="0"/>
      <w:marBottom w:val="0"/>
      <w:divBdr>
        <w:top w:val="none" w:sz="0" w:space="0" w:color="auto"/>
        <w:left w:val="none" w:sz="0" w:space="0" w:color="auto"/>
        <w:bottom w:val="none" w:sz="0" w:space="0" w:color="auto"/>
        <w:right w:val="none" w:sz="0" w:space="0" w:color="auto"/>
      </w:divBdr>
    </w:div>
    <w:div w:id="163328238">
      <w:bodyDiv w:val="1"/>
      <w:marLeft w:val="0"/>
      <w:marRight w:val="0"/>
      <w:marTop w:val="0"/>
      <w:marBottom w:val="0"/>
      <w:divBdr>
        <w:top w:val="none" w:sz="0" w:space="0" w:color="auto"/>
        <w:left w:val="none" w:sz="0" w:space="0" w:color="auto"/>
        <w:bottom w:val="none" w:sz="0" w:space="0" w:color="auto"/>
        <w:right w:val="none" w:sz="0" w:space="0" w:color="auto"/>
      </w:divBdr>
    </w:div>
    <w:div w:id="168326811">
      <w:bodyDiv w:val="1"/>
      <w:marLeft w:val="0"/>
      <w:marRight w:val="0"/>
      <w:marTop w:val="0"/>
      <w:marBottom w:val="0"/>
      <w:divBdr>
        <w:top w:val="none" w:sz="0" w:space="0" w:color="auto"/>
        <w:left w:val="none" w:sz="0" w:space="0" w:color="auto"/>
        <w:bottom w:val="none" w:sz="0" w:space="0" w:color="auto"/>
        <w:right w:val="none" w:sz="0" w:space="0" w:color="auto"/>
      </w:divBdr>
    </w:div>
    <w:div w:id="172183319">
      <w:bodyDiv w:val="1"/>
      <w:marLeft w:val="0"/>
      <w:marRight w:val="0"/>
      <w:marTop w:val="0"/>
      <w:marBottom w:val="0"/>
      <w:divBdr>
        <w:top w:val="none" w:sz="0" w:space="0" w:color="auto"/>
        <w:left w:val="none" w:sz="0" w:space="0" w:color="auto"/>
        <w:bottom w:val="none" w:sz="0" w:space="0" w:color="auto"/>
        <w:right w:val="none" w:sz="0" w:space="0" w:color="auto"/>
      </w:divBdr>
    </w:div>
    <w:div w:id="200016532">
      <w:bodyDiv w:val="1"/>
      <w:marLeft w:val="0"/>
      <w:marRight w:val="0"/>
      <w:marTop w:val="0"/>
      <w:marBottom w:val="0"/>
      <w:divBdr>
        <w:top w:val="none" w:sz="0" w:space="0" w:color="auto"/>
        <w:left w:val="none" w:sz="0" w:space="0" w:color="auto"/>
        <w:bottom w:val="none" w:sz="0" w:space="0" w:color="auto"/>
        <w:right w:val="none" w:sz="0" w:space="0" w:color="auto"/>
      </w:divBdr>
    </w:div>
    <w:div w:id="206068266">
      <w:bodyDiv w:val="1"/>
      <w:marLeft w:val="0"/>
      <w:marRight w:val="0"/>
      <w:marTop w:val="0"/>
      <w:marBottom w:val="0"/>
      <w:divBdr>
        <w:top w:val="none" w:sz="0" w:space="0" w:color="auto"/>
        <w:left w:val="none" w:sz="0" w:space="0" w:color="auto"/>
        <w:bottom w:val="none" w:sz="0" w:space="0" w:color="auto"/>
        <w:right w:val="none" w:sz="0" w:space="0" w:color="auto"/>
      </w:divBdr>
    </w:div>
    <w:div w:id="233204293">
      <w:bodyDiv w:val="1"/>
      <w:marLeft w:val="0"/>
      <w:marRight w:val="0"/>
      <w:marTop w:val="0"/>
      <w:marBottom w:val="0"/>
      <w:divBdr>
        <w:top w:val="none" w:sz="0" w:space="0" w:color="auto"/>
        <w:left w:val="none" w:sz="0" w:space="0" w:color="auto"/>
        <w:bottom w:val="none" w:sz="0" w:space="0" w:color="auto"/>
        <w:right w:val="none" w:sz="0" w:space="0" w:color="auto"/>
      </w:divBdr>
    </w:div>
    <w:div w:id="278532990">
      <w:bodyDiv w:val="1"/>
      <w:marLeft w:val="0"/>
      <w:marRight w:val="0"/>
      <w:marTop w:val="0"/>
      <w:marBottom w:val="0"/>
      <w:divBdr>
        <w:top w:val="none" w:sz="0" w:space="0" w:color="auto"/>
        <w:left w:val="none" w:sz="0" w:space="0" w:color="auto"/>
        <w:bottom w:val="none" w:sz="0" w:space="0" w:color="auto"/>
        <w:right w:val="none" w:sz="0" w:space="0" w:color="auto"/>
      </w:divBdr>
    </w:div>
    <w:div w:id="304822451">
      <w:bodyDiv w:val="1"/>
      <w:marLeft w:val="0"/>
      <w:marRight w:val="0"/>
      <w:marTop w:val="0"/>
      <w:marBottom w:val="0"/>
      <w:divBdr>
        <w:top w:val="none" w:sz="0" w:space="0" w:color="auto"/>
        <w:left w:val="none" w:sz="0" w:space="0" w:color="auto"/>
        <w:bottom w:val="none" w:sz="0" w:space="0" w:color="auto"/>
        <w:right w:val="none" w:sz="0" w:space="0" w:color="auto"/>
      </w:divBdr>
    </w:div>
    <w:div w:id="309674770">
      <w:bodyDiv w:val="1"/>
      <w:marLeft w:val="0"/>
      <w:marRight w:val="0"/>
      <w:marTop w:val="0"/>
      <w:marBottom w:val="0"/>
      <w:divBdr>
        <w:top w:val="none" w:sz="0" w:space="0" w:color="auto"/>
        <w:left w:val="none" w:sz="0" w:space="0" w:color="auto"/>
        <w:bottom w:val="none" w:sz="0" w:space="0" w:color="auto"/>
        <w:right w:val="none" w:sz="0" w:space="0" w:color="auto"/>
      </w:divBdr>
      <w:divsChild>
        <w:div w:id="1170753664">
          <w:marLeft w:val="0"/>
          <w:marRight w:val="0"/>
          <w:marTop w:val="0"/>
          <w:marBottom w:val="0"/>
          <w:divBdr>
            <w:top w:val="none" w:sz="0" w:space="0" w:color="auto"/>
            <w:left w:val="none" w:sz="0" w:space="0" w:color="auto"/>
            <w:bottom w:val="none" w:sz="0" w:space="0" w:color="auto"/>
            <w:right w:val="none" w:sz="0" w:space="0" w:color="auto"/>
          </w:divBdr>
        </w:div>
        <w:div w:id="1819959160">
          <w:marLeft w:val="0"/>
          <w:marRight w:val="0"/>
          <w:marTop w:val="0"/>
          <w:marBottom w:val="0"/>
          <w:divBdr>
            <w:top w:val="none" w:sz="0" w:space="0" w:color="auto"/>
            <w:left w:val="none" w:sz="0" w:space="0" w:color="auto"/>
            <w:bottom w:val="none" w:sz="0" w:space="0" w:color="auto"/>
            <w:right w:val="none" w:sz="0" w:space="0" w:color="auto"/>
          </w:divBdr>
        </w:div>
        <w:div w:id="460461197">
          <w:marLeft w:val="0"/>
          <w:marRight w:val="0"/>
          <w:marTop w:val="0"/>
          <w:marBottom w:val="0"/>
          <w:divBdr>
            <w:top w:val="none" w:sz="0" w:space="0" w:color="auto"/>
            <w:left w:val="none" w:sz="0" w:space="0" w:color="auto"/>
            <w:bottom w:val="none" w:sz="0" w:space="0" w:color="auto"/>
            <w:right w:val="none" w:sz="0" w:space="0" w:color="auto"/>
          </w:divBdr>
        </w:div>
        <w:div w:id="2139371970">
          <w:marLeft w:val="0"/>
          <w:marRight w:val="0"/>
          <w:marTop w:val="0"/>
          <w:marBottom w:val="0"/>
          <w:divBdr>
            <w:top w:val="none" w:sz="0" w:space="0" w:color="auto"/>
            <w:left w:val="none" w:sz="0" w:space="0" w:color="auto"/>
            <w:bottom w:val="none" w:sz="0" w:space="0" w:color="auto"/>
            <w:right w:val="none" w:sz="0" w:space="0" w:color="auto"/>
          </w:divBdr>
        </w:div>
        <w:div w:id="1574124483">
          <w:marLeft w:val="0"/>
          <w:marRight w:val="0"/>
          <w:marTop w:val="0"/>
          <w:marBottom w:val="0"/>
          <w:divBdr>
            <w:top w:val="none" w:sz="0" w:space="0" w:color="auto"/>
            <w:left w:val="none" w:sz="0" w:space="0" w:color="auto"/>
            <w:bottom w:val="none" w:sz="0" w:space="0" w:color="auto"/>
            <w:right w:val="none" w:sz="0" w:space="0" w:color="auto"/>
          </w:divBdr>
        </w:div>
        <w:div w:id="893197450">
          <w:marLeft w:val="0"/>
          <w:marRight w:val="0"/>
          <w:marTop w:val="0"/>
          <w:marBottom w:val="0"/>
          <w:divBdr>
            <w:top w:val="none" w:sz="0" w:space="0" w:color="auto"/>
            <w:left w:val="none" w:sz="0" w:space="0" w:color="auto"/>
            <w:bottom w:val="none" w:sz="0" w:space="0" w:color="auto"/>
            <w:right w:val="none" w:sz="0" w:space="0" w:color="auto"/>
          </w:divBdr>
        </w:div>
        <w:div w:id="1928615361">
          <w:marLeft w:val="0"/>
          <w:marRight w:val="0"/>
          <w:marTop w:val="0"/>
          <w:marBottom w:val="0"/>
          <w:divBdr>
            <w:top w:val="none" w:sz="0" w:space="0" w:color="auto"/>
            <w:left w:val="none" w:sz="0" w:space="0" w:color="auto"/>
            <w:bottom w:val="none" w:sz="0" w:space="0" w:color="auto"/>
            <w:right w:val="none" w:sz="0" w:space="0" w:color="auto"/>
          </w:divBdr>
        </w:div>
        <w:div w:id="1923832962">
          <w:marLeft w:val="0"/>
          <w:marRight w:val="0"/>
          <w:marTop w:val="0"/>
          <w:marBottom w:val="0"/>
          <w:divBdr>
            <w:top w:val="none" w:sz="0" w:space="0" w:color="auto"/>
            <w:left w:val="none" w:sz="0" w:space="0" w:color="auto"/>
            <w:bottom w:val="none" w:sz="0" w:space="0" w:color="auto"/>
            <w:right w:val="none" w:sz="0" w:space="0" w:color="auto"/>
          </w:divBdr>
        </w:div>
      </w:divsChild>
    </w:div>
    <w:div w:id="336887663">
      <w:bodyDiv w:val="1"/>
      <w:marLeft w:val="0"/>
      <w:marRight w:val="0"/>
      <w:marTop w:val="0"/>
      <w:marBottom w:val="0"/>
      <w:divBdr>
        <w:top w:val="none" w:sz="0" w:space="0" w:color="auto"/>
        <w:left w:val="none" w:sz="0" w:space="0" w:color="auto"/>
        <w:bottom w:val="none" w:sz="0" w:space="0" w:color="auto"/>
        <w:right w:val="none" w:sz="0" w:space="0" w:color="auto"/>
      </w:divBdr>
    </w:div>
    <w:div w:id="339281877">
      <w:bodyDiv w:val="1"/>
      <w:marLeft w:val="0"/>
      <w:marRight w:val="0"/>
      <w:marTop w:val="0"/>
      <w:marBottom w:val="0"/>
      <w:divBdr>
        <w:top w:val="none" w:sz="0" w:space="0" w:color="auto"/>
        <w:left w:val="none" w:sz="0" w:space="0" w:color="auto"/>
        <w:bottom w:val="none" w:sz="0" w:space="0" w:color="auto"/>
        <w:right w:val="none" w:sz="0" w:space="0" w:color="auto"/>
      </w:divBdr>
    </w:div>
    <w:div w:id="367223864">
      <w:bodyDiv w:val="1"/>
      <w:marLeft w:val="0"/>
      <w:marRight w:val="0"/>
      <w:marTop w:val="0"/>
      <w:marBottom w:val="0"/>
      <w:divBdr>
        <w:top w:val="none" w:sz="0" w:space="0" w:color="auto"/>
        <w:left w:val="none" w:sz="0" w:space="0" w:color="auto"/>
        <w:bottom w:val="none" w:sz="0" w:space="0" w:color="auto"/>
        <w:right w:val="none" w:sz="0" w:space="0" w:color="auto"/>
      </w:divBdr>
    </w:div>
    <w:div w:id="36911166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44270061">
      <w:bodyDiv w:val="1"/>
      <w:marLeft w:val="0"/>
      <w:marRight w:val="0"/>
      <w:marTop w:val="0"/>
      <w:marBottom w:val="0"/>
      <w:divBdr>
        <w:top w:val="none" w:sz="0" w:space="0" w:color="auto"/>
        <w:left w:val="none" w:sz="0" w:space="0" w:color="auto"/>
        <w:bottom w:val="none" w:sz="0" w:space="0" w:color="auto"/>
        <w:right w:val="none" w:sz="0" w:space="0" w:color="auto"/>
      </w:divBdr>
    </w:div>
    <w:div w:id="449788461">
      <w:bodyDiv w:val="1"/>
      <w:marLeft w:val="0"/>
      <w:marRight w:val="0"/>
      <w:marTop w:val="0"/>
      <w:marBottom w:val="0"/>
      <w:divBdr>
        <w:top w:val="none" w:sz="0" w:space="0" w:color="auto"/>
        <w:left w:val="none" w:sz="0" w:space="0" w:color="auto"/>
        <w:bottom w:val="none" w:sz="0" w:space="0" w:color="auto"/>
        <w:right w:val="none" w:sz="0" w:space="0" w:color="auto"/>
      </w:divBdr>
    </w:div>
    <w:div w:id="465969243">
      <w:bodyDiv w:val="1"/>
      <w:marLeft w:val="0"/>
      <w:marRight w:val="0"/>
      <w:marTop w:val="0"/>
      <w:marBottom w:val="0"/>
      <w:divBdr>
        <w:top w:val="none" w:sz="0" w:space="0" w:color="auto"/>
        <w:left w:val="none" w:sz="0" w:space="0" w:color="auto"/>
        <w:bottom w:val="none" w:sz="0" w:space="0" w:color="auto"/>
        <w:right w:val="none" w:sz="0" w:space="0" w:color="auto"/>
      </w:divBdr>
    </w:div>
    <w:div w:id="497960645">
      <w:bodyDiv w:val="1"/>
      <w:marLeft w:val="0"/>
      <w:marRight w:val="0"/>
      <w:marTop w:val="0"/>
      <w:marBottom w:val="0"/>
      <w:divBdr>
        <w:top w:val="none" w:sz="0" w:space="0" w:color="auto"/>
        <w:left w:val="none" w:sz="0" w:space="0" w:color="auto"/>
        <w:bottom w:val="none" w:sz="0" w:space="0" w:color="auto"/>
        <w:right w:val="none" w:sz="0" w:space="0" w:color="auto"/>
      </w:divBdr>
    </w:div>
    <w:div w:id="507185093">
      <w:bodyDiv w:val="1"/>
      <w:marLeft w:val="0"/>
      <w:marRight w:val="0"/>
      <w:marTop w:val="0"/>
      <w:marBottom w:val="0"/>
      <w:divBdr>
        <w:top w:val="none" w:sz="0" w:space="0" w:color="auto"/>
        <w:left w:val="none" w:sz="0" w:space="0" w:color="auto"/>
        <w:bottom w:val="none" w:sz="0" w:space="0" w:color="auto"/>
        <w:right w:val="none" w:sz="0" w:space="0" w:color="auto"/>
      </w:divBdr>
    </w:div>
    <w:div w:id="555354075">
      <w:bodyDiv w:val="1"/>
      <w:marLeft w:val="0"/>
      <w:marRight w:val="0"/>
      <w:marTop w:val="0"/>
      <w:marBottom w:val="0"/>
      <w:divBdr>
        <w:top w:val="none" w:sz="0" w:space="0" w:color="auto"/>
        <w:left w:val="none" w:sz="0" w:space="0" w:color="auto"/>
        <w:bottom w:val="none" w:sz="0" w:space="0" w:color="auto"/>
        <w:right w:val="none" w:sz="0" w:space="0" w:color="auto"/>
      </w:divBdr>
    </w:div>
    <w:div w:id="566499086">
      <w:bodyDiv w:val="1"/>
      <w:marLeft w:val="0"/>
      <w:marRight w:val="0"/>
      <w:marTop w:val="0"/>
      <w:marBottom w:val="0"/>
      <w:divBdr>
        <w:top w:val="none" w:sz="0" w:space="0" w:color="auto"/>
        <w:left w:val="none" w:sz="0" w:space="0" w:color="auto"/>
        <w:bottom w:val="none" w:sz="0" w:space="0" w:color="auto"/>
        <w:right w:val="none" w:sz="0" w:space="0" w:color="auto"/>
      </w:divBdr>
    </w:div>
    <w:div w:id="601643768">
      <w:bodyDiv w:val="1"/>
      <w:marLeft w:val="0"/>
      <w:marRight w:val="0"/>
      <w:marTop w:val="0"/>
      <w:marBottom w:val="0"/>
      <w:divBdr>
        <w:top w:val="none" w:sz="0" w:space="0" w:color="auto"/>
        <w:left w:val="none" w:sz="0" w:space="0" w:color="auto"/>
        <w:bottom w:val="none" w:sz="0" w:space="0" w:color="auto"/>
        <w:right w:val="none" w:sz="0" w:space="0" w:color="auto"/>
      </w:divBdr>
      <w:divsChild>
        <w:div w:id="1707951772">
          <w:marLeft w:val="0"/>
          <w:marRight w:val="0"/>
          <w:marTop w:val="0"/>
          <w:marBottom w:val="0"/>
          <w:divBdr>
            <w:top w:val="none" w:sz="0" w:space="0" w:color="auto"/>
            <w:left w:val="none" w:sz="0" w:space="0" w:color="auto"/>
            <w:bottom w:val="none" w:sz="0" w:space="0" w:color="auto"/>
            <w:right w:val="none" w:sz="0" w:space="0" w:color="auto"/>
          </w:divBdr>
        </w:div>
        <w:div w:id="1800301617">
          <w:marLeft w:val="0"/>
          <w:marRight w:val="0"/>
          <w:marTop w:val="0"/>
          <w:marBottom w:val="0"/>
          <w:divBdr>
            <w:top w:val="none" w:sz="0" w:space="0" w:color="auto"/>
            <w:left w:val="none" w:sz="0" w:space="0" w:color="auto"/>
            <w:bottom w:val="none" w:sz="0" w:space="0" w:color="auto"/>
            <w:right w:val="none" w:sz="0" w:space="0" w:color="auto"/>
          </w:divBdr>
        </w:div>
        <w:div w:id="785467710">
          <w:marLeft w:val="0"/>
          <w:marRight w:val="0"/>
          <w:marTop w:val="0"/>
          <w:marBottom w:val="0"/>
          <w:divBdr>
            <w:top w:val="none" w:sz="0" w:space="0" w:color="auto"/>
            <w:left w:val="none" w:sz="0" w:space="0" w:color="auto"/>
            <w:bottom w:val="none" w:sz="0" w:space="0" w:color="auto"/>
            <w:right w:val="none" w:sz="0" w:space="0" w:color="auto"/>
          </w:divBdr>
        </w:div>
        <w:div w:id="2061783683">
          <w:marLeft w:val="0"/>
          <w:marRight w:val="0"/>
          <w:marTop w:val="0"/>
          <w:marBottom w:val="0"/>
          <w:divBdr>
            <w:top w:val="none" w:sz="0" w:space="0" w:color="auto"/>
            <w:left w:val="none" w:sz="0" w:space="0" w:color="auto"/>
            <w:bottom w:val="none" w:sz="0" w:space="0" w:color="auto"/>
            <w:right w:val="none" w:sz="0" w:space="0" w:color="auto"/>
          </w:divBdr>
        </w:div>
        <w:div w:id="508758150">
          <w:marLeft w:val="0"/>
          <w:marRight w:val="0"/>
          <w:marTop w:val="0"/>
          <w:marBottom w:val="0"/>
          <w:divBdr>
            <w:top w:val="none" w:sz="0" w:space="0" w:color="auto"/>
            <w:left w:val="none" w:sz="0" w:space="0" w:color="auto"/>
            <w:bottom w:val="none" w:sz="0" w:space="0" w:color="auto"/>
            <w:right w:val="none" w:sz="0" w:space="0" w:color="auto"/>
          </w:divBdr>
        </w:div>
        <w:div w:id="143354349">
          <w:marLeft w:val="0"/>
          <w:marRight w:val="0"/>
          <w:marTop w:val="0"/>
          <w:marBottom w:val="0"/>
          <w:divBdr>
            <w:top w:val="none" w:sz="0" w:space="0" w:color="auto"/>
            <w:left w:val="none" w:sz="0" w:space="0" w:color="auto"/>
            <w:bottom w:val="none" w:sz="0" w:space="0" w:color="auto"/>
            <w:right w:val="none" w:sz="0" w:space="0" w:color="auto"/>
          </w:divBdr>
        </w:div>
        <w:div w:id="1114863470">
          <w:marLeft w:val="0"/>
          <w:marRight w:val="0"/>
          <w:marTop w:val="0"/>
          <w:marBottom w:val="0"/>
          <w:divBdr>
            <w:top w:val="none" w:sz="0" w:space="0" w:color="auto"/>
            <w:left w:val="none" w:sz="0" w:space="0" w:color="auto"/>
            <w:bottom w:val="none" w:sz="0" w:space="0" w:color="auto"/>
            <w:right w:val="none" w:sz="0" w:space="0" w:color="auto"/>
          </w:divBdr>
        </w:div>
        <w:div w:id="1333489462">
          <w:marLeft w:val="0"/>
          <w:marRight w:val="0"/>
          <w:marTop w:val="0"/>
          <w:marBottom w:val="0"/>
          <w:divBdr>
            <w:top w:val="none" w:sz="0" w:space="0" w:color="auto"/>
            <w:left w:val="none" w:sz="0" w:space="0" w:color="auto"/>
            <w:bottom w:val="none" w:sz="0" w:space="0" w:color="auto"/>
            <w:right w:val="none" w:sz="0" w:space="0" w:color="auto"/>
          </w:divBdr>
        </w:div>
      </w:divsChild>
    </w:div>
    <w:div w:id="644550413">
      <w:bodyDiv w:val="1"/>
      <w:marLeft w:val="0"/>
      <w:marRight w:val="0"/>
      <w:marTop w:val="0"/>
      <w:marBottom w:val="0"/>
      <w:divBdr>
        <w:top w:val="none" w:sz="0" w:space="0" w:color="auto"/>
        <w:left w:val="none" w:sz="0" w:space="0" w:color="auto"/>
        <w:bottom w:val="none" w:sz="0" w:space="0" w:color="auto"/>
        <w:right w:val="none" w:sz="0" w:space="0" w:color="auto"/>
      </w:divBdr>
    </w:div>
    <w:div w:id="676613537">
      <w:bodyDiv w:val="1"/>
      <w:marLeft w:val="0"/>
      <w:marRight w:val="0"/>
      <w:marTop w:val="0"/>
      <w:marBottom w:val="0"/>
      <w:divBdr>
        <w:top w:val="none" w:sz="0" w:space="0" w:color="auto"/>
        <w:left w:val="none" w:sz="0" w:space="0" w:color="auto"/>
        <w:bottom w:val="none" w:sz="0" w:space="0" w:color="auto"/>
        <w:right w:val="none" w:sz="0" w:space="0" w:color="auto"/>
      </w:divBdr>
    </w:div>
    <w:div w:id="687147517">
      <w:bodyDiv w:val="1"/>
      <w:marLeft w:val="0"/>
      <w:marRight w:val="0"/>
      <w:marTop w:val="0"/>
      <w:marBottom w:val="0"/>
      <w:divBdr>
        <w:top w:val="none" w:sz="0" w:space="0" w:color="auto"/>
        <w:left w:val="none" w:sz="0" w:space="0" w:color="auto"/>
        <w:bottom w:val="none" w:sz="0" w:space="0" w:color="auto"/>
        <w:right w:val="none" w:sz="0" w:space="0" w:color="auto"/>
      </w:divBdr>
    </w:div>
    <w:div w:id="725108675">
      <w:bodyDiv w:val="1"/>
      <w:marLeft w:val="0"/>
      <w:marRight w:val="0"/>
      <w:marTop w:val="0"/>
      <w:marBottom w:val="0"/>
      <w:divBdr>
        <w:top w:val="none" w:sz="0" w:space="0" w:color="auto"/>
        <w:left w:val="none" w:sz="0" w:space="0" w:color="auto"/>
        <w:bottom w:val="none" w:sz="0" w:space="0" w:color="auto"/>
        <w:right w:val="none" w:sz="0" w:space="0" w:color="auto"/>
      </w:divBdr>
    </w:div>
    <w:div w:id="728071272">
      <w:bodyDiv w:val="1"/>
      <w:marLeft w:val="0"/>
      <w:marRight w:val="0"/>
      <w:marTop w:val="0"/>
      <w:marBottom w:val="0"/>
      <w:divBdr>
        <w:top w:val="none" w:sz="0" w:space="0" w:color="auto"/>
        <w:left w:val="none" w:sz="0" w:space="0" w:color="auto"/>
        <w:bottom w:val="none" w:sz="0" w:space="0" w:color="auto"/>
        <w:right w:val="none" w:sz="0" w:space="0" w:color="auto"/>
      </w:divBdr>
      <w:divsChild>
        <w:div w:id="51850390">
          <w:marLeft w:val="0"/>
          <w:marRight w:val="0"/>
          <w:marTop w:val="0"/>
          <w:marBottom w:val="0"/>
          <w:divBdr>
            <w:top w:val="none" w:sz="0" w:space="0" w:color="auto"/>
            <w:left w:val="none" w:sz="0" w:space="0" w:color="auto"/>
            <w:bottom w:val="none" w:sz="0" w:space="0" w:color="auto"/>
            <w:right w:val="none" w:sz="0" w:space="0" w:color="auto"/>
          </w:divBdr>
        </w:div>
        <w:div w:id="2122527234">
          <w:marLeft w:val="0"/>
          <w:marRight w:val="0"/>
          <w:marTop w:val="0"/>
          <w:marBottom w:val="0"/>
          <w:divBdr>
            <w:top w:val="none" w:sz="0" w:space="0" w:color="auto"/>
            <w:left w:val="none" w:sz="0" w:space="0" w:color="auto"/>
            <w:bottom w:val="none" w:sz="0" w:space="0" w:color="auto"/>
            <w:right w:val="none" w:sz="0" w:space="0" w:color="auto"/>
          </w:divBdr>
        </w:div>
        <w:div w:id="456417496">
          <w:marLeft w:val="0"/>
          <w:marRight w:val="0"/>
          <w:marTop w:val="0"/>
          <w:marBottom w:val="0"/>
          <w:divBdr>
            <w:top w:val="none" w:sz="0" w:space="0" w:color="auto"/>
            <w:left w:val="none" w:sz="0" w:space="0" w:color="auto"/>
            <w:bottom w:val="none" w:sz="0" w:space="0" w:color="auto"/>
            <w:right w:val="none" w:sz="0" w:space="0" w:color="auto"/>
          </w:divBdr>
        </w:div>
        <w:div w:id="1701936601">
          <w:marLeft w:val="0"/>
          <w:marRight w:val="0"/>
          <w:marTop w:val="0"/>
          <w:marBottom w:val="0"/>
          <w:divBdr>
            <w:top w:val="none" w:sz="0" w:space="0" w:color="auto"/>
            <w:left w:val="none" w:sz="0" w:space="0" w:color="auto"/>
            <w:bottom w:val="none" w:sz="0" w:space="0" w:color="auto"/>
            <w:right w:val="none" w:sz="0" w:space="0" w:color="auto"/>
          </w:divBdr>
        </w:div>
        <w:div w:id="227687570">
          <w:marLeft w:val="0"/>
          <w:marRight w:val="0"/>
          <w:marTop w:val="0"/>
          <w:marBottom w:val="0"/>
          <w:divBdr>
            <w:top w:val="none" w:sz="0" w:space="0" w:color="auto"/>
            <w:left w:val="none" w:sz="0" w:space="0" w:color="auto"/>
            <w:bottom w:val="none" w:sz="0" w:space="0" w:color="auto"/>
            <w:right w:val="none" w:sz="0" w:space="0" w:color="auto"/>
          </w:divBdr>
        </w:div>
        <w:div w:id="1262370571">
          <w:marLeft w:val="0"/>
          <w:marRight w:val="0"/>
          <w:marTop w:val="0"/>
          <w:marBottom w:val="0"/>
          <w:divBdr>
            <w:top w:val="none" w:sz="0" w:space="0" w:color="auto"/>
            <w:left w:val="none" w:sz="0" w:space="0" w:color="auto"/>
            <w:bottom w:val="none" w:sz="0" w:space="0" w:color="auto"/>
            <w:right w:val="none" w:sz="0" w:space="0" w:color="auto"/>
          </w:divBdr>
        </w:div>
        <w:div w:id="391588218">
          <w:marLeft w:val="0"/>
          <w:marRight w:val="0"/>
          <w:marTop w:val="0"/>
          <w:marBottom w:val="0"/>
          <w:divBdr>
            <w:top w:val="none" w:sz="0" w:space="0" w:color="auto"/>
            <w:left w:val="none" w:sz="0" w:space="0" w:color="auto"/>
            <w:bottom w:val="none" w:sz="0" w:space="0" w:color="auto"/>
            <w:right w:val="none" w:sz="0" w:space="0" w:color="auto"/>
          </w:divBdr>
        </w:div>
        <w:div w:id="1387267074">
          <w:marLeft w:val="0"/>
          <w:marRight w:val="0"/>
          <w:marTop w:val="0"/>
          <w:marBottom w:val="0"/>
          <w:divBdr>
            <w:top w:val="none" w:sz="0" w:space="0" w:color="auto"/>
            <w:left w:val="none" w:sz="0" w:space="0" w:color="auto"/>
            <w:bottom w:val="none" w:sz="0" w:space="0" w:color="auto"/>
            <w:right w:val="none" w:sz="0" w:space="0" w:color="auto"/>
          </w:divBdr>
        </w:div>
        <w:div w:id="927731117">
          <w:marLeft w:val="0"/>
          <w:marRight w:val="0"/>
          <w:marTop w:val="0"/>
          <w:marBottom w:val="0"/>
          <w:divBdr>
            <w:top w:val="none" w:sz="0" w:space="0" w:color="auto"/>
            <w:left w:val="none" w:sz="0" w:space="0" w:color="auto"/>
            <w:bottom w:val="none" w:sz="0" w:space="0" w:color="auto"/>
            <w:right w:val="none" w:sz="0" w:space="0" w:color="auto"/>
          </w:divBdr>
        </w:div>
        <w:div w:id="546720583">
          <w:marLeft w:val="0"/>
          <w:marRight w:val="0"/>
          <w:marTop w:val="0"/>
          <w:marBottom w:val="0"/>
          <w:divBdr>
            <w:top w:val="none" w:sz="0" w:space="0" w:color="auto"/>
            <w:left w:val="none" w:sz="0" w:space="0" w:color="auto"/>
            <w:bottom w:val="none" w:sz="0" w:space="0" w:color="auto"/>
            <w:right w:val="none" w:sz="0" w:space="0" w:color="auto"/>
          </w:divBdr>
        </w:div>
        <w:div w:id="88232840">
          <w:marLeft w:val="0"/>
          <w:marRight w:val="0"/>
          <w:marTop w:val="0"/>
          <w:marBottom w:val="0"/>
          <w:divBdr>
            <w:top w:val="none" w:sz="0" w:space="0" w:color="auto"/>
            <w:left w:val="none" w:sz="0" w:space="0" w:color="auto"/>
            <w:bottom w:val="none" w:sz="0" w:space="0" w:color="auto"/>
            <w:right w:val="none" w:sz="0" w:space="0" w:color="auto"/>
          </w:divBdr>
        </w:div>
        <w:div w:id="846555438">
          <w:marLeft w:val="0"/>
          <w:marRight w:val="0"/>
          <w:marTop w:val="0"/>
          <w:marBottom w:val="0"/>
          <w:divBdr>
            <w:top w:val="none" w:sz="0" w:space="0" w:color="auto"/>
            <w:left w:val="none" w:sz="0" w:space="0" w:color="auto"/>
            <w:bottom w:val="none" w:sz="0" w:space="0" w:color="auto"/>
            <w:right w:val="none" w:sz="0" w:space="0" w:color="auto"/>
          </w:divBdr>
        </w:div>
      </w:divsChild>
    </w:div>
    <w:div w:id="728654019">
      <w:bodyDiv w:val="1"/>
      <w:marLeft w:val="0"/>
      <w:marRight w:val="0"/>
      <w:marTop w:val="0"/>
      <w:marBottom w:val="0"/>
      <w:divBdr>
        <w:top w:val="none" w:sz="0" w:space="0" w:color="auto"/>
        <w:left w:val="none" w:sz="0" w:space="0" w:color="auto"/>
        <w:bottom w:val="none" w:sz="0" w:space="0" w:color="auto"/>
        <w:right w:val="none" w:sz="0" w:space="0" w:color="auto"/>
      </w:divBdr>
    </w:div>
    <w:div w:id="747459958">
      <w:bodyDiv w:val="1"/>
      <w:marLeft w:val="0"/>
      <w:marRight w:val="0"/>
      <w:marTop w:val="0"/>
      <w:marBottom w:val="0"/>
      <w:divBdr>
        <w:top w:val="none" w:sz="0" w:space="0" w:color="auto"/>
        <w:left w:val="none" w:sz="0" w:space="0" w:color="auto"/>
        <w:bottom w:val="none" w:sz="0" w:space="0" w:color="auto"/>
        <w:right w:val="none" w:sz="0" w:space="0" w:color="auto"/>
      </w:divBdr>
    </w:div>
    <w:div w:id="749279197">
      <w:bodyDiv w:val="1"/>
      <w:marLeft w:val="0"/>
      <w:marRight w:val="0"/>
      <w:marTop w:val="0"/>
      <w:marBottom w:val="0"/>
      <w:divBdr>
        <w:top w:val="none" w:sz="0" w:space="0" w:color="auto"/>
        <w:left w:val="none" w:sz="0" w:space="0" w:color="auto"/>
        <w:bottom w:val="none" w:sz="0" w:space="0" w:color="auto"/>
        <w:right w:val="none" w:sz="0" w:space="0" w:color="auto"/>
      </w:divBdr>
    </w:div>
    <w:div w:id="750665871">
      <w:bodyDiv w:val="1"/>
      <w:marLeft w:val="0"/>
      <w:marRight w:val="0"/>
      <w:marTop w:val="0"/>
      <w:marBottom w:val="0"/>
      <w:divBdr>
        <w:top w:val="none" w:sz="0" w:space="0" w:color="auto"/>
        <w:left w:val="none" w:sz="0" w:space="0" w:color="auto"/>
        <w:bottom w:val="none" w:sz="0" w:space="0" w:color="auto"/>
        <w:right w:val="none" w:sz="0" w:space="0" w:color="auto"/>
      </w:divBdr>
    </w:div>
    <w:div w:id="763648506">
      <w:bodyDiv w:val="1"/>
      <w:marLeft w:val="0"/>
      <w:marRight w:val="0"/>
      <w:marTop w:val="0"/>
      <w:marBottom w:val="0"/>
      <w:divBdr>
        <w:top w:val="none" w:sz="0" w:space="0" w:color="auto"/>
        <w:left w:val="none" w:sz="0" w:space="0" w:color="auto"/>
        <w:bottom w:val="none" w:sz="0" w:space="0" w:color="auto"/>
        <w:right w:val="none" w:sz="0" w:space="0" w:color="auto"/>
      </w:divBdr>
    </w:div>
    <w:div w:id="780612694">
      <w:bodyDiv w:val="1"/>
      <w:marLeft w:val="0"/>
      <w:marRight w:val="0"/>
      <w:marTop w:val="0"/>
      <w:marBottom w:val="0"/>
      <w:divBdr>
        <w:top w:val="none" w:sz="0" w:space="0" w:color="auto"/>
        <w:left w:val="none" w:sz="0" w:space="0" w:color="auto"/>
        <w:bottom w:val="none" w:sz="0" w:space="0" w:color="auto"/>
        <w:right w:val="none" w:sz="0" w:space="0" w:color="auto"/>
      </w:divBdr>
    </w:div>
    <w:div w:id="785344728">
      <w:bodyDiv w:val="1"/>
      <w:marLeft w:val="0"/>
      <w:marRight w:val="0"/>
      <w:marTop w:val="0"/>
      <w:marBottom w:val="0"/>
      <w:divBdr>
        <w:top w:val="none" w:sz="0" w:space="0" w:color="auto"/>
        <w:left w:val="none" w:sz="0" w:space="0" w:color="auto"/>
        <w:bottom w:val="none" w:sz="0" w:space="0" w:color="auto"/>
        <w:right w:val="none" w:sz="0" w:space="0" w:color="auto"/>
      </w:divBdr>
    </w:div>
    <w:div w:id="791287678">
      <w:bodyDiv w:val="1"/>
      <w:marLeft w:val="0"/>
      <w:marRight w:val="0"/>
      <w:marTop w:val="0"/>
      <w:marBottom w:val="0"/>
      <w:divBdr>
        <w:top w:val="none" w:sz="0" w:space="0" w:color="auto"/>
        <w:left w:val="none" w:sz="0" w:space="0" w:color="auto"/>
        <w:bottom w:val="none" w:sz="0" w:space="0" w:color="auto"/>
        <w:right w:val="none" w:sz="0" w:space="0" w:color="auto"/>
      </w:divBdr>
    </w:div>
    <w:div w:id="793212968">
      <w:bodyDiv w:val="1"/>
      <w:marLeft w:val="0"/>
      <w:marRight w:val="0"/>
      <w:marTop w:val="0"/>
      <w:marBottom w:val="0"/>
      <w:divBdr>
        <w:top w:val="none" w:sz="0" w:space="0" w:color="auto"/>
        <w:left w:val="none" w:sz="0" w:space="0" w:color="auto"/>
        <w:bottom w:val="none" w:sz="0" w:space="0" w:color="auto"/>
        <w:right w:val="none" w:sz="0" w:space="0" w:color="auto"/>
      </w:divBdr>
    </w:div>
    <w:div w:id="815757251">
      <w:bodyDiv w:val="1"/>
      <w:marLeft w:val="0"/>
      <w:marRight w:val="0"/>
      <w:marTop w:val="0"/>
      <w:marBottom w:val="0"/>
      <w:divBdr>
        <w:top w:val="none" w:sz="0" w:space="0" w:color="auto"/>
        <w:left w:val="none" w:sz="0" w:space="0" w:color="auto"/>
        <w:bottom w:val="none" w:sz="0" w:space="0" w:color="auto"/>
        <w:right w:val="none" w:sz="0" w:space="0" w:color="auto"/>
      </w:divBdr>
      <w:divsChild>
        <w:div w:id="2027755395">
          <w:marLeft w:val="0"/>
          <w:marRight w:val="0"/>
          <w:marTop w:val="0"/>
          <w:marBottom w:val="0"/>
          <w:divBdr>
            <w:top w:val="none" w:sz="0" w:space="0" w:color="auto"/>
            <w:left w:val="none" w:sz="0" w:space="0" w:color="auto"/>
            <w:bottom w:val="none" w:sz="0" w:space="0" w:color="auto"/>
            <w:right w:val="none" w:sz="0" w:space="0" w:color="auto"/>
          </w:divBdr>
        </w:div>
        <w:div w:id="242028820">
          <w:marLeft w:val="0"/>
          <w:marRight w:val="0"/>
          <w:marTop w:val="0"/>
          <w:marBottom w:val="0"/>
          <w:divBdr>
            <w:top w:val="none" w:sz="0" w:space="0" w:color="auto"/>
            <w:left w:val="none" w:sz="0" w:space="0" w:color="auto"/>
            <w:bottom w:val="none" w:sz="0" w:space="0" w:color="auto"/>
            <w:right w:val="none" w:sz="0" w:space="0" w:color="auto"/>
          </w:divBdr>
        </w:div>
        <w:div w:id="1207138477">
          <w:marLeft w:val="0"/>
          <w:marRight w:val="0"/>
          <w:marTop w:val="0"/>
          <w:marBottom w:val="0"/>
          <w:divBdr>
            <w:top w:val="none" w:sz="0" w:space="0" w:color="auto"/>
            <w:left w:val="none" w:sz="0" w:space="0" w:color="auto"/>
            <w:bottom w:val="none" w:sz="0" w:space="0" w:color="auto"/>
            <w:right w:val="none" w:sz="0" w:space="0" w:color="auto"/>
          </w:divBdr>
        </w:div>
        <w:div w:id="655038120">
          <w:marLeft w:val="0"/>
          <w:marRight w:val="0"/>
          <w:marTop w:val="0"/>
          <w:marBottom w:val="0"/>
          <w:divBdr>
            <w:top w:val="none" w:sz="0" w:space="0" w:color="auto"/>
            <w:left w:val="none" w:sz="0" w:space="0" w:color="auto"/>
            <w:bottom w:val="none" w:sz="0" w:space="0" w:color="auto"/>
            <w:right w:val="none" w:sz="0" w:space="0" w:color="auto"/>
          </w:divBdr>
        </w:div>
        <w:div w:id="918759273">
          <w:marLeft w:val="0"/>
          <w:marRight w:val="0"/>
          <w:marTop w:val="0"/>
          <w:marBottom w:val="0"/>
          <w:divBdr>
            <w:top w:val="none" w:sz="0" w:space="0" w:color="auto"/>
            <w:left w:val="none" w:sz="0" w:space="0" w:color="auto"/>
            <w:bottom w:val="none" w:sz="0" w:space="0" w:color="auto"/>
            <w:right w:val="none" w:sz="0" w:space="0" w:color="auto"/>
          </w:divBdr>
        </w:div>
        <w:div w:id="1819766423">
          <w:marLeft w:val="0"/>
          <w:marRight w:val="0"/>
          <w:marTop w:val="0"/>
          <w:marBottom w:val="0"/>
          <w:divBdr>
            <w:top w:val="none" w:sz="0" w:space="0" w:color="auto"/>
            <w:left w:val="none" w:sz="0" w:space="0" w:color="auto"/>
            <w:bottom w:val="none" w:sz="0" w:space="0" w:color="auto"/>
            <w:right w:val="none" w:sz="0" w:space="0" w:color="auto"/>
          </w:divBdr>
        </w:div>
      </w:divsChild>
    </w:div>
    <w:div w:id="827676275">
      <w:bodyDiv w:val="1"/>
      <w:marLeft w:val="0"/>
      <w:marRight w:val="0"/>
      <w:marTop w:val="0"/>
      <w:marBottom w:val="0"/>
      <w:divBdr>
        <w:top w:val="none" w:sz="0" w:space="0" w:color="auto"/>
        <w:left w:val="none" w:sz="0" w:space="0" w:color="auto"/>
        <w:bottom w:val="none" w:sz="0" w:space="0" w:color="auto"/>
        <w:right w:val="none" w:sz="0" w:space="0" w:color="auto"/>
      </w:divBdr>
    </w:div>
    <w:div w:id="881283541">
      <w:bodyDiv w:val="1"/>
      <w:marLeft w:val="0"/>
      <w:marRight w:val="0"/>
      <w:marTop w:val="0"/>
      <w:marBottom w:val="0"/>
      <w:divBdr>
        <w:top w:val="none" w:sz="0" w:space="0" w:color="auto"/>
        <w:left w:val="none" w:sz="0" w:space="0" w:color="auto"/>
        <w:bottom w:val="none" w:sz="0" w:space="0" w:color="auto"/>
        <w:right w:val="none" w:sz="0" w:space="0" w:color="auto"/>
      </w:divBdr>
    </w:div>
    <w:div w:id="886183692">
      <w:bodyDiv w:val="1"/>
      <w:marLeft w:val="0"/>
      <w:marRight w:val="0"/>
      <w:marTop w:val="0"/>
      <w:marBottom w:val="0"/>
      <w:divBdr>
        <w:top w:val="none" w:sz="0" w:space="0" w:color="auto"/>
        <w:left w:val="none" w:sz="0" w:space="0" w:color="auto"/>
        <w:bottom w:val="none" w:sz="0" w:space="0" w:color="auto"/>
        <w:right w:val="none" w:sz="0" w:space="0" w:color="auto"/>
      </w:divBdr>
      <w:divsChild>
        <w:div w:id="1046568902">
          <w:marLeft w:val="0"/>
          <w:marRight w:val="0"/>
          <w:marTop w:val="0"/>
          <w:marBottom w:val="0"/>
          <w:divBdr>
            <w:top w:val="none" w:sz="0" w:space="0" w:color="auto"/>
            <w:left w:val="none" w:sz="0" w:space="0" w:color="auto"/>
            <w:bottom w:val="none" w:sz="0" w:space="0" w:color="auto"/>
            <w:right w:val="none" w:sz="0" w:space="0" w:color="auto"/>
          </w:divBdr>
        </w:div>
        <w:div w:id="1253734769">
          <w:marLeft w:val="0"/>
          <w:marRight w:val="0"/>
          <w:marTop w:val="0"/>
          <w:marBottom w:val="0"/>
          <w:divBdr>
            <w:top w:val="none" w:sz="0" w:space="0" w:color="auto"/>
            <w:left w:val="none" w:sz="0" w:space="0" w:color="auto"/>
            <w:bottom w:val="none" w:sz="0" w:space="0" w:color="auto"/>
            <w:right w:val="none" w:sz="0" w:space="0" w:color="auto"/>
          </w:divBdr>
        </w:div>
        <w:div w:id="484325134">
          <w:marLeft w:val="0"/>
          <w:marRight w:val="0"/>
          <w:marTop w:val="0"/>
          <w:marBottom w:val="0"/>
          <w:divBdr>
            <w:top w:val="none" w:sz="0" w:space="0" w:color="auto"/>
            <w:left w:val="none" w:sz="0" w:space="0" w:color="auto"/>
            <w:bottom w:val="none" w:sz="0" w:space="0" w:color="auto"/>
            <w:right w:val="none" w:sz="0" w:space="0" w:color="auto"/>
          </w:divBdr>
        </w:div>
        <w:div w:id="438763882">
          <w:marLeft w:val="0"/>
          <w:marRight w:val="0"/>
          <w:marTop w:val="0"/>
          <w:marBottom w:val="0"/>
          <w:divBdr>
            <w:top w:val="none" w:sz="0" w:space="0" w:color="auto"/>
            <w:left w:val="none" w:sz="0" w:space="0" w:color="auto"/>
            <w:bottom w:val="none" w:sz="0" w:space="0" w:color="auto"/>
            <w:right w:val="none" w:sz="0" w:space="0" w:color="auto"/>
          </w:divBdr>
        </w:div>
      </w:divsChild>
    </w:div>
    <w:div w:id="889415347">
      <w:bodyDiv w:val="1"/>
      <w:marLeft w:val="0"/>
      <w:marRight w:val="0"/>
      <w:marTop w:val="0"/>
      <w:marBottom w:val="0"/>
      <w:divBdr>
        <w:top w:val="none" w:sz="0" w:space="0" w:color="auto"/>
        <w:left w:val="none" w:sz="0" w:space="0" w:color="auto"/>
        <w:bottom w:val="none" w:sz="0" w:space="0" w:color="auto"/>
        <w:right w:val="none" w:sz="0" w:space="0" w:color="auto"/>
      </w:divBdr>
    </w:div>
    <w:div w:id="917251702">
      <w:bodyDiv w:val="1"/>
      <w:marLeft w:val="0"/>
      <w:marRight w:val="0"/>
      <w:marTop w:val="0"/>
      <w:marBottom w:val="0"/>
      <w:divBdr>
        <w:top w:val="none" w:sz="0" w:space="0" w:color="auto"/>
        <w:left w:val="none" w:sz="0" w:space="0" w:color="auto"/>
        <w:bottom w:val="none" w:sz="0" w:space="0" w:color="auto"/>
        <w:right w:val="none" w:sz="0" w:space="0" w:color="auto"/>
      </w:divBdr>
    </w:div>
    <w:div w:id="931669186">
      <w:bodyDiv w:val="1"/>
      <w:marLeft w:val="0"/>
      <w:marRight w:val="0"/>
      <w:marTop w:val="0"/>
      <w:marBottom w:val="0"/>
      <w:divBdr>
        <w:top w:val="none" w:sz="0" w:space="0" w:color="auto"/>
        <w:left w:val="none" w:sz="0" w:space="0" w:color="auto"/>
        <w:bottom w:val="none" w:sz="0" w:space="0" w:color="auto"/>
        <w:right w:val="none" w:sz="0" w:space="0" w:color="auto"/>
      </w:divBdr>
    </w:div>
    <w:div w:id="969554604">
      <w:bodyDiv w:val="1"/>
      <w:marLeft w:val="0"/>
      <w:marRight w:val="0"/>
      <w:marTop w:val="0"/>
      <w:marBottom w:val="0"/>
      <w:divBdr>
        <w:top w:val="none" w:sz="0" w:space="0" w:color="auto"/>
        <w:left w:val="none" w:sz="0" w:space="0" w:color="auto"/>
        <w:bottom w:val="none" w:sz="0" w:space="0" w:color="auto"/>
        <w:right w:val="none" w:sz="0" w:space="0" w:color="auto"/>
      </w:divBdr>
    </w:div>
    <w:div w:id="972060001">
      <w:bodyDiv w:val="1"/>
      <w:marLeft w:val="0"/>
      <w:marRight w:val="0"/>
      <w:marTop w:val="0"/>
      <w:marBottom w:val="0"/>
      <w:divBdr>
        <w:top w:val="none" w:sz="0" w:space="0" w:color="auto"/>
        <w:left w:val="none" w:sz="0" w:space="0" w:color="auto"/>
        <w:bottom w:val="none" w:sz="0" w:space="0" w:color="auto"/>
        <w:right w:val="none" w:sz="0" w:space="0" w:color="auto"/>
      </w:divBdr>
    </w:div>
    <w:div w:id="979967583">
      <w:bodyDiv w:val="1"/>
      <w:marLeft w:val="0"/>
      <w:marRight w:val="0"/>
      <w:marTop w:val="0"/>
      <w:marBottom w:val="0"/>
      <w:divBdr>
        <w:top w:val="none" w:sz="0" w:space="0" w:color="auto"/>
        <w:left w:val="none" w:sz="0" w:space="0" w:color="auto"/>
        <w:bottom w:val="none" w:sz="0" w:space="0" w:color="auto"/>
        <w:right w:val="none" w:sz="0" w:space="0" w:color="auto"/>
      </w:divBdr>
    </w:div>
    <w:div w:id="990522361">
      <w:bodyDiv w:val="1"/>
      <w:marLeft w:val="0"/>
      <w:marRight w:val="0"/>
      <w:marTop w:val="0"/>
      <w:marBottom w:val="0"/>
      <w:divBdr>
        <w:top w:val="none" w:sz="0" w:space="0" w:color="auto"/>
        <w:left w:val="none" w:sz="0" w:space="0" w:color="auto"/>
        <w:bottom w:val="none" w:sz="0" w:space="0" w:color="auto"/>
        <w:right w:val="none" w:sz="0" w:space="0" w:color="auto"/>
      </w:divBdr>
    </w:div>
    <w:div w:id="997881382">
      <w:bodyDiv w:val="1"/>
      <w:marLeft w:val="0"/>
      <w:marRight w:val="0"/>
      <w:marTop w:val="0"/>
      <w:marBottom w:val="0"/>
      <w:divBdr>
        <w:top w:val="none" w:sz="0" w:space="0" w:color="auto"/>
        <w:left w:val="none" w:sz="0" w:space="0" w:color="auto"/>
        <w:bottom w:val="none" w:sz="0" w:space="0" w:color="auto"/>
        <w:right w:val="none" w:sz="0" w:space="0" w:color="auto"/>
      </w:divBdr>
    </w:div>
    <w:div w:id="1029531019">
      <w:bodyDiv w:val="1"/>
      <w:marLeft w:val="0"/>
      <w:marRight w:val="0"/>
      <w:marTop w:val="0"/>
      <w:marBottom w:val="0"/>
      <w:divBdr>
        <w:top w:val="none" w:sz="0" w:space="0" w:color="auto"/>
        <w:left w:val="none" w:sz="0" w:space="0" w:color="auto"/>
        <w:bottom w:val="none" w:sz="0" w:space="0" w:color="auto"/>
        <w:right w:val="none" w:sz="0" w:space="0" w:color="auto"/>
      </w:divBdr>
    </w:div>
    <w:div w:id="1094596500">
      <w:bodyDiv w:val="1"/>
      <w:marLeft w:val="0"/>
      <w:marRight w:val="0"/>
      <w:marTop w:val="0"/>
      <w:marBottom w:val="0"/>
      <w:divBdr>
        <w:top w:val="none" w:sz="0" w:space="0" w:color="auto"/>
        <w:left w:val="none" w:sz="0" w:space="0" w:color="auto"/>
        <w:bottom w:val="none" w:sz="0" w:space="0" w:color="auto"/>
        <w:right w:val="none" w:sz="0" w:space="0" w:color="auto"/>
      </w:divBdr>
    </w:div>
    <w:div w:id="1095400363">
      <w:bodyDiv w:val="1"/>
      <w:marLeft w:val="0"/>
      <w:marRight w:val="0"/>
      <w:marTop w:val="0"/>
      <w:marBottom w:val="0"/>
      <w:divBdr>
        <w:top w:val="none" w:sz="0" w:space="0" w:color="auto"/>
        <w:left w:val="none" w:sz="0" w:space="0" w:color="auto"/>
        <w:bottom w:val="none" w:sz="0" w:space="0" w:color="auto"/>
        <w:right w:val="none" w:sz="0" w:space="0" w:color="auto"/>
      </w:divBdr>
    </w:div>
    <w:div w:id="1163355372">
      <w:bodyDiv w:val="1"/>
      <w:marLeft w:val="0"/>
      <w:marRight w:val="0"/>
      <w:marTop w:val="0"/>
      <w:marBottom w:val="0"/>
      <w:divBdr>
        <w:top w:val="none" w:sz="0" w:space="0" w:color="auto"/>
        <w:left w:val="none" w:sz="0" w:space="0" w:color="auto"/>
        <w:bottom w:val="none" w:sz="0" w:space="0" w:color="auto"/>
        <w:right w:val="none" w:sz="0" w:space="0" w:color="auto"/>
      </w:divBdr>
    </w:div>
    <w:div w:id="1173573850">
      <w:bodyDiv w:val="1"/>
      <w:marLeft w:val="0"/>
      <w:marRight w:val="0"/>
      <w:marTop w:val="0"/>
      <w:marBottom w:val="0"/>
      <w:divBdr>
        <w:top w:val="none" w:sz="0" w:space="0" w:color="auto"/>
        <w:left w:val="none" w:sz="0" w:space="0" w:color="auto"/>
        <w:bottom w:val="none" w:sz="0" w:space="0" w:color="auto"/>
        <w:right w:val="none" w:sz="0" w:space="0" w:color="auto"/>
      </w:divBdr>
    </w:div>
    <w:div w:id="1179466529">
      <w:bodyDiv w:val="1"/>
      <w:marLeft w:val="0"/>
      <w:marRight w:val="0"/>
      <w:marTop w:val="0"/>
      <w:marBottom w:val="0"/>
      <w:divBdr>
        <w:top w:val="none" w:sz="0" w:space="0" w:color="auto"/>
        <w:left w:val="none" w:sz="0" w:space="0" w:color="auto"/>
        <w:bottom w:val="none" w:sz="0" w:space="0" w:color="auto"/>
        <w:right w:val="none" w:sz="0" w:space="0" w:color="auto"/>
      </w:divBdr>
    </w:div>
    <w:div w:id="1180662825">
      <w:bodyDiv w:val="1"/>
      <w:marLeft w:val="0"/>
      <w:marRight w:val="0"/>
      <w:marTop w:val="0"/>
      <w:marBottom w:val="0"/>
      <w:divBdr>
        <w:top w:val="none" w:sz="0" w:space="0" w:color="auto"/>
        <w:left w:val="none" w:sz="0" w:space="0" w:color="auto"/>
        <w:bottom w:val="none" w:sz="0" w:space="0" w:color="auto"/>
        <w:right w:val="none" w:sz="0" w:space="0" w:color="auto"/>
      </w:divBdr>
    </w:div>
    <w:div w:id="1184170074">
      <w:bodyDiv w:val="1"/>
      <w:marLeft w:val="0"/>
      <w:marRight w:val="0"/>
      <w:marTop w:val="0"/>
      <w:marBottom w:val="0"/>
      <w:divBdr>
        <w:top w:val="none" w:sz="0" w:space="0" w:color="auto"/>
        <w:left w:val="none" w:sz="0" w:space="0" w:color="auto"/>
        <w:bottom w:val="none" w:sz="0" w:space="0" w:color="auto"/>
        <w:right w:val="none" w:sz="0" w:space="0" w:color="auto"/>
      </w:divBdr>
    </w:div>
    <w:div w:id="1199247129">
      <w:bodyDiv w:val="1"/>
      <w:marLeft w:val="0"/>
      <w:marRight w:val="0"/>
      <w:marTop w:val="0"/>
      <w:marBottom w:val="0"/>
      <w:divBdr>
        <w:top w:val="none" w:sz="0" w:space="0" w:color="auto"/>
        <w:left w:val="none" w:sz="0" w:space="0" w:color="auto"/>
        <w:bottom w:val="none" w:sz="0" w:space="0" w:color="auto"/>
        <w:right w:val="none" w:sz="0" w:space="0" w:color="auto"/>
      </w:divBdr>
      <w:divsChild>
        <w:div w:id="621959429">
          <w:marLeft w:val="0"/>
          <w:marRight w:val="0"/>
          <w:marTop w:val="0"/>
          <w:marBottom w:val="0"/>
          <w:divBdr>
            <w:top w:val="none" w:sz="0" w:space="0" w:color="auto"/>
            <w:left w:val="none" w:sz="0" w:space="0" w:color="auto"/>
            <w:bottom w:val="none" w:sz="0" w:space="0" w:color="auto"/>
            <w:right w:val="none" w:sz="0" w:space="0" w:color="auto"/>
          </w:divBdr>
        </w:div>
        <w:div w:id="636296259">
          <w:marLeft w:val="0"/>
          <w:marRight w:val="0"/>
          <w:marTop w:val="0"/>
          <w:marBottom w:val="0"/>
          <w:divBdr>
            <w:top w:val="none" w:sz="0" w:space="0" w:color="auto"/>
            <w:left w:val="none" w:sz="0" w:space="0" w:color="auto"/>
            <w:bottom w:val="none" w:sz="0" w:space="0" w:color="auto"/>
            <w:right w:val="none" w:sz="0" w:space="0" w:color="auto"/>
          </w:divBdr>
        </w:div>
        <w:div w:id="867373649">
          <w:marLeft w:val="0"/>
          <w:marRight w:val="0"/>
          <w:marTop w:val="0"/>
          <w:marBottom w:val="0"/>
          <w:divBdr>
            <w:top w:val="none" w:sz="0" w:space="0" w:color="auto"/>
            <w:left w:val="none" w:sz="0" w:space="0" w:color="auto"/>
            <w:bottom w:val="none" w:sz="0" w:space="0" w:color="auto"/>
            <w:right w:val="none" w:sz="0" w:space="0" w:color="auto"/>
          </w:divBdr>
        </w:div>
        <w:div w:id="1111584062">
          <w:marLeft w:val="0"/>
          <w:marRight w:val="0"/>
          <w:marTop w:val="0"/>
          <w:marBottom w:val="0"/>
          <w:divBdr>
            <w:top w:val="none" w:sz="0" w:space="0" w:color="auto"/>
            <w:left w:val="none" w:sz="0" w:space="0" w:color="auto"/>
            <w:bottom w:val="none" w:sz="0" w:space="0" w:color="auto"/>
            <w:right w:val="none" w:sz="0" w:space="0" w:color="auto"/>
          </w:divBdr>
        </w:div>
        <w:div w:id="2076931751">
          <w:marLeft w:val="0"/>
          <w:marRight w:val="0"/>
          <w:marTop w:val="0"/>
          <w:marBottom w:val="0"/>
          <w:divBdr>
            <w:top w:val="none" w:sz="0" w:space="0" w:color="auto"/>
            <w:left w:val="none" w:sz="0" w:space="0" w:color="auto"/>
            <w:bottom w:val="none" w:sz="0" w:space="0" w:color="auto"/>
            <w:right w:val="none" w:sz="0" w:space="0" w:color="auto"/>
          </w:divBdr>
        </w:div>
        <w:div w:id="223028859">
          <w:marLeft w:val="0"/>
          <w:marRight w:val="0"/>
          <w:marTop w:val="0"/>
          <w:marBottom w:val="0"/>
          <w:divBdr>
            <w:top w:val="none" w:sz="0" w:space="0" w:color="auto"/>
            <w:left w:val="none" w:sz="0" w:space="0" w:color="auto"/>
            <w:bottom w:val="none" w:sz="0" w:space="0" w:color="auto"/>
            <w:right w:val="none" w:sz="0" w:space="0" w:color="auto"/>
          </w:divBdr>
        </w:div>
      </w:divsChild>
    </w:div>
    <w:div w:id="1213496578">
      <w:bodyDiv w:val="1"/>
      <w:marLeft w:val="0"/>
      <w:marRight w:val="0"/>
      <w:marTop w:val="0"/>
      <w:marBottom w:val="0"/>
      <w:divBdr>
        <w:top w:val="none" w:sz="0" w:space="0" w:color="auto"/>
        <w:left w:val="none" w:sz="0" w:space="0" w:color="auto"/>
        <w:bottom w:val="none" w:sz="0" w:space="0" w:color="auto"/>
        <w:right w:val="none" w:sz="0" w:space="0" w:color="auto"/>
      </w:divBdr>
    </w:div>
    <w:div w:id="1216702622">
      <w:bodyDiv w:val="1"/>
      <w:marLeft w:val="0"/>
      <w:marRight w:val="0"/>
      <w:marTop w:val="0"/>
      <w:marBottom w:val="0"/>
      <w:divBdr>
        <w:top w:val="none" w:sz="0" w:space="0" w:color="auto"/>
        <w:left w:val="none" w:sz="0" w:space="0" w:color="auto"/>
        <w:bottom w:val="none" w:sz="0" w:space="0" w:color="auto"/>
        <w:right w:val="none" w:sz="0" w:space="0" w:color="auto"/>
      </w:divBdr>
    </w:div>
    <w:div w:id="1218475046">
      <w:bodyDiv w:val="1"/>
      <w:marLeft w:val="0"/>
      <w:marRight w:val="0"/>
      <w:marTop w:val="0"/>
      <w:marBottom w:val="0"/>
      <w:divBdr>
        <w:top w:val="none" w:sz="0" w:space="0" w:color="auto"/>
        <w:left w:val="none" w:sz="0" w:space="0" w:color="auto"/>
        <w:bottom w:val="none" w:sz="0" w:space="0" w:color="auto"/>
        <w:right w:val="none" w:sz="0" w:space="0" w:color="auto"/>
      </w:divBdr>
      <w:divsChild>
        <w:div w:id="1257405841">
          <w:marLeft w:val="0"/>
          <w:marRight w:val="0"/>
          <w:marTop w:val="0"/>
          <w:marBottom w:val="0"/>
          <w:divBdr>
            <w:top w:val="none" w:sz="0" w:space="0" w:color="auto"/>
            <w:left w:val="none" w:sz="0" w:space="0" w:color="auto"/>
            <w:bottom w:val="none" w:sz="0" w:space="0" w:color="auto"/>
            <w:right w:val="none" w:sz="0" w:space="0" w:color="auto"/>
          </w:divBdr>
        </w:div>
        <w:div w:id="1570727938">
          <w:marLeft w:val="0"/>
          <w:marRight w:val="0"/>
          <w:marTop w:val="0"/>
          <w:marBottom w:val="0"/>
          <w:divBdr>
            <w:top w:val="none" w:sz="0" w:space="0" w:color="auto"/>
            <w:left w:val="none" w:sz="0" w:space="0" w:color="auto"/>
            <w:bottom w:val="none" w:sz="0" w:space="0" w:color="auto"/>
            <w:right w:val="none" w:sz="0" w:space="0" w:color="auto"/>
          </w:divBdr>
        </w:div>
        <w:div w:id="1314984819">
          <w:marLeft w:val="0"/>
          <w:marRight w:val="0"/>
          <w:marTop w:val="0"/>
          <w:marBottom w:val="0"/>
          <w:divBdr>
            <w:top w:val="none" w:sz="0" w:space="0" w:color="auto"/>
            <w:left w:val="none" w:sz="0" w:space="0" w:color="auto"/>
            <w:bottom w:val="none" w:sz="0" w:space="0" w:color="auto"/>
            <w:right w:val="none" w:sz="0" w:space="0" w:color="auto"/>
          </w:divBdr>
        </w:div>
        <w:div w:id="656691558">
          <w:marLeft w:val="0"/>
          <w:marRight w:val="0"/>
          <w:marTop w:val="0"/>
          <w:marBottom w:val="0"/>
          <w:divBdr>
            <w:top w:val="none" w:sz="0" w:space="0" w:color="auto"/>
            <w:left w:val="none" w:sz="0" w:space="0" w:color="auto"/>
            <w:bottom w:val="none" w:sz="0" w:space="0" w:color="auto"/>
            <w:right w:val="none" w:sz="0" w:space="0" w:color="auto"/>
          </w:divBdr>
        </w:div>
        <w:div w:id="1744792806">
          <w:marLeft w:val="0"/>
          <w:marRight w:val="0"/>
          <w:marTop w:val="0"/>
          <w:marBottom w:val="0"/>
          <w:divBdr>
            <w:top w:val="none" w:sz="0" w:space="0" w:color="auto"/>
            <w:left w:val="none" w:sz="0" w:space="0" w:color="auto"/>
            <w:bottom w:val="none" w:sz="0" w:space="0" w:color="auto"/>
            <w:right w:val="none" w:sz="0" w:space="0" w:color="auto"/>
          </w:divBdr>
        </w:div>
        <w:div w:id="1309900736">
          <w:marLeft w:val="0"/>
          <w:marRight w:val="0"/>
          <w:marTop w:val="0"/>
          <w:marBottom w:val="0"/>
          <w:divBdr>
            <w:top w:val="none" w:sz="0" w:space="0" w:color="auto"/>
            <w:left w:val="none" w:sz="0" w:space="0" w:color="auto"/>
            <w:bottom w:val="none" w:sz="0" w:space="0" w:color="auto"/>
            <w:right w:val="none" w:sz="0" w:space="0" w:color="auto"/>
          </w:divBdr>
        </w:div>
        <w:div w:id="419912032">
          <w:marLeft w:val="0"/>
          <w:marRight w:val="0"/>
          <w:marTop w:val="0"/>
          <w:marBottom w:val="0"/>
          <w:divBdr>
            <w:top w:val="none" w:sz="0" w:space="0" w:color="auto"/>
            <w:left w:val="none" w:sz="0" w:space="0" w:color="auto"/>
            <w:bottom w:val="none" w:sz="0" w:space="0" w:color="auto"/>
            <w:right w:val="none" w:sz="0" w:space="0" w:color="auto"/>
          </w:divBdr>
        </w:div>
        <w:div w:id="1639021981">
          <w:marLeft w:val="0"/>
          <w:marRight w:val="0"/>
          <w:marTop w:val="0"/>
          <w:marBottom w:val="0"/>
          <w:divBdr>
            <w:top w:val="none" w:sz="0" w:space="0" w:color="auto"/>
            <w:left w:val="none" w:sz="0" w:space="0" w:color="auto"/>
            <w:bottom w:val="none" w:sz="0" w:space="0" w:color="auto"/>
            <w:right w:val="none" w:sz="0" w:space="0" w:color="auto"/>
          </w:divBdr>
        </w:div>
        <w:div w:id="552162631">
          <w:marLeft w:val="0"/>
          <w:marRight w:val="0"/>
          <w:marTop w:val="0"/>
          <w:marBottom w:val="0"/>
          <w:divBdr>
            <w:top w:val="none" w:sz="0" w:space="0" w:color="auto"/>
            <w:left w:val="none" w:sz="0" w:space="0" w:color="auto"/>
            <w:bottom w:val="none" w:sz="0" w:space="0" w:color="auto"/>
            <w:right w:val="none" w:sz="0" w:space="0" w:color="auto"/>
          </w:divBdr>
        </w:div>
        <w:div w:id="348483244">
          <w:marLeft w:val="0"/>
          <w:marRight w:val="0"/>
          <w:marTop w:val="0"/>
          <w:marBottom w:val="0"/>
          <w:divBdr>
            <w:top w:val="none" w:sz="0" w:space="0" w:color="auto"/>
            <w:left w:val="none" w:sz="0" w:space="0" w:color="auto"/>
            <w:bottom w:val="none" w:sz="0" w:space="0" w:color="auto"/>
            <w:right w:val="none" w:sz="0" w:space="0" w:color="auto"/>
          </w:divBdr>
        </w:div>
        <w:div w:id="1778867247">
          <w:marLeft w:val="0"/>
          <w:marRight w:val="0"/>
          <w:marTop w:val="0"/>
          <w:marBottom w:val="0"/>
          <w:divBdr>
            <w:top w:val="none" w:sz="0" w:space="0" w:color="auto"/>
            <w:left w:val="none" w:sz="0" w:space="0" w:color="auto"/>
            <w:bottom w:val="none" w:sz="0" w:space="0" w:color="auto"/>
            <w:right w:val="none" w:sz="0" w:space="0" w:color="auto"/>
          </w:divBdr>
        </w:div>
        <w:div w:id="529297817">
          <w:marLeft w:val="0"/>
          <w:marRight w:val="0"/>
          <w:marTop w:val="0"/>
          <w:marBottom w:val="0"/>
          <w:divBdr>
            <w:top w:val="none" w:sz="0" w:space="0" w:color="auto"/>
            <w:left w:val="none" w:sz="0" w:space="0" w:color="auto"/>
            <w:bottom w:val="none" w:sz="0" w:space="0" w:color="auto"/>
            <w:right w:val="none" w:sz="0" w:space="0" w:color="auto"/>
          </w:divBdr>
        </w:div>
        <w:div w:id="753671191">
          <w:marLeft w:val="0"/>
          <w:marRight w:val="0"/>
          <w:marTop w:val="0"/>
          <w:marBottom w:val="0"/>
          <w:divBdr>
            <w:top w:val="none" w:sz="0" w:space="0" w:color="auto"/>
            <w:left w:val="none" w:sz="0" w:space="0" w:color="auto"/>
            <w:bottom w:val="none" w:sz="0" w:space="0" w:color="auto"/>
            <w:right w:val="none" w:sz="0" w:space="0" w:color="auto"/>
          </w:divBdr>
        </w:div>
        <w:div w:id="857230167">
          <w:marLeft w:val="0"/>
          <w:marRight w:val="0"/>
          <w:marTop w:val="0"/>
          <w:marBottom w:val="0"/>
          <w:divBdr>
            <w:top w:val="none" w:sz="0" w:space="0" w:color="auto"/>
            <w:left w:val="none" w:sz="0" w:space="0" w:color="auto"/>
            <w:bottom w:val="none" w:sz="0" w:space="0" w:color="auto"/>
            <w:right w:val="none" w:sz="0" w:space="0" w:color="auto"/>
          </w:divBdr>
        </w:div>
        <w:div w:id="1801141631">
          <w:marLeft w:val="0"/>
          <w:marRight w:val="0"/>
          <w:marTop w:val="0"/>
          <w:marBottom w:val="0"/>
          <w:divBdr>
            <w:top w:val="none" w:sz="0" w:space="0" w:color="auto"/>
            <w:left w:val="none" w:sz="0" w:space="0" w:color="auto"/>
            <w:bottom w:val="none" w:sz="0" w:space="0" w:color="auto"/>
            <w:right w:val="none" w:sz="0" w:space="0" w:color="auto"/>
          </w:divBdr>
        </w:div>
        <w:div w:id="1338655330">
          <w:marLeft w:val="0"/>
          <w:marRight w:val="0"/>
          <w:marTop w:val="0"/>
          <w:marBottom w:val="0"/>
          <w:divBdr>
            <w:top w:val="none" w:sz="0" w:space="0" w:color="auto"/>
            <w:left w:val="none" w:sz="0" w:space="0" w:color="auto"/>
            <w:bottom w:val="none" w:sz="0" w:space="0" w:color="auto"/>
            <w:right w:val="none" w:sz="0" w:space="0" w:color="auto"/>
          </w:divBdr>
        </w:div>
        <w:div w:id="915550822">
          <w:marLeft w:val="0"/>
          <w:marRight w:val="0"/>
          <w:marTop w:val="0"/>
          <w:marBottom w:val="0"/>
          <w:divBdr>
            <w:top w:val="none" w:sz="0" w:space="0" w:color="auto"/>
            <w:left w:val="none" w:sz="0" w:space="0" w:color="auto"/>
            <w:bottom w:val="none" w:sz="0" w:space="0" w:color="auto"/>
            <w:right w:val="none" w:sz="0" w:space="0" w:color="auto"/>
          </w:divBdr>
        </w:div>
        <w:div w:id="225264273">
          <w:marLeft w:val="0"/>
          <w:marRight w:val="0"/>
          <w:marTop w:val="0"/>
          <w:marBottom w:val="0"/>
          <w:divBdr>
            <w:top w:val="none" w:sz="0" w:space="0" w:color="auto"/>
            <w:left w:val="none" w:sz="0" w:space="0" w:color="auto"/>
            <w:bottom w:val="none" w:sz="0" w:space="0" w:color="auto"/>
            <w:right w:val="none" w:sz="0" w:space="0" w:color="auto"/>
          </w:divBdr>
        </w:div>
      </w:divsChild>
    </w:div>
    <w:div w:id="1225873737">
      <w:bodyDiv w:val="1"/>
      <w:marLeft w:val="0"/>
      <w:marRight w:val="0"/>
      <w:marTop w:val="0"/>
      <w:marBottom w:val="0"/>
      <w:divBdr>
        <w:top w:val="none" w:sz="0" w:space="0" w:color="auto"/>
        <w:left w:val="none" w:sz="0" w:space="0" w:color="auto"/>
        <w:bottom w:val="none" w:sz="0" w:space="0" w:color="auto"/>
        <w:right w:val="none" w:sz="0" w:space="0" w:color="auto"/>
      </w:divBdr>
    </w:div>
    <w:div w:id="1238440933">
      <w:bodyDiv w:val="1"/>
      <w:marLeft w:val="0"/>
      <w:marRight w:val="0"/>
      <w:marTop w:val="0"/>
      <w:marBottom w:val="0"/>
      <w:divBdr>
        <w:top w:val="none" w:sz="0" w:space="0" w:color="auto"/>
        <w:left w:val="none" w:sz="0" w:space="0" w:color="auto"/>
        <w:bottom w:val="none" w:sz="0" w:space="0" w:color="auto"/>
        <w:right w:val="none" w:sz="0" w:space="0" w:color="auto"/>
      </w:divBdr>
    </w:div>
    <w:div w:id="1241450450">
      <w:bodyDiv w:val="1"/>
      <w:marLeft w:val="0"/>
      <w:marRight w:val="0"/>
      <w:marTop w:val="0"/>
      <w:marBottom w:val="0"/>
      <w:divBdr>
        <w:top w:val="none" w:sz="0" w:space="0" w:color="auto"/>
        <w:left w:val="none" w:sz="0" w:space="0" w:color="auto"/>
        <w:bottom w:val="none" w:sz="0" w:space="0" w:color="auto"/>
        <w:right w:val="none" w:sz="0" w:space="0" w:color="auto"/>
      </w:divBdr>
    </w:div>
    <w:div w:id="1243176615">
      <w:bodyDiv w:val="1"/>
      <w:marLeft w:val="0"/>
      <w:marRight w:val="0"/>
      <w:marTop w:val="0"/>
      <w:marBottom w:val="0"/>
      <w:divBdr>
        <w:top w:val="none" w:sz="0" w:space="0" w:color="auto"/>
        <w:left w:val="none" w:sz="0" w:space="0" w:color="auto"/>
        <w:bottom w:val="none" w:sz="0" w:space="0" w:color="auto"/>
        <w:right w:val="none" w:sz="0" w:space="0" w:color="auto"/>
      </w:divBdr>
    </w:div>
    <w:div w:id="1363365136">
      <w:bodyDiv w:val="1"/>
      <w:marLeft w:val="0"/>
      <w:marRight w:val="0"/>
      <w:marTop w:val="0"/>
      <w:marBottom w:val="0"/>
      <w:divBdr>
        <w:top w:val="none" w:sz="0" w:space="0" w:color="auto"/>
        <w:left w:val="none" w:sz="0" w:space="0" w:color="auto"/>
        <w:bottom w:val="none" w:sz="0" w:space="0" w:color="auto"/>
        <w:right w:val="none" w:sz="0" w:space="0" w:color="auto"/>
      </w:divBdr>
    </w:div>
    <w:div w:id="1380279422">
      <w:bodyDiv w:val="1"/>
      <w:marLeft w:val="0"/>
      <w:marRight w:val="0"/>
      <w:marTop w:val="0"/>
      <w:marBottom w:val="0"/>
      <w:divBdr>
        <w:top w:val="none" w:sz="0" w:space="0" w:color="auto"/>
        <w:left w:val="none" w:sz="0" w:space="0" w:color="auto"/>
        <w:bottom w:val="none" w:sz="0" w:space="0" w:color="auto"/>
        <w:right w:val="none" w:sz="0" w:space="0" w:color="auto"/>
      </w:divBdr>
    </w:div>
    <w:div w:id="1386028419">
      <w:bodyDiv w:val="1"/>
      <w:marLeft w:val="0"/>
      <w:marRight w:val="0"/>
      <w:marTop w:val="0"/>
      <w:marBottom w:val="0"/>
      <w:divBdr>
        <w:top w:val="none" w:sz="0" w:space="0" w:color="auto"/>
        <w:left w:val="none" w:sz="0" w:space="0" w:color="auto"/>
        <w:bottom w:val="none" w:sz="0" w:space="0" w:color="auto"/>
        <w:right w:val="none" w:sz="0" w:space="0" w:color="auto"/>
      </w:divBdr>
    </w:div>
    <w:div w:id="1387994456">
      <w:bodyDiv w:val="1"/>
      <w:marLeft w:val="0"/>
      <w:marRight w:val="0"/>
      <w:marTop w:val="0"/>
      <w:marBottom w:val="0"/>
      <w:divBdr>
        <w:top w:val="none" w:sz="0" w:space="0" w:color="auto"/>
        <w:left w:val="none" w:sz="0" w:space="0" w:color="auto"/>
        <w:bottom w:val="none" w:sz="0" w:space="0" w:color="auto"/>
        <w:right w:val="none" w:sz="0" w:space="0" w:color="auto"/>
      </w:divBdr>
    </w:div>
    <w:div w:id="1407606076">
      <w:bodyDiv w:val="1"/>
      <w:marLeft w:val="0"/>
      <w:marRight w:val="0"/>
      <w:marTop w:val="0"/>
      <w:marBottom w:val="0"/>
      <w:divBdr>
        <w:top w:val="none" w:sz="0" w:space="0" w:color="auto"/>
        <w:left w:val="none" w:sz="0" w:space="0" w:color="auto"/>
        <w:bottom w:val="none" w:sz="0" w:space="0" w:color="auto"/>
        <w:right w:val="none" w:sz="0" w:space="0" w:color="auto"/>
      </w:divBdr>
    </w:div>
    <w:div w:id="1408069416">
      <w:bodyDiv w:val="1"/>
      <w:marLeft w:val="0"/>
      <w:marRight w:val="0"/>
      <w:marTop w:val="0"/>
      <w:marBottom w:val="0"/>
      <w:divBdr>
        <w:top w:val="none" w:sz="0" w:space="0" w:color="auto"/>
        <w:left w:val="none" w:sz="0" w:space="0" w:color="auto"/>
        <w:bottom w:val="none" w:sz="0" w:space="0" w:color="auto"/>
        <w:right w:val="none" w:sz="0" w:space="0" w:color="auto"/>
      </w:divBdr>
    </w:div>
    <w:div w:id="1426993132">
      <w:bodyDiv w:val="1"/>
      <w:marLeft w:val="0"/>
      <w:marRight w:val="0"/>
      <w:marTop w:val="0"/>
      <w:marBottom w:val="0"/>
      <w:divBdr>
        <w:top w:val="none" w:sz="0" w:space="0" w:color="auto"/>
        <w:left w:val="none" w:sz="0" w:space="0" w:color="auto"/>
        <w:bottom w:val="none" w:sz="0" w:space="0" w:color="auto"/>
        <w:right w:val="none" w:sz="0" w:space="0" w:color="auto"/>
      </w:divBdr>
      <w:divsChild>
        <w:div w:id="285234679">
          <w:marLeft w:val="0"/>
          <w:marRight w:val="0"/>
          <w:marTop w:val="0"/>
          <w:marBottom w:val="0"/>
          <w:divBdr>
            <w:top w:val="none" w:sz="0" w:space="0" w:color="auto"/>
            <w:left w:val="none" w:sz="0" w:space="0" w:color="auto"/>
            <w:bottom w:val="none" w:sz="0" w:space="0" w:color="auto"/>
            <w:right w:val="none" w:sz="0" w:space="0" w:color="auto"/>
          </w:divBdr>
        </w:div>
        <w:div w:id="334305240">
          <w:marLeft w:val="0"/>
          <w:marRight w:val="0"/>
          <w:marTop w:val="0"/>
          <w:marBottom w:val="0"/>
          <w:divBdr>
            <w:top w:val="none" w:sz="0" w:space="0" w:color="auto"/>
            <w:left w:val="none" w:sz="0" w:space="0" w:color="auto"/>
            <w:bottom w:val="none" w:sz="0" w:space="0" w:color="auto"/>
            <w:right w:val="none" w:sz="0" w:space="0" w:color="auto"/>
          </w:divBdr>
        </w:div>
        <w:div w:id="924993623">
          <w:marLeft w:val="0"/>
          <w:marRight w:val="0"/>
          <w:marTop w:val="0"/>
          <w:marBottom w:val="0"/>
          <w:divBdr>
            <w:top w:val="none" w:sz="0" w:space="0" w:color="auto"/>
            <w:left w:val="none" w:sz="0" w:space="0" w:color="auto"/>
            <w:bottom w:val="none" w:sz="0" w:space="0" w:color="auto"/>
            <w:right w:val="none" w:sz="0" w:space="0" w:color="auto"/>
          </w:divBdr>
        </w:div>
        <w:div w:id="1436437014">
          <w:marLeft w:val="0"/>
          <w:marRight w:val="0"/>
          <w:marTop w:val="0"/>
          <w:marBottom w:val="0"/>
          <w:divBdr>
            <w:top w:val="none" w:sz="0" w:space="0" w:color="auto"/>
            <w:left w:val="none" w:sz="0" w:space="0" w:color="auto"/>
            <w:bottom w:val="none" w:sz="0" w:space="0" w:color="auto"/>
            <w:right w:val="none" w:sz="0" w:space="0" w:color="auto"/>
          </w:divBdr>
        </w:div>
        <w:div w:id="959185007">
          <w:marLeft w:val="0"/>
          <w:marRight w:val="0"/>
          <w:marTop w:val="0"/>
          <w:marBottom w:val="0"/>
          <w:divBdr>
            <w:top w:val="none" w:sz="0" w:space="0" w:color="auto"/>
            <w:left w:val="none" w:sz="0" w:space="0" w:color="auto"/>
            <w:bottom w:val="none" w:sz="0" w:space="0" w:color="auto"/>
            <w:right w:val="none" w:sz="0" w:space="0" w:color="auto"/>
          </w:divBdr>
        </w:div>
        <w:div w:id="939026435">
          <w:marLeft w:val="0"/>
          <w:marRight w:val="0"/>
          <w:marTop w:val="0"/>
          <w:marBottom w:val="0"/>
          <w:divBdr>
            <w:top w:val="none" w:sz="0" w:space="0" w:color="auto"/>
            <w:left w:val="none" w:sz="0" w:space="0" w:color="auto"/>
            <w:bottom w:val="none" w:sz="0" w:space="0" w:color="auto"/>
            <w:right w:val="none" w:sz="0" w:space="0" w:color="auto"/>
          </w:divBdr>
        </w:div>
      </w:divsChild>
    </w:div>
    <w:div w:id="1432241538">
      <w:bodyDiv w:val="1"/>
      <w:marLeft w:val="0"/>
      <w:marRight w:val="0"/>
      <w:marTop w:val="0"/>
      <w:marBottom w:val="0"/>
      <w:divBdr>
        <w:top w:val="none" w:sz="0" w:space="0" w:color="auto"/>
        <w:left w:val="none" w:sz="0" w:space="0" w:color="auto"/>
        <w:bottom w:val="none" w:sz="0" w:space="0" w:color="auto"/>
        <w:right w:val="none" w:sz="0" w:space="0" w:color="auto"/>
      </w:divBdr>
    </w:div>
    <w:div w:id="1488354927">
      <w:bodyDiv w:val="1"/>
      <w:marLeft w:val="0"/>
      <w:marRight w:val="0"/>
      <w:marTop w:val="0"/>
      <w:marBottom w:val="0"/>
      <w:divBdr>
        <w:top w:val="none" w:sz="0" w:space="0" w:color="auto"/>
        <w:left w:val="none" w:sz="0" w:space="0" w:color="auto"/>
        <w:bottom w:val="none" w:sz="0" w:space="0" w:color="auto"/>
        <w:right w:val="none" w:sz="0" w:space="0" w:color="auto"/>
      </w:divBdr>
    </w:div>
    <w:div w:id="1488715832">
      <w:bodyDiv w:val="1"/>
      <w:marLeft w:val="0"/>
      <w:marRight w:val="0"/>
      <w:marTop w:val="0"/>
      <w:marBottom w:val="0"/>
      <w:divBdr>
        <w:top w:val="none" w:sz="0" w:space="0" w:color="auto"/>
        <w:left w:val="none" w:sz="0" w:space="0" w:color="auto"/>
        <w:bottom w:val="none" w:sz="0" w:space="0" w:color="auto"/>
        <w:right w:val="none" w:sz="0" w:space="0" w:color="auto"/>
      </w:divBdr>
    </w:div>
    <w:div w:id="1529294607">
      <w:bodyDiv w:val="1"/>
      <w:marLeft w:val="0"/>
      <w:marRight w:val="0"/>
      <w:marTop w:val="0"/>
      <w:marBottom w:val="0"/>
      <w:divBdr>
        <w:top w:val="none" w:sz="0" w:space="0" w:color="auto"/>
        <w:left w:val="none" w:sz="0" w:space="0" w:color="auto"/>
        <w:bottom w:val="none" w:sz="0" w:space="0" w:color="auto"/>
        <w:right w:val="none" w:sz="0" w:space="0" w:color="auto"/>
      </w:divBdr>
      <w:divsChild>
        <w:div w:id="1680768947">
          <w:marLeft w:val="0"/>
          <w:marRight w:val="0"/>
          <w:marTop w:val="0"/>
          <w:marBottom w:val="0"/>
          <w:divBdr>
            <w:top w:val="none" w:sz="0" w:space="0" w:color="auto"/>
            <w:left w:val="none" w:sz="0" w:space="0" w:color="auto"/>
            <w:bottom w:val="none" w:sz="0" w:space="0" w:color="auto"/>
            <w:right w:val="none" w:sz="0" w:space="0" w:color="auto"/>
          </w:divBdr>
        </w:div>
        <w:div w:id="724261238">
          <w:marLeft w:val="0"/>
          <w:marRight w:val="0"/>
          <w:marTop w:val="0"/>
          <w:marBottom w:val="0"/>
          <w:divBdr>
            <w:top w:val="none" w:sz="0" w:space="0" w:color="auto"/>
            <w:left w:val="none" w:sz="0" w:space="0" w:color="auto"/>
            <w:bottom w:val="none" w:sz="0" w:space="0" w:color="auto"/>
            <w:right w:val="none" w:sz="0" w:space="0" w:color="auto"/>
          </w:divBdr>
        </w:div>
        <w:div w:id="521942551">
          <w:marLeft w:val="0"/>
          <w:marRight w:val="0"/>
          <w:marTop w:val="0"/>
          <w:marBottom w:val="0"/>
          <w:divBdr>
            <w:top w:val="none" w:sz="0" w:space="0" w:color="auto"/>
            <w:left w:val="none" w:sz="0" w:space="0" w:color="auto"/>
            <w:bottom w:val="none" w:sz="0" w:space="0" w:color="auto"/>
            <w:right w:val="none" w:sz="0" w:space="0" w:color="auto"/>
          </w:divBdr>
        </w:div>
        <w:div w:id="380985086">
          <w:marLeft w:val="0"/>
          <w:marRight w:val="0"/>
          <w:marTop w:val="0"/>
          <w:marBottom w:val="0"/>
          <w:divBdr>
            <w:top w:val="none" w:sz="0" w:space="0" w:color="auto"/>
            <w:left w:val="none" w:sz="0" w:space="0" w:color="auto"/>
            <w:bottom w:val="none" w:sz="0" w:space="0" w:color="auto"/>
            <w:right w:val="none" w:sz="0" w:space="0" w:color="auto"/>
          </w:divBdr>
        </w:div>
        <w:div w:id="1247878430">
          <w:marLeft w:val="0"/>
          <w:marRight w:val="0"/>
          <w:marTop w:val="0"/>
          <w:marBottom w:val="0"/>
          <w:divBdr>
            <w:top w:val="none" w:sz="0" w:space="0" w:color="auto"/>
            <w:left w:val="none" w:sz="0" w:space="0" w:color="auto"/>
            <w:bottom w:val="none" w:sz="0" w:space="0" w:color="auto"/>
            <w:right w:val="none" w:sz="0" w:space="0" w:color="auto"/>
          </w:divBdr>
        </w:div>
        <w:div w:id="605963449">
          <w:marLeft w:val="0"/>
          <w:marRight w:val="0"/>
          <w:marTop w:val="0"/>
          <w:marBottom w:val="0"/>
          <w:divBdr>
            <w:top w:val="none" w:sz="0" w:space="0" w:color="auto"/>
            <w:left w:val="none" w:sz="0" w:space="0" w:color="auto"/>
            <w:bottom w:val="none" w:sz="0" w:space="0" w:color="auto"/>
            <w:right w:val="none" w:sz="0" w:space="0" w:color="auto"/>
          </w:divBdr>
        </w:div>
        <w:div w:id="68161944">
          <w:marLeft w:val="0"/>
          <w:marRight w:val="0"/>
          <w:marTop w:val="0"/>
          <w:marBottom w:val="0"/>
          <w:divBdr>
            <w:top w:val="none" w:sz="0" w:space="0" w:color="auto"/>
            <w:left w:val="none" w:sz="0" w:space="0" w:color="auto"/>
            <w:bottom w:val="none" w:sz="0" w:space="0" w:color="auto"/>
            <w:right w:val="none" w:sz="0" w:space="0" w:color="auto"/>
          </w:divBdr>
        </w:div>
        <w:div w:id="1865751822">
          <w:marLeft w:val="0"/>
          <w:marRight w:val="0"/>
          <w:marTop w:val="0"/>
          <w:marBottom w:val="0"/>
          <w:divBdr>
            <w:top w:val="none" w:sz="0" w:space="0" w:color="auto"/>
            <w:left w:val="none" w:sz="0" w:space="0" w:color="auto"/>
            <w:bottom w:val="none" w:sz="0" w:space="0" w:color="auto"/>
            <w:right w:val="none" w:sz="0" w:space="0" w:color="auto"/>
          </w:divBdr>
        </w:div>
        <w:div w:id="819269300">
          <w:marLeft w:val="0"/>
          <w:marRight w:val="0"/>
          <w:marTop w:val="0"/>
          <w:marBottom w:val="0"/>
          <w:divBdr>
            <w:top w:val="none" w:sz="0" w:space="0" w:color="auto"/>
            <w:left w:val="none" w:sz="0" w:space="0" w:color="auto"/>
            <w:bottom w:val="none" w:sz="0" w:space="0" w:color="auto"/>
            <w:right w:val="none" w:sz="0" w:space="0" w:color="auto"/>
          </w:divBdr>
        </w:div>
        <w:div w:id="651563129">
          <w:marLeft w:val="0"/>
          <w:marRight w:val="0"/>
          <w:marTop w:val="0"/>
          <w:marBottom w:val="0"/>
          <w:divBdr>
            <w:top w:val="none" w:sz="0" w:space="0" w:color="auto"/>
            <w:left w:val="none" w:sz="0" w:space="0" w:color="auto"/>
            <w:bottom w:val="none" w:sz="0" w:space="0" w:color="auto"/>
            <w:right w:val="none" w:sz="0" w:space="0" w:color="auto"/>
          </w:divBdr>
        </w:div>
        <w:div w:id="206139653">
          <w:marLeft w:val="0"/>
          <w:marRight w:val="0"/>
          <w:marTop w:val="0"/>
          <w:marBottom w:val="0"/>
          <w:divBdr>
            <w:top w:val="none" w:sz="0" w:space="0" w:color="auto"/>
            <w:left w:val="none" w:sz="0" w:space="0" w:color="auto"/>
            <w:bottom w:val="none" w:sz="0" w:space="0" w:color="auto"/>
            <w:right w:val="none" w:sz="0" w:space="0" w:color="auto"/>
          </w:divBdr>
        </w:div>
        <w:div w:id="2062317755">
          <w:marLeft w:val="0"/>
          <w:marRight w:val="0"/>
          <w:marTop w:val="0"/>
          <w:marBottom w:val="0"/>
          <w:divBdr>
            <w:top w:val="none" w:sz="0" w:space="0" w:color="auto"/>
            <w:left w:val="none" w:sz="0" w:space="0" w:color="auto"/>
            <w:bottom w:val="none" w:sz="0" w:space="0" w:color="auto"/>
            <w:right w:val="none" w:sz="0" w:space="0" w:color="auto"/>
          </w:divBdr>
        </w:div>
      </w:divsChild>
    </w:div>
    <w:div w:id="1566068246">
      <w:bodyDiv w:val="1"/>
      <w:marLeft w:val="0"/>
      <w:marRight w:val="0"/>
      <w:marTop w:val="0"/>
      <w:marBottom w:val="0"/>
      <w:divBdr>
        <w:top w:val="none" w:sz="0" w:space="0" w:color="auto"/>
        <w:left w:val="none" w:sz="0" w:space="0" w:color="auto"/>
        <w:bottom w:val="none" w:sz="0" w:space="0" w:color="auto"/>
        <w:right w:val="none" w:sz="0" w:space="0" w:color="auto"/>
      </w:divBdr>
    </w:div>
    <w:div w:id="1571040533">
      <w:bodyDiv w:val="1"/>
      <w:marLeft w:val="0"/>
      <w:marRight w:val="0"/>
      <w:marTop w:val="0"/>
      <w:marBottom w:val="0"/>
      <w:divBdr>
        <w:top w:val="none" w:sz="0" w:space="0" w:color="auto"/>
        <w:left w:val="none" w:sz="0" w:space="0" w:color="auto"/>
        <w:bottom w:val="none" w:sz="0" w:space="0" w:color="auto"/>
        <w:right w:val="none" w:sz="0" w:space="0" w:color="auto"/>
      </w:divBdr>
    </w:div>
    <w:div w:id="1676767756">
      <w:bodyDiv w:val="1"/>
      <w:marLeft w:val="0"/>
      <w:marRight w:val="0"/>
      <w:marTop w:val="0"/>
      <w:marBottom w:val="0"/>
      <w:divBdr>
        <w:top w:val="none" w:sz="0" w:space="0" w:color="auto"/>
        <w:left w:val="none" w:sz="0" w:space="0" w:color="auto"/>
        <w:bottom w:val="none" w:sz="0" w:space="0" w:color="auto"/>
        <w:right w:val="none" w:sz="0" w:space="0" w:color="auto"/>
      </w:divBdr>
    </w:div>
    <w:div w:id="1691373921">
      <w:bodyDiv w:val="1"/>
      <w:marLeft w:val="0"/>
      <w:marRight w:val="0"/>
      <w:marTop w:val="0"/>
      <w:marBottom w:val="0"/>
      <w:divBdr>
        <w:top w:val="none" w:sz="0" w:space="0" w:color="auto"/>
        <w:left w:val="none" w:sz="0" w:space="0" w:color="auto"/>
        <w:bottom w:val="none" w:sz="0" w:space="0" w:color="auto"/>
        <w:right w:val="none" w:sz="0" w:space="0" w:color="auto"/>
      </w:divBdr>
    </w:div>
    <w:div w:id="1700230792">
      <w:bodyDiv w:val="1"/>
      <w:marLeft w:val="0"/>
      <w:marRight w:val="0"/>
      <w:marTop w:val="0"/>
      <w:marBottom w:val="0"/>
      <w:divBdr>
        <w:top w:val="none" w:sz="0" w:space="0" w:color="auto"/>
        <w:left w:val="none" w:sz="0" w:space="0" w:color="auto"/>
        <w:bottom w:val="none" w:sz="0" w:space="0" w:color="auto"/>
        <w:right w:val="none" w:sz="0" w:space="0" w:color="auto"/>
      </w:divBdr>
    </w:div>
    <w:div w:id="1738479271">
      <w:bodyDiv w:val="1"/>
      <w:marLeft w:val="0"/>
      <w:marRight w:val="0"/>
      <w:marTop w:val="0"/>
      <w:marBottom w:val="0"/>
      <w:divBdr>
        <w:top w:val="none" w:sz="0" w:space="0" w:color="auto"/>
        <w:left w:val="none" w:sz="0" w:space="0" w:color="auto"/>
        <w:bottom w:val="none" w:sz="0" w:space="0" w:color="auto"/>
        <w:right w:val="none" w:sz="0" w:space="0" w:color="auto"/>
      </w:divBdr>
      <w:divsChild>
        <w:div w:id="588734786">
          <w:marLeft w:val="0"/>
          <w:marRight w:val="0"/>
          <w:marTop w:val="0"/>
          <w:marBottom w:val="0"/>
          <w:divBdr>
            <w:top w:val="none" w:sz="0" w:space="0" w:color="auto"/>
            <w:left w:val="none" w:sz="0" w:space="0" w:color="auto"/>
            <w:bottom w:val="none" w:sz="0" w:space="0" w:color="auto"/>
            <w:right w:val="none" w:sz="0" w:space="0" w:color="auto"/>
          </w:divBdr>
        </w:div>
        <w:div w:id="1317956498">
          <w:marLeft w:val="0"/>
          <w:marRight w:val="0"/>
          <w:marTop w:val="0"/>
          <w:marBottom w:val="0"/>
          <w:divBdr>
            <w:top w:val="none" w:sz="0" w:space="0" w:color="auto"/>
            <w:left w:val="none" w:sz="0" w:space="0" w:color="auto"/>
            <w:bottom w:val="none" w:sz="0" w:space="0" w:color="auto"/>
            <w:right w:val="none" w:sz="0" w:space="0" w:color="auto"/>
          </w:divBdr>
        </w:div>
        <w:div w:id="1721590666">
          <w:marLeft w:val="0"/>
          <w:marRight w:val="0"/>
          <w:marTop w:val="0"/>
          <w:marBottom w:val="0"/>
          <w:divBdr>
            <w:top w:val="none" w:sz="0" w:space="0" w:color="auto"/>
            <w:left w:val="none" w:sz="0" w:space="0" w:color="auto"/>
            <w:bottom w:val="none" w:sz="0" w:space="0" w:color="auto"/>
            <w:right w:val="none" w:sz="0" w:space="0" w:color="auto"/>
          </w:divBdr>
        </w:div>
        <w:div w:id="1551265950">
          <w:marLeft w:val="0"/>
          <w:marRight w:val="0"/>
          <w:marTop w:val="0"/>
          <w:marBottom w:val="0"/>
          <w:divBdr>
            <w:top w:val="none" w:sz="0" w:space="0" w:color="auto"/>
            <w:left w:val="none" w:sz="0" w:space="0" w:color="auto"/>
            <w:bottom w:val="none" w:sz="0" w:space="0" w:color="auto"/>
            <w:right w:val="none" w:sz="0" w:space="0" w:color="auto"/>
          </w:divBdr>
        </w:div>
        <w:div w:id="2095933866">
          <w:marLeft w:val="0"/>
          <w:marRight w:val="0"/>
          <w:marTop w:val="0"/>
          <w:marBottom w:val="0"/>
          <w:divBdr>
            <w:top w:val="none" w:sz="0" w:space="0" w:color="auto"/>
            <w:left w:val="none" w:sz="0" w:space="0" w:color="auto"/>
            <w:bottom w:val="none" w:sz="0" w:space="0" w:color="auto"/>
            <w:right w:val="none" w:sz="0" w:space="0" w:color="auto"/>
          </w:divBdr>
        </w:div>
        <w:div w:id="1088619663">
          <w:marLeft w:val="0"/>
          <w:marRight w:val="0"/>
          <w:marTop w:val="0"/>
          <w:marBottom w:val="0"/>
          <w:divBdr>
            <w:top w:val="none" w:sz="0" w:space="0" w:color="auto"/>
            <w:left w:val="none" w:sz="0" w:space="0" w:color="auto"/>
            <w:bottom w:val="none" w:sz="0" w:space="0" w:color="auto"/>
            <w:right w:val="none" w:sz="0" w:space="0" w:color="auto"/>
          </w:divBdr>
        </w:div>
      </w:divsChild>
    </w:div>
    <w:div w:id="1742949372">
      <w:bodyDiv w:val="1"/>
      <w:marLeft w:val="0"/>
      <w:marRight w:val="0"/>
      <w:marTop w:val="0"/>
      <w:marBottom w:val="0"/>
      <w:divBdr>
        <w:top w:val="none" w:sz="0" w:space="0" w:color="auto"/>
        <w:left w:val="none" w:sz="0" w:space="0" w:color="auto"/>
        <w:bottom w:val="none" w:sz="0" w:space="0" w:color="auto"/>
        <w:right w:val="none" w:sz="0" w:space="0" w:color="auto"/>
      </w:divBdr>
    </w:div>
    <w:div w:id="1755972314">
      <w:bodyDiv w:val="1"/>
      <w:marLeft w:val="0"/>
      <w:marRight w:val="0"/>
      <w:marTop w:val="0"/>
      <w:marBottom w:val="0"/>
      <w:divBdr>
        <w:top w:val="none" w:sz="0" w:space="0" w:color="auto"/>
        <w:left w:val="none" w:sz="0" w:space="0" w:color="auto"/>
        <w:bottom w:val="none" w:sz="0" w:space="0" w:color="auto"/>
        <w:right w:val="none" w:sz="0" w:space="0" w:color="auto"/>
      </w:divBdr>
      <w:divsChild>
        <w:div w:id="914321112">
          <w:marLeft w:val="0"/>
          <w:marRight w:val="0"/>
          <w:marTop w:val="0"/>
          <w:marBottom w:val="0"/>
          <w:divBdr>
            <w:top w:val="none" w:sz="0" w:space="0" w:color="auto"/>
            <w:left w:val="none" w:sz="0" w:space="0" w:color="auto"/>
            <w:bottom w:val="none" w:sz="0" w:space="0" w:color="auto"/>
            <w:right w:val="none" w:sz="0" w:space="0" w:color="auto"/>
          </w:divBdr>
        </w:div>
        <w:div w:id="231475791">
          <w:marLeft w:val="0"/>
          <w:marRight w:val="0"/>
          <w:marTop w:val="0"/>
          <w:marBottom w:val="0"/>
          <w:divBdr>
            <w:top w:val="none" w:sz="0" w:space="0" w:color="auto"/>
            <w:left w:val="none" w:sz="0" w:space="0" w:color="auto"/>
            <w:bottom w:val="none" w:sz="0" w:space="0" w:color="auto"/>
            <w:right w:val="none" w:sz="0" w:space="0" w:color="auto"/>
          </w:divBdr>
        </w:div>
        <w:div w:id="361637623">
          <w:marLeft w:val="0"/>
          <w:marRight w:val="0"/>
          <w:marTop w:val="0"/>
          <w:marBottom w:val="0"/>
          <w:divBdr>
            <w:top w:val="none" w:sz="0" w:space="0" w:color="auto"/>
            <w:left w:val="none" w:sz="0" w:space="0" w:color="auto"/>
            <w:bottom w:val="none" w:sz="0" w:space="0" w:color="auto"/>
            <w:right w:val="none" w:sz="0" w:space="0" w:color="auto"/>
          </w:divBdr>
        </w:div>
        <w:div w:id="1817645025">
          <w:marLeft w:val="0"/>
          <w:marRight w:val="0"/>
          <w:marTop w:val="0"/>
          <w:marBottom w:val="0"/>
          <w:divBdr>
            <w:top w:val="none" w:sz="0" w:space="0" w:color="auto"/>
            <w:left w:val="none" w:sz="0" w:space="0" w:color="auto"/>
            <w:bottom w:val="none" w:sz="0" w:space="0" w:color="auto"/>
            <w:right w:val="none" w:sz="0" w:space="0" w:color="auto"/>
          </w:divBdr>
        </w:div>
        <w:div w:id="946082363">
          <w:marLeft w:val="0"/>
          <w:marRight w:val="0"/>
          <w:marTop w:val="0"/>
          <w:marBottom w:val="0"/>
          <w:divBdr>
            <w:top w:val="none" w:sz="0" w:space="0" w:color="auto"/>
            <w:left w:val="none" w:sz="0" w:space="0" w:color="auto"/>
            <w:bottom w:val="none" w:sz="0" w:space="0" w:color="auto"/>
            <w:right w:val="none" w:sz="0" w:space="0" w:color="auto"/>
          </w:divBdr>
        </w:div>
        <w:div w:id="2061903597">
          <w:marLeft w:val="0"/>
          <w:marRight w:val="0"/>
          <w:marTop w:val="0"/>
          <w:marBottom w:val="0"/>
          <w:divBdr>
            <w:top w:val="none" w:sz="0" w:space="0" w:color="auto"/>
            <w:left w:val="none" w:sz="0" w:space="0" w:color="auto"/>
            <w:bottom w:val="none" w:sz="0" w:space="0" w:color="auto"/>
            <w:right w:val="none" w:sz="0" w:space="0" w:color="auto"/>
          </w:divBdr>
        </w:div>
      </w:divsChild>
    </w:div>
    <w:div w:id="1787000694">
      <w:bodyDiv w:val="1"/>
      <w:marLeft w:val="0"/>
      <w:marRight w:val="0"/>
      <w:marTop w:val="0"/>
      <w:marBottom w:val="0"/>
      <w:divBdr>
        <w:top w:val="none" w:sz="0" w:space="0" w:color="auto"/>
        <w:left w:val="none" w:sz="0" w:space="0" w:color="auto"/>
        <w:bottom w:val="none" w:sz="0" w:space="0" w:color="auto"/>
        <w:right w:val="none" w:sz="0" w:space="0" w:color="auto"/>
      </w:divBdr>
    </w:div>
    <w:div w:id="1790973538">
      <w:bodyDiv w:val="1"/>
      <w:marLeft w:val="0"/>
      <w:marRight w:val="0"/>
      <w:marTop w:val="0"/>
      <w:marBottom w:val="0"/>
      <w:divBdr>
        <w:top w:val="none" w:sz="0" w:space="0" w:color="auto"/>
        <w:left w:val="none" w:sz="0" w:space="0" w:color="auto"/>
        <w:bottom w:val="none" w:sz="0" w:space="0" w:color="auto"/>
        <w:right w:val="none" w:sz="0" w:space="0" w:color="auto"/>
      </w:divBdr>
    </w:div>
    <w:div w:id="1793212470">
      <w:bodyDiv w:val="1"/>
      <w:marLeft w:val="0"/>
      <w:marRight w:val="0"/>
      <w:marTop w:val="0"/>
      <w:marBottom w:val="0"/>
      <w:divBdr>
        <w:top w:val="none" w:sz="0" w:space="0" w:color="auto"/>
        <w:left w:val="none" w:sz="0" w:space="0" w:color="auto"/>
        <w:bottom w:val="none" w:sz="0" w:space="0" w:color="auto"/>
        <w:right w:val="none" w:sz="0" w:space="0" w:color="auto"/>
      </w:divBdr>
    </w:div>
    <w:div w:id="1798448686">
      <w:bodyDiv w:val="1"/>
      <w:marLeft w:val="0"/>
      <w:marRight w:val="0"/>
      <w:marTop w:val="0"/>
      <w:marBottom w:val="0"/>
      <w:divBdr>
        <w:top w:val="none" w:sz="0" w:space="0" w:color="auto"/>
        <w:left w:val="none" w:sz="0" w:space="0" w:color="auto"/>
        <w:bottom w:val="none" w:sz="0" w:space="0" w:color="auto"/>
        <w:right w:val="none" w:sz="0" w:space="0" w:color="auto"/>
      </w:divBdr>
    </w:div>
    <w:div w:id="1835219654">
      <w:bodyDiv w:val="1"/>
      <w:marLeft w:val="0"/>
      <w:marRight w:val="0"/>
      <w:marTop w:val="0"/>
      <w:marBottom w:val="0"/>
      <w:divBdr>
        <w:top w:val="none" w:sz="0" w:space="0" w:color="auto"/>
        <w:left w:val="none" w:sz="0" w:space="0" w:color="auto"/>
        <w:bottom w:val="none" w:sz="0" w:space="0" w:color="auto"/>
        <w:right w:val="none" w:sz="0" w:space="0" w:color="auto"/>
      </w:divBdr>
    </w:div>
    <w:div w:id="1841240208">
      <w:bodyDiv w:val="1"/>
      <w:marLeft w:val="0"/>
      <w:marRight w:val="0"/>
      <w:marTop w:val="0"/>
      <w:marBottom w:val="0"/>
      <w:divBdr>
        <w:top w:val="none" w:sz="0" w:space="0" w:color="auto"/>
        <w:left w:val="none" w:sz="0" w:space="0" w:color="auto"/>
        <w:bottom w:val="none" w:sz="0" w:space="0" w:color="auto"/>
        <w:right w:val="none" w:sz="0" w:space="0" w:color="auto"/>
      </w:divBdr>
    </w:div>
    <w:div w:id="1863468472">
      <w:bodyDiv w:val="1"/>
      <w:marLeft w:val="0"/>
      <w:marRight w:val="0"/>
      <w:marTop w:val="0"/>
      <w:marBottom w:val="0"/>
      <w:divBdr>
        <w:top w:val="none" w:sz="0" w:space="0" w:color="auto"/>
        <w:left w:val="none" w:sz="0" w:space="0" w:color="auto"/>
        <w:bottom w:val="none" w:sz="0" w:space="0" w:color="auto"/>
        <w:right w:val="none" w:sz="0" w:space="0" w:color="auto"/>
      </w:divBdr>
    </w:div>
    <w:div w:id="1876774032">
      <w:bodyDiv w:val="1"/>
      <w:marLeft w:val="0"/>
      <w:marRight w:val="0"/>
      <w:marTop w:val="0"/>
      <w:marBottom w:val="0"/>
      <w:divBdr>
        <w:top w:val="none" w:sz="0" w:space="0" w:color="auto"/>
        <w:left w:val="none" w:sz="0" w:space="0" w:color="auto"/>
        <w:bottom w:val="none" w:sz="0" w:space="0" w:color="auto"/>
        <w:right w:val="none" w:sz="0" w:space="0" w:color="auto"/>
      </w:divBdr>
    </w:div>
    <w:div w:id="1893812958">
      <w:bodyDiv w:val="1"/>
      <w:marLeft w:val="0"/>
      <w:marRight w:val="0"/>
      <w:marTop w:val="0"/>
      <w:marBottom w:val="0"/>
      <w:divBdr>
        <w:top w:val="none" w:sz="0" w:space="0" w:color="auto"/>
        <w:left w:val="none" w:sz="0" w:space="0" w:color="auto"/>
        <w:bottom w:val="none" w:sz="0" w:space="0" w:color="auto"/>
        <w:right w:val="none" w:sz="0" w:space="0" w:color="auto"/>
      </w:divBdr>
    </w:div>
    <w:div w:id="1903832295">
      <w:bodyDiv w:val="1"/>
      <w:marLeft w:val="0"/>
      <w:marRight w:val="0"/>
      <w:marTop w:val="0"/>
      <w:marBottom w:val="0"/>
      <w:divBdr>
        <w:top w:val="none" w:sz="0" w:space="0" w:color="auto"/>
        <w:left w:val="none" w:sz="0" w:space="0" w:color="auto"/>
        <w:bottom w:val="none" w:sz="0" w:space="0" w:color="auto"/>
        <w:right w:val="none" w:sz="0" w:space="0" w:color="auto"/>
      </w:divBdr>
    </w:div>
    <w:div w:id="1924489079">
      <w:bodyDiv w:val="1"/>
      <w:marLeft w:val="0"/>
      <w:marRight w:val="0"/>
      <w:marTop w:val="0"/>
      <w:marBottom w:val="0"/>
      <w:divBdr>
        <w:top w:val="none" w:sz="0" w:space="0" w:color="auto"/>
        <w:left w:val="none" w:sz="0" w:space="0" w:color="auto"/>
        <w:bottom w:val="none" w:sz="0" w:space="0" w:color="auto"/>
        <w:right w:val="none" w:sz="0" w:space="0" w:color="auto"/>
      </w:divBdr>
    </w:div>
    <w:div w:id="1946300772">
      <w:bodyDiv w:val="1"/>
      <w:marLeft w:val="0"/>
      <w:marRight w:val="0"/>
      <w:marTop w:val="0"/>
      <w:marBottom w:val="0"/>
      <w:divBdr>
        <w:top w:val="none" w:sz="0" w:space="0" w:color="auto"/>
        <w:left w:val="none" w:sz="0" w:space="0" w:color="auto"/>
        <w:bottom w:val="none" w:sz="0" w:space="0" w:color="auto"/>
        <w:right w:val="none" w:sz="0" w:space="0" w:color="auto"/>
      </w:divBdr>
    </w:div>
    <w:div w:id="1994984549">
      <w:bodyDiv w:val="1"/>
      <w:marLeft w:val="0"/>
      <w:marRight w:val="0"/>
      <w:marTop w:val="0"/>
      <w:marBottom w:val="0"/>
      <w:divBdr>
        <w:top w:val="none" w:sz="0" w:space="0" w:color="auto"/>
        <w:left w:val="none" w:sz="0" w:space="0" w:color="auto"/>
        <w:bottom w:val="none" w:sz="0" w:space="0" w:color="auto"/>
        <w:right w:val="none" w:sz="0" w:space="0" w:color="auto"/>
      </w:divBdr>
    </w:div>
    <w:div w:id="2003435951">
      <w:bodyDiv w:val="1"/>
      <w:marLeft w:val="0"/>
      <w:marRight w:val="0"/>
      <w:marTop w:val="0"/>
      <w:marBottom w:val="0"/>
      <w:divBdr>
        <w:top w:val="none" w:sz="0" w:space="0" w:color="auto"/>
        <w:left w:val="none" w:sz="0" w:space="0" w:color="auto"/>
        <w:bottom w:val="none" w:sz="0" w:space="0" w:color="auto"/>
        <w:right w:val="none" w:sz="0" w:space="0" w:color="auto"/>
      </w:divBdr>
    </w:div>
    <w:div w:id="2004775458">
      <w:bodyDiv w:val="1"/>
      <w:marLeft w:val="0"/>
      <w:marRight w:val="0"/>
      <w:marTop w:val="0"/>
      <w:marBottom w:val="0"/>
      <w:divBdr>
        <w:top w:val="none" w:sz="0" w:space="0" w:color="auto"/>
        <w:left w:val="none" w:sz="0" w:space="0" w:color="auto"/>
        <w:bottom w:val="none" w:sz="0" w:space="0" w:color="auto"/>
        <w:right w:val="none" w:sz="0" w:space="0" w:color="auto"/>
      </w:divBdr>
    </w:div>
    <w:div w:id="2014139753">
      <w:bodyDiv w:val="1"/>
      <w:marLeft w:val="0"/>
      <w:marRight w:val="0"/>
      <w:marTop w:val="0"/>
      <w:marBottom w:val="0"/>
      <w:divBdr>
        <w:top w:val="none" w:sz="0" w:space="0" w:color="auto"/>
        <w:left w:val="none" w:sz="0" w:space="0" w:color="auto"/>
        <w:bottom w:val="none" w:sz="0" w:space="0" w:color="auto"/>
        <w:right w:val="none" w:sz="0" w:space="0" w:color="auto"/>
      </w:divBdr>
    </w:div>
    <w:div w:id="2048023176">
      <w:bodyDiv w:val="1"/>
      <w:marLeft w:val="0"/>
      <w:marRight w:val="0"/>
      <w:marTop w:val="0"/>
      <w:marBottom w:val="0"/>
      <w:divBdr>
        <w:top w:val="none" w:sz="0" w:space="0" w:color="auto"/>
        <w:left w:val="none" w:sz="0" w:space="0" w:color="auto"/>
        <w:bottom w:val="none" w:sz="0" w:space="0" w:color="auto"/>
        <w:right w:val="none" w:sz="0" w:space="0" w:color="auto"/>
      </w:divBdr>
    </w:div>
    <w:div w:id="2049645261">
      <w:bodyDiv w:val="1"/>
      <w:marLeft w:val="0"/>
      <w:marRight w:val="0"/>
      <w:marTop w:val="0"/>
      <w:marBottom w:val="0"/>
      <w:divBdr>
        <w:top w:val="none" w:sz="0" w:space="0" w:color="auto"/>
        <w:left w:val="none" w:sz="0" w:space="0" w:color="auto"/>
        <w:bottom w:val="none" w:sz="0" w:space="0" w:color="auto"/>
        <w:right w:val="none" w:sz="0" w:space="0" w:color="auto"/>
      </w:divBdr>
    </w:div>
    <w:div w:id="2080786693">
      <w:bodyDiv w:val="1"/>
      <w:marLeft w:val="0"/>
      <w:marRight w:val="0"/>
      <w:marTop w:val="0"/>
      <w:marBottom w:val="0"/>
      <w:divBdr>
        <w:top w:val="none" w:sz="0" w:space="0" w:color="auto"/>
        <w:left w:val="none" w:sz="0" w:space="0" w:color="auto"/>
        <w:bottom w:val="none" w:sz="0" w:space="0" w:color="auto"/>
        <w:right w:val="none" w:sz="0" w:space="0" w:color="auto"/>
      </w:divBdr>
    </w:div>
    <w:div w:id="2086803857">
      <w:bodyDiv w:val="1"/>
      <w:marLeft w:val="0"/>
      <w:marRight w:val="0"/>
      <w:marTop w:val="0"/>
      <w:marBottom w:val="0"/>
      <w:divBdr>
        <w:top w:val="none" w:sz="0" w:space="0" w:color="auto"/>
        <w:left w:val="none" w:sz="0" w:space="0" w:color="auto"/>
        <w:bottom w:val="none" w:sz="0" w:space="0" w:color="auto"/>
        <w:right w:val="none" w:sz="0" w:space="0" w:color="auto"/>
      </w:divBdr>
    </w:div>
    <w:div w:id="2096393736">
      <w:bodyDiv w:val="1"/>
      <w:marLeft w:val="0"/>
      <w:marRight w:val="0"/>
      <w:marTop w:val="0"/>
      <w:marBottom w:val="0"/>
      <w:divBdr>
        <w:top w:val="none" w:sz="0" w:space="0" w:color="auto"/>
        <w:left w:val="none" w:sz="0" w:space="0" w:color="auto"/>
        <w:bottom w:val="none" w:sz="0" w:space="0" w:color="auto"/>
        <w:right w:val="none" w:sz="0" w:space="0" w:color="auto"/>
      </w:divBdr>
    </w:div>
    <w:div w:id="2106490490">
      <w:bodyDiv w:val="1"/>
      <w:marLeft w:val="0"/>
      <w:marRight w:val="0"/>
      <w:marTop w:val="0"/>
      <w:marBottom w:val="0"/>
      <w:divBdr>
        <w:top w:val="none" w:sz="0" w:space="0" w:color="auto"/>
        <w:left w:val="none" w:sz="0" w:space="0" w:color="auto"/>
        <w:bottom w:val="none" w:sz="0" w:space="0" w:color="auto"/>
        <w:right w:val="none" w:sz="0" w:space="0" w:color="auto"/>
      </w:divBdr>
    </w:div>
    <w:div w:id="212134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616A85-48D5-47F0-998F-5ED7AB0AF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Pages>
  <Words>2521</Words>
  <Characters>14376</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Учительский</cp:lastModifiedBy>
  <cp:revision>138</cp:revision>
  <cp:lastPrinted>2020-09-29T06:57:00Z</cp:lastPrinted>
  <dcterms:created xsi:type="dcterms:W3CDTF">2019-09-23T06:37:00Z</dcterms:created>
  <dcterms:modified xsi:type="dcterms:W3CDTF">2022-01-24T03:47:00Z</dcterms:modified>
</cp:coreProperties>
</file>