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E71" w:rsidRDefault="00E17E71" w:rsidP="00A71E9D">
      <w:pPr>
        <w:pStyle w:val="a3"/>
        <w:tabs>
          <w:tab w:val="left" w:pos="5592"/>
        </w:tabs>
        <w:ind w:firstLine="284"/>
        <w:rPr>
          <w:sz w:val="20"/>
        </w:rPr>
      </w:pPr>
    </w:p>
    <w:p w:rsidR="00E17E71" w:rsidRDefault="00595F2C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076815" cy="7122027"/>
            <wp:effectExtent l="19050" t="0" r="635" b="0"/>
            <wp:docPr id="1" name="Рисунок 1" descr="C:\Users\Учительский\Desktop\титулы\сб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сб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815" cy="71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71" w:rsidRDefault="00E17E71" w:rsidP="0023190B">
      <w:pPr>
        <w:pStyle w:val="a3"/>
        <w:ind w:left="1304"/>
        <w:rPr>
          <w:sz w:val="20"/>
        </w:rPr>
      </w:pPr>
    </w:p>
    <w:p w:rsidR="0023190B" w:rsidRPr="00EC42E1" w:rsidRDefault="0023190B" w:rsidP="0023190B">
      <w:pPr>
        <w:jc w:val="center"/>
        <w:rPr>
          <w:b/>
          <w:bCs/>
          <w:sz w:val="28"/>
          <w:szCs w:val="28"/>
        </w:rPr>
      </w:pPr>
      <w:r w:rsidRPr="00EC42E1">
        <w:rPr>
          <w:b/>
          <w:bCs/>
          <w:sz w:val="28"/>
          <w:szCs w:val="28"/>
        </w:rPr>
        <w:t>ТУКУЗСКАЯ СРЕДНЯЯ ОБЩЕОБРАЗОВАТЕЛЬНАЯ ШКОЛА,</w:t>
      </w:r>
    </w:p>
    <w:p w:rsidR="0023190B" w:rsidRPr="00EC42E1" w:rsidRDefault="0023190B" w:rsidP="0023190B">
      <w:pPr>
        <w:jc w:val="center"/>
        <w:rPr>
          <w:b/>
          <w:sz w:val="28"/>
          <w:szCs w:val="28"/>
        </w:rPr>
      </w:pPr>
      <w:r w:rsidRPr="00EC42E1">
        <w:rPr>
          <w:b/>
          <w:bCs/>
          <w:sz w:val="28"/>
          <w:szCs w:val="28"/>
        </w:rPr>
        <w:t xml:space="preserve"> ФИЛИАЛ МУНИЦИПАЛЬНОГО АВТОНОМНОГО ОБЩЕОБРАЗОВАТЕЛЬНОГО УЧРЕЖДЕНИЯ</w:t>
      </w:r>
    </w:p>
    <w:p w:rsidR="0023190B" w:rsidRPr="00EC42E1" w:rsidRDefault="0023190B" w:rsidP="0023190B">
      <w:pPr>
        <w:jc w:val="center"/>
        <w:rPr>
          <w:b/>
          <w:bCs/>
          <w:sz w:val="28"/>
          <w:szCs w:val="28"/>
        </w:rPr>
      </w:pPr>
      <w:r w:rsidRPr="00EC42E1">
        <w:rPr>
          <w:b/>
          <w:bCs/>
          <w:sz w:val="28"/>
          <w:szCs w:val="28"/>
        </w:rPr>
        <w:t>ЗАРЕЧЕНСКАЯ СРЕДНЯЯ ОБЩЕОБРАЗОВАТЕЛЬНАЯ ШКОЛА</w:t>
      </w:r>
    </w:p>
    <w:p w:rsidR="0023190B" w:rsidRPr="00EC42E1" w:rsidRDefault="0023190B" w:rsidP="0023190B">
      <w:pPr>
        <w:jc w:val="center"/>
        <w:rPr>
          <w:b/>
          <w:bCs/>
          <w:sz w:val="28"/>
          <w:szCs w:val="28"/>
        </w:rPr>
      </w:pPr>
      <w:r w:rsidRPr="00EC42E1">
        <w:rPr>
          <w:b/>
          <w:bCs/>
          <w:sz w:val="28"/>
          <w:szCs w:val="28"/>
        </w:rPr>
        <w:t>ВАГАЙСКОГО РАЙОНА ТЮМЕНСКОЙ ОБЛАСТИ</w:t>
      </w:r>
    </w:p>
    <w:tbl>
      <w:tblPr>
        <w:tblpPr w:leftFromText="180" w:rightFromText="180" w:vertAnchor="text" w:horzAnchor="margin" w:tblpX="392" w:tblpY="22"/>
        <w:tblW w:w="15882" w:type="dxa"/>
        <w:tblLayout w:type="fixed"/>
        <w:tblLook w:val="04A0"/>
      </w:tblPr>
      <w:tblGrid>
        <w:gridCol w:w="5294"/>
        <w:gridCol w:w="5294"/>
        <w:gridCol w:w="5294"/>
      </w:tblGrid>
      <w:tr w:rsidR="0023190B" w:rsidTr="00A71E9D">
        <w:trPr>
          <w:trHeight w:val="632"/>
        </w:trPr>
        <w:tc>
          <w:tcPr>
            <w:tcW w:w="5294" w:type="dxa"/>
          </w:tcPr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</w:p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  <w:r w:rsidRPr="00EC42E1">
              <w:rPr>
                <w:b/>
                <w:i/>
                <w:sz w:val="24"/>
                <w:szCs w:val="24"/>
              </w:rPr>
              <w:t xml:space="preserve">«Рассмотрено» </w:t>
            </w:r>
          </w:p>
        </w:tc>
        <w:tc>
          <w:tcPr>
            <w:tcW w:w="5294" w:type="dxa"/>
          </w:tcPr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</w:p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  <w:r w:rsidRPr="00EC42E1">
              <w:rPr>
                <w:b/>
                <w:i/>
                <w:sz w:val="24"/>
                <w:szCs w:val="24"/>
              </w:rPr>
              <w:t>«Согласовано»:</w:t>
            </w:r>
          </w:p>
        </w:tc>
        <w:tc>
          <w:tcPr>
            <w:tcW w:w="5294" w:type="dxa"/>
          </w:tcPr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</w:p>
          <w:p w:rsidR="0023190B" w:rsidRPr="00EC42E1" w:rsidRDefault="0023190B" w:rsidP="00A71E9D">
            <w:pPr>
              <w:rPr>
                <w:b/>
                <w:i/>
                <w:sz w:val="24"/>
                <w:szCs w:val="24"/>
              </w:rPr>
            </w:pPr>
            <w:r w:rsidRPr="00EC42E1">
              <w:rPr>
                <w:b/>
                <w:i/>
                <w:sz w:val="24"/>
                <w:szCs w:val="24"/>
              </w:rPr>
              <w:t>«Утверждаю»:</w:t>
            </w:r>
          </w:p>
        </w:tc>
      </w:tr>
      <w:tr w:rsidR="0023190B" w:rsidTr="00A71E9D">
        <w:trPr>
          <w:trHeight w:val="1182"/>
        </w:trPr>
        <w:tc>
          <w:tcPr>
            <w:tcW w:w="5294" w:type="dxa"/>
            <w:hideMark/>
          </w:tcPr>
          <w:p w:rsidR="006A6952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 xml:space="preserve">на заседании </w:t>
            </w:r>
            <w:r>
              <w:rPr>
                <w:sz w:val="24"/>
                <w:szCs w:val="24"/>
              </w:rPr>
              <w:t>Ш</w:t>
            </w:r>
            <w:r w:rsidRPr="00EC42E1">
              <w:rPr>
                <w:sz w:val="24"/>
                <w:szCs w:val="24"/>
              </w:rPr>
              <w:t xml:space="preserve">МО </w:t>
            </w:r>
            <w:r>
              <w:rPr>
                <w:sz w:val="24"/>
                <w:szCs w:val="24"/>
              </w:rPr>
              <w:t>учителей  гуманитарного цикла  Тукузской</w:t>
            </w:r>
            <w:r w:rsidRPr="00EC42E1">
              <w:rPr>
                <w:sz w:val="24"/>
                <w:szCs w:val="24"/>
              </w:rPr>
              <w:t xml:space="preserve"> СОШ                           </w:t>
            </w:r>
            <w:r>
              <w:rPr>
                <w:sz w:val="24"/>
                <w:szCs w:val="24"/>
              </w:rPr>
              <w:t xml:space="preserve">                  Руководитель ШМО___Ибуков В.А.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от«___ » _____________2021</w:t>
            </w:r>
            <w:r w:rsidRPr="00EC42E1">
              <w:rPr>
                <w:sz w:val="24"/>
                <w:szCs w:val="24"/>
              </w:rPr>
              <w:t xml:space="preserve"> г.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>Протокол № ________</w:t>
            </w:r>
          </w:p>
        </w:tc>
        <w:tc>
          <w:tcPr>
            <w:tcW w:w="5294" w:type="dxa"/>
            <w:hideMark/>
          </w:tcPr>
          <w:p w:rsidR="0023190B" w:rsidRPr="00EC42E1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>Методист филиала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__________ИбуковаВ.Н.</w:t>
            </w:r>
            <w:r w:rsidRPr="00EC42E1">
              <w:rPr>
                <w:sz w:val="24"/>
                <w:szCs w:val="24"/>
              </w:rPr>
              <w:t>.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 » _____________2021</w:t>
            </w:r>
            <w:r w:rsidRPr="00EC42E1">
              <w:rPr>
                <w:sz w:val="24"/>
                <w:szCs w:val="24"/>
              </w:rPr>
              <w:t>г.</w:t>
            </w:r>
          </w:p>
        </w:tc>
        <w:tc>
          <w:tcPr>
            <w:tcW w:w="5294" w:type="dxa"/>
            <w:hideMark/>
          </w:tcPr>
          <w:p w:rsidR="0023190B" w:rsidRPr="00EC42E1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 xml:space="preserve">Заведующий филиалом  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>__________________Ибуков В.А.</w:t>
            </w:r>
          </w:p>
          <w:p w:rsidR="0023190B" w:rsidRDefault="0023190B" w:rsidP="00A71E9D">
            <w:pPr>
              <w:rPr>
                <w:sz w:val="24"/>
                <w:szCs w:val="24"/>
              </w:rPr>
            </w:pPr>
            <w:r w:rsidRPr="00EC42E1">
              <w:rPr>
                <w:sz w:val="24"/>
                <w:szCs w:val="24"/>
              </w:rPr>
              <w:t>Приказ № _____________________</w:t>
            </w:r>
            <w:r>
              <w:rPr>
                <w:sz w:val="24"/>
                <w:szCs w:val="24"/>
              </w:rPr>
              <w:t xml:space="preserve">_  </w:t>
            </w:r>
          </w:p>
          <w:p w:rsidR="0023190B" w:rsidRPr="00EC42E1" w:rsidRDefault="0023190B" w:rsidP="00A71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от«______ » _____________2021</w:t>
            </w:r>
            <w:r w:rsidRPr="00EC42E1">
              <w:rPr>
                <w:sz w:val="24"/>
                <w:szCs w:val="24"/>
              </w:rPr>
              <w:t xml:space="preserve"> г.</w:t>
            </w:r>
          </w:p>
        </w:tc>
      </w:tr>
      <w:tr w:rsidR="0023190B" w:rsidTr="00A71E9D">
        <w:trPr>
          <w:trHeight w:val="230"/>
        </w:trPr>
        <w:tc>
          <w:tcPr>
            <w:tcW w:w="5294" w:type="dxa"/>
          </w:tcPr>
          <w:p w:rsidR="0023190B" w:rsidRPr="00EC42E1" w:rsidRDefault="0023190B" w:rsidP="00A71E9D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294" w:type="dxa"/>
          </w:tcPr>
          <w:p w:rsidR="0023190B" w:rsidRPr="00EC42E1" w:rsidRDefault="0023190B" w:rsidP="00A71E9D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294" w:type="dxa"/>
          </w:tcPr>
          <w:p w:rsidR="0023190B" w:rsidRPr="00EC42E1" w:rsidRDefault="0023190B" w:rsidP="00A71E9D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23190B" w:rsidTr="00A71E9D">
        <w:trPr>
          <w:trHeight w:val="34"/>
        </w:trPr>
        <w:tc>
          <w:tcPr>
            <w:tcW w:w="5294" w:type="dxa"/>
          </w:tcPr>
          <w:p w:rsidR="0023190B" w:rsidRDefault="0023190B" w:rsidP="00A71E9D">
            <w:pPr>
              <w:spacing w:line="100" w:lineRule="atLeast"/>
              <w:rPr>
                <w:sz w:val="28"/>
              </w:rPr>
            </w:pPr>
          </w:p>
        </w:tc>
        <w:tc>
          <w:tcPr>
            <w:tcW w:w="5294" w:type="dxa"/>
          </w:tcPr>
          <w:p w:rsidR="0023190B" w:rsidRDefault="0023190B" w:rsidP="00A71E9D">
            <w:pPr>
              <w:spacing w:line="100" w:lineRule="atLeast"/>
              <w:rPr>
                <w:sz w:val="28"/>
              </w:rPr>
            </w:pPr>
          </w:p>
        </w:tc>
        <w:tc>
          <w:tcPr>
            <w:tcW w:w="5294" w:type="dxa"/>
          </w:tcPr>
          <w:p w:rsidR="0023190B" w:rsidRDefault="0023190B" w:rsidP="00A71E9D">
            <w:pPr>
              <w:spacing w:line="100" w:lineRule="atLeast"/>
              <w:rPr>
                <w:sz w:val="28"/>
              </w:rPr>
            </w:pPr>
          </w:p>
        </w:tc>
      </w:tr>
    </w:tbl>
    <w:p w:rsidR="0023190B" w:rsidRDefault="0023190B" w:rsidP="0023190B">
      <w:pPr>
        <w:ind w:left="624" w:right="17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РАБОЧАЯ ПРОГРАММА</w:t>
      </w:r>
    </w:p>
    <w:p w:rsidR="0023190B" w:rsidRPr="00FD7258" w:rsidRDefault="0023190B" w:rsidP="0023190B">
      <w:pPr>
        <w:ind w:left="624" w:right="1757"/>
        <w:jc w:val="center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по предмету «Основы социальной жизни»</w:t>
      </w:r>
    </w:p>
    <w:p w:rsidR="0023190B" w:rsidRDefault="0023190B" w:rsidP="0023190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(5 класс,</w:t>
      </w:r>
      <w:r>
        <w:rPr>
          <w:b/>
          <w:bCs/>
          <w:sz w:val="24"/>
          <w:szCs w:val="24"/>
          <w:lang w:val="en-US"/>
        </w:rPr>
        <w:t>VIII</w:t>
      </w:r>
      <w:r>
        <w:rPr>
          <w:b/>
          <w:bCs/>
          <w:sz w:val="24"/>
          <w:szCs w:val="24"/>
        </w:rPr>
        <w:t>вид )</w:t>
      </w:r>
    </w:p>
    <w:p w:rsidR="0023190B" w:rsidRDefault="0023190B" w:rsidP="0023190B">
      <w:pPr>
        <w:jc w:val="center"/>
        <w:rPr>
          <w:b/>
          <w:bCs/>
          <w:sz w:val="24"/>
          <w:szCs w:val="24"/>
        </w:rPr>
      </w:pPr>
    </w:p>
    <w:p w:rsidR="0023190B" w:rsidRDefault="0023190B" w:rsidP="0023190B">
      <w:pPr>
        <w:jc w:val="center"/>
        <w:rPr>
          <w:b/>
          <w:bCs/>
          <w:sz w:val="24"/>
          <w:szCs w:val="24"/>
        </w:rPr>
      </w:pPr>
    </w:p>
    <w:p w:rsidR="0023190B" w:rsidRDefault="0023190B" w:rsidP="0023190B">
      <w:pPr>
        <w:jc w:val="center"/>
        <w:rPr>
          <w:b/>
          <w:bCs/>
          <w:sz w:val="24"/>
          <w:szCs w:val="24"/>
        </w:rPr>
      </w:pPr>
    </w:p>
    <w:tbl>
      <w:tblPr>
        <w:tblW w:w="15285" w:type="dxa"/>
        <w:tblInd w:w="-106" w:type="dxa"/>
        <w:tblLayout w:type="fixed"/>
        <w:tblLook w:val="04A0"/>
      </w:tblPr>
      <w:tblGrid>
        <w:gridCol w:w="15285"/>
      </w:tblGrid>
      <w:tr w:rsidR="0023190B" w:rsidTr="00E408C8">
        <w:trPr>
          <w:trHeight w:val="530"/>
        </w:trPr>
        <w:tc>
          <w:tcPr>
            <w:tcW w:w="15284" w:type="dxa"/>
          </w:tcPr>
          <w:p w:rsidR="0023190B" w:rsidRPr="00687055" w:rsidRDefault="0023190B" w:rsidP="00E408C8">
            <w:pPr>
              <w:spacing w:line="100" w:lineRule="atLeast"/>
              <w:rPr>
                <w:b/>
                <w:i/>
                <w:sz w:val="20"/>
                <w:szCs w:val="20"/>
              </w:rPr>
            </w:pPr>
          </w:p>
          <w:tbl>
            <w:tblPr>
              <w:tblW w:w="15053" w:type="dxa"/>
              <w:tblInd w:w="532" w:type="dxa"/>
              <w:tblLayout w:type="fixed"/>
              <w:tblLook w:val="04A0"/>
            </w:tblPr>
            <w:tblGrid>
              <w:gridCol w:w="9457"/>
              <w:gridCol w:w="5596"/>
            </w:tblGrid>
            <w:tr w:rsidR="0023190B" w:rsidRPr="00687055" w:rsidTr="00A71E9D">
              <w:tc>
                <w:tcPr>
                  <w:tcW w:w="9457" w:type="dxa"/>
                  <w:hideMark/>
                </w:tcPr>
                <w:p w:rsidR="0023190B" w:rsidRPr="00FD7258" w:rsidRDefault="0023190B" w:rsidP="00E408C8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С</w:t>
                  </w:r>
                  <w:r w:rsidRPr="00FD7258">
                    <w:rPr>
                      <w:sz w:val="24"/>
                      <w:szCs w:val="24"/>
                      <w:lang w:eastAsia="ru-RU"/>
                    </w:rPr>
                    <w:t xml:space="preserve">оставлена для общеобразовательных учреждений </w:t>
                  </w:r>
                  <w:r>
                    <w:rPr>
                      <w:sz w:val="24"/>
                      <w:szCs w:val="24"/>
                      <w:lang w:eastAsia="ru-RU"/>
                    </w:rPr>
                    <w:t>на основе</w:t>
                  </w:r>
                </w:p>
                <w:p w:rsidR="0023190B" w:rsidRPr="001821C0" w:rsidRDefault="0023190B" w:rsidP="00E408C8">
                  <w:pPr>
                    <w:contextualSpacing/>
                    <w:rPr>
                      <w:bCs/>
                      <w:sz w:val="24"/>
                      <w:szCs w:val="24"/>
                    </w:rPr>
                  </w:pPr>
                  <w:r w:rsidRPr="001821C0">
                    <w:rPr>
                      <w:bCs/>
                      <w:sz w:val="24"/>
                      <w:szCs w:val="24"/>
                    </w:rPr>
                    <w:t xml:space="preserve">Программы специальных (коррекционных) образовательных учреждений </w:t>
                  </w:r>
                  <w:r w:rsidRPr="001821C0">
                    <w:rPr>
                      <w:bCs/>
                      <w:sz w:val="24"/>
                      <w:szCs w:val="24"/>
                      <w:lang w:val="en-US"/>
                    </w:rPr>
                    <w:t>VIII</w:t>
                  </w:r>
                  <w:r w:rsidRPr="001821C0">
                    <w:rPr>
                      <w:bCs/>
                      <w:sz w:val="24"/>
                      <w:szCs w:val="24"/>
                    </w:rPr>
                    <w:t xml:space="preserve"> вида. 5-9 класс, под ред</w:t>
                  </w:r>
                  <w:r>
                    <w:rPr>
                      <w:bCs/>
                      <w:sz w:val="24"/>
                      <w:szCs w:val="24"/>
                    </w:rPr>
                    <w:t>акцией</w:t>
                  </w:r>
                  <w:r>
                    <w:rPr>
                      <w:sz w:val="24"/>
                      <w:szCs w:val="24"/>
                    </w:rPr>
                    <w:t>Воронкова В.В., Казакова С.А, 2006</w:t>
                  </w:r>
                  <w:r>
                    <w:rPr>
                      <w:bCs/>
                      <w:sz w:val="24"/>
                      <w:szCs w:val="24"/>
                    </w:rPr>
                    <w:t>г.</w:t>
                  </w:r>
                </w:p>
                <w:p w:rsidR="0023190B" w:rsidRPr="00971E16" w:rsidRDefault="0023190B" w:rsidP="00E408C8">
                  <w:pPr>
                    <w:autoSpaceDN w:val="0"/>
                    <w:spacing w:line="36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23190B" w:rsidRPr="00971E16" w:rsidRDefault="0023190B" w:rsidP="00E408C8">
                  <w:pPr>
                    <w:pStyle w:val="ad"/>
                    <w:ind w:left="708"/>
                  </w:pPr>
                </w:p>
                <w:p w:rsidR="0023190B" w:rsidRPr="00971E16" w:rsidRDefault="0023190B" w:rsidP="00E408C8">
                  <w:pPr>
                    <w:pStyle w:val="ad"/>
                    <w:ind w:left="708"/>
                    <w:rPr>
                      <w:i/>
                    </w:rPr>
                  </w:pPr>
                </w:p>
              </w:tc>
              <w:tc>
                <w:tcPr>
                  <w:tcW w:w="5596" w:type="dxa"/>
                  <w:hideMark/>
                </w:tcPr>
                <w:p w:rsidR="0023190B" w:rsidRPr="00971E16" w:rsidRDefault="0023190B" w:rsidP="00E408C8">
                  <w:pPr>
                    <w:spacing w:line="100" w:lineRule="atLeast"/>
                    <w:rPr>
                      <w:sz w:val="24"/>
                      <w:szCs w:val="24"/>
                    </w:rPr>
                  </w:pPr>
                  <w:r w:rsidRPr="00971E16">
                    <w:rPr>
                      <w:sz w:val="24"/>
                      <w:szCs w:val="24"/>
                    </w:rPr>
                    <w:t xml:space="preserve">Составила:    </w:t>
                  </w:r>
                </w:p>
                <w:p w:rsidR="0023190B" w:rsidRPr="00971E16" w:rsidRDefault="0023190B" w:rsidP="00E408C8">
                  <w:pPr>
                    <w:spacing w:line="100" w:lineRule="atLeast"/>
                    <w:rPr>
                      <w:sz w:val="24"/>
                      <w:szCs w:val="24"/>
                    </w:rPr>
                  </w:pPr>
                  <w:r w:rsidRPr="00971E16">
                    <w:rPr>
                      <w:sz w:val="24"/>
                      <w:szCs w:val="24"/>
                    </w:rPr>
                    <w:t xml:space="preserve">Айбатуллина Диана Саматовна,                               </w:t>
                  </w:r>
                </w:p>
                <w:p w:rsidR="0023190B" w:rsidRPr="00971E16" w:rsidRDefault="0023190B" w:rsidP="00E408C8">
                  <w:pPr>
                    <w:spacing w:line="100" w:lineRule="atLeast"/>
                    <w:rPr>
                      <w:sz w:val="24"/>
                      <w:szCs w:val="24"/>
                    </w:rPr>
                  </w:pPr>
                  <w:r w:rsidRPr="00971E16">
                    <w:rPr>
                      <w:sz w:val="24"/>
                      <w:szCs w:val="24"/>
                    </w:rPr>
                    <w:t xml:space="preserve">учитель обществознания, </w:t>
                  </w:r>
                </w:p>
                <w:p w:rsidR="0023190B" w:rsidRPr="00971E16" w:rsidRDefault="0023190B" w:rsidP="00E408C8">
                  <w:pPr>
                    <w:spacing w:line="100" w:lineRule="atLeast"/>
                    <w:rPr>
                      <w:b/>
                      <w:i/>
                      <w:sz w:val="24"/>
                      <w:szCs w:val="24"/>
                    </w:rPr>
                  </w:pPr>
                  <w:r w:rsidRPr="00971E16">
                    <w:rPr>
                      <w:sz w:val="24"/>
                      <w:szCs w:val="24"/>
                    </w:rPr>
                    <w:t xml:space="preserve">первая квалификационная категория    </w:t>
                  </w:r>
                </w:p>
              </w:tc>
            </w:tr>
          </w:tbl>
          <w:p w:rsidR="0023190B" w:rsidRDefault="0023190B" w:rsidP="00E408C8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</w:tr>
      <w:tr w:rsidR="0023190B" w:rsidTr="00E408C8">
        <w:trPr>
          <w:trHeight w:val="991"/>
        </w:trPr>
        <w:tc>
          <w:tcPr>
            <w:tcW w:w="15284" w:type="dxa"/>
          </w:tcPr>
          <w:p w:rsidR="0023190B" w:rsidRDefault="0023190B" w:rsidP="00E408C8">
            <w:pPr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</w:tbl>
    <w:p w:rsidR="00E17E71" w:rsidRDefault="00E17E71">
      <w:pPr>
        <w:pStyle w:val="a3"/>
        <w:rPr>
          <w:sz w:val="20"/>
        </w:rPr>
      </w:pPr>
    </w:p>
    <w:p w:rsidR="00E17E71" w:rsidRDefault="00E17E71">
      <w:pPr>
        <w:pStyle w:val="a3"/>
        <w:rPr>
          <w:sz w:val="20"/>
        </w:rPr>
      </w:pPr>
    </w:p>
    <w:p w:rsidR="00E17E71" w:rsidRDefault="00E17E71">
      <w:pPr>
        <w:pStyle w:val="a3"/>
        <w:rPr>
          <w:sz w:val="20"/>
        </w:rPr>
      </w:pPr>
    </w:p>
    <w:p w:rsidR="00E17E71" w:rsidRDefault="00391FBC" w:rsidP="0023190B">
      <w:pPr>
        <w:pStyle w:val="1"/>
        <w:spacing w:before="76" w:line="240" w:lineRule="auto"/>
        <w:ind w:left="0" w:right="721"/>
        <w:jc w:val="center"/>
      </w:pPr>
      <w:r>
        <w:t>1.</w:t>
      </w:r>
      <w:r w:rsidR="00C6277F">
        <w:t>ПОЯСНИТЕЛЬНАЯ ЗАПИСКА</w:t>
      </w:r>
    </w:p>
    <w:p w:rsidR="00E17E71" w:rsidRDefault="00E17E71">
      <w:pPr>
        <w:pStyle w:val="a3"/>
        <w:spacing w:before="6"/>
        <w:rPr>
          <w:b/>
          <w:sz w:val="20"/>
        </w:rPr>
      </w:pPr>
    </w:p>
    <w:p w:rsidR="00E17E71" w:rsidRDefault="00C6277F">
      <w:pPr>
        <w:pStyle w:val="a3"/>
        <w:ind w:left="292" w:right="101" w:firstLine="568"/>
        <w:jc w:val="both"/>
      </w:pPr>
      <w:r>
        <w:t>Программа «Основы социальной жизни» предназначена для обучающихся 5 класс</w:t>
      </w:r>
      <w:r w:rsidR="0023190B">
        <w:t>а</w:t>
      </w:r>
      <w:r>
        <w:t xml:space="preserve"> с   умственной отсталостью (интеллектуальными нарушениями) и разработана на основе следующих документов:</w:t>
      </w:r>
    </w:p>
    <w:p w:rsidR="00E17E71" w:rsidRDefault="00C6277F">
      <w:pPr>
        <w:pStyle w:val="a8"/>
        <w:numPr>
          <w:ilvl w:val="0"/>
          <w:numId w:val="16"/>
        </w:numPr>
        <w:tabs>
          <w:tab w:val="left" w:pos="577"/>
        </w:tabs>
        <w:spacing w:before="3" w:line="293" w:lineRule="exact"/>
        <w:ind w:hanging="285"/>
        <w:jc w:val="both"/>
        <w:rPr>
          <w:sz w:val="24"/>
        </w:rPr>
      </w:pPr>
      <w:r>
        <w:rPr>
          <w:sz w:val="24"/>
          <w:szCs w:val="24"/>
        </w:rPr>
        <w:t xml:space="preserve">Федеральный закон РФ </w:t>
      </w:r>
      <w:r>
        <w:rPr>
          <w:spacing w:val="-4"/>
          <w:sz w:val="24"/>
          <w:szCs w:val="24"/>
        </w:rPr>
        <w:t xml:space="preserve">«Об </w:t>
      </w:r>
      <w:r>
        <w:rPr>
          <w:sz w:val="24"/>
          <w:szCs w:val="24"/>
        </w:rPr>
        <w:t>образовании в Российской Федерации» от 29.12.2012 №273-ФЗ;</w:t>
      </w:r>
    </w:p>
    <w:p w:rsidR="00E17E71" w:rsidRDefault="00C6277F">
      <w:pPr>
        <w:pStyle w:val="a8"/>
        <w:numPr>
          <w:ilvl w:val="0"/>
          <w:numId w:val="16"/>
        </w:numPr>
        <w:tabs>
          <w:tab w:val="left" w:pos="577"/>
        </w:tabs>
        <w:spacing w:before="1" w:line="235" w:lineRule="auto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Министерства образования и науки РФ № 1599 от 19 декабря 2014г.;</w:t>
      </w:r>
    </w:p>
    <w:p w:rsidR="00E17E71" w:rsidRDefault="00C6277F">
      <w:pPr>
        <w:pStyle w:val="a8"/>
        <w:numPr>
          <w:ilvl w:val="0"/>
          <w:numId w:val="16"/>
        </w:numPr>
        <w:tabs>
          <w:tab w:val="left" w:pos="577"/>
        </w:tabs>
        <w:spacing w:before="5"/>
        <w:ind w:right="105"/>
        <w:jc w:val="both"/>
        <w:rPr>
          <w:sz w:val="24"/>
          <w:szCs w:val="24"/>
        </w:rPr>
      </w:pPr>
      <w:r>
        <w:rPr>
          <w:sz w:val="24"/>
          <w:szCs w:val="24"/>
        </w:rPr>
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нарушениями)/М-во образования и науки РФ. – М.: Просвещение,2017;</w:t>
      </w:r>
    </w:p>
    <w:p w:rsidR="00E17E71" w:rsidRDefault="00C6277F">
      <w:pPr>
        <w:pStyle w:val="a3"/>
        <w:spacing w:before="1"/>
        <w:ind w:left="1012"/>
        <w:jc w:val="both"/>
      </w:pPr>
      <w:r>
        <w:t>Программа «Основы социальной жизни» ориентирована на: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5" w:line="235" w:lineRule="auto"/>
        <w:ind w:right="109"/>
        <w:jc w:val="both"/>
        <w:rPr>
          <w:sz w:val="24"/>
        </w:rPr>
      </w:pPr>
      <w:r>
        <w:rPr>
          <w:sz w:val="24"/>
        </w:rPr>
        <w:t>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безопасностижизнедеятельности;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4"/>
        <w:ind w:right="106"/>
        <w:jc w:val="both"/>
        <w:rPr>
          <w:sz w:val="24"/>
        </w:rPr>
      </w:pPr>
      <w:r>
        <w:rPr>
          <w:sz w:val="24"/>
        </w:rPr>
        <w:t>усвоение морально-этических норм поведения, навыков общения с людьми в разных жизненныхситуациях;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5" w:line="235" w:lineRule="auto"/>
        <w:ind w:right="112"/>
        <w:jc w:val="both"/>
        <w:rPr>
          <w:sz w:val="24"/>
        </w:rPr>
      </w:pPr>
      <w:r>
        <w:rPr>
          <w:sz w:val="24"/>
        </w:rPr>
        <w:t>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семейныхотношений.</w:t>
      </w:r>
    </w:p>
    <w:p w:rsidR="00E17E71" w:rsidRDefault="00C6277F">
      <w:pPr>
        <w:pStyle w:val="a3"/>
        <w:spacing w:before="1"/>
        <w:ind w:left="292" w:right="109" w:firstLine="428"/>
        <w:jc w:val="both"/>
      </w:pPr>
      <w:r w:rsidRPr="00E408C8">
        <w:rPr>
          <w:b/>
        </w:rPr>
        <w:t>Цель программы «Основы социальной жизни»</w:t>
      </w:r>
      <w:r>
        <w:t>- формирование знаний, умений, навыков, способствующих практической подготовке обучающихся с легкой степенью умственной отсталостью (интеллектуальными нарушениями) к самостоятельной жизни и трудовой деятельности в ближайшем и отдаленном социуме.</w:t>
      </w:r>
    </w:p>
    <w:p w:rsidR="00E17E71" w:rsidRPr="00E408C8" w:rsidRDefault="00C6277F">
      <w:pPr>
        <w:pStyle w:val="2"/>
        <w:spacing w:before="4" w:line="275" w:lineRule="exact"/>
        <w:ind w:left="720"/>
        <w:jc w:val="both"/>
        <w:rPr>
          <w:i w:val="0"/>
        </w:rPr>
      </w:pPr>
      <w:r w:rsidRPr="00E408C8">
        <w:rPr>
          <w:i w:val="0"/>
        </w:rPr>
        <w:t>Основные задачи реализации программы «Основы социальной жизни»: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4" w:line="235" w:lineRule="auto"/>
        <w:ind w:right="116"/>
        <w:jc w:val="both"/>
        <w:rPr>
          <w:sz w:val="24"/>
        </w:rPr>
      </w:pPr>
      <w:r>
        <w:rPr>
          <w:sz w:val="24"/>
        </w:rPr>
        <w:t>расширение кругозора обучающихся в процессе ознакомления с различными сторонами повседневнойжизни;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10" w:line="235" w:lineRule="auto"/>
        <w:ind w:right="108"/>
        <w:jc w:val="both"/>
        <w:rPr>
          <w:sz w:val="24"/>
        </w:rPr>
      </w:pPr>
      <w:r>
        <w:rPr>
          <w:sz w:val="24"/>
        </w:rPr>
        <w:t>формирование и развитие навыков самообслуживания и трудовых навыков, связанных с ведением домашнегохозяйства;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5"/>
        <w:ind w:right="117"/>
        <w:jc w:val="both"/>
        <w:rPr>
          <w:sz w:val="24"/>
        </w:rPr>
      </w:pPr>
      <w:r>
        <w:rPr>
          <w:sz w:val="24"/>
        </w:rPr>
        <w:t>ознакомление с основами экономики ведения домашнего хозяйства и формирование необходимыхумений;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4" w:line="235" w:lineRule="auto"/>
        <w:ind w:right="113"/>
        <w:jc w:val="both"/>
        <w:rPr>
          <w:sz w:val="24"/>
        </w:rPr>
      </w:pPr>
      <w:r>
        <w:rPr>
          <w:sz w:val="24"/>
        </w:rPr>
        <w:t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социальнойнаправленности;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10" w:line="235" w:lineRule="auto"/>
        <w:ind w:right="118"/>
        <w:jc w:val="both"/>
        <w:rPr>
          <w:sz w:val="24"/>
        </w:rPr>
      </w:pPr>
      <w:r>
        <w:rPr>
          <w:sz w:val="24"/>
        </w:rPr>
        <w:t>усвоение морально – этических норм поведения, выработка навыков общения (в том числе и использованием деловыхбумаг);</w:t>
      </w:r>
    </w:p>
    <w:p w:rsidR="00E17E71" w:rsidRDefault="00C6277F">
      <w:pPr>
        <w:pStyle w:val="a8"/>
        <w:numPr>
          <w:ilvl w:val="0"/>
          <w:numId w:val="15"/>
        </w:numPr>
        <w:tabs>
          <w:tab w:val="left" w:pos="653"/>
        </w:tabs>
        <w:spacing w:before="4"/>
        <w:ind w:hanging="361"/>
        <w:jc w:val="both"/>
      </w:pPr>
      <w:r>
        <w:rPr>
          <w:sz w:val="24"/>
        </w:rPr>
        <w:t>развитие навыков здорового образа жизни, положительных качеств и свойствличности.</w:t>
      </w:r>
    </w:p>
    <w:p w:rsidR="00E17E71" w:rsidRDefault="00E17E71">
      <w:pPr>
        <w:pStyle w:val="a8"/>
        <w:tabs>
          <w:tab w:val="left" w:pos="653"/>
        </w:tabs>
        <w:spacing w:before="4"/>
        <w:ind w:left="652" w:firstLine="0"/>
        <w:jc w:val="both"/>
      </w:pPr>
    </w:p>
    <w:p w:rsidR="00E17E71" w:rsidRDefault="00391FBC" w:rsidP="00391FBC">
      <w:pPr>
        <w:pStyle w:val="1"/>
        <w:spacing w:line="240" w:lineRule="auto"/>
        <w:ind w:left="844"/>
        <w:jc w:val="center"/>
      </w:pPr>
      <w:r>
        <w:t>2.</w:t>
      </w:r>
      <w:r w:rsidR="00C6277F">
        <w:t>ОБЩАЯ ХАРАКТЕРИСТИКА ПРЕДМЕТА «ОСНОВЫ СОЦИАЛЬНОЙ ЖИЗНИ»</w:t>
      </w:r>
    </w:p>
    <w:p w:rsidR="00E17E71" w:rsidRDefault="00E17E71">
      <w:pPr>
        <w:pStyle w:val="a3"/>
        <w:spacing w:before="8"/>
        <w:rPr>
          <w:b/>
          <w:sz w:val="23"/>
        </w:rPr>
      </w:pPr>
    </w:p>
    <w:p w:rsidR="00E17E71" w:rsidRDefault="00C6277F">
      <w:pPr>
        <w:pStyle w:val="a3"/>
        <w:ind w:left="292" w:right="103" w:firstLine="428"/>
        <w:jc w:val="both"/>
      </w:pPr>
      <w:r>
        <w:t>Программа «Основы социальной жизни» составлена с учетом возможностей учащихся с легкой степенью умственной отсталости (интеллектуальными нарушениями), уровня их знаний и умений и ориентированана:</w:t>
      </w:r>
    </w:p>
    <w:p w:rsidR="00E17E71" w:rsidRDefault="00C6277F">
      <w:pPr>
        <w:pStyle w:val="a3"/>
        <w:spacing w:before="1"/>
        <w:ind w:left="292" w:right="113" w:firstLine="428"/>
        <w:jc w:val="both"/>
      </w:pPr>
      <w:r>
        <w:t>-развитие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 жизнедеятельности;</w:t>
      </w:r>
    </w:p>
    <w:p w:rsidR="00E17E71" w:rsidRDefault="00C6277F">
      <w:pPr>
        <w:pStyle w:val="a3"/>
        <w:ind w:left="292" w:right="110" w:firstLine="428"/>
        <w:jc w:val="both"/>
      </w:pPr>
      <w:r>
        <w:t>-усвоение морально-этических норм поведения, навыков общения с людьми в разных жизненных ситуациях;</w:t>
      </w:r>
    </w:p>
    <w:p w:rsidR="00E17E71" w:rsidRDefault="00C6277F">
      <w:pPr>
        <w:pStyle w:val="a3"/>
        <w:ind w:left="292" w:right="107" w:firstLine="428"/>
        <w:jc w:val="both"/>
      </w:pPr>
      <w:r>
        <w:t>-понимание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E17E71" w:rsidRDefault="00C6277F">
      <w:pPr>
        <w:pStyle w:val="a3"/>
        <w:ind w:left="292" w:right="102" w:firstLine="428"/>
        <w:jc w:val="both"/>
      </w:pPr>
      <w:r>
        <w:lastRenderedPageBreak/>
        <w:t>Программа состоит из разделов, при изучении которых у учащихся формируются социально- бытовые компетентности: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0" w:firstLine="428"/>
        <w:jc w:val="both"/>
        <w:rPr>
          <w:sz w:val="24"/>
        </w:rPr>
      </w:pPr>
      <w:r>
        <w:rPr>
          <w:sz w:val="24"/>
        </w:rPr>
        <w:t>«Личная гигиена и здоровье» - знание и соблюдение правил личной гигиены, пропаганда ЗОЖ.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2" w:firstLine="428"/>
        <w:jc w:val="both"/>
        <w:rPr>
          <w:sz w:val="24"/>
        </w:rPr>
      </w:pPr>
      <w:r>
        <w:rPr>
          <w:sz w:val="24"/>
        </w:rPr>
        <w:t>«Охрана здоровья - знание и порядок оказания различных видов медицинской помощи, уход за больным в домашнихусловиях.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spacing w:before="68"/>
        <w:ind w:right="114" w:firstLine="428"/>
        <w:jc w:val="both"/>
        <w:rPr>
          <w:sz w:val="24"/>
        </w:rPr>
      </w:pPr>
      <w:r>
        <w:rPr>
          <w:sz w:val="24"/>
        </w:rPr>
        <w:t>«Жилище» - знание основных требований к жилищу, умение выполнять планировку, обустройство и сохранение жилищного фонда. Умение пользоваться электробытовыми приборами (пылесос, холодильник, морозильник, мясорубка, овощерезка, стиральныемашины).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spacing w:before="68"/>
        <w:ind w:right="114" w:firstLine="428"/>
        <w:jc w:val="both"/>
        <w:rPr>
          <w:sz w:val="24"/>
        </w:rPr>
      </w:pPr>
      <w:r>
        <w:rPr>
          <w:sz w:val="24"/>
        </w:rPr>
        <w:t>«Одежда и обувь» - овладение основными способами ухода за различными видами одежды, обуви и головных уборов. Содержание их в чистоте и порядке, ремонт и продление срока службы вещей, покупка одежды и обуви соответствующих размеров, использование соответствующих электробытовых приборов (утюг, стиральнаямашина).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0" w:firstLine="428"/>
        <w:jc w:val="both"/>
        <w:rPr>
          <w:sz w:val="24"/>
        </w:rPr>
      </w:pPr>
      <w:r>
        <w:rPr>
          <w:sz w:val="24"/>
        </w:rPr>
        <w:t>«Питание» - знание основ организации рационального, правильного питания человека; основных видов продуктов питания, правила и порядок приготовленияпищи.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65"/>
        </w:tabs>
        <w:ind w:right="114" w:firstLine="428"/>
        <w:jc w:val="both"/>
        <w:rPr>
          <w:sz w:val="24"/>
        </w:rPr>
      </w:pPr>
      <w:r>
        <w:rPr>
          <w:sz w:val="24"/>
        </w:rPr>
        <w:t>«Транспорт» - умение пользоваться современными видами транспорта, знание правил пользования общественным и междугороднимтранспортом.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spacing w:before="1"/>
        <w:ind w:right="113" w:firstLine="428"/>
        <w:jc w:val="both"/>
        <w:rPr>
          <w:sz w:val="24"/>
        </w:rPr>
      </w:pPr>
      <w:r>
        <w:rPr>
          <w:sz w:val="24"/>
        </w:rPr>
        <w:t>«Средства связи» - знание и умение пользоваться современными видами связи: телефонной, сотовой, почтовой, интернет услугами, телеграфной ит.д.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1" w:firstLine="428"/>
        <w:jc w:val="both"/>
        <w:rPr>
          <w:sz w:val="24"/>
        </w:rPr>
      </w:pPr>
      <w:r>
        <w:rPr>
          <w:sz w:val="24"/>
        </w:rPr>
        <w:t>«Предприятия, организации, учреждения» - знание структур образовательных учреждений, местных промышленных и сельскохозяйственных предприятий, городской и сельской администрации.</w:t>
      </w:r>
    </w:p>
    <w:p w:rsidR="00E17E71" w:rsidRDefault="00C6277F">
      <w:pPr>
        <w:pStyle w:val="a8"/>
        <w:numPr>
          <w:ilvl w:val="1"/>
          <w:numId w:val="15"/>
        </w:numPr>
        <w:tabs>
          <w:tab w:val="left" w:pos="1001"/>
        </w:tabs>
        <w:ind w:right="116" w:firstLine="428"/>
        <w:jc w:val="both"/>
        <w:rPr>
          <w:sz w:val="24"/>
        </w:rPr>
      </w:pPr>
      <w:r>
        <w:rPr>
          <w:sz w:val="24"/>
        </w:rPr>
        <w:t>«Семья» - владение правилами культуры взаимоотношений в семье, на основе уважения, взаимопонимания и взаимной помощи; организации досуга и отдыха членовсемьи.</w:t>
      </w:r>
    </w:p>
    <w:p w:rsidR="00E17E71" w:rsidRDefault="00C6277F">
      <w:pPr>
        <w:pStyle w:val="a3"/>
        <w:ind w:left="292" w:right="110" w:firstLine="720"/>
        <w:jc w:val="both"/>
      </w:pPr>
      <w:r>
        <w:t>Учебный предмет «Основы социальной жизни» предполагает концентрическое распределение изучаемого материала с его усложнением и расширением при изучении в следующих классах. Такое распределение изучаемого материала способствует более прочному и осознанному усвоению изучаемого материала. Так же обеспечивается переход от более легких тем к более сложным, а изучаемый материал постоянно используется и закрепляется в последующих класса.</w:t>
      </w:r>
    </w:p>
    <w:p w:rsidR="00E17E71" w:rsidRDefault="00C6277F">
      <w:pPr>
        <w:pStyle w:val="a3"/>
        <w:spacing w:before="68"/>
        <w:ind w:left="292" w:right="107" w:firstLine="428"/>
        <w:jc w:val="both"/>
      </w:pPr>
      <w:r>
        <w:t>На уроках применяются как традиционные, так и нетрадиционные формы обучения; используются индивидуальная, парная, групповая, коллективная работа</w:t>
      </w:r>
    </w:p>
    <w:p w:rsidR="00E17E71" w:rsidRDefault="00C6277F">
      <w:pPr>
        <w:pStyle w:val="a3"/>
        <w:ind w:left="720"/>
        <w:jc w:val="both"/>
      </w:pPr>
      <w:r>
        <w:t>В процессе реализации программы используются практические и наглядные методы обучения:</w:t>
      </w:r>
    </w:p>
    <w:p w:rsidR="00E17E71" w:rsidRDefault="00C6277F">
      <w:pPr>
        <w:pStyle w:val="a3"/>
        <w:ind w:left="292" w:right="111" w:firstLine="428"/>
        <w:jc w:val="both"/>
      </w:pPr>
      <w:r>
        <w:t>-объяснительно – иллюстративные (беседа, рассказ, работа с таблицами, тематическими картинками, опорными таблицами, схемами, буклетами);</w:t>
      </w:r>
    </w:p>
    <w:p w:rsidR="00E17E71" w:rsidRDefault="00C6277F">
      <w:pPr>
        <w:pStyle w:val="a3"/>
        <w:ind w:left="720"/>
        <w:jc w:val="both"/>
      </w:pPr>
      <w:r>
        <w:t>-репродуктивные (работа по образцам);</w:t>
      </w:r>
    </w:p>
    <w:p w:rsidR="00E17E71" w:rsidRDefault="00C6277F">
      <w:pPr>
        <w:pStyle w:val="a3"/>
        <w:ind w:left="292" w:right="105" w:firstLine="428"/>
        <w:jc w:val="both"/>
      </w:pPr>
      <w:r>
        <w:t>-частично – поисковые (разгадывание ребусов, кроссвордов, загадок, использование дидактических игр);</w:t>
      </w:r>
    </w:p>
    <w:p w:rsidR="00E17E71" w:rsidRDefault="00C6277F">
      <w:pPr>
        <w:pStyle w:val="a3"/>
        <w:spacing w:before="1"/>
        <w:ind w:left="720"/>
        <w:jc w:val="both"/>
      </w:pPr>
      <w:r>
        <w:t>-предметно – практические методы (практикумы, экскурсии, практические пробы и т.д.);</w:t>
      </w:r>
    </w:p>
    <w:p w:rsidR="00E17E71" w:rsidRDefault="00C6277F">
      <w:pPr>
        <w:pStyle w:val="a3"/>
        <w:ind w:left="720"/>
        <w:jc w:val="both"/>
      </w:pPr>
      <w:r>
        <w:t>-система специальных коррекционно – развивающих методов;</w:t>
      </w:r>
    </w:p>
    <w:p w:rsidR="00E17E71" w:rsidRDefault="00C6277F">
      <w:pPr>
        <w:pStyle w:val="a3"/>
        <w:ind w:left="720"/>
        <w:jc w:val="both"/>
      </w:pPr>
      <w:r>
        <w:t>-методы убеждения (словесное разъяснение, убеждение, требование);</w:t>
      </w:r>
    </w:p>
    <w:p w:rsidR="00E17E71" w:rsidRDefault="00C6277F">
      <w:pPr>
        <w:pStyle w:val="a3"/>
        <w:ind w:left="720"/>
        <w:jc w:val="both"/>
      </w:pPr>
      <w:r>
        <w:t>-методы организации деятельности (приучение, упражнение, показ, подражание, поручение);</w:t>
      </w:r>
    </w:p>
    <w:p w:rsidR="00E17E71" w:rsidRDefault="00C6277F">
      <w:pPr>
        <w:pStyle w:val="a3"/>
        <w:ind w:left="720"/>
        <w:jc w:val="both"/>
      </w:pPr>
      <w:r>
        <w:t>-методы стимулирования поведения (похвала, поощрение, взаимооценка).</w:t>
      </w:r>
    </w:p>
    <w:p w:rsidR="00E17E71" w:rsidRDefault="00E17E71">
      <w:pPr>
        <w:pStyle w:val="a3"/>
        <w:spacing w:before="4"/>
      </w:pPr>
    </w:p>
    <w:p w:rsidR="00E17E71" w:rsidRDefault="00391FBC">
      <w:pPr>
        <w:pStyle w:val="1"/>
        <w:ind w:left="0" w:right="442"/>
        <w:jc w:val="center"/>
      </w:pPr>
      <w:r>
        <w:lastRenderedPageBreak/>
        <w:t>3.</w:t>
      </w:r>
      <w:r w:rsidR="00C6277F">
        <w:t xml:space="preserve">ЛИЧНОСТНЫЕ И ПРЕДМЕТНЫЕ ПЛАНИРУЕМЫЕ РЕЗУЛЬТАТЫ </w:t>
      </w:r>
    </w:p>
    <w:p w:rsidR="00E17E71" w:rsidRDefault="00C6277F">
      <w:pPr>
        <w:pStyle w:val="1"/>
        <w:ind w:left="0" w:right="442"/>
        <w:jc w:val="center"/>
      </w:pPr>
      <w:r>
        <w:t>ОСВОЕНИЯ УЧЕБНОГО ПРЕДМЕТА</w:t>
      </w:r>
    </w:p>
    <w:p w:rsidR="00E17E71" w:rsidRDefault="00E17E71">
      <w:pPr>
        <w:pStyle w:val="1"/>
        <w:ind w:left="0" w:right="442"/>
        <w:jc w:val="center"/>
      </w:pPr>
    </w:p>
    <w:p w:rsidR="00E17E71" w:rsidRDefault="00C6277F">
      <w:pPr>
        <w:pStyle w:val="a3"/>
        <w:ind w:left="292" w:right="110" w:firstLine="284"/>
        <w:jc w:val="both"/>
      </w:pPr>
      <w:r>
        <w:t>Планируемые результаты освоения обучающимися с умственной отсталостью (интеллектуальными нарушениями) программы «Основы социальной жизни» представлены личностными и предметными результатами.</w:t>
      </w:r>
    </w:p>
    <w:p w:rsidR="00E17E71" w:rsidRDefault="00E17E71">
      <w:pPr>
        <w:pStyle w:val="a3"/>
        <w:spacing w:before="2"/>
      </w:pPr>
    </w:p>
    <w:p w:rsidR="00E17E71" w:rsidRPr="00E408C8" w:rsidRDefault="00C6277F">
      <w:pPr>
        <w:pStyle w:val="2"/>
        <w:ind w:left="4157"/>
        <w:rPr>
          <w:i w:val="0"/>
        </w:rPr>
      </w:pPr>
      <w:r w:rsidRPr="00E408C8">
        <w:rPr>
          <w:i w:val="0"/>
        </w:rPr>
        <w:t>Личностные результаты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4" w:firstLine="284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 народов.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2" w:firstLine="284"/>
        <w:rPr>
          <w:sz w:val="24"/>
        </w:rPr>
      </w:pPr>
      <w:r>
        <w:rPr>
          <w:sz w:val="24"/>
        </w:rPr>
        <w:t>Развитие адекватных представлений о собственных возможностях, о насущно необходимом жизнеобеспечении.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05" w:firstLine="284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развивающемся мире.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spacing w:before="68"/>
        <w:ind w:left="860" w:hanging="285"/>
        <w:jc w:val="both"/>
        <w:rPr>
          <w:sz w:val="24"/>
        </w:rPr>
      </w:pPr>
      <w:r>
        <w:rPr>
          <w:sz w:val="24"/>
        </w:rPr>
        <w:t>Овладение социально – бытовыми навыками, используемыми в повседневнойжизни.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spacing w:before="68"/>
        <w:ind w:left="860" w:hanging="285"/>
        <w:jc w:val="both"/>
        <w:rPr>
          <w:sz w:val="24"/>
        </w:rPr>
      </w:pPr>
      <w:r>
        <w:rPr>
          <w:sz w:val="24"/>
        </w:rPr>
        <w:t>Владение навыками коммуникации и принятыми нормами социальноговзаимодействия.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7" w:firstLine="284"/>
        <w:jc w:val="both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 принятие соответствующих возрасту ценностей и социальныхролей.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6" w:firstLine="284"/>
        <w:jc w:val="both"/>
        <w:rPr>
          <w:sz w:val="24"/>
        </w:rPr>
      </w:pPr>
      <w:r>
        <w:rPr>
          <w:sz w:val="24"/>
        </w:rPr>
        <w:t>Принятие и освоение социальной роли обучающегося, проявление социально значимых мотивов учебной деятельности.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right="114" w:firstLine="284"/>
        <w:jc w:val="both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 ситуациях.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861"/>
        </w:tabs>
        <w:ind w:left="860" w:hanging="285"/>
        <w:jc w:val="both"/>
        <w:rPr>
          <w:sz w:val="24"/>
        </w:rPr>
      </w:pPr>
      <w:r>
        <w:rPr>
          <w:sz w:val="24"/>
        </w:rPr>
        <w:t>Формирование эстетических потребностей, ценностей,чувств.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1145"/>
        </w:tabs>
        <w:spacing w:before="1"/>
        <w:ind w:right="102" w:firstLine="284"/>
        <w:jc w:val="both"/>
        <w:rPr>
          <w:sz w:val="24"/>
        </w:rPr>
      </w:pPr>
      <w:r>
        <w:rPr>
          <w:sz w:val="24"/>
        </w:rPr>
        <w:t>Развитие эстетических чувств, проявление доброжелательности, эмоционально – нравственной отзывчивости и взаимопомощи, проявление сопереживания к чувствам других людей.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1145"/>
        </w:tabs>
        <w:ind w:right="110" w:firstLine="284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E17E71" w:rsidRDefault="00C6277F">
      <w:pPr>
        <w:pStyle w:val="a8"/>
        <w:numPr>
          <w:ilvl w:val="0"/>
          <w:numId w:val="14"/>
        </w:numPr>
        <w:tabs>
          <w:tab w:val="left" w:pos="1145"/>
        </w:tabs>
        <w:ind w:left="1144" w:hanging="569"/>
        <w:jc w:val="both"/>
        <w:rPr>
          <w:sz w:val="24"/>
        </w:rPr>
      </w:pPr>
      <w:r>
        <w:rPr>
          <w:sz w:val="24"/>
        </w:rPr>
        <w:t>Формирование готовности к самостоятельнойжизни.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ind w:left="4149"/>
        <w:rPr>
          <w:i w:val="0"/>
        </w:rPr>
      </w:pPr>
      <w:r w:rsidRPr="00E408C8">
        <w:rPr>
          <w:i w:val="0"/>
        </w:rPr>
        <w:t>Предметные результаты</w:t>
      </w:r>
    </w:p>
    <w:p w:rsidR="00E17E71" w:rsidRDefault="00C6277F">
      <w:pPr>
        <w:pStyle w:val="a3"/>
        <w:ind w:left="292" w:firstLine="284"/>
      </w:pPr>
      <w:r>
        <w:t>Предметные результаты представлены 2 уровнями овладения знаниями: минимальным и достаточным.</w:t>
      </w:r>
    </w:p>
    <w:p w:rsidR="00E17E71" w:rsidRPr="00E408C8" w:rsidRDefault="00C6277F">
      <w:pPr>
        <w:pStyle w:val="2"/>
        <w:spacing w:before="3"/>
        <w:rPr>
          <w:i w:val="0"/>
        </w:rPr>
      </w:pPr>
      <w:r w:rsidRPr="00E408C8">
        <w:rPr>
          <w:i w:val="0"/>
        </w:rPr>
        <w:t>Раздел «Введение»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t>-знать название учебного предмета «Основы социальной жизни»;</w:t>
      </w:r>
    </w:p>
    <w:p w:rsidR="00E17E71" w:rsidRDefault="00C6277F">
      <w:pPr>
        <w:pStyle w:val="a3"/>
        <w:ind w:left="576"/>
      </w:pPr>
      <w:r>
        <w:t>-находить расположение кабинета учебного предмета «Основы социальной жизни»;</w:t>
      </w:r>
    </w:p>
    <w:p w:rsidR="00E17E71" w:rsidRDefault="00C6277F">
      <w:pPr>
        <w:pStyle w:val="a3"/>
        <w:ind w:left="576"/>
      </w:pPr>
      <w:r>
        <w:t>-знать и выполнять правила поведения в кабинете «Основы социальной жизни».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краткое содержание и значение предмета «Основы социальной жизни»;</w:t>
      </w:r>
    </w:p>
    <w:p w:rsidR="00E17E71" w:rsidRDefault="00C6277F">
      <w:pPr>
        <w:pStyle w:val="a3"/>
        <w:ind w:left="576"/>
      </w:pPr>
      <w:r>
        <w:t>-соблюдать правила техники безопасности в кабинете;</w:t>
      </w:r>
    </w:p>
    <w:p w:rsidR="00E17E71" w:rsidRDefault="00C6277F">
      <w:pPr>
        <w:pStyle w:val="a3"/>
        <w:ind w:left="576"/>
      </w:pPr>
      <w:r>
        <w:t>-соблюдать санитарно – гигиенические требования на уроках «Основы социальной жизни».</w:t>
      </w:r>
    </w:p>
    <w:p w:rsidR="00E17E71" w:rsidRPr="00E408C8" w:rsidRDefault="00E17E71">
      <w:pPr>
        <w:pStyle w:val="a3"/>
        <w:spacing w:before="4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«Личная гигиена и здоровье»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lastRenderedPageBreak/>
        <w:t>Минимальный уровень:</w:t>
      </w:r>
    </w:p>
    <w:p w:rsidR="00E17E71" w:rsidRDefault="00C6277F">
      <w:pPr>
        <w:pStyle w:val="a3"/>
        <w:ind w:left="576"/>
      </w:pPr>
      <w:r>
        <w:t>-знать правила личной гигиены и выполнять их под руководством педагога;</w:t>
      </w:r>
    </w:p>
    <w:p w:rsidR="00E17E71" w:rsidRDefault="00C6277F">
      <w:pPr>
        <w:pStyle w:val="a3"/>
        <w:spacing w:before="1"/>
        <w:ind w:left="576"/>
      </w:pPr>
      <w:r>
        <w:t>-знать название предметов, используемых для выполнения утреннего и вечернего туалета.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-уметь выполнять утренний и вечерний туалет в определеннойпоследовательности;</w:t>
      </w:r>
    </w:p>
    <w:p w:rsidR="00E17E71" w:rsidRDefault="00C6277F">
      <w:pPr>
        <w:pStyle w:val="a3"/>
        <w:ind w:left="292" w:firstLine="284"/>
      </w:pPr>
      <w:r>
        <w:t>-знать название и назначение индивидуальных предметов и предметов общего пользования личной гигиены;</w:t>
      </w:r>
    </w:p>
    <w:p w:rsidR="00E17E71" w:rsidRDefault="00C6277F">
      <w:pPr>
        <w:pStyle w:val="a3"/>
        <w:ind w:left="292" w:firstLine="284"/>
      </w:pPr>
      <w:r>
        <w:t>-выполнять санитарно-гигиенические требования пользования личными (индивидуальными) вещами.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spacing w:before="1"/>
        <w:rPr>
          <w:i w:val="0"/>
        </w:rPr>
      </w:pPr>
      <w:r w:rsidRPr="00E408C8">
        <w:rPr>
          <w:i w:val="0"/>
        </w:rPr>
        <w:t>Раздел «Охрана здоровья»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292" w:firstLine="284"/>
      </w:pPr>
      <w:r>
        <w:t>-выполнять профилактику простудных заболеваний под руководством педагогов в школе- интернате.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и выполнять простейшие меры по профилактике простудных заболеваний;</w:t>
      </w:r>
    </w:p>
    <w:p w:rsidR="00E17E71" w:rsidRDefault="00C6277F">
      <w:pPr>
        <w:pStyle w:val="a3"/>
        <w:ind w:left="576"/>
      </w:pPr>
      <w:r>
        <w:t>-знать названия лекарственных растений, узнавать их;</w:t>
      </w:r>
    </w:p>
    <w:p w:rsidR="00E17E71" w:rsidRDefault="00C6277F">
      <w:pPr>
        <w:pStyle w:val="a3"/>
        <w:ind w:left="292" w:firstLine="284"/>
      </w:pPr>
      <w:r>
        <w:t>-уметь применять под руководством взрослого лекарственные растения для профилактики и лечения простудных заболеваний.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«Жилище»</w:t>
      </w:r>
    </w:p>
    <w:p w:rsidR="00E17E71" w:rsidRPr="00E408C8" w:rsidRDefault="00C6277F">
      <w:pPr>
        <w:spacing w:line="274" w:lineRule="exact"/>
        <w:ind w:left="576"/>
        <w:rPr>
          <w:sz w:val="24"/>
          <w:u w:val="single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spacing w:line="274" w:lineRule="exact"/>
        <w:ind w:left="576"/>
      </w:pPr>
      <w:r>
        <w:t>- знать свой домашний почтовый адрес;</w:t>
      </w:r>
    </w:p>
    <w:p w:rsidR="00E17E71" w:rsidRDefault="00C6277F">
      <w:pPr>
        <w:pStyle w:val="a3"/>
        <w:ind w:left="292" w:firstLine="284"/>
      </w:pPr>
      <w:r>
        <w:t>-уметь пользоваться коммунальными удобствами (лифт, мусоропровод, домофон, почтовый ящик).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типы жилых помещений;</w:t>
      </w:r>
    </w:p>
    <w:p w:rsidR="00E17E71" w:rsidRDefault="00C6277F">
      <w:pPr>
        <w:pStyle w:val="a3"/>
        <w:ind w:left="576"/>
      </w:pPr>
      <w:r>
        <w:t>-знать название жилых комнат, и их назначение;</w:t>
      </w:r>
    </w:p>
    <w:p w:rsidR="00E17E71" w:rsidRDefault="00C6277F">
      <w:pPr>
        <w:pStyle w:val="a3"/>
        <w:ind w:left="576"/>
      </w:pPr>
      <w:r>
        <w:t>- знать свой домашний почтовый адрес и уметь записывать его.</w:t>
      </w:r>
    </w:p>
    <w:p w:rsidR="00E17E71" w:rsidRPr="00E408C8" w:rsidRDefault="00E17E71">
      <w:pPr>
        <w:pStyle w:val="a3"/>
        <w:spacing w:before="5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«Одежда и обувь»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t>-знать отдельные виды одежды и обуви;</w:t>
      </w:r>
    </w:p>
    <w:p w:rsidR="00E17E71" w:rsidRDefault="00C6277F">
      <w:pPr>
        <w:pStyle w:val="a3"/>
        <w:ind w:left="576"/>
      </w:pPr>
      <w:r>
        <w:t>-выполнять правила ухода за одеждой и обувью под руководством педагога;</w:t>
      </w:r>
    </w:p>
    <w:p w:rsidR="00E17E71" w:rsidRDefault="00C6277F">
      <w:pPr>
        <w:pStyle w:val="a3"/>
        <w:ind w:left="576"/>
      </w:pPr>
      <w:r>
        <w:t>-соблюдать правила ухода за одеждой и обувью в повседневной жизни.</w:t>
      </w:r>
    </w:p>
    <w:p w:rsidR="00E17E71" w:rsidRPr="002A15BE" w:rsidRDefault="00C6277F">
      <w:pPr>
        <w:ind w:left="576"/>
        <w:rPr>
          <w:sz w:val="24"/>
        </w:rPr>
      </w:pPr>
      <w:r w:rsidRPr="002A15BE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-подбирать одежду, головные уборы, обувь по сезону;</w:t>
      </w:r>
    </w:p>
    <w:p w:rsidR="00E17E71" w:rsidRDefault="00C6277F">
      <w:pPr>
        <w:pStyle w:val="a3"/>
        <w:ind w:left="576"/>
      </w:pPr>
      <w:r>
        <w:t>-различать и использовать одежду и обувь в зависимости от назначения;</w:t>
      </w:r>
    </w:p>
    <w:p w:rsidR="00E17E71" w:rsidRDefault="00C6277F">
      <w:pPr>
        <w:pStyle w:val="a3"/>
        <w:ind w:left="576"/>
      </w:pPr>
      <w:r>
        <w:t>-уметь самостоятельно выполнять ежедневный уход за одеждой.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spacing w:before="1"/>
        <w:rPr>
          <w:i w:val="0"/>
        </w:rPr>
      </w:pPr>
      <w:r w:rsidRPr="00E408C8">
        <w:rPr>
          <w:i w:val="0"/>
        </w:rPr>
        <w:lastRenderedPageBreak/>
        <w:t>Раздел «Питание»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tabs>
          <w:tab w:val="left" w:pos="9082"/>
        </w:tabs>
        <w:ind w:left="292" w:right="111" w:firstLine="284"/>
      </w:pPr>
      <w:r>
        <w:t>-знать название  отдельных продуктов  питания  (хлебо</w:t>
      </w:r>
      <w:r w:rsidR="002A15BE">
        <w:t>-</w:t>
      </w:r>
      <w:r>
        <w:t>булочныеизделия,яйца;</w:t>
      </w:r>
      <w:r>
        <w:tab/>
        <w:t xml:space="preserve">напитки: </w:t>
      </w:r>
      <w:r>
        <w:rPr>
          <w:spacing w:val="-4"/>
        </w:rPr>
        <w:t xml:space="preserve">чай, </w:t>
      </w:r>
      <w:r>
        <w:t>кофе, сок, нектар);</w:t>
      </w:r>
    </w:p>
    <w:p w:rsidR="00E17E71" w:rsidRDefault="00C6277F">
      <w:pPr>
        <w:pStyle w:val="a3"/>
        <w:ind w:left="576"/>
      </w:pPr>
      <w:r>
        <w:t>-знать значение продуктов питания для здорового образа жизни человека;</w:t>
      </w:r>
    </w:p>
    <w:p w:rsidR="00E17E71" w:rsidRDefault="00C6277F">
      <w:pPr>
        <w:pStyle w:val="a3"/>
        <w:ind w:left="292" w:firstLine="284"/>
      </w:pPr>
      <w:r>
        <w:t>-иметь представление о санитарно - гигиенических требованиях при приготовлении пищи, соблюдении техники безопасности при приготовлении пищи;</w:t>
      </w:r>
    </w:p>
    <w:p w:rsidR="00E17E71" w:rsidRDefault="00C6277F">
      <w:pPr>
        <w:pStyle w:val="a3"/>
        <w:ind w:left="576"/>
      </w:pPr>
      <w:r>
        <w:t>-уметь готовить омлет, бутерброды, заваривать чай под руководством педагога.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292" w:firstLine="284"/>
      </w:pPr>
      <w:r>
        <w:t>-знать состав продуктов питания и их значение для развития и правильной работы организма человека;</w:t>
      </w:r>
    </w:p>
    <w:p w:rsidR="00E17E71" w:rsidRDefault="00C6277F">
      <w:pPr>
        <w:pStyle w:val="a3"/>
        <w:ind w:left="576"/>
      </w:pPr>
      <w:r>
        <w:t>-знать и соблюдать режим питания;</w:t>
      </w:r>
    </w:p>
    <w:p w:rsidR="00E17E71" w:rsidRDefault="00C6277F">
      <w:pPr>
        <w:pStyle w:val="a3"/>
        <w:tabs>
          <w:tab w:val="left" w:pos="1424"/>
          <w:tab w:val="left" w:pos="1780"/>
          <w:tab w:val="left" w:pos="3329"/>
          <w:tab w:val="left" w:pos="5059"/>
          <w:tab w:val="left" w:pos="6446"/>
          <w:tab w:val="left" w:pos="7014"/>
          <w:tab w:val="left" w:pos="8325"/>
          <w:tab w:val="left" w:pos="9454"/>
        </w:tabs>
        <w:ind w:left="292" w:right="111" w:firstLine="284"/>
      </w:pPr>
      <w:r>
        <w:t>-знать</w:t>
      </w:r>
      <w:r>
        <w:tab/>
        <w:t>и</w:t>
      </w:r>
      <w:r>
        <w:tab/>
        <w:t>выполнять</w:t>
      </w:r>
      <w:r>
        <w:tab/>
        <w:t>гигиенические</w:t>
      </w:r>
      <w:r>
        <w:tab/>
        <w:t>требования</w:t>
      </w:r>
      <w:r>
        <w:tab/>
        <w:t>к</w:t>
      </w:r>
      <w:r>
        <w:tab/>
        <w:t>продуктам</w:t>
      </w:r>
      <w:r>
        <w:tab/>
        <w:t>питания,</w:t>
      </w:r>
      <w:r>
        <w:tab/>
      </w:r>
      <w:r>
        <w:rPr>
          <w:spacing w:val="-4"/>
        </w:rPr>
        <w:t xml:space="preserve">кухонным </w:t>
      </w:r>
      <w:r>
        <w:t xml:space="preserve">принадлежностям, посуде, месту </w:t>
      </w:r>
      <w:r w:rsidR="00E408C8">
        <w:t>приготовлении</w:t>
      </w:r>
      <w:r>
        <w:t>япищи;</w:t>
      </w:r>
    </w:p>
    <w:p w:rsidR="00E17E71" w:rsidRDefault="00C6277F">
      <w:pPr>
        <w:pStyle w:val="a3"/>
        <w:spacing w:before="1"/>
        <w:ind w:left="576"/>
      </w:pPr>
      <w:r>
        <w:t>-знать о значении завтрака для здоровья человека;</w:t>
      </w:r>
    </w:p>
    <w:p w:rsidR="00E17E71" w:rsidRDefault="00C6277F">
      <w:pPr>
        <w:pStyle w:val="a3"/>
        <w:ind w:left="576"/>
      </w:pPr>
      <w:r>
        <w:t>-знать и уметь составлять меню завтрака;</w:t>
      </w:r>
    </w:p>
    <w:p w:rsidR="00E17E71" w:rsidRDefault="00C6277F">
      <w:pPr>
        <w:pStyle w:val="a3"/>
        <w:ind w:left="576"/>
      </w:pPr>
      <w:r>
        <w:t>-знать технологию приготовления и уметь готовить для завтрака холодные и горячие блюда;</w:t>
      </w:r>
    </w:p>
    <w:p w:rsidR="00E17E71" w:rsidRDefault="00C6277F">
      <w:pPr>
        <w:pStyle w:val="a3"/>
        <w:ind w:left="292" w:firstLine="284"/>
      </w:pPr>
      <w:r>
        <w:t>-знать и называть хлебобулочные изделия, соблюдать правила хранения хлебобулочной продукции;</w:t>
      </w:r>
    </w:p>
    <w:p w:rsidR="00E17E71" w:rsidRDefault="00C6277F">
      <w:pPr>
        <w:pStyle w:val="a3"/>
        <w:ind w:left="576"/>
      </w:pPr>
      <w:r>
        <w:t>-знать и уметь определять годность яиц, соблюдать технологию хранения;</w:t>
      </w:r>
    </w:p>
    <w:p w:rsidR="00E17E71" w:rsidRDefault="00C6277F">
      <w:pPr>
        <w:pStyle w:val="a3"/>
        <w:ind w:left="576"/>
      </w:pPr>
      <w:r>
        <w:t>-уметь готовить блюда из яиц;</w:t>
      </w:r>
    </w:p>
    <w:p w:rsidR="00E17E71" w:rsidRDefault="00C6277F">
      <w:pPr>
        <w:pStyle w:val="a3"/>
        <w:ind w:left="576"/>
      </w:pPr>
      <w:r>
        <w:t>-знать основные напитки, подаваемые на завтрак;</w:t>
      </w:r>
    </w:p>
    <w:p w:rsidR="00E17E71" w:rsidRDefault="00C6277F">
      <w:pPr>
        <w:pStyle w:val="a3"/>
        <w:spacing w:before="1"/>
        <w:ind w:left="576"/>
      </w:pPr>
      <w:r>
        <w:t>-уметь заваривать чай, варить кофе;</w:t>
      </w:r>
    </w:p>
    <w:p w:rsidR="00E17E71" w:rsidRDefault="00C6277F">
      <w:pPr>
        <w:pStyle w:val="a3"/>
        <w:ind w:left="576"/>
      </w:pPr>
      <w:r>
        <w:t>-уметь выполнять сервировку стола с учетом меню завтрака.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«Транспорт»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t>-знать название транспортных средств;</w:t>
      </w:r>
    </w:p>
    <w:p w:rsidR="00E17E71" w:rsidRDefault="00C6277F">
      <w:pPr>
        <w:pStyle w:val="a3"/>
        <w:ind w:left="576"/>
      </w:pPr>
      <w:r>
        <w:t>-соблюдать правила поведения в общественном транспорте;</w:t>
      </w:r>
    </w:p>
    <w:p w:rsidR="00E17E71" w:rsidRDefault="00C6277F">
      <w:pPr>
        <w:pStyle w:val="a3"/>
        <w:ind w:left="576"/>
      </w:pPr>
      <w:r>
        <w:t>-уметь выполнять поездку на общественном транспорте под руководством педагога.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наиболее рациональный маршрут проезда к школе – интернату;</w:t>
      </w:r>
    </w:p>
    <w:p w:rsidR="00E17E71" w:rsidRDefault="00C6277F">
      <w:pPr>
        <w:pStyle w:val="a3"/>
        <w:ind w:left="576"/>
      </w:pPr>
      <w:r>
        <w:t>-знать варианты проезда до школы различными видами транспорта;</w:t>
      </w:r>
    </w:p>
    <w:p w:rsidR="00E17E71" w:rsidRDefault="00C6277F">
      <w:pPr>
        <w:pStyle w:val="a3"/>
        <w:ind w:left="576"/>
      </w:pPr>
      <w:r>
        <w:t>-уметь оплачивать проезд в общественном транспорте;</w:t>
      </w:r>
    </w:p>
    <w:p w:rsidR="00E17E71" w:rsidRDefault="00C6277F">
      <w:pPr>
        <w:pStyle w:val="a3"/>
        <w:ind w:left="576"/>
      </w:pPr>
      <w:r>
        <w:t>-знать и соблюдать правила безопасного поведения в общественном транспорте, правила передвижения по улице, при переходе проезжей части.</w:t>
      </w:r>
    </w:p>
    <w:p w:rsidR="00E17E71" w:rsidRDefault="00E17E71">
      <w:pPr>
        <w:pStyle w:val="a3"/>
        <w:spacing w:before="4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«Средства связи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lastRenderedPageBreak/>
        <w:t>-название основных средств связи.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-знать назначение основных средств связи.</w:t>
      </w:r>
    </w:p>
    <w:p w:rsidR="00E17E71" w:rsidRDefault="00E17E71">
      <w:pPr>
        <w:pStyle w:val="a3"/>
        <w:spacing w:before="5"/>
      </w:pP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Раздел «Семья»</w:t>
      </w:r>
    </w:p>
    <w:p w:rsidR="00E17E71" w:rsidRPr="00E408C8" w:rsidRDefault="00C6277F">
      <w:pPr>
        <w:spacing w:line="274" w:lineRule="exact"/>
        <w:ind w:left="576"/>
        <w:rPr>
          <w:sz w:val="24"/>
        </w:rPr>
      </w:pPr>
      <w:r w:rsidRPr="00E408C8">
        <w:rPr>
          <w:sz w:val="24"/>
          <w:u w:val="single"/>
        </w:rPr>
        <w:t>Минимальный уровень:</w:t>
      </w:r>
    </w:p>
    <w:p w:rsidR="00E17E71" w:rsidRDefault="00C6277F">
      <w:pPr>
        <w:pStyle w:val="a3"/>
        <w:ind w:left="576"/>
      </w:pPr>
      <w:r>
        <w:t>-знать фамилию, имя, отчество членов семьи;</w:t>
      </w:r>
    </w:p>
    <w:p w:rsidR="00E17E71" w:rsidRDefault="00C6277F">
      <w:pPr>
        <w:pStyle w:val="a3"/>
        <w:ind w:left="576"/>
      </w:pPr>
      <w:r>
        <w:t>-правильно и определять и называть степень родства членов семьи.</w:t>
      </w:r>
    </w:p>
    <w:p w:rsidR="00E17E71" w:rsidRPr="00E408C8" w:rsidRDefault="00C6277F">
      <w:pPr>
        <w:ind w:left="576"/>
        <w:rPr>
          <w:sz w:val="24"/>
        </w:rPr>
      </w:pPr>
      <w:r w:rsidRPr="00E408C8">
        <w:rPr>
          <w:sz w:val="24"/>
          <w:u w:val="single"/>
        </w:rPr>
        <w:t>Достаточный уровень:</w:t>
      </w:r>
    </w:p>
    <w:p w:rsidR="00E17E71" w:rsidRDefault="00C6277F">
      <w:pPr>
        <w:pStyle w:val="a3"/>
        <w:ind w:left="576"/>
      </w:pPr>
      <w:r>
        <w:t>- знать возраст, дни рождения, профессию, место работы членов семьи;</w:t>
      </w:r>
    </w:p>
    <w:p w:rsidR="00E17E71" w:rsidRDefault="00C6277F">
      <w:pPr>
        <w:pStyle w:val="a3"/>
        <w:ind w:left="576"/>
      </w:pPr>
      <w:r>
        <w:t>-уметь определять степень родства членов семьи;</w:t>
      </w:r>
    </w:p>
    <w:p w:rsidR="00E17E71" w:rsidRDefault="00C6277F">
      <w:pPr>
        <w:pStyle w:val="a3"/>
        <w:ind w:left="576"/>
      </w:pPr>
      <w:r>
        <w:t>-знать и уметь выстраивать положительные взаимоотношения с членами семьи.</w:t>
      </w:r>
    </w:p>
    <w:p w:rsidR="00E17E71" w:rsidRDefault="00E17E71">
      <w:pPr>
        <w:pStyle w:val="a3"/>
        <w:spacing w:before="1"/>
      </w:pPr>
    </w:p>
    <w:p w:rsidR="00E17E71" w:rsidRDefault="00C6277F">
      <w:pPr>
        <w:pStyle w:val="a3"/>
        <w:ind w:left="292" w:right="109" w:firstLine="284"/>
        <w:jc w:val="both"/>
      </w:pPr>
      <w:r>
        <w:t>Достаточный уровень освоения предметными результатами не является обязательным для всех обучающихся. Минимальный уровень является обязательным для всех обучающихся 5 класса. Отсутствие достижения минимального уровня не является препятствием к продолжению образования по данному варианту программы.</w:t>
      </w:r>
    </w:p>
    <w:p w:rsidR="00E17E71" w:rsidRDefault="00E17E71">
      <w:pPr>
        <w:pStyle w:val="a3"/>
      </w:pPr>
    </w:p>
    <w:p w:rsidR="00E17E71" w:rsidRDefault="00E17E71">
      <w:pPr>
        <w:pStyle w:val="a3"/>
        <w:spacing w:before="4"/>
      </w:pPr>
    </w:p>
    <w:p w:rsidR="00E17E71" w:rsidRDefault="00391FBC">
      <w:pPr>
        <w:pStyle w:val="a3"/>
        <w:spacing w:line="274" w:lineRule="exact"/>
        <w:ind w:left="576"/>
        <w:jc w:val="center"/>
        <w:rPr>
          <w:b/>
        </w:rPr>
      </w:pPr>
      <w:r>
        <w:rPr>
          <w:b/>
        </w:rPr>
        <w:t>4.</w:t>
      </w:r>
      <w:r w:rsidR="00C6277F">
        <w:rPr>
          <w:b/>
        </w:rPr>
        <w:t>ФОРМИРОВАНИЕ БАЗОВЫХ УЧЕБНЫХ ДЕЙСТВИЙ ОБУЧАЮЩИХСЯ С УМСТВЕННОЙ ОТСТАЛОСТЬЮ</w:t>
      </w:r>
    </w:p>
    <w:p w:rsidR="00E17E71" w:rsidRDefault="00E17E71">
      <w:pPr>
        <w:pStyle w:val="a3"/>
        <w:spacing w:line="274" w:lineRule="exact"/>
        <w:ind w:left="576"/>
        <w:jc w:val="center"/>
        <w:rPr>
          <w:b/>
        </w:rPr>
      </w:pPr>
    </w:p>
    <w:p w:rsidR="00E17E71" w:rsidRDefault="00C6277F">
      <w:pPr>
        <w:pStyle w:val="a3"/>
        <w:spacing w:line="274" w:lineRule="exact"/>
        <w:ind w:left="576"/>
      </w:pPr>
      <w:r>
        <w:t>Программа обеспечивает достижение учащимися базовых учебных действий.</w:t>
      </w:r>
    </w:p>
    <w:p w:rsidR="00E17E71" w:rsidRPr="00E408C8" w:rsidRDefault="00C6277F">
      <w:pPr>
        <w:pStyle w:val="2"/>
        <w:rPr>
          <w:i w:val="0"/>
        </w:rPr>
      </w:pPr>
      <w:r w:rsidRPr="00E408C8">
        <w:rPr>
          <w:i w:val="0"/>
        </w:rPr>
        <w:t>Личностные учебные действия: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02" w:firstLine="284"/>
        <w:rPr>
          <w:sz w:val="24"/>
        </w:rPr>
      </w:pPr>
      <w:r>
        <w:rPr>
          <w:sz w:val="24"/>
        </w:rPr>
        <w:t xml:space="preserve">Принимать себя как ученика, заинтересованного посещением </w:t>
      </w:r>
      <w:r>
        <w:rPr>
          <w:spacing w:val="-4"/>
          <w:sz w:val="24"/>
        </w:rPr>
        <w:t xml:space="preserve">школы, </w:t>
      </w:r>
      <w:r>
        <w:rPr>
          <w:sz w:val="24"/>
        </w:rPr>
        <w:t>обучением, занятиями, как члена семьи, одноклассника,друга;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10" w:firstLine="284"/>
        <w:rPr>
          <w:sz w:val="24"/>
        </w:rPr>
      </w:pPr>
      <w:r>
        <w:rPr>
          <w:spacing w:val="-5"/>
          <w:sz w:val="24"/>
        </w:rPr>
        <w:t xml:space="preserve">Уметь </w:t>
      </w:r>
      <w:r>
        <w:rPr>
          <w:sz w:val="24"/>
        </w:rPr>
        <w:t>осмысливать социальное окружение, своё место в нем, принятие соответствующих возрасту ценностей и социальныхролей;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07" w:firstLine="284"/>
        <w:rPr>
          <w:sz w:val="24"/>
        </w:rPr>
      </w:pPr>
      <w:r>
        <w:rPr>
          <w:sz w:val="24"/>
        </w:rPr>
        <w:t>Испытывать гордость за достигнутые успехи и достижения как собственные, так и своих одноклассников;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10" w:firstLine="284"/>
        <w:rPr>
          <w:sz w:val="24"/>
        </w:rPr>
      </w:pPr>
      <w:r>
        <w:rPr>
          <w:sz w:val="24"/>
        </w:rPr>
        <w:t xml:space="preserve">Понимать личную ответственность за свои поступки на основе представлений об этических нормах и правилах поведения в </w:t>
      </w:r>
      <w:r>
        <w:rPr>
          <w:spacing w:val="-3"/>
          <w:sz w:val="24"/>
        </w:rPr>
        <w:t>школе,</w:t>
      </w:r>
      <w:r>
        <w:rPr>
          <w:sz w:val="24"/>
        </w:rPr>
        <w:t>дома;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right="115" w:firstLine="284"/>
        <w:rPr>
          <w:sz w:val="24"/>
        </w:rPr>
      </w:pPr>
      <w:r>
        <w:rPr>
          <w:sz w:val="24"/>
        </w:rPr>
        <w:t>Проявлять положительное отношение к окружающей действительности, готовность к организации взаимодействия сней;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  <w:tab w:val="left" w:pos="2132"/>
          <w:tab w:val="left" w:pos="3759"/>
          <w:tab w:val="left" w:pos="5262"/>
          <w:tab w:val="left" w:pos="6585"/>
        </w:tabs>
        <w:ind w:right="110" w:firstLine="284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и  бережное</w:t>
      </w:r>
      <w:r>
        <w:rPr>
          <w:sz w:val="24"/>
        </w:rPr>
        <w:tab/>
        <w:t>отношение</w:t>
      </w:r>
      <w:r>
        <w:rPr>
          <w:sz w:val="24"/>
        </w:rPr>
        <w:tab/>
        <w:t xml:space="preserve">к </w:t>
      </w:r>
      <w:r>
        <w:rPr>
          <w:spacing w:val="-3"/>
          <w:sz w:val="24"/>
        </w:rPr>
        <w:t xml:space="preserve">людям </w:t>
      </w:r>
      <w:r>
        <w:rPr>
          <w:sz w:val="24"/>
        </w:rPr>
        <w:t xml:space="preserve">различных профессий и </w:t>
      </w:r>
      <w:r>
        <w:rPr>
          <w:spacing w:val="-3"/>
          <w:sz w:val="24"/>
        </w:rPr>
        <w:t xml:space="preserve">результатам </w:t>
      </w:r>
      <w:r>
        <w:rPr>
          <w:sz w:val="24"/>
        </w:rPr>
        <w:t>ихдеятельности;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ind w:left="860" w:hanging="285"/>
        <w:rPr>
          <w:sz w:val="24"/>
        </w:rPr>
      </w:pPr>
      <w:r>
        <w:rPr>
          <w:sz w:val="24"/>
        </w:rPr>
        <w:t>Активно включаться в общеполезную и социальнуюдеятельность;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spacing w:before="72"/>
        <w:ind w:left="851" w:hanging="285"/>
      </w:pPr>
      <w:r>
        <w:rPr>
          <w:sz w:val="24"/>
        </w:rPr>
        <w:t>Исполнять правила безопасного и бережного поведения в природе иобществе.</w:t>
      </w:r>
    </w:p>
    <w:p w:rsidR="00E17E71" w:rsidRDefault="00C6277F">
      <w:pPr>
        <w:pStyle w:val="a8"/>
        <w:numPr>
          <w:ilvl w:val="0"/>
          <w:numId w:val="13"/>
        </w:numPr>
        <w:tabs>
          <w:tab w:val="left" w:pos="861"/>
        </w:tabs>
        <w:spacing w:before="72"/>
        <w:ind w:left="851" w:hanging="285"/>
      </w:pPr>
      <w:r>
        <w:t>Коммуникативные учебные действия: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right="107" w:firstLine="284"/>
        <w:rPr>
          <w:sz w:val="24"/>
        </w:rPr>
      </w:pPr>
      <w:r>
        <w:rPr>
          <w:sz w:val="24"/>
        </w:rPr>
        <w:t>Вступатьвконтактиработатьв</w:t>
      </w:r>
      <w:r>
        <w:rPr>
          <w:spacing w:val="-3"/>
          <w:sz w:val="24"/>
        </w:rPr>
        <w:t>коллективе</w:t>
      </w:r>
      <w:r>
        <w:rPr>
          <w:sz w:val="24"/>
        </w:rPr>
        <w:t>(учитель−ученик,ученик–ученик,ученик–класс, учитель−класс);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  <w:tab w:val="left" w:pos="2455"/>
          <w:tab w:val="left" w:pos="3654"/>
          <w:tab w:val="left" w:pos="4718"/>
          <w:tab w:val="left" w:pos="6213"/>
          <w:tab w:val="left" w:pos="8048"/>
          <w:tab w:val="left" w:pos="8370"/>
          <w:tab w:val="left" w:pos="10373"/>
        </w:tabs>
        <w:ind w:right="103" w:firstLine="284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принятые</w:t>
      </w:r>
      <w:r>
        <w:rPr>
          <w:sz w:val="24"/>
        </w:rPr>
        <w:tab/>
        <w:t>ритуалы</w:t>
      </w:r>
      <w:r>
        <w:rPr>
          <w:sz w:val="24"/>
        </w:rPr>
        <w:tab/>
        <w:t>социального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одноклассниками</w:t>
      </w:r>
      <w:r>
        <w:rPr>
          <w:sz w:val="24"/>
        </w:rPr>
        <w:tab/>
      </w:r>
      <w:r>
        <w:rPr>
          <w:spacing w:val="-17"/>
          <w:sz w:val="24"/>
        </w:rPr>
        <w:t xml:space="preserve">и </w:t>
      </w:r>
      <w:r>
        <w:rPr>
          <w:sz w:val="24"/>
        </w:rPr>
        <w:t>учителем;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left="860" w:hanging="285"/>
        <w:rPr>
          <w:sz w:val="24"/>
        </w:rPr>
      </w:pPr>
      <w:r>
        <w:rPr>
          <w:sz w:val="24"/>
        </w:rPr>
        <w:t>Обращаться за помощью и приниматьпомощь;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left="860" w:hanging="285"/>
        <w:rPr>
          <w:sz w:val="24"/>
        </w:rPr>
      </w:pPr>
      <w:r>
        <w:rPr>
          <w:sz w:val="24"/>
        </w:rPr>
        <w:t>Слушать и понимать инструкцию к учебному заданию в разных видахдеятельности;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left="860" w:hanging="285"/>
        <w:rPr>
          <w:sz w:val="24"/>
        </w:rPr>
      </w:pPr>
      <w:r>
        <w:rPr>
          <w:spacing w:val="-3"/>
          <w:sz w:val="24"/>
        </w:rPr>
        <w:lastRenderedPageBreak/>
        <w:t xml:space="preserve">Сотрудничать </w:t>
      </w:r>
      <w:r>
        <w:rPr>
          <w:sz w:val="24"/>
        </w:rPr>
        <w:t>с взрослыми и сверстниками в разных социальных ситуациях;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left="860" w:hanging="285"/>
        <w:rPr>
          <w:sz w:val="24"/>
        </w:rPr>
      </w:pPr>
      <w:r>
        <w:rPr>
          <w:sz w:val="24"/>
        </w:rPr>
        <w:t>Доброжелательно относиться, сопереживать, конструктивно взаимодействовать слюдьми;</w:t>
      </w:r>
    </w:p>
    <w:p w:rsidR="00E17E71" w:rsidRDefault="00C6277F">
      <w:pPr>
        <w:pStyle w:val="a8"/>
        <w:numPr>
          <w:ilvl w:val="0"/>
          <w:numId w:val="12"/>
        </w:numPr>
        <w:tabs>
          <w:tab w:val="left" w:pos="861"/>
        </w:tabs>
        <w:ind w:right="109" w:firstLine="284"/>
        <w:rPr>
          <w:sz w:val="24"/>
        </w:rPr>
      </w:pPr>
      <w:r>
        <w:rPr>
          <w:sz w:val="24"/>
        </w:rPr>
        <w:t xml:space="preserve">Договариваться и изменять свое поведение в соответствии с объективным мнением большинства в </w:t>
      </w:r>
      <w:r>
        <w:rPr>
          <w:spacing w:val="-3"/>
          <w:sz w:val="24"/>
        </w:rPr>
        <w:t xml:space="preserve">конфликтных </w:t>
      </w:r>
      <w:r>
        <w:rPr>
          <w:sz w:val="24"/>
        </w:rPr>
        <w:t>или иных ситуациях взаимодействия сокружающими.</w:t>
      </w:r>
    </w:p>
    <w:p w:rsidR="00E17E71" w:rsidRPr="00E408C8" w:rsidRDefault="00E17E71">
      <w:pPr>
        <w:pStyle w:val="a3"/>
        <w:spacing w:before="3"/>
      </w:pPr>
    </w:p>
    <w:p w:rsidR="00E17E71" w:rsidRPr="00E408C8" w:rsidRDefault="00C6277F">
      <w:pPr>
        <w:pStyle w:val="2"/>
        <w:ind w:left="404"/>
        <w:rPr>
          <w:i w:val="0"/>
        </w:rPr>
      </w:pPr>
      <w:r w:rsidRPr="00E408C8">
        <w:rPr>
          <w:i w:val="0"/>
        </w:rPr>
        <w:t>Регулятивные учебные действия: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spacing w:line="274" w:lineRule="exact"/>
        <w:ind w:hanging="425"/>
        <w:jc w:val="both"/>
        <w:rPr>
          <w:sz w:val="24"/>
        </w:rPr>
      </w:pPr>
      <w:r>
        <w:rPr>
          <w:sz w:val="24"/>
        </w:rPr>
        <w:t xml:space="preserve">Адекватно использовать ритуалы </w:t>
      </w:r>
      <w:r>
        <w:rPr>
          <w:spacing w:val="-3"/>
          <w:sz w:val="24"/>
        </w:rPr>
        <w:t>школьного</w:t>
      </w:r>
      <w:r>
        <w:rPr>
          <w:sz w:val="24"/>
        </w:rPr>
        <w:t>поведения;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hanging="425"/>
        <w:jc w:val="both"/>
        <w:rPr>
          <w:sz w:val="24"/>
        </w:rPr>
      </w:pPr>
      <w:r>
        <w:rPr>
          <w:sz w:val="24"/>
        </w:rPr>
        <w:t>Принимать и сохранять цели и задачи решения типовых учебных и практическихзадач;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left="292" w:right="110" w:firstLine="284"/>
        <w:jc w:val="both"/>
        <w:rPr>
          <w:sz w:val="24"/>
        </w:rPr>
      </w:pPr>
      <w:r>
        <w:rPr>
          <w:sz w:val="24"/>
        </w:rPr>
        <w:t>Произвольно включаться в деятельность, следовать предложенному плану и работать в общем темпе;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spacing w:before="1"/>
        <w:ind w:left="292" w:right="103" w:firstLine="284"/>
        <w:jc w:val="both"/>
        <w:rPr>
          <w:sz w:val="24"/>
        </w:rPr>
      </w:pPr>
      <w:r>
        <w:rPr>
          <w:sz w:val="24"/>
        </w:rPr>
        <w:t xml:space="preserve">Соотносить свои действия и их </w:t>
      </w:r>
      <w:r>
        <w:rPr>
          <w:spacing w:val="-3"/>
          <w:sz w:val="24"/>
        </w:rPr>
        <w:t xml:space="preserve">результаты </w:t>
      </w:r>
      <w:r>
        <w:rPr>
          <w:sz w:val="24"/>
        </w:rPr>
        <w:t xml:space="preserve">с заданными образцами, принимать оценку деятельности, оценивать ее с </w:t>
      </w:r>
      <w:r>
        <w:rPr>
          <w:spacing w:val="-3"/>
          <w:sz w:val="24"/>
        </w:rPr>
        <w:t xml:space="preserve">учётом </w:t>
      </w:r>
      <w:r>
        <w:rPr>
          <w:sz w:val="24"/>
        </w:rPr>
        <w:t xml:space="preserve">предложенных критериев, корректировать свою деятельность с </w:t>
      </w:r>
      <w:r>
        <w:rPr>
          <w:spacing w:val="-3"/>
          <w:sz w:val="24"/>
        </w:rPr>
        <w:t xml:space="preserve">учётом </w:t>
      </w:r>
      <w:r>
        <w:rPr>
          <w:sz w:val="24"/>
        </w:rPr>
        <w:t>выявленныхнедочётов;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left="292" w:right="119" w:firstLine="284"/>
        <w:jc w:val="both"/>
        <w:rPr>
          <w:sz w:val="24"/>
        </w:rPr>
      </w:pPr>
      <w:r>
        <w:rPr>
          <w:sz w:val="24"/>
        </w:rPr>
        <w:t>Действовать на основе разных видов инструкций для решения практических и учебных задач;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left="292" w:right="114" w:firstLine="284"/>
        <w:jc w:val="both"/>
        <w:rPr>
          <w:sz w:val="24"/>
        </w:rPr>
      </w:pPr>
      <w:r>
        <w:rPr>
          <w:sz w:val="24"/>
        </w:rPr>
        <w:t>Активно участвовать в деятельности, контролировать и оценивать свои действия идействия одноклассников;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left="292" w:right="118" w:firstLine="284"/>
        <w:jc w:val="both"/>
        <w:rPr>
          <w:sz w:val="24"/>
        </w:rPr>
      </w:pPr>
      <w:r>
        <w:rPr>
          <w:sz w:val="24"/>
        </w:rPr>
        <w:t xml:space="preserve">Адекватно реагировать н внешний контроль и </w:t>
      </w:r>
      <w:r>
        <w:rPr>
          <w:spacing w:val="-5"/>
          <w:sz w:val="24"/>
        </w:rPr>
        <w:t xml:space="preserve">оценку, </w:t>
      </w:r>
      <w:r>
        <w:rPr>
          <w:sz w:val="24"/>
        </w:rPr>
        <w:t>корректировать в соответствии с ней своюдеятельность;</w:t>
      </w:r>
    </w:p>
    <w:p w:rsidR="00E17E71" w:rsidRDefault="00C6277F">
      <w:pPr>
        <w:pStyle w:val="a8"/>
        <w:numPr>
          <w:ilvl w:val="0"/>
          <w:numId w:val="11"/>
        </w:numPr>
        <w:tabs>
          <w:tab w:val="left" w:pos="1001"/>
        </w:tabs>
        <w:ind w:hanging="425"/>
        <w:jc w:val="both"/>
        <w:rPr>
          <w:sz w:val="24"/>
        </w:rPr>
      </w:pPr>
      <w:r>
        <w:rPr>
          <w:sz w:val="24"/>
        </w:rPr>
        <w:t xml:space="preserve">Передвигаться по </w:t>
      </w:r>
      <w:r>
        <w:rPr>
          <w:spacing w:val="-4"/>
          <w:sz w:val="24"/>
        </w:rPr>
        <w:t xml:space="preserve">школе, </w:t>
      </w:r>
      <w:r>
        <w:rPr>
          <w:spacing w:val="-3"/>
          <w:sz w:val="24"/>
        </w:rPr>
        <w:t xml:space="preserve">находить </w:t>
      </w:r>
      <w:r>
        <w:rPr>
          <w:sz w:val="24"/>
        </w:rPr>
        <w:t xml:space="preserve">свой класс, </w:t>
      </w:r>
      <w:r>
        <w:rPr>
          <w:spacing w:val="-2"/>
          <w:sz w:val="24"/>
        </w:rPr>
        <w:t xml:space="preserve">другие </w:t>
      </w:r>
      <w:r>
        <w:rPr>
          <w:spacing w:val="-3"/>
          <w:sz w:val="24"/>
        </w:rPr>
        <w:t>необходимые</w:t>
      </w:r>
      <w:r>
        <w:rPr>
          <w:sz w:val="24"/>
        </w:rPr>
        <w:t>помещения.</w:t>
      </w:r>
    </w:p>
    <w:p w:rsidR="00E17E71" w:rsidRPr="00E408C8" w:rsidRDefault="00E17E71">
      <w:pPr>
        <w:pStyle w:val="a3"/>
        <w:spacing w:before="4"/>
      </w:pPr>
    </w:p>
    <w:p w:rsidR="00E17E71" w:rsidRPr="00E408C8" w:rsidRDefault="00C6277F">
      <w:pPr>
        <w:pStyle w:val="2"/>
        <w:ind w:left="404"/>
        <w:rPr>
          <w:i w:val="0"/>
        </w:rPr>
      </w:pPr>
      <w:r w:rsidRPr="00E408C8">
        <w:rPr>
          <w:i w:val="0"/>
        </w:rPr>
        <w:t>Познавательные учебные действия: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spacing w:line="274" w:lineRule="exact"/>
        <w:ind w:hanging="285"/>
        <w:jc w:val="both"/>
        <w:rPr>
          <w:sz w:val="24"/>
        </w:rPr>
      </w:pPr>
      <w:r>
        <w:rPr>
          <w:sz w:val="24"/>
        </w:rPr>
        <w:t>Выделять существенные, общие и отличительные свойства хорошо знакомыхпредметов;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ind w:left="292" w:right="102" w:firstLine="284"/>
        <w:jc w:val="both"/>
        <w:rPr>
          <w:sz w:val="24"/>
        </w:rPr>
      </w:pPr>
      <w:r>
        <w:rPr>
          <w:sz w:val="24"/>
        </w:rPr>
        <w:t>Использовать усвоенные логические операции (сравнение, анализ, синтез, обобщение, классификацию, простейших причинно – следственных связей) на наглядном доступном вербальномматериале;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spacing w:before="1"/>
        <w:ind w:left="292" w:right="111" w:firstLine="284"/>
        <w:jc w:val="both"/>
        <w:rPr>
          <w:sz w:val="24"/>
        </w:rPr>
      </w:pPr>
      <w:r>
        <w:rPr>
          <w:sz w:val="24"/>
        </w:rPr>
        <w:t>Работать с несложной по содержанию и структуре информацией (понимать изображение, текст, устное высказывание, элементарное схематичное изображение, таблицу, предъявленных на бумажных и электронных и другихносителях);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ind w:hanging="285"/>
        <w:jc w:val="both"/>
        <w:rPr>
          <w:sz w:val="24"/>
        </w:rPr>
      </w:pPr>
      <w:r>
        <w:rPr>
          <w:sz w:val="24"/>
        </w:rPr>
        <w:t>Использовать в жизни и деятельности простейшие межпредметныезнания;</w:t>
      </w:r>
    </w:p>
    <w:p w:rsidR="00E17E71" w:rsidRDefault="00C6277F">
      <w:pPr>
        <w:pStyle w:val="a8"/>
        <w:numPr>
          <w:ilvl w:val="0"/>
          <w:numId w:val="10"/>
        </w:numPr>
        <w:tabs>
          <w:tab w:val="left" w:pos="861"/>
        </w:tabs>
        <w:ind w:left="292" w:right="112" w:firstLine="284"/>
        <w:jc w:val="both"/>
        <w:rPr>
          <w:sz w:val="24"/>
        </w:rPr>
      </w:pPr>
      <w:r>
        <w:rPr>
          <w:sz w:val="24"/>
        </w:rPr>
        <w:t>Устанавливать элементарные существенные связи между объектами и процессами окружающейдействительности.</w:t>
      </w:r>
    </w:p>
    <w:p w:rsidR="00E17E71" w:rsidRDefault="00E17E71">
      <w:pPr>
        <w:pStyle w:val="a3"/>
      </w:pPr>
    </w:p>
    <w:p w:rsidR="00E17E71" w:rsidRDefault="00391FBC">
      <w:pPr>
        <w:pStyle w:val="1"/>
        <w:spacing w:before="72" w:line="240" w:lineRule="auto"/>
        <w:ind w:left="0" w:right="-26"/>
        <w:jc w:val="center"/>
      </w:pPr>
      <w:r>
        <w:t>5.</w:t>
      </w:r>
      <w:r w:rsidR="00C6277F">
        <w:t>СОДЕРЖАНИЕ УЧЕБНОГО ПРЕДМЕТА «ОСНОВЫ СОЦИАЛЬНОЙ ЖИЗНИ»</w:t>
      </w:r>
    </w:p>
    <w:p w:rsidR="00E17E71" w:rsidRDefault="00E17E71">
      <w:pPr>
        <w:pStyle w:val="a3"/>
        <w:spacing w:before="8"/>
        <w:rPr>
          <w:b/>
          <w:sz w:val="16"/>
          <w:szCs w:val="16"/>
        </w:rPr>
      </w:pPr>
    </w:p>
    <w:p w:rsidR="00E17E71" w:rsidRDefault="00C6277F">
      <w:pPr>
        <w:spacing w:before="1" w:line="274" w:lineRule="exact"/>
        <w:ind w:left="860"/>
        <w:rPr>
          <w:b/>
          <w:sz w:val="24"/>
        </w:rPr>
      </w:pPr>
      <w:r>
        <w:rPr>
          <w:b/>
          <w:sz w:val="24"/>
        </w:rPr>
        <w:t>«Диагностика»</w:t>
      </w:r>
    </w:p>
    <w:p w:rsidR="00E17E71" w:rsidRDefault="00C6277F">
      <w:pPr>
        <w:pStyle w:val="a3"/>
        <w:ind w:left="292"/>
      </w:pPr>
      <w:r>
        <w:t>Выявление знаний и умений учащихся. Проверка знаний осуществляется по разделу «Личная гигиена», «Охрана здоровья», «Жилище», «Одежда и обувь», «Транспорт»,«Питание».</w:t>
      </w:r>
    </w:p>
    <w:p w:rsidR="00E17E71" w:rsidRDefault="00C6277F">
      <w:pPr>
        <w:pStyle w:val="1"/>
        <w:spacing w:before="2"/>
        <w:ind w:left="0" w:right="8494"/>
        <w:jc w:val="right"/>
      </w:pPr>
      <w:r>
        <w:t>«Введение»</w:t>
      </w:r>
    </w:p>
    <w:p w:rsidR="00E17E71" w:rsidRDefault="00C6277F">
      <w:pPr>
        <w:pStyle w:val="a3"/>
        <w:spacing w:line="274" w:lineRule="exact"/>
        <w:ind w:right="8543"/>
        <w:jc w:val="right"/>
      </w:pPr>
      <w:r>
        <w:t>Вводное занятие.</w:t>
      </w:r>
    </w:p>
    <w:p w:rsidR="00E17E71" w:rsidRDefault="00C6277F">
      <w:pPr>
        <w:pStyle w:val="1"/>
        <w:spacing w:before="4"/>
        <w:ind w:left="860"/>
      </w:pPr>
      <w:r>
        <w:t>«Личная гигиена и здоровье»</w:t>
      </w:r>
    </w:p>
    <w:p w:rsidR="00E17E71" w:rsidRDefault="00C6277F">
      <w:pPr>
        <w:pStyle w:val="a3"/>
        <w:spacing w:line="274" w:lineRule="exact"/>
        <w:ind w:left="292"/>
      </w:pPr>
      <w:r>
        <w:t>Утренний и вечерний туалет. Личные вещи. Правила содержания личных вещей.</w:t>
      </w:r>
      <w:r>
        <w:rPr>
          <w:u w:val="single"/>
        </w:rPr>
        <w:t xml:space="preserve"> Практическая</w:t>
      </w:r>
    </w:p>
    <w:p w:rsidR="00E17E71" w:rsidRDefault="00C6277F">
      <w:pPr>
        <w:pStyle w:val="a3"/>
        <w:ind w:left="292"/>
      </w:pPr>
      <w:r>
        <w:rPr>
          <w:u w:val="single"/>
        </w:rPr>
        <w:t>работа</w:t>
      </w:r>
      <w:r>
        <w:t xml:space="preserve"> «Выполнение утреннего и вечернего туалета».</w:t>
      </w:r>
    </w:p>
    <w:p w:rsidR="00E17E71" w:rsidRDefault="00C6277F">
      <w:pPr>
        <w:pStyle w:val="1"/>
        <w:spacing w:before="4"/>
        <w:ind w:left="920"/>
      </w:pPr>
      <w:r>
        <w:lastRenderedPageBreak/>
        <w:t>«Охрана здоровья»</w:t>
      </w:r>
    </w:p>
    <w:p w:rsidR="00E17E71" w:rsidRDefault="00C6277F">
      <w:pPr>
        <w:pStyle w:val="a3"/>
        <w:spacing w:line="274" w:lineRule="exact"/>
        <w:ind w:left="292"/>
      </w:pPr>
      <w:r>
        <w:t>Профилактика простудных и вирусных заболеваний. Лекарственные растения.</w:t>
      </w:r>
      <w:r>
        <w:rPr>
          <w:u w:val="single"/>
        </w:rPr>
        <w:t xml:space="preserve"> Практическая</w:t>
      </w:r>
    </w:p>
    <w:p w:rsidR="00E17E71" w:rsidRDefault="00C6277F">
      <w:pPr>
        <w:pStyle w:val="a3"/>
        <w:ind w:left="292"/>
      </w:pPr>
      <w:r>
        <w:rPr>
          <w:u w:val="single"/>
        </w:rPr>
        <w:t>работа</w:t>
      </w:r>
      <w:r>
        <w:t xml:space="preserve"> «Заваривание травяного чая».</w:t>
      </w:r>
    </w:p>
    <w:p w:rsidR="00E17E71" w:rsidRDefault="00C6277F">
      <w:pPr>
        <w:pStyle w:val="1"/>
        <w:spacing w:before="4"/>
        <w:ind w:left="920"/>
      </w:pPr>
      <w:r>
        <w:t>«Жилище»</w:t>
      </w:r>
    </w:p>
    <w:p w:rsidR="00E17E71" w:rsidRDefault="00C6277F">
      <w:pPr>
        <w:pStyle w:val="a3"/>
        <w:ind w:left="292"/>
      </w:pPr>
      <w:r>
        <w:t>Типы и виды жилых помещений. Коммунальные удобства в городе и сельской местности. Домашний почтовый адрес. Планировка помещения, типы жилых комнат.</w:t>
      </w:r>
    </w:p>
    <w:p w:rsidR="00E17E71" w:rsidRDefault="00C6277F">
      <w:pPr>
        <w:pStyle w:val="a3"/>
        <w:ind w:left="292"/>
      </w:pPr>
      <w:r>
        <w:rPr>
          <w:u w:val="single"/>
        </w:rPr>
        <w:t>Практическая работа</w:t>
      </w:r>
      <w:r>
        <w:t>: «Написание адреса на конверте».</w:t>
      </w:r>
    </w:p>
    <w:p w:rsidR="00E17E71" w:rsidRDefault="00C6277F">
      <w:pPr>
        <w:pStyle w:val="1"/>
        <w:spacing w:before="3"/>
        <w:ind w:left="920"/>
      </w:pPr>
      <w:r>
        <w:t>«Одежда и обувь»</w:t>
      </w:r>
    </w:p>
    <w:p w:rsidR="00E17E71" w:rsidRDefault="00C6277F">
      <w:pPr>
        <w:pStyle w:val="a3"/>
        <w:ind w:left="292" w:right="111"/>
      </w:pPr>
      <w:r>
        <w:t xml:space="preserve">Роль одежды и головных уборов для сохранения здоровья человека. Виды одежды. Головные уборы и их назначение. Виды обуви. </w:t>
      </w:r>
      <w:r>
        <w:rPr>
          <w:u w:val="single"/>
        </w:rPr>
        <w:t>Практическая работа</w:t>
      </w:r>
      <w:r>
        <w:t xml:space="preserve"> «Ежедневный уход за одеждой».</w:t>
      </w:r>
    </w:p>
    <w:p w:rsidR="00E17E71" w:rsidRDefault="00C6277F">
      <w:pPr>
        <w:pStyle w:val="1"/>
        <w:spacing w:before="2"/>
        <w:ind w:left="920"/>
      </w:pPr>
      <w:r>
        <w:t>«Питание»</w:t>
      </w:r>
    </w:p>
    <w:p w:rsidR="00E17E71" w:rsidRDefault="00C6277F">
      <w:pPr>
        <w:pStyle w:val="a3"/>
        <w:ind w:left="292" w:right="113"/>
        <w:jc w:val="both"/>
      </w:pPr>
      <w:r>
        <w:t>Продукты питания. Значение питания в жизни человека. Место и условия приготовления пищи. Кухонные принадлежности и приборы. Приготовление завтрака. Меню завтрака. Хлеб и хлебобулочные изделия. Яйца, блюда из яиц. Чай, кофе, фруктовые напитки.</w:t>
      </w:r>
    </w:p>
    <w:p w:rsidR="00E17E71" w:rsidRDefault="00C6277F">
      <w:pPr>
        <w:pStyle w:val="a3"/>
        <w:ind w:left="292" w:right="115"/>
        <w:jc w:val="both"/>
      </w:pPr>
      <w:r>
        <w:rPr>
          <w:u w:val="single"/>
        </w:rPr>
        <w:t>Практическая работа</w:t>
      </w:r>
      <w:r>
        <w:t xml:space="preserve"> «Приготовление бутербродов и канапе», «Блюда из яиц: яйца отварные; яичница-глазунья, омлет», «Заваривание чая, варка </w:t>
      </w:r>
      <w:r>
        <w:rPr>
          <w:spacing w:val="-2"/>
        </w:rPr>
        <w:t>кофе».</w:t>
      </w:r>
    </w:p>
    <w:p w:rsidR="00E17E71" w:rsidRDefault="00C6277F">
      <w:pPr>
        <w:pStyle w:val="1"/>
        <w:spacing w:before="2"/>
        <w:ind w:left="920"/>
      </w:pPr>
      <w:r>
        <w:t>«Транспорт»</w:t>
      </w:r>
    </w:p>
    <w:p w:rsidR="00E17E71" w:rsidRDefault="00C6277F">
      <w:pPr>
        <w:pStyle w:val="a3"/>
        <w:ind w:left="292" w:right="111"/>
      </w:pPr>
      <w:r>
        <w:t>Городской общественный транспорт. Маршрут движения, стоимость проезда до школы, дома. Виды проездных билетов, льготный проезд, стоимость проезда.</w:t>
      </w:r>
    </w:p>
    <w:p w:rsidR="00E17E71" w:rsidRDefault="00C6277F">
      <w:pPr>
        <w:pStyle w:val="a3"/>
        <w:ind w:left="292"/>
      </w:pPr>
      <w:r>
        <w:rPr>
          <w:u w:val="single"/>
        </w:rPr>
        <w:t xml:space="preserve">Практическая работа </w:t>
      </w:r>
      <w:r>
        <w:t>«Поездка в общественном транспорте»</w:t>
      </w:r>
    </w:p>
    <w:p w:rsidR="00E17E71" w:rsidRDefault="00C6277F">
      <w:pPr>
        <w:pStyle w:val="1"/>
        <w:spacing w:before="2"/>
        <w:ind w:left="860"/>
      </w:pPr>
      <w:r>
        <w:t>«Средства связи»</w:t>
      </w:r>
    </w:p>
    <w:p w:rsidR="00E17E71" w:rsidRDefault="00C6277F">
      <w:pPr>
        <w:pStyle w:val="a3"/>
        <w:spacing w:line="274" w:lineRule="exact"/>
        <w:ind w:left="292"/>
      </w:pPr>
      <w:r>
        <w:t>Основные средства связи.</w:t>
      </w:r>
    </w:p>
    <w:p w:rsidR="00E17E71" w:rsidRDefault="00C6277F">
      <w:pPr>
        <w:pStyle w:val="1"/>
        <w:spacing w:before="4"/>
        <w:ind w:left="920"/>
      </w:pPr>
      <w:r>
        <w:t>«Семья»</w:t>
      </w:r>
    </w:p>
    <w:p w:rsidR="00E17E71" w:rsidRDefault="00C6277F">
      <w:pPr>
        <w:pStyle w:val="a3"/>
        <w:tabs>
          <w:tab w:val="left" w:pos="1267"/>
          <w:tab w:val="left" w:pos="2350"/>
          <w:tab w:val="left" w:pos="4473"/>
          <w:tab w:val="left" w:pos="4861"/>
          <w:tab w:val="left" w:pos="5780"/>
          <w:tab w:val="left" w:pos="6767"/>
          <w:tab w:val="left" w:pos="7706"/>
          <w:tab w:val="left" w:pos="9297"/>
        </w:tabs>
        <w:spacing w:line="274" w:lineRule="exact"/>
        <w:ind w:left="292"/>
      </w:pPr>
      <w:r>
        <w:t>Семья.</w:t>
      </w:r>
      <w:r>
        <w:tab/>
        <w:t>Личные</w:t>
      </w:r>
      <w:r>
        <w:tab/>
        <w:t>взаимоотношения</w:t>
      </w:r>
      <w:r>
        <w:tab/>
        <w:t>в</w:t>
      </w:r>
      <w:r>
        <w:tab/>
        <w:t>семье.</w:t>
      </w:r>
      <w:r>
        <w:tab/>
        <w:t>Состав</w:t>
      </w:r>
      <w:r>
        <w:tab/>
        <w:t>семьи,</w:t>
      </w:r>
      <w:r>
        <w:tab/>
        <w:t>родственные</w:t>
      </w:r>
      <w:r>
        <w:tab/>
        <w:t>отношения.</w:t>
      </w:r>
    </w:p>
    <w:p w:rsidR="00E17E71" w:rsidRDefault="00E17E71">
      <w:pPr>
        <w:pStyle w:val="a3"/>
        <w:spacing w:before="4"/>
      </w:pPr>
    </w:p>
    <w:p w:rsidR="00E17E71" w:rsidRDefault="00391FBC">
      <w:pPr>
        <w:pStyle w:val="1"/>
        <w:spacing w:before="1" w:line="240" w:lineRule="auto"/>
        <w:ind w:left="0" w:right="718"/>
        <w:jc w:val="center"/>
      </w:pPr>
      <w:r>
        <w:t>6.</w:t>
      </w:r>
      <w:r w:rsidR="00C6277F">
        <w:t>ТЕМАТИЧЕСКИЙ ПЛАН ПРЕДМЕТА «ОСНОВЫ СОЦИАЛЬНОЙ ЖИЗНИ»</w:t>
      </w:r>
    </w:p>
    <w:p w:rsidR="00E17E71" w:rsidRDefault="00E17E71">
      <w:pPr>
        <w:pStyle w:val="1"/>
        <w:spacing w:before="1" w:line="240" w:lineRule="auto"/>
        <w:ind w:left="0" w:right="718"/>
        <w:jc w:val="center"/>
        <w:rPr>
          <w:b w:val="0"/>
          <w:sz w:val="27"/>
        </w:rPr>
      </w:pPr>
    </w:p>
    <w:tbl>
      <w:tblPr>
        <w:tblStyle w:val="TableNormal"/>
        <w:tblW w:w="8363" w:type="dxa"/>
        <w:tblInd w:w="425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/>
      </w:tblPr>
      <w:tblGrid>
        <w:gridCol w:w="992"/>
        <w:gridCol w:w="4820"/>
        <w:gridCol w:w="2551"/>
      </w:tblGrid>
      <w:tr w:rsidR="00E17E71" w:rsidTr="00C6277F">
        <w:trPr>
          <w:trHeight w:val="273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right="195"/>
              <w:jc w:val="right"/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</w:tr>
      <w:tr w:rsidR="00E17E71" w:rsidTr="00C6277F">
        <w:trPr>
          <w:trHeight w:val="27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 знаний и умений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E71" w:rsidTr="00C6277F">
        <w:trPr>
          <w:trHeight w:val="274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E71" w:rsidTr="00C6277F">
        <w:trPr>
          <w:trHeight w:val="27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Личная гигиена и здоровье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E71" w:rsidTr="00C6277F">
        <w:trPr>
          <w:trHeight w:val="274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Охрана здоровья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E71" w:rsidTr="00C6277F">
        <w:trPr>
          <w:trHeight w:val="27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Жилище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7E71" w:rsidTr="00C6277F">
        <w:trPr>
          <w:trHeight w:val="273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Одежда и обувь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7E71" w:rsidTr="00C6277F">
        <w:trPr>
          <w:trHeight w:val="278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17E71" w:rsidTr="00C6277F">
        <w:trPr>
          <w:trHeight w:val="273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4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E71" w:rsidTr="00C6277F">
        <w:trPr>
          <w:trHeight w:val="277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 связи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E71" w:rsidTr="00C6277F">
        <w:trPr>
          <w:trHeight w:val="274"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5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E71" w:rsidTr="00C6277F">
        <w:trPr>
          <w:trHeight w:val="277"/>
        </w:trPr>
        <w:tc>
          <w:tcPr>
            <w:tcW w:w="836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17E71" w:rsidRDefault="00C6277F">
            <w:pPr>
              <w:pStyle w:val="TableParagraph"/>
              <w:tabs>
                <w:tab w:val="right" w:pos="6733"/>
              </w:tabs>
              <w:spacing w:line="258" w:lineRule="exact"/>
              <w:ind w:left="151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z w:val="24"/>
              </w:rPr>
              <w:tab/>
              <w:t>34</w:t>
            </w:r>
          </w:p>
        </w:tc>
      </w:tr>
    </w:tbl>
    <w:p w:rsidR="00C6277F" w:rsidRDefault="00C6277F" w:rsidP="00C6277F">
      <w:pPr>
        <w:pStyle w:val="a3"/>
        <w:spacing w:before="4"/>
        <w:jc w:val="center"/>
        <w:rPr>
          <w:b/>
        </w:rPr>
      </w:pPr>
    </w:p>
    <w:p w:rsidR="00E17E71" w:rsidRPr="00E408C8" w:rsidRDefault="00391FBC" w:rsidP="00C6277F">
      <w:pPr>
        <w:pStyle w:val="a3"/>
        <w:spacing w:before="4"/>
        <w:jc w:val="center"/>
        <w:rPr>
          <w:b/>
        </w:rPr>
      </w:pPr>
      <w:r w:rsidRPr="00E408C8">
        <w:rPr>
          <w:b/>
        </w:rPr>
        <w:t>7.</w:t>
      </w:r>
      <w:r w:rsidR="00C6277F" w:rsidRPr="00E408C8">
        <w:rPr>
          <w:b/>
        </w:rPr>
        <w:t>Календарно-тематическое планирование</w:t>
      </w:r>
    </w:p>
    <w:tbl>
      <w:tblPr>
        <w:tblStyle w:val="TableNormal"/>
        <w:tblW w:w="13608" w:type="dxa"/>
        <w:tblInd w:w="11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/>
      </w:tblPr>
      <w:tblGrid>
        <w:gridCol w:w="854"/>
        <w:gridCol w:w="1008"/>
        <w:gridCol w:w="2159"/>
        <w:gridCol w:w="5789"/>
        <w:gridCol w:w="1983"/>
        <w:gridCol w:w="1815"/>
      </w:tblGrid>
      <w:tr w:rsidR="00E408C8" w:rsidRPr="00E408C8" w:rsidTr="00E408C8">
        <w:trPr>
          <w:trHeight w:val="506"/>
        </w:trPr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2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№</w:t>
            </w:r>
          </w:p>
          <w:p w:rsidR="00E408C8" w:rsidRPr="00E408C8" w:rsidRDefault="00E408C8">
            <w:pPr>
              <w:pStyle w:val="TableParagraph"/>
              <w:spacing w:before="3" w:line="232" w:lineRule="exact"/>
              <w:ind w:left="163" w:right="163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008" w:type="dxa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Кол-во часов</w:t>
            </w:r>
          </w:p>
          <w:p w:rsidR="00E408C8" w:rsidRPr="00E408C8" w:rsidRDefault="00E408C8" w:rsidP="00E408C8">
            <w:pPr>
              <w:pStyle w:val="TableParagraph"/>
              <w:spacing w:before="3" w:line="232" w:lineRule="exact"/>
              <w:ind w:right="16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24" w:right="124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Наименование</w:t>
            </w:r>
          </w:p>
          <w:p w:rsidR="00E408C8" w:rsidRPr="00E408C8" w:rsidRDefault="00E408C8">
            <w:pPr>
              <w:pStyle w:val="TableParagraph"/>
              <w:spacing w:before="3" w:line="232" w:lineRule="exact"/>
              <w:ind w:left="124" w:right="123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148" w:right="1142"/>
              <w:jc w:val="center"/>
              <w:rPr>
                <w:b/>
                <w:sz w:val="24"/>
                <w:szCs w:val="24"/>
              </w:rPr>
            </w:pPr>
            <w:r w:rsidRPr="00E408C8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3593" w:right="358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>
            <w:pPr>
              <w:pStyle w:val="TableParagraph"/>
              <w:spacing w:line="251" w:lineRule="exact"/>
              <w:ind w:left="3593" w:right="3582"/>
              <w:jc w:val="center"/>
              <w:rPr>
                <w:b/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757"/>
        </w:trPr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«Введение»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Вводное занятие.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7" w:line="252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03.09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7" w:line="252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10.09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2.</w:t>
            </w:r>
          </w:p>
        </w:tc>
        <w:tc>
          <w:tcPr>
            <w:tcW w:w="1008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tabs>
                <w:tab w:val="left" w:pos="1538"/>
              </w:tabs>
              <w:ind w:left="103" w:righ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«Личная гигиена</w:t>
            </w:r>
            <w:r w:rsidRPr="00E408C8">
              <w:rPr>
                <w:sz w:val="24"/>
                <w:szCs w:val="24"/>
              </w:rPr>
              <w:tab/>
            </w:r>
            <w:r w:rsidRPr="00E408C8">
              <w:rPr>
                <w:spacing w:val="-17"/>
                <w:sz w:val="24"/>
                <w:szCs w:val="24"/>
              </w:rPr>
              <w:t xml:space="preserve">и </w:t>
            </w:r>
            <w:r w:rsidRPr="00E408C8">
              <w:rPr>
                <w:sz w:val="24"/>
                <w:szCs w:val="24"/>
              </w:rPr>
              <w:t>здоровье»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Утренний и вечерний туалет.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2" w:line="252" w:lineRule="exact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10.09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2" w:line="252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17.09</w:t>
            </w:r>
          </w:p>
        </w:tc>
      </w:tr>
      <w:tr w:rsidR="00E408C8" w:rsidRPr="00E408C8" w:rsidTr="00E408C8">
        <w:trPr>
          <w:trHeight w:val="505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Личные вещи.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17.09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24.09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before="1" w:line="252" w:lineRule="exact"/>
              <w:ind w:left="108" w:right="275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Правила содержания личных вещей.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tabs>
                <w:tab w:val="left" w:pos="1431"/>
              </w:tabs>
              <w:spacing w:before="1" w:line="252" w:lineRule="exact"/>
              <w:ind w:left="108" w:right="110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24.09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tabs>
                <w:tab w:val="left" w:pos="1431"/>
              </w:tabs>
              <w:spacing w:before="1" w:line="252" w:lineRule="exact"/>
              <w:ind w:right="110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1.10</w:t>
            </w:r>
          </w:p>
        </w:tc>
      </w:tr>
      <w:tr w:rsidR="00E408C8" w:rsidRPr="00E408C8" w:rsidTr="00E408C8">
        <w:trPr>
          <w:trHeight w:val="758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>
            <w:pPr>
              <w:pStyle w:val="TableParagraph"/>
              <w:spacing w:before="3" w:line="252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«Выполнение утреннего и вечернего туалета».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ind w:left="108" w:right="110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01.10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ind w:right="110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08.10</w:t>
            </w:r>
          </w:p>
        </w:tc>
      </w:tr>
      <w:tr w:rsidR="00E408C8" w:rsidRPr="00E408C8" w:rsidTr="00E408C8">
        <w:trPr>
          <w:trHeight w:val="631"/>
        </w:trPr>
        <w:tc>
          <w:tcPr>
            <w:tcW w:w="8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51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3.</w:t>
            </w:r>
          </w:p>
        </w:tc>
        <w:tc>
          <w:tcPr>
            <w:tcW w:w="1008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ind w:left="103" w:right="69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«Охрана здоровья»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before="1" w:line="252" w:lineRule="exact"/>
              <w:ind w:left="108" w:right="61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Профилактика простудных и вирусных заболеваний.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08.10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51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15.10</w:t>
            </w:r>
          </w:p>
        </w:tc>
      </w:tr>
      <w:tr w:rsidR="00E408C8" w:rsidRPr="00E408C8" w:rsidTr="00E408C8">
        <w:trPr>
          <w:trHeight w:val="254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34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Лекарственные растения.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4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15.10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34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22.10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>
            <w:pPr>
              <w:pStyle w:val="TableParagraph"/>
              <w:spacing w:before="3"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«Заваривание травяногочая».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22.10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3" w:line="236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22.10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4.</w:t>
            </w:r>
          </w:p>
        </w:tc>
        <w:tc>
          <w:tcPr>
            <w:tcW w:w="1008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«Жилище»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Типы и виды жилых помещений.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12.11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9F0D77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</w:tr>
      <w:tr w:rsidR="00E408C8" w:rsidRPr="00E408C8" w:rsidTr="00E408C8">
        <w:trPr>
          <w:trHeight w:val="505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Коммунальные удобства в городе</w:t>
            </w:r>
          </w:p>
          <w:p w:rsidR="00E408C8" w:rsidRPr="00E408C8" w:rsidRDefault="00E408C8">
            <w:pPr>
              <w:pStyle w:val="TableParagraph"/>
              <w:spacing w:before="3"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и сельской местности.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19.11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442D09" w:rsidP="00E408C8">
            <w:pPr>
              <w:pStyle w:val="TableParagraph"/>
              <w:spacing w:before="3" w:line="236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</w:tr>
      <w:tr w:rsidR="00E408C8" w:rsidRPr="00E408C8" w:rsidTr="00E408C8">
        <w:trPr>
          <w:trHeight w:val="254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34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Домашний почтовый адрес.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4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26.11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5A6A4E" w:rsidP="00E408C8">
            <w:pPr>
              <w:pStyle w:val="TableParagraph"/>
              <w:spacing w:line="234" w:lineRule="exact"/>
              <w:ind w:left="4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</w:tr>
      <w:tr w:rsidR="00E408C8" w:rsidRPr="00E408C8" w:rsidTr="00E408C8">
        <w:trPr>
          <w:trHeight w:val="506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работа: «Написание</w:t>
            </w:r>
          </w:p>
          <w:p w:rsidR="00E408C8" w:rsidRPr="00E408C8" w:rsidRDefault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адреса на конверте».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03.12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FC7C66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</w:tr>
      <w:tr w:rsidR="00E408C8" w:rsidRPr="00E408C8" w:rsidTr="00E408C8">
        <w:trPr>
          <w:trHeight w:val="505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Планировка помещения, типы</w:t>
            </w:r>
          </w:p>
          <w:p w:rsidR="00E408C8" w:rsidRPr="00E408C8" w:rsidRDefault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жилых комнат.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10.12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3570A1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</w:tr>
      <w:tr w:rsidR="00E408C8" w:rsidRPr="00E408C8" w:rsidTr="00E408C8">
        <w:trPr>
          <w:trHeight w:val="758"/>
        </w:trPr>
        <w:tc>
          <w:tcPr>
            <w:tcW w:w="8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008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tabs>
                <w:tab w:val="left" w:pos="1542"/>
              </w:tabs>
              <w:ind w:left="103" w:right="99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«Одежда</w:t>
            </w:r>
            <w:r w:rsidRPr="00E408C8">
              <w:rPr>
                <w:sz w:val="24"/>
                <w:szCs w:val="24"/>
              </w:rPr>
              <w:tab/>
            </w:r>
            <w:r w:rsidRPr="00E408C8">
              <w:rPr>
                <w:spacing w:val="-17"/>
                <w:sz w:val="24"/>
                <w:szCs w:val="24"/>
              </w:rPr>
              <w:t xml:space="preserve">и </w:t>
            </w:r>
            <w:r w:rsidRPr="00E408C8">
              <w:rPr>
                <w:sz w:val="24"/>
                <w:szCs w:val="24"/>
              </w:rPr>
              <w:t>обувь»</w:t>
            </w: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ind w:left="108" w:right="275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Роль одежды и головных уборов для сохранения здоровья</w:t>
            </w:r>
          </w:p>
          <w:p w:rsidR="00E408C8" w:rsidRPr="00E408C8" w:rsidRDefault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человека.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17.12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527480" w:rsidP="00E408C8">
            <w:pPr>
              <w:pStyle w:val="TableParagraph"/>
              <w:spacing w:line="23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</w:tr>
      <w:tr w:rsidR="00E408C8" w:rsidRPr="00E408C8" w:rsidTr="00E408C8">
        <w:trPr>
          <w:trHeight w:val="249"/>
        </w:trPr>
        <w:tc>
          <w:tcPr>
            <w:tcW w:w="8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2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rPr>
                <w:sz w:val="24"/>
                <w:szCs w:val="24"/>
              </w:rPr>
            </w:pPr>
          </w:p>
        </w:tc>
        <w:tc>
          <w:tcPr>
            <w:tcW w:w="5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>
            <w:pPr>
              <w:pStyle w:val="TableParagraph"/>
              <w:spacing w:line="23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Виды одежды.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0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24.12</w:t>
            </w:r>
          </w:p>
        </w:tc>
        <w:tc>
          <w:tcPr>
            <w:tcW w:w="181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B51310" w:rsidP="00E408C8">
            <w:pPr>
              <w:pStyle w:val="TableParagraph"/>
              <w:spacing w:line="230" w:lineRule="exact"/>
              <w:ind w:left="4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</w:tr>
    </w:tbl>
    <w:tbl>
      <w:tblPr>
        <w:tblStyle w:val="TableNormal"/>
        <w:tblpPr w:leftFromText="180" w:rightFromText="180" w:vertAnchor="text" w:horzAnchor="page" w:tblpX="1878" w:tblpY="215"/>
        <w:tblW w:w="136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/>
      </w:tblPr>
      <w:tblGrid>
        <w:gridCol w:w="856"/>
        <w:gridCol w:w="992"/>
        <w:gridCol w:w="2126"/>
        <w:gridCol w:w="5802"/>
        <w:gridCol w:w="1995"/>
        <w:gridCol w:w="1832"/>
      </w:tblGrid>
      <w:tr w:rsidR="00E408C8" w:rsidRPr="00E408C8" w:rsidTr="00E408C8">
        <w:trPr>
          <w:trHeight w:val="505"/>
        </w:trPr>
        <w:tc>
          <w:tcPr>
            <w:tcW w:w="85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6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Головные уборы и их назначение.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firstLine="37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     14.01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D73B69" w:rsidP="00D73B69">
            <w:pPr>
              <w:pStyle w:val="TableParagraph"/>
              <w:spacing w:before="1" w:line="25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</w:tr>
      <w:tr w:rsidR="00E408C8" w:rsidRPr="00E408C8" w:rsidTr="00E408C8">
        <w:trPr>
          <w:trHeight w:val="762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Виды обуви.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8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21.01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75335F" w:rsidP="0075335F">
            <w:pPr>
              <w:pStyle w:val="TableParagraph"/>
              <w:spacing w:line="238" w:lineRule="exact"/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«Ежедневный уход за одеждой».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28.01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758"/>
        </w:trPr>
        <w:tc>
          <w:tcPr>
            <w:tcW w:w="85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6.</w:t>
            </w: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«Питание»</w:t>
            </w: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Продукты питания. Значение питания в жизни человека.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7" w:lineRule="exact"/>
              <w:ind w:left="108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04.02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37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757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Место и условия приготовления</w:t>
            </w:r>
          </w:p>
          <w:p w:rsidR="00E408C8" w:rsidRPr="00E408C8" w:rsidRDefault="00E408C8" w:rsidP="00E408C8">
            <w:pPr>
              <w:pStyle w:val="TableParagraph"/>
              <w:spacing w:before="7" w:line="252" w:lineRule="exact"/>
              <w:ind w:left="108" w:right="47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пищи. Кухонные принадлежности и приборы.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11.02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ind w:left="108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Приготовление завтрака.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     18.02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8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6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Меню завтрака.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2" w:line="252" w:lineRule="exact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25.02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2" w:line="252" w:lineRule="exact"/>
              <w:ind w:left="108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Хлеб и хлебобулочные изделия.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tabs>
                <w:tab w:val="left" w:pos="4096"/>
                <w:tab w:val="left" w:pos="7129"/>
              </w:tabs>
              <w:spacing w:before="1" w:line="252" w:lineRule="exact"/>
              <w:ind w:left="108" w:right="110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 04.03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tabs>
                <w:tab w:val="left" w:pos="4096"/>
                <w:tab w:val="left" w:pos="7129"/>
              </w:tabs>
              <w:spacing w:before="1" w:line="252" w:lineRule="exact"/>
              <w:ind w:left="108" w:right="110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758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 w:rsidP="00E408C8">
            <w:pPr>
              <w:pStyle w:val="TableParagraph"/>
              <w:spacing w:before="3" w:line="252" w:lineRule="exact"/>
              <w:ind w:left="108" w:right="38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«Приготовление бутербродов и канапе».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5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11.03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35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6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51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Яйца, блюда из яиц.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18.03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firstLine="316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761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 «Блюда из яиц: яйца отварные; яичница- глазунья, омлет».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8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25.03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8" w:firstLine="316"/>
              <w:jc w:val="both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6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Чай, кофе, фруктовые напитки.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08.04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Практическая работа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«Заваривания чая, варка кофе».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15.04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5"/>
        </w:trPr>
        <w:tc>
          <w:tcPr>
            <w:tcW w:w="85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«Транспорт»</w:t>
            </w: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Городской общественный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транспорт.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tabs>
                <w:tab w:val="left" w:pos="3256"/>
              </w:tabs>
              <w:spacing w:line="246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22.04</w:t>
            </w: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tabs>
                <w:tab w:val="left" w:pos="3256"/>
              </w:tabs>
              <w:spacing w:line="246" w:lineRule="exact"/>
              <w:rPr>
                <w:sz w:val="24"/>
                <w:szCs w:val="24"/>
              </w:rPr>
            </w:pPr>
          </w:p>
        </w:tc>
      </w:tr>
      <w:tr w:rsidR="00E408C8" w:rsidRPr="00E408C8" w:rsidTr="00E408C8">
        <w:trPr>
          <w:trHeight w:val="502"/>
        </w:trPr>
        <w:tc>
          <w:tcPr>
            <w:tcW w:w="8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Маршрут движения, стоимость</w:t>
            </w:r>
          </w:p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проезда до школы, дома.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      29.04</w:t>
            </w:r>
          </w:p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2083"/>
        <w:tblW w:w="1359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108" w:type="dxa"/>
        </w:tblCellMar>
        <w:tblLook w:val="01E0"/>
      </w:tblPr>
      <w:tblGrid>
        <w:gridCol w:w="847"/>
        <w:gridCol w:w="996"/>
        <w:gridCol w:w="2127"/>
        <w:gridCol w:w="5811"/>
        <w:gridCol w:w="1985"/>
        <w:gridCol w:w="1829"/>
      </w:tblGrid>
      <w:tr w:rsidR="00E408C8" w:rsidRPr="00E408C8" w:rsidTr="002A15BE">
        <w:trPr>
          <w:trHeight w:val="761"/>
        </w:trPr>
        <w:tc>
          <w:tcPr>
            <w:tcW w:w="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68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Виды проездных билетов, льготный проезд, стоимость проезда.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9" w:firstLine="316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06.05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before="1" w:line="252" w:lineRule="exact"/>
              <w:ind w:left="108" w:right="99" w:firstLine="316"/>
              <w:jc w:val="both"/>
              <w:rPr>
                <w:sz w:val="24"/>
                <w:szCs w:val="24"/>
              </w:rPr>
            </w:pPr>
          </w:p>
        </w:tc>
      </w:tr>
      <w:tr w:rsidR="00E408C8" w:rsidRPr="00E408C8" w:rsidTr="002A15BE">
        <w:trPr>
          <w:trHeight w:val="506"/>
        </w:trPr>
        <w:tc>
          <w:tcPr>
            <w:tcW w:w="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8.</w:t>
            </w:r>
          </w:p>
        </w:tc>
        <w:tc>
          <w:tcPr>
            <w:tcW w:w="996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«Средства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связи»</w:t>
            </w:r>
          </w:p>
        </w:tc>
        <w:tc>
          <w:tcPr>
            <w:tcW w:w="5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Основные средства связи.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424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 xml:space="preserve"> 13.05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</w:tc>
      </w:tr>
      <w:tr w:rsidR="00E408C8" w:rsidRPr="00E408C8" w:rsidTr="002A15BE">
        <w:trPr>
          <w:trHeight w:val="506"/>
        </w:trPr>
        <w:tc>
          <w:tcPr>
            <w:tcW w:w="84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2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9.</w:t>
            </w:r>
          </w:p>
        </w:tc>
        <w:tc>
          <w:tcPr>
            <w:tcW w:w="996" w:type="dxa"/>
            <w:vMerge w:val="restart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ind w:left="103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«Семья»</w:t>
            </w:r>
          </w:p>
        </w:tc>
        <w:tc>
          <w:tcPr>
            <w:tcW w:w="5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Семья. Личные взаимоотношения</w:t>
            </w:r>
          </w:p>
          <w:p w:rsidR="00E408C8" w:rsidRPr="00E408C8" w:rsidRDefault="00E408C8" w:rsidP="00E408C8">
            <w:pPr>
              <w:pStyle w:val="TableParagraph"/>
              <w:spacing w:line="240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в семье.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47" w:lineRule="exact"/>
              <w:jc w:val="center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20.05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</w:p>
        </w:tc>
      </w:tr>
      <w:tr w:rsidR="00E408C8" w:rsidRPr="00E408C8" w:rsidTr="002A15BE">
        <w:trPr>
          <w:trHeight w:val="501"/>
        </w:trPr>
        <w:tc>
          <w:tcPr>
            <w:tcW w:w="84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tabs>
                <w:tab w:val="left" w:pos="1159"/>
                <w:tab w:val="left" w:pos="2162"/>
              </w:tabs>
              <w:spacing w:line="24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Состав</w:t>
            </w:r>
            <w:r w:rsidRPr="00E408C8">
              <w:rPr>
                <w:sz w:val="24"/>
                <w:szCs w:val="24"/>
              </w:rPr>
              <w:tab/>
              <w:t>семьи,</w:t>
            </w:r>
            <w:r w:rsidRPr="00E408C8">
              <w:rPr>
                <w:sz w:val="24"/>
                <w:szCs w:val="24"/>
              </w:rPr>
              <w:tab/>
              <w:t>родственные</w:t>
            </w:r>
          </w:p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отношения.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  <w:r w:rsidRPr="00E408C8">
              <w:rPr>
                <w:sz w:val="24"/>
                <w:szCs w:val="24"/>
              </w:rPr>
              <w:t>27.05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08C8" w:rsidRPr="00E408C8" w:rsidRDefault="00E408C8" w:rsidP="00E408C8">
            <w:pPr>
              <w:pStyle w:val="TableParagraph"/>
              <w:spacing w:line="236" w:lineRule="exact"/>
              <w:ind w:left="108"/>
              <w:rPr>
                <w:sz w:val="24"/>
                <w:szCs w:val="24"/>
              </w:rPr>
            </w:pPr>
          </w:p>
        </w:tc>
      </w:tr>
    </w:tbl>
    <w:p w:rsidR="00E17E71" w:rsidRPr="00E408C8" w:rsidRDefault="00E17E71">
      <w:pPr>
        <w:rPr>
          <w:sz w:val="24"/>
          <w:szCs w:val="24"/>
        </w:rPr>
        <w:sectPr w:rsidR="00E17E71" w:rsidRPr="00E408C8" w:rsidSect="00A71E9D">
          <w:pgSz w:w="16838" w:h="11906" w:orient="landscape"/>
          <w:pgMar w:top="1100" w:right="260" w:bottom="980" w:left="709" w:header="0" w:footer="782" w:gutter="0"/>
          <w:cols w:space="720"/>
          <w:formProt w:val="0"/>
          <w:docGrid w:linePitch="240" w:charSpace="-2049"/>
        </w:sectPr>
      </w:pPr>
    </w:p>
    <w:p w:rsidR="00E17E71" w:rsidRDefault="00E17E71">
      <w:pPr>
        <w:sectPr w:rsidR="00E17E71">
          <w:footerReference w:type="default" r:id="rId9"/>
          <w:pgSz w:w="16838" w:h="11906" w:orient="landscape"/>
          <w:pgMar w:top="1100" w:right="260" w:bottom="980" w:left="260" w:header="0" w:footer="782" w:gutter="0"/>
          <w:cols w:space="720"/>
          <w:formProt w:val="0"/>
          <w:docGrid w:linePitch="240" w:charSpace="-2049"/>
        </w:sectPr>
      </w:pPr>
    </w:p>
    <w:p w:rsidR="00E17E71" w:rsidRDefault="00E17E71"/>
    <w:sectPr w:rsidR="00E17E71" w:rsidSect="00DC4E5A">
      <w:footerReference w:type="default" r:id="rId10"/>
      <w:pgSz w:w="16838" w:h="11906" w:orient="landscape"/>
      <w:pgMar w:top="1100" w:right="260" w:bottom="980" w:left="260" w:header="0" w:footer="782" w:gutter="0"/>
      <w:cols w:space="720"/>
      <w:formProt w:val="0"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85E" w:rsidRDefault="003B585E">
      <w:r>
        <w:separator/>
      </w:r>
    </w:p>
  </w:endnote>
  <w:endnote w:type="continuationSeparator" w:id="1">
    <w:p w:rsidR="003B585E" w:rsidRDefault="003B58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8C8" w:rsidRDefault="00E408C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8C8" w:rsidRDefault="00E408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85E" w:rsidRDefault="003B585E">
      <w:r>
        <w:separator/>
      </w:r>
    </w:p>
  </w:footnote>
  <w:footnote w:type="continuationSeparator" w:id="1">
    <w:p w:rsidR="003B585E" w:rsidRDefault="003B58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91B"/>
    <w:multiLevelType w:val="multilevel"/>
    <w:tmpl w:val="079C6008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6"/>
        <w:w w:val="66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14FA77E9"/>
    <w:multiLevelType w:val="multilevel"/>
    <w:tmpl w:val="CE2ACF3A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00" w:hanging="348"/>
      </w:pPr>
      <w:rPr>
        <w:rFonts w:eastAsia="Times New Roman" w:cs="Times New Roman"/>
        <w:spacing w:val="-12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67" w:hanging="34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135" w:hanging="34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202" w:hanging="34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270" w:hanging="34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337" w:hanging="34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05" w:hanging="34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472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1F605A54"/>
    <w:multiLevelType w:val="multilevel"/>
    <w:tmpl w:val="03C63A54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3"/>
        <w:w w:val="63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2738528E"/>
    <w:multiLevelType w:val="multilevel"/>
    <w:tmpl w:val="AFCEE7DE"/>
    <w:lvl w:ilvl="0">
      <w:start w:val="1"/>
      <w:numFmt w:val="decimal"/>
      <w:lvlText w:val="%1."/>
      <w:lvlJc w:val="left"/>
      <w:pPr>
        <w:ind w:left="436" w:hanging="324"/>
      </w:pPr>
      <w:rPr>
        <w:rFonts w:eastAsia="Times New Roman" w:cs="Times New Roman"/>
        <w:spacing w:val="-8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780" w:hanging="32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8094" w:hanging="32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8408" w:hanging="32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8722" w:hanging="32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9036" w:hanging="32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9351" w:hanging="32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9665" w:hanging="32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979" w:hanging="324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37F73C84"/>
    <w:multiLevelType w:val="multilevel"/>
    <w:tmpl w:val="A2645168"/>
    <w:lvl w:ilvl="0">
      <w:start w:val="1"/>
      <w:numFmt w:val="decimal"/>
      <w:lvlText w:val="%1."/>
      <w:lvlJc w:val="left"/>
      <w:pPr>
        <w:ind w:left="860" w:hanging="284"/>
      </w:pPr>
      <w:rPr>
        <w:rFonts w:eastAsia="Times New Roman" w:cs="Times New Roman"/>
        <w:spacing w:val="-1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834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09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84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759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73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08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83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58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3A935F6A"/>
    <w:multiLevelType w:val="multilevel"/>
    <w:tmpl w:val="7B0E2E00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3E8C322A"/>
    <w:multiLevelType w:val="multilevel"/>
    <w:tmpl w:val="84149CD4"/>
    <w:lvl w:ilvl="0">
      <w:start w:val="1"/>
      <w:numFmt w:val="decimal"/>
      <w:lvlText w:val="%1."/>
      <w:lvlJc w:val="left"/>
      <w:pPr>
        <w:ind w:left="292" w:hanging="284"/>
      </w:pPr>
      <w:rPr>
        <w:rFonts w:eastAsia="Times New Roman" w:cs="Times New Roman"/>
        <w:spacing w:val="-1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61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392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23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45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84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15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46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3FE3358C"/>
    <w:multiLevelType w:val="multilevel"/>
    <w:tmpl w:val="F1BC66DC"/>
    <w:lvl w:ilvl="0">
      <w:start w:val="1"/>
      <w:numFmt w:val="decimal"/>
      <w:lvlText w:val="%1."/>
      <w:lvlJc w:val="left"/>
      <w:pPr>
        <w:ind w:left="1000" w:hanging="424"/>
      </w:pPr>
      <w:rPr>
        <w:rFonts w:eastAsia="Times New Roman" w:cs="Times New Roman"/>
        <w:spacing w:val="-13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960" w:hanging="42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921" w:hanging="42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882" w:hanging="42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843" w:hanging="42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04" w:hanging="42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64" w:hanging="42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25" w:hanging="42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86" w:hanging="424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42EB022C"/>
    <w:multiLevelType w:val="multilevel"/>
    <w:tmpl w:val="F66C1BE6"/>
    <w:lvl w:ilvl="0">
      <w:start w:val="1"/>
      <w:numFmt w:val="decimal"/>
      <w:lvlText w:val="%1."/>
      <w:lvlJc w:val="left"/>
      <w:pPr>
        <w:ind w:left="292" w:hanging="284"/>
      </w:pPr>
      <w:rPr>
        <w:rFonts w:eastAsia="Times New Roman" w:cs="Times New Roman"/>
        <w:spacing w:val="-1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61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392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23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45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84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15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46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53C16A31"/>
    <w:multiLevelType w:val="multilevel"/>
    <w:tmpl w:val="5CD8675E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5B675758"/>
    <w:multiLevelType w:val="multilevel"/>
    <w:tmpl w:val="1FFC563E"/>
    <w:lvl w:ilvl="0">
      <w:start w:val="1"/>
      <w:numFmt w:val="bullet"/>
      <w:lvlText w:val=""/>
      <w:lvlJc w:val="left"/>
      <w:pPr>
        <w:ind w:left="576" w:hanging="284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82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85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588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91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9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96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99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02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640D24D1"/>
    <w:multiLevelType w:val="multilevel"/>
    <w:tmpl w:val="47BEACC6"/>
    <w:lvl w:ilvl="0">
      <w:numFmt w:val="bullet"/>
      <w:lvlText w:val=""/>
      <w:lvlJc w:val="left"/>
      <w:pPr>
        <w:ind w:left="652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2" w:hanging="280"/>
      </w:pPr>
      <w:rPr>
        <w:rFonts w:eastAsia="Times New Roman" w:cs="Times New Roman"/>
        <w:spacing w:val="-30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65" w:hanging="28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870" w:hanging="28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976" w:hanging="28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81" w:hanging="28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186" w:hanging="28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292" w:hanging="28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397" w:hanging="280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64C23824"/>
    <w:multiLevelType w:val="multilevel"/>
    <w:tmpl w:val="0BFE8B14"/>
    <w:lvl w:ilvl="0">
      <w:start w:val="1"/>
      <w:numFmt w:val="decimal"/>
      <w:lvlText w:val="%1."/>
      <w:lvlJc w:val="left"/>
      <w:pPr>
        <w:ind w:left="436" w:hanging="324"/>
      </w:pPr>
      <w:rPr>
        <w:rFonts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456" w:hanging="32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473" w:hanging="32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90" w:hanging="32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07" w:hanging="32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24" w:hanging="32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40" w:hanging="32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57" w:hanging="32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74" w:hanging="324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6B4E4E3D"/>
    <w:multiLevelType w:val="multilevel"/>
    <w:tmpl w:val="5E26522A"/>
    <w:lvl w:ilvl="0">
      <w:start w:val="1"/>
      <w:numFmt w:val="decimal"/>
      <w:lvlText w:val="%1."/>
      <w:lvlJc w:val="left"/>
      <w:pPr>
        <w:ind w:left="292" w:hanging="284"/>
      </w:pPr>
      <w:rPr>
        <w:rFonts w:eastAsia="Times New Roman" w:cs="Times New Roman"/>
        <w:spacing w:val="-16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61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392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23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454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84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15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46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76B83227"/>
    <w:multiLevelType w:val="multilevel"/>
    <w:tmpl w:val="9B546B0C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7AD45DC3"/>
    <w:multiLevelType w:val="multilevel"/>
    <w:tmpl w:val="856AA73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C79085D"/>
    <w:multiLevelType w:val="multilevel"/>
    <w:tmpl w:val="024A4E06"/>
    <w:lvl w:ilvl="0">
      <w:start w:val="1"/>
      <w:numFmt w:val="decimal"/>
      <w:lvlText w:val="%1."/>
      <w:lvlJc w:val="left"/>
      <w:pPr>
        <w:ind w:left="720" w:hanging="428"/>
      </w:pPr>
      <w:rPr>
        <w:rFonts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08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97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86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75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4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52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1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0" w:hanging="428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1"/>
  </w:num>
  <w:num w:numId="4">
    <w:abstractNumId w:val="5"/>
  </w:num>
  <w:num w:numId="5">
    <w:abstractNumId w:val="2"/>
  </w:num>
  <w:num w:numId="6">
    <w:abstractNumId w:val="16"/>
  </w:num>
  <w:num w:numId="7">
    <w:abstractNumId w:val="9"/>
  </w:num>
  <w:num w:numId="8">
    <w:abstractNumId w:val="14"/>
  </w:num>
  <w:num w:numId="9">
    <w:abstractNumId w:val="0"/>
  </w:num>
  <w:num w:numId="10">
    <w:abstractNumId w:val="4"/>
  </w:num>
  <w:num w:numId="11">
    <w:abstractNumId w:val="7"/>
  </w:num>
  <w:num w:numId="12">
    <w:abstractNumId w:val="6"/>
  </w:num>
  <w:num w:numId="13">
    <w:abstractNumId w:val="13"/>
  </w:num>
  <w:num w:numId="14">
    <w:abstractNumId w:val="8"/>
  </w:num>
  <w:num w:numId="15">
    <w:abstractNumId w:val="11"/>
  </w:num>
  <w:num w:numId="16">
    <w:abstractNumId w:val="1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7E71"/>
    <w:rsid w:val="000207E6"/>
    <w:rsid w:val="0004076A"/>
    <w:rsid w:val="00052F8E"/>
    <w:rsid w:val="000F6150"/>
    <w:rsid w:val="0010613E"/>
    <w:rsid w:val="001C290D"/>
    <w:rsid w:val="0023190B"/>
    <w:rsid w:val="00253238"/>
    <w:rsid w:val="002A15BE"/>
    <w:rsid w:val="00327184"/>
    <w:rsid w:val="003354D5"/>
    <w:rsid w:val="003570A1"/>
    <w:rsid w:val="00391FBC"/>
    <w:rsid w:val="003B371E"/>
    <w:rsid w:val="003B585E"/>
    <w:rsid w:val="003C163E"/>
    <w:rsid w:val="004029F1"/>
    <w:rsid w:val="00407824"/>
    <w:rsid w:val="00442D09"/>
    <w:rsid w:val="00501592"/>
    <w:rsid w:val="00527480"/>
    <w:rsid w:val="00527EA4"/>
    <w:rsid w:val="0057504F"/>
    <w:rsid w:val="00595F2C"/>
    <w:rsid w:val="005A6A4E"/>
    <w:rsid w:val="006A6952"/>
    <w:rsid w:val="006B10BF"/>
    <w:rsid w:val="006B68A5"/>
    <w:rsid w:val="00710906"/>
    <w:rsid w:val="00712AE9"/>
    <w:rsid w:val="00727DF3"/>
    <w:rsid w:val="0075335F"/>
    <w:rsid w:val="007F2606"/>
    <w:rsid w:val="00863847"/>
    <w:rsid w:val="008836B5"/>
    <w:rsid w:val="008C160F"/>
    <w:rsid w:val="00977D55"/>
    <w:rsid w:val="00994837"/>
    <w:rsid w:val="009B6912"/>
    <w:rsid w:val="009D7A6E"/>
    <w:rsid w:val="009F0D77"/>
    <w:rsid w:val="009F55A3"/>
    <w:rsid w:val="00A71E9D"/>
    <w:rsid w:val="00AF7E68"/>
    <w:rsid w:val="00B51310"/>
    <w:rsid w:val="00B53E02"/>
    <w:rsid w:val="00BF2EFB"/>
    <w:rsid w:val="00C32FF4"/>
    <w:rsid w:val="00C6277F"/>
    <w:rsid w:val="00CF774A"/>
    <w:rsid w:val="00D73B69"/>
    <w:rsid w:val="00DB42FF"/>
    <w:rsid w:val="00DC3307"/>
    <w:rsid w:val="00DC4E5A"/>
    <w:rsid w:val="00E132BC"/>
    <w:rsid w:val="00E1357E"/>
    <w:rsid w:val="00E15D05"/>
    <w:rsid w:val="00E17E71"/>
    <w:rsid w:val="00E408C8"/>
    <w:rsid w:val="00E60806"/>
    <w:rsid w:val="00EB7766"/>
    <w:rsid w:val="00F83567"/>
    <w:rsid w:val="00FC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4E5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C4E5A"/>
    <w:pPr>
      <w:spacing w:line="274" w:lineRule="exact"/>
      <w:ind w:left="9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DC4E5A"/>
    <w:pPr>
      <w:spacing w:line="274" w:lineRule="exact"/>
      <w:ind w:left="576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DC4E5A"/>
    <w:rPr>
      <w:rFonts w:eastAsia="Times New Roman" w:cs="Times New Roman"/>
      <w:spacing w:val="-8"/>
      <w:w w:val="99"/>
      <w:sz w:val="24"/>
      <w:szCs w:val="24"/>
      <w:lang w:val="ru-RU" w:eastAsia="en-US" w:bidi="ar-SA"/>
    </w:rPr>
  </w:style>
  <w:style w:type="character" w:customStyle="1" w:styleId="ListLabel2">
    <w:name w:val="ListLabel 2"/>
    <w:qFormat/>
    <w:rsid w:val="00DC4E5A"/>
    <w:rPr>
      <w:lang w:val="ru-RU" w:eastAsia="en-US" w:bidi="ar-SA"/>
    </w:rPr>
  </w:style>
  <w:style w:type="character" w:customStyle="1" w:styleId="ListLabel3">
    <w:name w:val="ListLabel 3"/>
    <w:qFormat/>
    <w:rsid w:val="00DC4E5A"/>
    <w:rPr>
      <w:lang w:val="ru-RU" w:eastAsia="en-US" w:bidi="ar-SA"/>
    </w:rPr>
  </w:style>
  <w:style w:type="character" w:customStyle="1" w:styleId="ListLabel4">
    <w:name w:val="ListLabel 4"/>
    <w:qFormat/>
    <w:rsid w:val="00DC4E5A"/>
    <w:rPr>
      <w:lang w:val="ru-RU" w:eastAsia="en-US" w:bidi="ar-SA"/>
    </w:rPr>
  </w:style>
  <w:style w:type="character" w:customStyle="1" w:styleId="ListLabel5">
    <w:name w:val="ListLabel 5"/>
    <w:qFormat/>
    <w:rsid w:val="00DC4E5A"/>
    <w:rPr>
      <w:lang w:val="ru-RU" w:eastAsia="en-US" w:bidi="ar-SA"/>
    </w:rPr>
  </w:style>
  <w:style w:type="character" w:customStyle="1" w:styleId="ListLabel6">
    <w:name w:val="ListLabel 6"/>
    <w:qFormat/>
    <w:rsid w:val="00DC4E5A"/>
    <w:rPr>
      <w:lang w:val="ru-RU" w:eastAsia="en-US" w:bidi="ar-SA"/>
    </w:rPr>
  </w:style>
  <w:style w:type="character" w:customStyle="1" w:styleId="ListLabel7">
    <w:name w:val="ListLabel 7"/>
    <w:qFormat/>
    <w:rsid w:val="00DC4E5A"/>
    <w:rPr>
      <w:lang w:val="ru-RU" w:eastAsia="en-US" w:bidi="ar-SA"/>
    </w:rPr>
  </w:style>
  <w:style w:type="character" w:customStyle="1" w:styleId="ListLabel8">
    <w:name w:val="ListLabel 8"/>
    <w:qFormat/>
    <w:rsid w:val="00DC4E5A"/>
    <w:rPr>
      <w:lang w:val="ru-RU" w:eastAsia="en-US" w:bidi="ar-SA"/>
    </w:rPr>
  </w:style>
  <w:style w:type="character" w:customStyle="1" w:styleId="ListLabel9">
    <w:name w:val="ListLabel 9"/>
    <w:qFormat/>
    <w:rsid w:val="00DC4E5A"/>
    <w:rPr>
      <w:lang w:val="ru-RU" w:eastAsia="en-US" w:bidi="ar-SA"/>
    </w:rPr>
  </w:style>
  <w:style w:type="character" w:customStyle="1" w:styleId="ListLabel10">
    <w:name w:val="ListLabel 10"/>
    <w:qFormat/>
    <w:rsid w:val="00DC4E5A"/>
    <w:rPr>
      <w:rFonts w:eastAsia="Times New Roman" w:cs="Times New Roman"/>
      <w:spacing w:val="-6"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qFormat/>
    <w:rsid w:val="00DC4E5A"/>
    <w:rPr>
      <w:lang w:val="ru-RU" w:eastAsia="en-US" w:bidi="ar-SA"/>
    </w:rPr>
  </w:style>
  <w:style w:type="character" w:customStyle="1" w:styleId="ListLabel12">
    <w:name w:val="ListLabel 12"/>
    <w:qFormat/>
    <w:rsid w:val="00DC4E5A"/>
    <w:rPr>
      <w:lang w:val="ru-RU" w:eastAsia="en-US" w:bidi="ar-SA"/>
    </w:rPr>
  </w:style>
  <w:style w:type="character" w:customStyle="1" w:styleId="ListLabel13">
    <w:name w:val="ListLabel 13"/>
    <w:qFormat/>
    <w:rsid w:val="00DC4E5A"/>
    <w:rPr>
      <w:lang w:val="ru-RU" w:eastAsia="en-US" w:bidi="ar-SA"/>
    </w:rPr>
  </w:style>
  <w:style w:type="character" w:customStyle="1" w:styleId="ListLabel14">
    <w:name w:val="ListLabel 14"/>
    <w:qFormat/>
    <w:rsid w:val="00DC4E5A"/>
    <w:rPr>
      <w:lang w:val="ru-RU" w:eastAsia="en-US" w:bidi="ar-SA"/>
    </w:rPr>
  </w:style>
  <w:style w:type="character" w:customStyle="1" w:styleId="ListLabel15">
    <w:name w:val="ListLabel 15"/>
    <w:qFormat/>
    <w:rsid w:val="00DC4E5A"/>
    <w:rPr>
      <w:lang w:val="ru-RU" w:eastAsia="en-US" w:bidi="ar-SA"/>
    </w:rPr>
  </w:style>
  <w:style w:type="character" w:customStyle="1" w:styleId="ListLabel16">
    <w:name w:val="ListLabel 16"/>
    <w:qFormat/>
    <w:rsid w:val="00DC4E5A"/>
    <w:rPr>
      <w:lang w:val="ru-RU" w:eastAsia="en-US" w:bidi="ar-SA"/>
    </w:rPr>
  </w:style>
  <w:style w:type="character" w:customStyle="1" w:styleId="ListLabel17">
    <w:name w:val="ListLabel 17"/>
    <w:qFormat/>
    <w:rsid w:val="00DC4E5A"/>
    <w:rPr>
      <w:lang w:val="ru-RU" w:eastAsia="en-US" w:bidi="ar-SA"/>
    </w:rPr>
  </w:style>
  <w:style w:type="character" w:customStyle="1" w:styleId="ListLabel18">
    <w:name w:val="ListLabel 18"/>
    <w:qFormat/>
    <w:rsid w:val="00DC4E5A"/>
    <w:rPr>
      <w:lang w:val="ru-RU" w:eastAsia="en-US" w:bidi="ar-SA"/>
    </w:rPr>
  </w:style>
  <w:style w:type="character" w:customStyle="1" w:styleId="ListLabel19">
    <w:name w:val="ListLabel 19"/>
    <w:qFormat/>
    <w:rsid w:val="00DC4E5A"/>
    <w:rPr>
      <w:rFonts w:eastAsia="Times New Roman" w:cs="Times New Roman"/>
      <w:spacing w:val="-3"/>
      <w:w w:val="100"/>
      <w:sz w:val="24"/>
      <w:szCs w:val="24"/>
      <w:lang w:val="ru-RU" w:eastAsia="en-US" w:bidi="ar-SA"/>
    </w:rPr>
  </w:style>
  <w:style w:type="character" w:customStyle="1" w:styleId="ListLabel20">
    <w:name w:val="ListLabel 20"/>
    <w:qFormat/>
    <w:rsid w:val="00DC4E5A"/>
    <w:rPr>
      <w:rFonts w:eastAsia="Times New Roman" w:cs="Times New Roman"/>
      <w:spacing w:val="-12"/>
      <w:w w:val="100"/>
      <w:sz w:val="24"/>
      <w:szCs w:val="24"/>
      <w:lang w:val="ru-RU" w:eastAsia="en-US" w:bidi="ar-SA"/>
    </w:rPr>
  </w:style>
  <w:style w:type="character" w:customStyle="1" w:styleId="ListLabel21">
    <w:name w:val="ListLabel 21"/>
    <w:qFormat/>
    <w:rsid w:val="00DC4E5A"/>
    <w:rPr>
      <w:lang w:val="ru-RU" w:eastAsia="en-US" w:bidi="ar-SA"/>
    </w:rPr>
  </w:style>
  <w:style w:type="character" w:customStyle="1" w:styleId="ListLabel22">
    <w:name w:val="ListLabel 22"/>
    <w:qFormat/>
    <w:rsid w:val="00DC4E5A"/>
    <w:rPr>
      <w:lang w:val="ru-RU" w:eastAsia="en-US" w:bidi="ar-SA"/>
    </w:rPr>
  </w:style>
  <w:style w:type="character" w:customStyle="1" w:styleId="ListLabel23">
    <w:name w:val="ListLabel 23"/>
    <w:qFormat/>
    <w:rsid w:val="00DC4E5A"/>
    <w:rPr>
      <w:lang w:val="ru-RU" w:eastAsia="en-US" w:bidi="ar-SA"/>
    </w:rPr>
  </w:style>
  <w:style w:type="character" w:customStyle="1" w:styleId="ListLabel24">
    <w:name w:val="ListLabel 24"/>
    <w:qFormat/>
    <w:rsid w:val="00DC4E5A"/>
    <w:rPr>
      <w:lang w:val="ru-RU" w:eastAsia="en-US" w:bidi="ar-SA"/>
    </w:rPr>
  </w:style>
  <w:style w:type="character" w:customStyle="1" w:styleId="ListLabel25">
    <w:name w:val="ListLabel 25"/>
    <w:qFormat/>
    <w:rsid w:val="00DC4E5A"/>
    <w:rPr>
      <w:lang w:val="ru-RU" w:eastAsia="en-US" w:bidi="ar-SA"/>
    </w:rPr>
  </w:style>
  <w:style w:type="character" w:customStyle="1" w:styleId="ListLabel26">
    <w:name w:val="ListLabel 26"/>
    <w:qFormat/>
    <w:rsid w:val="00DC4E5A"/>
    <w:rPr>
      <w:lang w:val="ru-RU" w:eastAsia="en-US" w:bidi="ar-SA"/>
    </w:rPr>
  </w:style>
  <w:style w:type="character" w:customStyle="1" w:styleId="ListLabel27">
    <w:name w:val="ListLabel 27"/>
    <w:qFormat/>
    <w:rsid w:val="00DC4E5A"/>
    <w:rPr>
      <w:lang w:val="ru-RU" w:eastAsia="en-US" w:bidi="ar-SA"/>
    </w:rPr>
  </w:style>
  <w:style w:type="character" w:customStyle="1" w:styleId="ListLabel28">
    <w:name w:val="ListLabel 28"/>
    <w:qFormat/>
    <w:rsid w:val="00DC4E5A"/>
    <w:rPr>
      <w:rFonts w:eastAsia="Times New Roman" w:cs="Times New Roman"/>
      <w:spacing w:val="-3"/>
      <w:w w:val="100"/>
      <w:sz w:val="24"/>
      <w:szCs w:val="24"/>
      <w:lang w:val="ru-RU" w:eastAsia="en-US" w:bidi="ar-SA"/>
    </w:rPr>
  </w:style>
  <w:style w:type="character" w:customStyle="1" w:styleId="ListLabel29">
    <w:name w:val="ListLabel 29"/>
    <w:qFormat/>
    <w:rsid w:val="00DC4E5A"/>
    <w:rPr>
      <w:lang w:val="ru-RU" w:eastAsia="en-US" w:bidi="ar-SA"/>
    </w:rPr>
  </w:style>
  <w:style w:type="character" w:customStyle="1" w:styleId="ListLabel30">
    <w:name w:val="ListLabel 30"/>
    <w:qFormat/>
    <w:rsid w:val="00DC4E5A"/>
    <w:rPr>
      <w:lang w:val="ru-RU" w:eastAsia="en-US" w:bidi="ar-SA"/>
    </w:rPr>
  </w:style>
  <w:style w:type="character" w:customStyle="1" w:styleId="ListLabel31">
    <w:name w:val="ListLabel 31"/>
    <w:qFormat/>
    <w:rsid w:val="00DC4E5A"/>
    <w:rPr>
      <w:lang w:val="ru-RU" w:eastAsia="en-US" w:bidi="ar-SA"/>
    </w:rPr>
  </w:style>
  <w:style w:type="character" w:customStyle="1" w:styleId="ListLabel32">
    <w:name w:val="ListLabel 32"/>
    <w:qFormat/>
    <w:rsid w:val="00DC4E5A"/>
    <w:rPr>
      <w:lang w:val="ru-RU" w:eastAsia="en-US" w:bidi="ar-SA"/>
    </w:rPr>
  </w:style>
  <w:style w:type="character" w:customStyle="1" w:styleId="ListLabel33">
    <w:name w:val="ListLabel 33"/>
    <w:qFormat/>
    <w:rsid w:val="00DC4E5A"/>
    <w:rPr>
      <w:lang w:val="ru-RU" w:eastAsia="en-US" w:bidi="ar-SA"/>
    </w:rPr>
  </w:style>
  <w:style w:type="character" w:customStyle="1" w:styleId="ListLabel34">
    <w:name w:val="ListLabel 34"/>
    <w:qFormat/>
    <w:rsid w:val="00DC4E5A"/>
    <w:rPr>
      <w:lang w:val="ru-RU" w:eastAsia="en-US" w:bidi="ar-SA"/>
    </w:rPr>
  </w:style>
  <w:style w:type="character" w:customStyle="1" w:styleId="ListLabel35">
    <w:name w:val="ListLabel 35"/>
    <w:qFormat/>
    <w:rsid w:val="00DC4E5A"/>
    <w:rPr>
      <w:lang w:val="ru-RU" w:eastAsia="en-US" w:bidi="ar-SA"/>
    </w:rPr>
  </w:style>
  <w:style w:type="character" w:customStyle="1" w:styleId="ListLabel36">
    <w:name w:val="ListLabel 36"/>
    <w:qFormat/>
    <w:rsid w:val="00DC4E5A"/>
    <w:rPr>
      <w:lang w:val="ru-RU" w:eastAsia="en-US" w:bidi="ar-SA"/>
    </w:rPr>
  </w:style>
  <w:style w:type="character" w:customStyle="1" w:styleId="ListLabel37">
    <w:name w:val="ListLabel 37"/>
    <w:qFormat/>
    <w:rsid w:val="00DC4E5A"/>
    <w:rPr>
      <w:rFonts w:eastAsia="Times New Roman" w:cs="Times New Roman"/>
      <w:spacing w:val="-3"/>
      <w:w w:val="63"/>
      <w:sz w:val="24"/>
      <w:szCs w:val="24"/>
      <w:lang w:val="ru-RU" w:eastAsia="en-US" w:bidi="ar-SA"/>
    </w:rPr>
  </w:style>
  <w:style w:type="character" w:customStyle="1" w:styleId="ListLabel38">
    <w:name w:val="ListLabel 38"/>
    <w:qFormat/>
    <w:rsid w:val="00DC4E5A"/>
    <w:rPr>
      <w:lang w:val="ru-RU" w:eastAsia="en-US" w:bidi="ar-SA"/>
    </w:rPr>
  </w:style>
  <w:style w:type="character" w:customStyle="1" w:styleId="ListLabel39">
    <w:name w:val="ListLabel 39"/>
    <w:qFormat/>
    <w:rsid w:val="00DC4E5A"/>
    <w:rPr>
      <w:lang w:val="ru-RU" w:eastAsia="en-US" w:bidi="ar-SA"/>
    </w:rPr>
  </w:style>
  <w:style w:type="character" w:customStyle="1" w:styleId="ListLabel40">
    <w:name w:val="ListLabel 40"/>
    <w:qFormat/>
    <w:rsid w:val="00DC4E5A"/>
    <w:rPr>
      <w:lang w:val="ru-RU" w:eastAsia="en-US" w:bidi="ar-SA"/>
    </w:rPr>
  </w:style>
  <w:style w:type="character" w:customStyle="1" w:styleId="ListLabel41">
    <w:name w:val="ListLabel 41"/>
    <w:qFormat/>
    <w:rsid w:val="00DC4E5A"/>
    <w:rPr>
      <w:lang w:val="ru-RU" w:eastAsia="en-US" w:bidi="ar-SA"/>
    </w:rPr>
  </w:style>
  <w:style w:type="character" w:customStyle="1" w:styleId="ListLabel42">
    <w:name w:val="ListLabel 42"/>
    <w:qFormat/>
    <w:rsid w:val="00DC4E5A"/>
    <w:rPr>
      <w:lang w:val="ru-RU" w:eastAsia="en-US" w:bidi="ar-SA"/>
    </w:rPr>
  </w:style>
  <w:style w:type="character" w:customStyle="1" w:styleId="ListLabel43">
    <w:name w:val="ListLabel 43"/>
    <w:qFormat/>
    <w:rsid w:val="00DC4E5A"/>
    <w:rPr>
      <w:lang w:val="ru-RU" w:eastAsia="en-US" w:bidi="ar-SA"/>
    </w:rPr>
  </w:style>
  <w:style w:type="character" w:customStyle="1" w:styleId="ListLabel44">
    <w:name w:val="ListLabel 44"/>
    <w:qFormat/>
    <w:rsid w:val="00DC4E5A"/>
    <w:rPr>
      <w:lang w:val="ru-RU" w:eastAsia="en-US" w:bidi="ar-SA"/>
    </w:rPr>
  </w:style>
  <w:style w:type="character" w:customStyle="1" w:styleId="ListLabel45">
    <w:name w:val="ListLabel 45"/>
    <w:qFormat/>
    <w:rsid w:val="00DC4E5A"/>
    <w:rPr>
      <w:lang w:val="ru-RU" w:eastAsia="en-US" w:bidi="ar-SA"/>
    </w:rPr>
  </w:style>
  <w:style w:type="character" w:customStyle="1" w:styleId="ListLabel46">
    <w:name w:val="ListLabel 46"/>
    <w:qFormat/>
    <w:rsid w:val="00DC4E5A"/>
    <w:rPr>
      <w:rFonts w:eastAsia="Times New Roman" w:cs="Times New Roman"/>
      <w:spacing w:val="-5"/>
      <w:w w:val="100"/>
      <w:sz w:val="24"/>
      <w:szCs w:val="24"/>
      <w:lang w:val="ru-RU" w:eastAsia="en-US" w:bidi="ar-SA"/>
    </w:rPr>
  </w:style>
  <w:style w:type="character" w:customStyle="1" w:styleId="ListLabel47">
    <w:name w:val="ListLabel 47"/>
    <w:qFormat/>
    <w:rsid w:val="00DC4E5A"/>
    <w:rPr>
      <w:lang w:val="ru-RU" w:eastAsia="en-US" w:bidi="ar-SA"/>
    </w:rPr>
  </w:style>
  <w:style w:type="character" w:customStyle="1" w:styleId="ListLabel48">
    <w:name w:val="ListLabel 48"/>
    <w:qFormat/>
    <w:rsid w:val="00DC4E5A"/>
    <w:rPr>
      <w:lang w:val="ru-RU" w:eastAsia="en-US" w:bidi="ar-SA"/>
    </w:rPr>
  </w:style>
  <w:style w:type="character" w:customStyle="1" w:styleId="ListLabel49">
    <w:name w:val="ListLabel 49"/>
    <w:qFormat/>
    <w:rsid w:val="00DC4E5A"/>
    <w:rPr>
      <w:lang w:val="ru-RU" w:eastAsia="en-US" w:bidi="ar-SA"/>
    </w:rPr>
  </w:style>
  <w:style w:type="character" w:customStyle="1" w:styleId="ListLabel50">
    <w:name w:val="ListLabel 50"/>
    <w:qFormat/>
    <w:rsid w:val="00DC4E5A"/>
    <w:rPr>
      <w:lang w:val="ru-RU" w:eastAsia="en-US" w:bidi="ar-SA"/>
    </w:rPr>
  </w:style>
  <w:style w:type="character" w:customStyle="1" w:styleId="ListLabel51">
    <w:name w:val="ListLabel 51"/>
    <w:qFormat/>
    <w:rsid w:val="00DC4E5A"/>
    <w:rPr>
      <w:lang w:val="ru-RU" w:eastAsia="en-US" w:bidi="ar-SA"/>
    </w:rPr>
  </w:style>
  <w:style w:type="character" w:customStyle="1" w:styleId="ListLabel52">
    <w:name w:val="ListLabel 52"/>
    <w:qFormat/>
    <w:rsid w:val="00DC4E5A"/>
    <w:rPr>
      <w:lang w:val="ru-RU" w:eastAsia="en-US" w:bidi="ar-SA"/>
    </w:rPr>
  </w:style>
  <w:style w:type="character" w:customStyle="1" w:styleId="ListLabel53">
    <w:name w:val="ListLabel 53"/>
    <w:qFormat/>
    <w:rsid w:val="00DC4E5A"/>
    <w:rPr>
      <w:lang w:val="ru-RU" w:eastAsia="en-US" w:bidi="ar-SA"/>
    </w:rPr>
  </w:style>
  <w:style w:type="character" w:customStyle="1" w:styleId="ListLabel54">
    <w:name w:val="ListLabel 54"/>
    <w:qFormat/>
    <w:rsid w:val="00DC4E5A"/>
    <w:rPr>
      <w:lang w:val="ru-RU" w:eastAsia="en-US" w:bidi="ar-SA"/>
    </w:rPr>
  </w:style>
  <w:style w:type="character" w:customStyle="1" w:styleId="ListLabel55">
    <w:name w:val="ListLabel 55"/>
    <w:qFormat/>
    <w:rsid w:val="00DC4E5A"/>
    <w:rPr>
      <w:rFonts w:eastAsia="Times New Roman" w:cs="Times New Roman"/>
      <w:spacing w:val="-8"/>
      <w:w w:val="100"/>
      <w:sz w:val="24"/>
      <w:szCs w:val="24"/>
      <w:lang w:val="ru-RU" w:eastAsia="en-US" w:bidi="ar-SA"/>
    </w:rPr>
  </w:style>
  <w:style w:type="character" w:customStyle="1" w:styleId="ListLabel56">
    <w:name w:val="ListLabel 56"/>
    <w:qFormat/>
    <w:rsid w:val="00DC4E5A"/>
    <w:rPr>
      <w:lang w:val="ru-RU" w:eastAsia="en-US" w:bidi="ar-SA"/>
    </w:rPr>
  </w:style>
  <w:style w:type="character" w:customStyle="1" w:styleId="ListLabel57">
    <w:name w:val="ListLabel 57"/>
    <w:qFormat/>
    <w:rsid w:val="00DC4E5A"/>
    <w:rPr>
      <w:lang w:val="ru-RU" w:eastAsia="en-US" w:bidi="ar-SA"/>
    </w:rPr>
  </w:style>
  <w:style w:type="character" w:customStyle="1" w:styleId="ListLabel58">
    <w:name w:val="ListLabel 58"/>
    <w:qFormat/>
    <w:rsid w:val="00DC4E5A"/>
    <w:rPr>
      <w:lang w:val="ru-RU" w:eastAsia="en-US" w:bidi="ar-SA"/>
    </w:rPr>
  </w:style>
  <w:style w:type="character" w:customStyle="1" w:styleId="ListLabel59">
    <w:name w:val="ListLabel 59"/>
    <w:qFormat/>
    <w:rsid w:val="00DC4E5A"/>
    <w:rPr>
      <w:lang w:val="ru-RU" w:eastAsia="en-US" w:bidi="ar-SA"/>
    </w:rPr>
  </w:style>
  <w:style w:type="character" w:customStyle="1" w:styleId="ListLabel60">
    <w:name w:val="ListLabel 60"/>
    <w:qFormat/>
    <w:rsid w:val="00DC4E5A"/>
    <w:rPr>
      <w:lang w:val="ru-RU" w:eastAsia="en-US" w:bidi="ar-SA"/>
    </w:rPr>
  </w:style>
  <w:style w:type="character" w:customStyle="1" w:styleId="ListLabel61">
    <w:name w:val="ListLabel 61"/>
    <w:qFormat/>
    <w:rsid w:val="00DC4E5A"/>
    <w:rPr>
      <w:lang w:val="ru-RU" w:eastAsia="en-US" w:bidi="ar-SA"/>
    </w:rPr>
  </w:style>
  <w:style w:type="character" w:customStyle="1" w:styleId="ListLabel62">
    <w:name w:val="ListLabel 62"/>
    <w:qFormat/>
    <w:rsid w:val="00DC4E5A"/>
    <w:rPr>
      <w:lang w:val="ru-RU" w:eastAsia="en-US" w:bidi="ar-SA"/>
    </w:rPr>
  </w:style>
  <w:style w:type="character" w:customStyle="1" w:styleId="ListLabel63">
    <w:name w:val="ListLabel 63"/>
    <w:qFormat/>
    <w:rsid w:val="00DC4E5A"/>
    <w:rPr>
      <w:lang w:val="ru-RU" w:eastAsia="en-US" w:bidi="ar-SA"/>
    </w:rPr>
  </w:style>
  <w:style w:type="character" w:customStyle="1" w:styleId="ListLabel64">
    <w:name w:val="ListLabel 64"/>
    <w:qFormat/>
    <w:rsid w:val="00DC4E5A"/>
    <w:rPr>
      <w:rFonts w:eastAsia="Times New Roman" w:cs="Times New Roman"/>
      <w:spacing w:val="-5"/>
      <w:w w:val="100"/>
      <w:sz w:val="24"/>
      <w:szCs w:val="24"/>
      <w:lang w:val="ru-RU" w:eastAsia="en-US" w:bidi="ar-SA"/>
    </w:rPr>
  </w:style>
  <w:style w:type="character" w:customStyle="1" w:styleId="ListLabel65">
    <w:name w:val="ListLabel 65"/>
    <w:qFormat/>
    <w:rsid w:val="00DC4E5A"/>
    <w:rPr>
      <w:lang w:val="ru-RU" w:eastAsia="en-US" w:bidi="ar-SA"/>
    </w:rPr>
  </w:style>
  <w:style w:type="character" w:customStyle="1" w:styleId="ListLabel66">
    <w:name w:val="ListLabel 66"/>
    <w:qFormat/>
    <w:rsid w:val="00DC4E5A"/>
    <w:rPr>
      <w:lang w:val="ru-RU" w:eastAsia="en-US" w:bidi="ar-SA"/>
    </w:rPr>
  </w:style>
  <w:style w:type="character" w:customStyle="1" w:styleId="ListLabel67">
    <w:name w:val="ListLabel 67"/>
    <w:qFormat/>
    <w:rsid w:val="00DC4E5A"/>
    <w:rPr>
      <w:lang w:val="ru-RU" w:eastAsia="en-US" w:bidi="ar-SA"/>
    </w:rPr>
  </w:style>
  <w:style w:type="character" w:customStyle="1" w:styleId="ListLabel68">
    <w:name w:val="ListLabel 68"/>
    <w:qFormat/>
    <w:rsid w:val="00DC4E5A"/>
    <w:rPr>
      <w:lang w:val="ru-RU" w:eastAsia="en-US" w:bidi="ar-SA"/>
    </w:rPr>
  </w:style>
  <w:style w:type="character" w:customStyle="1" w:styleId="ListLabel69">
    <w:name w:val="ListLabel 69"/>
    <w:qFormat/>
    <w:rsid w:val="00DC4E5A"/>
    <w:rPr>
      <w:lang w:val="ru-RU" w:eastAsia="en-US" w:bidi="ar-SA"/>
    </w:rPr>
  </w:style>
  <w:style w:type="character" w:customStyle="1" w:styleId="ListLabel70">
    <w:name w:val="ListLabel 70"/>
    <w:qFormat/>
    <w:rsid w:val="00DC4E5A"/>
    <w:rPr>
      <w:lang w:val="ru-RU" w:eastAsia="en-US" w:bidi="ar-SA"/>
    </w:rPr>
  </w:style>
  <w:style w:type="character" w:customStyle="1" w:styleId="ListLabel71">
    <w:name w:val="ListLabel 71"/>
    <w:qFormat/>
    <w:rsid w:val="00DC4E5A"/>
    <w:rPr>
      <w:lang w:val="ru-RU" w:eastAsia="en-US" w:bidi="ar-SA"/>
    </w:rPr>
  </w:style>
  <w:style w:type="character" w:customStyle="1" w:styleId="ListLabel72">
    <w:name w:val="ListLabel 72"/>
    <w:qFormat/>
    <w:rsid w:val="00DC4E5A"/>
    <w:rPr>
      <w:lang w:val="ru-RU" w:eastAsia="en-US" w:bidi="ar-SA"/>
    </w:rPr>
  </w:style>
  <w:style w:type="character" w:customStyle="1" w:styleId="ListLabel73">
    <w:name w:val="ListLabel 73"/>
    <w:qFormat/>
    <w:rsid w:val="00DC4E5A"/>
    <w:rPr>
      <w:rFonts w:eastAsia="Times New Roman" w:cs="Times New Roman"/>
      <w:spacing w:val="-6"/>
      <w:w w:val="66"/>
      <w:sz w:val="24"/>
      <w:szCs w:val="24"/>
      <w:lang w:val="ru-RU" w:eastAsia="en-US" w:bidi="ar-SA"/>
    </w:rPr>
  </w:style>
  <w:style w:type="character" w:customStyle="1" w:styleId="ListLabel74">
    <w:name w:val="ListLabel 74"/>
    <w:qFormat/>
    <w:rsid w:val="00DC4E5A"/>
    <w:rPr>
      <w:lang w:val="ru-RU" w:eastAsia="en-US" w:bidi="ar-SA"/>
    </w:rPr>
  </w:style>
  <w:style w:type="character" w:customStyle="1" w:styleId="ListLabel75">
    <w:name w:val="ListLabel 75"/>
    <w:qFormat/>
    <w:rsid w:val="00DC4E5A"/>
    <w:rPr>
      <w:lang w:val="ru-RU" w:eastAsia="en-US" w:bidi="ar-SA"/>
    </w:rPr>
  </w:style>
  <w:style w:type="character" w:customStyle="1" w:styleId="ListLabel76">
    <w:name w:val="ListLabel 76"/>
    <w:qFormat/>
    <w:rsid w:val="00DC4E5A"/>
    <w:rPr>
      <w:lang w:val="ru-RU" w:eastAsia="en-US" w:bidi="ar-SA"/>
    </w:rPr>
  </w:style>
  <w:style w:type="character" w:customStyle="1" w:styleId="ListLabel77">
    <w:name w:val="ListLabel 77"/>
    <w:qFormat/>
    <w:rsid w:val="00DC4E5A"/>
    <w:rPr>
      <w:lang w:val="ru-RU" w:eastAsia="en-US" w:bidi="ar-SA"/>
    </w:rPr>
  </w:style>
  <w:style w:type="character" w:customStyle="1" w:styleId="ListLabel78">
    <w:name w:val="ListLabel 78"/>
    <w:qFormat/>
    <w:rsid w:val="00DC4E5A"/>
    <w:rPr>
      <w:lang w:val="ru-RU" w:eastAsia="en-US" w:bidi="ar-SA"/>
    </w:rPr>
  </w:style>
  <w:style w:type="character" w:customStyle="1" w:styleId="ListLabel79">
    <w:name w:val="ListLabel 79"/>
    <w:qFormat/>
    <w:rsid w:val="00DC4E5A"/>
    <w:rPr>
      <w:lang w:val="ru-RU" w:eastAsia="en-US" w:bidi="ar-SA"/>
    </w:rPr>
  </w:style>
  <w:style w:type="character" w:customStyle="1" w:styleId="ListLabel80">
    <w:name w:val="ListLabel 80"/>
    <w:qFormat/>
    <w:rsid w:val="00DC4E5A"/>
    <w:rPr>
      <w:lang w:val="ru-RU" w:eastAsia="en-US" w:bidi="ar-SA"/>
    </w:rPr>
  </w:style>
  <w:style w:type="character" w:customStyle="1" w:styleId="ListLabel81">
    <w:name w:val="ListLabel 81"/>
    <w:qFormat/>
    <w:rsid w:val="00DC4E5A"/>
    <w:rPr>
      <w:lang w:val="ru-RU" w:eastAsia="en-US" w:bidi="ar-SA"/>
    </w:rPr>
  </w:style>
  <w:style w:type="character" w:customStyle="1" w:styleId="ListLabel82">
    <w:name w:val="ListLabel 82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sid w:val="00DC4E5A"/>
    <w:rPr>
      <w:lang w:val="ru-RU" w:eastAsia="en-US" w:bidi="ar-SA"/>
    </w:rPr>
  </w:style>
  <w:style w:type="character" w:customStyle="1" w:styleId="ListLabel84">
    <w:name w:val="ListLabel 84"/>
    <w:qFormat/>
    <w:rsid w:val="00DC4E5A"/>
    <w:rPr>
      <w:lang w:val="ru-RU" w:eastAsia="en-US" w:bidi="ar-SA"/>
    </w:rPr>
  </w:style>
  <w:style w:type="character" w:customStyle="1" w:styleId="ListLabel85">
    <w:name w:val="ListLabel 85"/>
    <w:qFormat/>
    <w:rsid w:val="00DC4E5A"/>
    <w:rPr>
      <w:lang w:val="ru-RU" w:eastAsia="en-US" w:bidi="ar-SA"/>
    </w:rPr>
  </w:style>
  <w:style w:type="character" w:customStyle="1" w:styleId="ListLabel86">
    <w:name w:val="ListLabel 86"/>
    <w:qFormat/>
    <w:rsid w:val="00DC4E5A"/>
    <w:rPr>
      <w:lang w:val="ru-RU" w:eastAsia="en-US" w:bidi="ar-SA"/>
    </w:rPr>
  </w:style>
  <w:style w:type="character" w:customStyle="1" w:styleId="ListLabel87">
    <w:name w:val="ListLabel 87"/>
    <w:qFormat/>
    <w:rsid w:val="00DC4E5A"/>
    <w:rPr>
      <w:lang w:val="ru-RU" w:eastAsia="en-US" w:bidi="ar-SA"/>
    </w:rPr>
  </w:style>
  <w:style w:type="character" w:customStyle="1" w:styleId="ListLabel88">
    <w:name w:val="ListLabel 88"/>
    <w:qFormat/>
    <w:rsid w:val="00DC4E5A"/>
    <w:rPr>
      <w:lang w:val="ru-RU" w:eastAsia="en-US" w:bidi="ar-SA"/>
    </w:rPr>
  </w:style>
  <w:style w:type="character" w:customStyle="1" w:styleId="ListLabel89">
    <w:name w:val="ListLabel 89"/>
    <w:qFormat/>
    <w:rsid w:val="00DC4E5A"/>
    <w:rPr>
      <w:lang w:val="ru-RU" w:eastAsia="en-US" w:bidi="ar-SA"/>
    </w:rPr>
  </w:style>
  <w:style w:type="character" w:customStyle="1" w:styleId="ListLabel90">
    <w:name w:val="ListLabel 90"/>
    <w:qFormat/>
    <w:rsid w:val="00DC4E5A"/>
    <w:rPr>
      <w:lang w:val="ru-RU" w:eastAsia="en-US" w:bidi="ar-SA"/>
    </w:rPr>
  </w:style>
  <w:style w:type="character" w:customStyle="1" w:styleId="ListLabel91">
    <w:name w:val="ListLabel 91"/>
    <w:qFormat/>
    <w:rsid w:val="00DC4E5A"/>
    <w:rPr>
      <w:rFonts w:eastAsia="Times New Roman" w:cs="Times New Roman"/>
      <w:spacing w:val="-13"/>
      <w:w w:val="100"/>
      <w:sz w:val="24"/>
      <w:szCs w:val="24"/>
      <w:lang w:val="ru-RU" w:eastAsia="en-US" w:bidi="ar-SA"/>
    </w:rPr>
  </w:style>
  <w:style w:type="character" w:customStyle="1" w:styleId="ListLabel92">
    <w:name w:val="ListLabel 92"/>
    <w:qFormat/>
    <w:rsid w:val="00DC4E5A"/>
    <w:rPr>
      <w:lang w:val="ru-RU" w:eastAsia="en-US" w:bidi="ar-SA"/>
    </w:rPr>
  </w:style>
  <w:style w:type="character" w:customStyle="1" w:styleId="ListLabel93">
    <w:name w:val="ListLabel 93"/>
    <w:qFormat/>
    <w:rsid w:val="00DC4E5A"/>
    <w:rPr>
      <w:lang w:val="ru-RU" w:eastAsia="en-US" w:bidi="ar-SA"/>
    </w:rPr>
  </w:style>
  <w:style w:type="character" w:customStyle="1" w:styleId="ListLabel94">
    <w:name w:val="ListLabel 94"/>
    <w:qFormat/>
    <w:rsid w:val="00DC4E5A"/>
    <w:rPr>
      <w:lang w:val="ru-RU" w:eastAsia="en-US" w:bidi="ar-SA"/>
    </w:rPr>
  </w:style>
  <w:style w:type="character" w:customStyle="1" w:styleId="ListLabel95">
    <w:name w:val="ListLabel 95"/>
    <w:qFormat/>
    <w:rsid w:val="00DC4E5A"/>
    <w:rPr>
      <w:lang w:val="ru-RU" w:eastAsia="en-US" w:bidi="ar-SA"/>
    </w:rPr>
  </w:style>
  <w:style w:type="character" w:customStyle="1" w:styleId="ListLabel96">
    <w:name w:val="ListLabel 96"/>
    <w:qFormat/>
    <w:rsid w:val="00DC4E5A"/>
    <w:rPr>
      <w:lang w:val="ru-RU" w:eastAsia="en-US" w:bidi="ar-SA"/>
    </w:rPr>
  </w:style>
  <w:style w:type="character" w:customStyle="1" w:styleId="ListLabel97">
    <w:name w:val="ListLabel 97"/>
    <w:qFormat/>
    <w:rsid w:val="00DC4E5A"/>
    <w:rPr>
      <w:lang w:val="ru-RU" w:eastAsia="en-US" w:bidi="ar-SA"/>
    </w:rPr>
  </w:style>
  <w:style w:type="character" w:customStyle="1" w:styleId="ListLabel98">
    <w:name w:val="ListLabel 98"/>
    <w:qFormat/>
    <w:rsid w:val="00DC4E5A"/>
    <w:rPr>
      <w:lang w:val="ru-RU" w:eastAsia="en-US" w:bidi="ar-SA"/>
    </w:rPr>
  </w:style>
  <w:style w:type="character" w:customStyle="1" w:styleId="ListLabel99">
    <w:name w:val="ListLabel 99"/>
    <w:qFormat/>
    <w:rsid w:val="00DC4E5A"/>
    <w:rPr>
      <w:lang w:val="ru-RU" w:eastAsia="en-US" w:bidi="ar-SA"/>
    </w:rPr>
  </w:style>
  <w:style w:type="character" w:customStyle="1" w:styleId="ListLabel100">
    <w:name w:val="ListLabel 100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101">
    <w:name w:val="ListLabel 101"/>
    <w:qFormat/>
    <w:rsid w:val="00DC4E5A"/>
    <w:rPr>
      <w:lang w:val="ru-RU" w:eastAsia="en-US" w:bidi="ar-SA"/>
    </w:rPr>
  </w:style>
  <w:style w:type="character" w:customStyle="1" w:styleId="ListLabel102">
    <w:name w:val="ListLabel 102"/>
    <w:qFormat/>
    <w:rsid w:val="00DC4E5A"/>
    <w:rPr>
      <w:lang w:val="ru-RU" w:eastAsia="en-US" w:bidi="ar-SA"/>
    </w:rPr>
  </w:style>
  <w:style w:type="character" w:customStyle="1" w:styleId="ListLabel103">
    <w:name w:val="ListLabel 103"/>
    <w:qFormat/>
    <w:rsid w:val="00DC4E5A"/>
    <w:rPr>
      <w:lang w:val="ru-RU" w:eastAsia="en-US" w:bidi="ar-SA"/>
    </w:rPr>
  </w:style>
  <w:style w:type="character" w:customStyle="1" w:styleId="ListLabel104">
    <w:name w:val="ListLabel 104"/>
    <w:qFormat/>
    <w:rsid w:val="00DC4E5A"/>
    <w:rPr>
      <w:lang w:val="ru-RU" w:eastAsia="en-US" w:bidi="ar-SA"/>
    </w:rPr>
  </w:style>
  <w:style w:type="character" w:customStyle="1" w:styleId="ListLabel105">
    <w:name w:val="ListLabel 105"/>
    <w:qFormat/>
    <w:rsid w:val="00DC4E5A"/>
    <w:rPr>
      <w:lang w:val="ru-RU" w:eastAsia="en-US" w:bidi="ar-SA"/>
    </w:rPr>
  </w:style>
  <w:style w:type="character" w:customStyle="1" w:styleId="ListLabel106">
    <w:name w:val="ListLabel 106"/>
    <w:qFormat/>
    <w:rsid w:val="00DC4E5A"/>
    <w:rPr>
      <w:lang w:val="ru-RU" w:eastAsia="en-US" w:bidi="ar-SA"/>
    </w:rPr>
  </w:style>
  <w:style w:type="character" w:customStyle="1" w:styleId="ListLabel107">
    <w:name w:val="ListLabel 107"/>
    <w:qFormat/>
    <w:rsid w:val="00DC4E5A"/>
    <w:rPr>
      <w:lang w:val="ru-RU" w:eastAsia="en-US" w:bidi="ar-SA"/>
    </w:rPr>
  </w:style>
  <w:style w:type="character" w:customStyle="1" w:styleId="ListLabel108">
    <w:name w:val="ListLabel 108"/>
    <w:qFormat/>
    <w:rsid w:val="00DC4E5A"/>
    <w:rPr>
      <w:lang w:val="ru-RU" w:eastAsia="en-US" w:bidi="ar-SA"/>
    </w:rPr>
  </w:style>
  <w:style w:type="character" w:customStyle="1" w:styleId="ListLabel109">
    <w:name w:val="ListLabel 109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110">
    <w:name w:val="ListLabel 110"/>
    <w:qFormat/>
    <w:rsid w:val="00DC4E5A"/>
    <w:rPr>
      <w:lang w:val="ru-RU" w:eastAsia="en-US" w:bidi="ar-SA"/>
    </w:rPr>
  </w:style>
  <w:style w:type="character" w:customStyle="1" w:styleId="ListLabel111">
    <w:name w:val="ListLabel 111"/>
    <w:qFormat/>
    <w:rsid w:val="00DC4E5A"/>
    <w:rPr>
      <w:lang w:val="ru-RU" w:eastAsia="en-US" w:bidi="ar-SA"/>
    </w:rPr>
  </w:style>
  <w:style w:type="character" w:customStyle="1" w:styleId="ListLabel112">
    <w:name w:val="ListLabel 112"/>
    <w:qFormat/>
    <w:rsid w:val="00DC4E5A"/>
    <w:rPr>
      <w:lang w:val="ru-RU" w:eastAsia="en-US" w:bidi="ar-SA"/>
    </w:rPr>
  </w:style>
  <w:style w:type="character" w:customStyle="1" w:styleId="ListLabel113">
    <w:name w:val="ListLabel 113"/>
    <w:qFormat/>
    <w:rsid w:val="00DC4E5A"/>
    <w:rPr>
      <w:lang w:val="ru-RU" w:eastAsia="en-US" w:bidi="ar-SA"/>
    </w:rPr>
  </w:style>
  <w:style w:type="character" w:customStyle="1" w:styleId="ListLabel114">
    <w:name w:val="ListLabel 114"/>
    <w:qFormat/>
    <w:rsid w:val="00DC4E5A"/>
    <w:rPr>
      <w:lang w:val="ru-RU" w:eastAsia="en-US" w:bidi="ar-SA"/>
    </w:rPr>
  </w:style>
  <w:style w:type="character" w:customStyle="1" w:styleId="ListLabel115">
    <w:name w:val="ListLabel 115"/>
    <w:qFormat/>
    <w:rsid w:val="00DC4E5A"/>
    <w:rPr>
      <w:lang w:val="ru-RU" w:eastAsia="en-US" w:bidi="ar-SA"/>
    </w:rPr>
  </w:style>
  <w:style w:type="character" w:customStyle="1" w:styleId="ListLabel116">
    <w:name w:val="ListLabel 116"/>
    <w:qFormat/>
    <w:rsid w:val="00DC4E5A"/>
    <w:rPr>
      <w:lang w:val="ru-RU" w:eastAsia="en-US" w:bidi="ar-SA"/>
    </w:rPr>
  </w:style>
  <w:style w:type="character" w:customStyle="1" w:styleId="ListLabel117">
    <w:name w:val="ListLabel 117"/>
    <w:qFormat/>
    <w:rsid w:val="00DC4E5A"/>
    <w:rPr>
      <w:lang w:val="ru-RU" w:eastAsia="en-US" w:bidi="ar-SA"/>
    </w:rPr>
  </w:style>
  <w:style w:type="character" w:customStyle="1" w:styleId="ListLabel118">
    <w:name w:val="ListLabel 118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119">
    <w:name w:val="ListLabel 119"/>
    <w:qFormat/>
    <w:rsid w:val="00DC4E5A"/>
    <w:rPr>
      <w:lang w:val="ru-RU" w:eastAsia="en-US" w:bidi="ar-SA"/>
    </w:rPr>
  </w:style>
  <w:style w:type="character" w:customStyle="1" w:styleId="ListLabel120">
    <w:name w:val="ListLabel 120"/>
    <w:qFormat/>
    <w:rsid w:val="00DC4E5A"/>
    <w:rPr>
      <w:lang w:val="ru-RU" w:eastAsia="en-US" w:bidi="ar-SA"/>
    </w:rPr>
  </w:style>
  <w:style w:type="character" w:customStyle="1" w:styleId="ListLabel121">
    <w:name w:val="ListLabel 121"/>
    <w:qFormat/>
    <w:rsid w:val="00DC4E5A"/>
    <w:rPr>
      <w:lang w:val="ru-RU" w:eastAsia="en-US" w:bidi="ar-SA"/>
    </w:rPr>
  </w:style>
  <w:style w:type="character" w:customStyle="1" w:styleId="ListLabel122">
    <w:name w:val="ListLabel 122"/>
    <w:qFormat/>
    <w:rsid w:val="00DC4E5A"/>
    <w:rPr>
      <w:lang w:val="ru-RU" w:eastAsia="en-US" w:bidi="ar-SA"/>
    </w:rPr>
  </w:style>
  <w:style w:type="character" w:customStyle="1" w:styleId="ListLabel123">
    <w:name w:val="ListLabel 123"/>
    <w:qFormat/>
    <w:rsid w:val="00DC4E5A"/>
    <w:rPr>
      <w:lang w:val="ru-RU" w:eastAsia="en-US" w:bidi="ar-SA"/>
    </w:rPr>
  </w:style>
  <w:style w:type="character" w:customStyle="1" w:styleId="ListLabel124">
    <w:name w:val="ListLabel 124"/>
    <w:qFormat/>
    <w:rsid w:val="00DC4E5A"/>
    <w:rPr>
      <w:lang w:val="ru-RU" w:eastAsia="en-US" w:bidi="ar-SA"/>
    </w:rPr>
  </w:style>
  <w:style w:type="character" w:customStyle="1" w:styleId="ListLabel125">
    <w:name w:val="ListLabel 125"/>
    <w:qFormat/>
    <w:rsid w:val="00DC4E5A"/>
    <w:rPr>
      <w:lang w:val="ru-RU" w:eastAsia="en-US" w:bidi="ar-SA"/>
    </w:rPr>
  </w:style>
  <w:style w:type="character" w:customStyle="1" w:styleId="ListLabel126">
    <w:name w:val="ListLabel 126"/>
    <w:qFormat/>
    <w:rsid w:val="00DC4E5A"/>
    <w:rPr>
      <w:lang w:val="ru-RU" w:eastAsia="en-US" w:bidi="ar-SA"/>
    </w:rPr>
  </w:style>
  <w:style w:type="character" w:customStyle="1" w:styleId="ListLabel127">
    <w:name w:val="ListLabel 127"/>
    <w:qFormat/>
    <w:rsid w:val="00DC4E5A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128">
    <w:name w:val="ListLabel 128"/>
    <w:qFormat/>
    <w:rsid w:val="00DC4E5A"/>
    <w:rPr>
      <w:rFonts w:eastAsia="Times New Roman" w:cs="Times New Roman"/>
      <w:spacing w:val="-30"/>
      <w:w w:val="100"/>
      <w:sz w:val="24"/>
      <w:szCs w:val="24"/>
      <w:lang w:val="ru-RU" w:eastAsia="en-US" w:bidi="ar-SA"/>
    </w:rPr>
  </w:style>
  <w:style w:type="character" w:customStyle="1" w:styleId="ListLabel129">
    <w:name w:val="ListLabel 129"/>
    <w:qFormat/>
    <w:rsid w:val="00DC4E5A"/>
    <w:rPr>
      <w:lang w:val="ru-RU" w:eastAsia="en-US" w:bidi="ar-SA"/>
    </w:rPr>
  </w:style>
  <w:style w:type="character" w:customStyle="1" w:styleId="ListLabel130">
    <w:name w:val="ListLabel 130"/>
    <w:qFormat/>
    <w:rsid w:val="00DC4E5A"/>
    <w:rPr>
      <w:lang w:val="ru-RU" w:eastAsia="en-US" w:bidi="ar-SA"/>
    </w:rPr>
  </w:style>
  <w:style w:type="character" w:customStyle="1" w:styleId="ListLabel131">
    <w:name w:val="ListLabel 131"/>
    <w:qFormat/>
    <w:rsid w:val="00DC4E5A"/>
    <w:rPr>
      <w:lang w:val="ru-RU" w:eastAsia="en-US" w:bidi="ar-SA"/>
    </w:rPr>
  </w:style>
  <w:style w:type="character" w:customStyle="1" w:styleId="ListLabel132">
    <w:name w:val="ListLabel 132"/>
    <w:qFormat/>
    <w:rsid w:val="00DC4E5A"/>
    <w:rPr>
      <w:lang w:val="ru-RU" w:eastAsia="en-US" w:bidi="ar-SA"/>
    </w:rPr>
  </w:style>
  <w:style w:type="character" w:customStyle="1" w:styleId="ListLabel133">
    <w:name w:val="ListLabel 133"/>
    <w:qFormat/>
    <w:rsid w:val="00DC4E5A"/>
    <w:rPr>
      <w:lang w:val="ru-RU" w:eastAsia="en-US" w:bidi="ar-SA"/>
    </w:rPr>
  </w:style>
  <w:style w:type="character" w:customStyle="1" w:styleId="ListLabel134">
    <w:name w:val="ListLabel 134"/>
    <w:qFormat/>
    <w:rsid w:val="00DC4E5A"/>
    <w:rPr>
      <w:lang w:val="ru-RU" w:eastAsia="en-US" w:bidi="ar-SA"/>
    </w:rPr>
  </w:style>
  <w:style w:type="character" w:customStyle="1" w:styleId="ListLabel135">
    <w:name w:val="ListLabel 135"/>
    <w:qFormat/>
    <w:rsid w:val="00DC4E5A"/>
    <w:rPr>
      <w:lang w:val="ru-RU" w:eastAsia="en-US" w:bidi="ar-SA"/>
    </w:rPr>
  </w:style>
  <w:style w:type="character" w:customStyle="1" w:styleId="ListLabel136">
    <w:name w:val="ListLabel 136"/>
    <w:qFormat/>
    <w:rsid w:val="00DC4E5A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137">
    <w:name w:val="ListLabel 137"/>
    <w:qFormat/>
    <w:rsid w:val="00DC4E5A"/>
    <w:rPr>
      <w:lang w:val="ru-RU" w:eastAsia="en-US" w:bidi="ar-SA"/>
    </w:rPr>
  </w:style>
  <w:style w:type="character" w:customStyle="1" w:styleId="ListLabel138">
    <w:name w:val="ListLabel 138"/>
    <w:qFormat/>
    <w:rsid w:val="00DC4E5A"/>
    <w:rPr>
      <w:lang w:val="ru-RU" w:eastAsia="en-US" w:bidi="ar-SA"/>
    </w:rPr>
  </w:style>
  <w:style w:type="character" w:customStyle="1" w:styleId="ListLabel139">
    <w:name w:val="ListLabel 139"/>
    <w:qFormat/>
    <w:rsid w:val="00DC4E5A"/>
    <w:rPr>
      <w:lang w:val="ru-RU" w:eastAsia="en-US" w:bidi="ar-SA"/>
    </w:rPr>
  </w:style>
  <w:style w:type="character" w:customStyle="1" w:styleId="ListLabel140">
    <w:name w:val="ListLabel 140"/>
    <w:qFormat/>
    <w:rsid w:val="00DC4E5A"/>
    <w:rPr>
      <w:lang w:val="ru-RU" w:eastAsia="en-US" w:bidi="ar-SA"/>
    </w:rPr>
  </w:style>
  <w:style w:type="character" w:customStyle="1" w:styleId="ListLabel141">
    <w:name w:val="ListLabel 141"/>
    <w:qFormat/>
    <w:rsid w:val="00DC4E5A"/>
    <w:rPr>
      <w:lang w:val="ru-RU" w:eastAsia="en-US" w:bidi="ar-SA"/>
    </w:rPr>
  </w:style>
  <w:style w:type="character" w:customStyle="1" w:styleId="ListLabel142">
    <w:name w:val="ListLabel 142"/>
    <w:qFormat/>
    <w:rsid w:val="00DC4E5A"/>
    <w:rPr>
      <w:lang w:val="ru-RU" w:eastAsia="en-US" w:bidi="ar-SA"/>
    </w:rPr>
  </w:style>
  <w:style w:type="character" w:customStyle="1" w:styleId="ListLabel143">
    <w:name w:val="ListLabel 143"/>
    <w:qFormat/>
    <w:rsid w:val="00DC4E5A"/>
    <w:rPr>
      <w:lang w:val="ru-RU" w:eastAsia="en-US" w:bidi="ar-SA"/>
    </w:rPr>
  </w:style>
  <w:style w:type="character" w:customStyle="1" w:styleId="ListLabel144">
    <w:name w:val="ListLabel 144"/>
    <w:qFormat/>
    <w:rsid w:val="00DC4E5A"/>
    <w:rPr>
      <w:lang w:val="ru-RU" w:eastAsia="en-US" w:bidi="ar-SA"/>
    </w:rPr>
  </w:style>
  <w:style w:type="character" w:customStyle="1" w:styleId="ListLabel145">
    <w:name w:val="ListLabel 145"/>
    <w:qFormat/>
    <w:rsid w:val="00DC4E5A"/>
    <w:rPr>
      <w:rFonts w:eastAsia="Times New Roman" w:cs="Times New Roman"/>
      <w:spacing w:val="-8"/>
      <w:w w:val="99"/>
      <w:sz w:val="24"/>
      <w:szCs w:val="24"/>
      <w:lang w:val="ru-RU" w:eastAsia="en-US" w:bidi="ar-SA"/>
    </w:rPr>
  </w:style>
  <w:style w:type="character" w:customStyle="1" w:styleId="ListLabel146">
    <w:name w:val="ListLabel 146"/>
    <w:qFormat/>
    <w:rsid w:val="00DC4E5A"/>
    <w:rPr>
      <w:rFonts w:cs="Symbol"/>
      <w:lang w:val="ru-RU" w:eastAsia="en-US" w:bidi="ar-SA"/>
    </w:rPr>
  </w:style>
  <w:style w:type="character" w:customStyle="1" w:styleId="ListLabel147">
    <w:name w:val="ListLabel 147"/>
    <w:qFormat/>
    <w:rsid w:val="00DC4E5A"/>
    <w:rPr>
      <w:rFonts w:cs="Symbol"/>
      <w:lang w:val="ru-RU" w:eastAsia="en-US" w:bidi="ar-SA"/>
    </w:rPr>
  </w:style>
  <w:style w:type="character" w:customStyle="1" w:styleId="ListLabel148">
    <w:name w:val="ListLabel 148"/>
    <w:qFormat/>
    <w:rsid w:val="00DC4E5A"/>
    <w:rPr>
      <w:rFonts w:cs="Symbol"/>
      <w:lang w:val="ru-RU" w:eastAsia="en-US" w:bidi="ar-SA"/>
    </w:rPr>
  </w:style>
  <w:style w:type="character" w:customStyle="1" w:styleId="ListLabel149">
    <w:name w:val="ListLabel 149"/>
    <w:qFormat/>
    <w:rsid w:val="00DC4E5A"/>
    <w:rPr>
      <w:rFonts w:cs="Symbol"/>
      <w:lang w:val="ru-RU" w:eastAsia="en-US" w:bidi="ar-SA"/>
    </w:rPr>
  </w:style>
  <w:style w:type="character" w:customStyle="1" w:styleId="ListLabel150">
    <w:name w:val="ListLabel 150"/>
    <w:qFormat/>
    <w:rsid w:val="00DC4E5A"/>
    <w:rPr>
      <w:rFonts w:cs="Symbol"/>
      <w:lang w:val="ru-RU" w:eastAsia="en-US" w:bidi="ar-SA"/>
    </w:rPr>
  </w:style>
  <w:style w:type="character" w:customStyle="1" w:styleId="ListLabel151">
    <w:name w:val="ListLabel 151"/>
    <w:qFormat/>
    <w:rsid w:val="00DC4E5A"/>
    <w:rPr>
      <w:rFonts w:cs="Symbol"/>
      <w:lang w:val="ru-RU" w:eastAsia="en-US" w:bidi="ar-SA"/>
    </w:rPr>
  </w:style>
  <w:style w:type="character" w:customStyle="1" w:styleId="ListLabel152">
    <w:name w:val="ListLabel 152"/>
    <w:qFormat/>
    <w:rsid w:val="00DC4E5A"/>
    <w:rPr>
      <w:rFonts w:cs="Symbol"/>
      <w:lang w:val="ru-RU" w:eastAsia="en-US" w:bidi="ar-SA"/>
    </w:rPr>
  </w:style>
  <w:style w:type="character" w:customStyle="1" w:styleId="ListLabel153">
    <w:name w:val="ListLabel 153"/>
    <w:qFormat/>
    <w:rsid w:val="00DC4E5A"/>
    <w:rPr>
      <w:rFonts w:cs="Symbol"/>
      <w:lang w:val="ru-RU" w:eastAsia="en-US" w:bidi="ar-SA"/>
    </w:rPr>
  </w:style>
  <w:style w:type="character" w:customStyle="1" w:styleId="ListLabel154">
    <w:name w:val="ListLabel 154"/>
    <w:qFormat/>
    <w:rsid w:val="00DC4E5A"/>
    <w:rPr>
      <w:rFonts w:eastAsia="Times New Roman" w:cs="Times New Roman"/>
      <w:spacing w:val="-6"/>
      <w:w w:val="100"/>
      <w:sz w:val="24"/>
      <w:szCs w:val="24"/>
      <w:lang w:val="ru-RU" w:eastAsia="en-US" w:bidi="ar-SA"/>
    </w:rPr>
  </w:style>
  <w:style w:type="character" w:customStyle="1" w:styleId="ListLabel155">
    <w:name w:val="ListLabel 155"/>
    <w:qFormat/>
    <w:rsid w:val="00DC4E5A"/>
    <w:rPr>
      <w:rFonts w:cs="Symbol"/>
      <w:lang w:val="ru-RU" w:eastAsia="en-US" w:bidi="ar-SA"/>
    </w:rPr>
  </w:style>
  <w:style w:type="character" w:customStyle="1" w:styleId="ListLabel156">
    <w:name w:val="ListLabel 156"/>
    <w:qFormat/>
    <w:rsid w:val="00DC4E5A"/>
    <w:rPr>
      <w:rFonts w:cs="Symbol"/>
      <w:lang w:val="ru-RU" w:eastAsia="en-US" w:bidi="ar-SA"/>
    </w:rPr>
  </w:style>
  <w:style w:type="character" w:customStyle="1" w:styleId="ListLabel157">
    <w:name w:val="ListLabel 157"/>
    <w:qFormat/>
    <w:rsid w:val="00DC4E5A"/>
    <w:rPr>
      <w:rFonts w:cs="Symbol"/>
      <w:lang w:val="ru-RU" w:eastAsia="en-US" w:bidi="ar-SA"/>
    </w:rPr>
  </w:style>
  <w:style w:type="character" w:customStyle="1" w:styleId="ListLabel158">
    <w:name w:val="ListLabel 158"/>
    <w:qFormat/>
    <w:rsid w:val="00DC4E5A"/>
    <w:rPr>
      <w:rFonts w:cs="Symbol"/>
      <w:lang w:val="ru-RU" w:eastAsia="en-US" w:bidi="ar-SA"/>
    </w:rPr>
  </w:style>
  <w:style w:type="character" w:customStyle="1" w:styleId="ListLabel159">
    <w:name w:val="ListLabel 159"/>
    <w:qFormat/>
    <w:rsid w:val="00DC4E5A"/>
    <w:rPr>
      <w:rFonts w:cs="Symbol"/>
      <w:lang w:val="ru-RU" w:eastAsia="en-US" w:bidi="ar-SA"/>
    </w:rPr>
  </w:style>
  <w:style w:type="character" w:customStyle="1" w:styleId="ListLabel160">
    <w:name w:val="ListLabel 160"/>
    <w:qFormat/>
    <w:rsid w:val="00DC4E5A"/>
    <w:rPr>
      <w:rFonts w:cs="Symbol"/>
      <w:lang w:val="ru-RU" w:eastAsia="en-US" w:bidi="ar-SA"/>
    </w:rPr>
  </w:style>
  <w:style w:type="character" w:customStyle="1" w:styleId="ListLabel161">
    <w:name w:val="ListLabel 161"/>
    <w:qFormat/>
    <w:rsid w:val="00DC4E5A"/>
    <w:rPr>
      <w:rFonts w:cs="Symbol"/>
      <w:lang w:val="ru-RU" w:eastAsia="en-US" w:bidi="ar-SA"/>
    </w:rPr>
  </w:style>
  <w:style w:type="character" w:customStyle="1" w:styleId="ListLabel162">
    <w:name w:val="ListLabel 162"/>
    <w:qFormat/>
    <w:rsid w:val="00DC4E5A"/>
    <w:rPr>
      <w:rFonts w:cs="Symbol"/>
      <w:lang w:val="ru-RU" w:eastAsia="en-US" w:bidi="ar-SA"/>
    </w:rPr>
  </w:style>
  <w:style w:type="character" w:customStyle="1" w:styleId="ListLabel163">
    <w:name w:val="ListLabel 163"/>
    <w:qFormat/>
    <w:rsid w:val="00DC4E5A"/>
    <w:rPr>
      <w:rFonts w:eastAsia="Times New Roman" w:cs="Times New Roman"/>
      <w:spacing w:val="-3"/>
      <w:w w:val="100"/>
      <w:sz w:val="24"/>
      <w:szCs w:val="24"/>
      <w:lang w:val="ru-RU" w:eastAsia="en-US" w:bidi="ar-SA"/>
    </w:rPr>
  </w:style>
  <w:style w:type="character" w:customStyle="1" w:styleId="ListLabel164">
    <w:name w:val="ListLabel 164"/>
    <w:qFormat/>
    <w:rsid w:val="00DC4E5A"/>
    <w:rPr>
      <w:rFonts w:eastAsia="Times New Roman" w:cs="Times New Roman"/>
      <w:spacing w:val="-12"/>
      <w:w w:val="100"/>
      <w:sz w:val="24"/>
      <w:szCs w:val="24"/>
      <w:lang w:val="ru-RU" w:eastAsia="en-US" w:bidi="ar-SA"/>
    </w:rPr>
  </w:style>
  <w:style w:type="character" w:customStyle="1" w:styleId="ListLabel165">
    <w:name w:val="ListLabel 165"/>
    <w:qFormat/>
    <w:rsid w:val="00DC4E5A"/>
    <w:rPr>
      <w:rFonts w:cs="Symbol"/>
      <w:lang w:val="ru-RU" w:eastAsia="en-US" w:bidi="ar-SA"/>
    </w:rPr>
  </w:style>
  <w:style w:type="character" w:customStyle="1" w:styleId="ListLabel166">
    <w:name w:val="ListLabel 166"/>
    <w:qFormat/>
    <w:rsid w:val="00DC4E5A"/>
    <w:rPr>
      <w:rFonts w:cs="Symbol"/>
      <w:lang w:val="ru-RU" w:eastAsia="en-US" w:bidi="ar-SA"/>
    </w:rPr>
  </w:style>
  <w:style w:type="character" w:customStyle="1" w:styleId="ListLabel167">
    <w:name w:val="ListLabel 167"/>
    <w:qFormat/>
    <w:rsid w:val="00DC4E5A"/>
    <w:rPr>
      <w:rFonts w:cs="Symbol"/>
      <w:lang w:val="ru-RU" w:eastAsia="en-US" w:bidi="ar-SA"/>
    </w:rPr>
  </w:style>
  <w:style w:type="character" w:customStyle="1" w:styleId="ListLabel168">
    <w:name w:val="ListLabel 168"/>
    <w:qFormat/>
    <w:rsid w:val="00DC4E5A"/>
    <w:rPr>
      <w:rFonts w:cs="Symbol"/>
      <w:lang w:val="ru-RU" w:eastAsia="en-US" w:bidi="ar-SA"/>
    </w:rPr>
  </w:style>
  <w:style w:type="character" w:customStyle="1" w:styleId="ListLabel169">
    <w:name w:val="ListLabel 169"/>
    <w:qFormat/>
    <w:rsid w:val="00DC4E5A"/>
    <w:rPr>
      <w:rFonts w:cs="Symbol"/>
      <w:lang w:val="ru-RU" w:eastAsia="en-US" w:bidi="ar-SA"/>
    </w:rPr>
  </w:style>
  <w:style w:type="character" w:customStyle="1" w:styleId="ListLabel170">
    <w:name w:val="ListLabel 170"/>
    <w:qFormat/>
    <w:rsid w:val="00DC4E5A"/>
    <w:rPr>
      <w:rFonts w:cs="Symbol"/>
      <w:lang w:val="ru-RU" w:eastAsia="en-US" w:bidi="ar-SA"/>
    </w:rPr>
  </w:style>
  <w:style w:type="character" w:customStyle="1" w:styleId="ListLabel171">
    <w:name w:val="ListLabel 171"/>
    <w:qFormat/>
    <w:rsid w:val="00DC4E5A"/>
    <w:rPr>
      <w:rFonts w:cs="Symbol"/>
      <w:lang w:val="ru-RU" w:eastAsia="en-US" w:bidi="ar-SA"/>
    </w:rPr>
  </w:style>
  <w:style w:type="character" w:customStyle="1" w:styleId="ListLabel172">
    <w:name w:val="ListLabel 172"/>
    <w:qFormat/>
    <w:rsid w:val="00DC4E5A"/>
    <w:rPr>
      <w:rFonts w:eastAsia="Times New Roman" w:cs="Times New Roman"/>
      <w:spacing w:val="-3"/>
      <w:w w:val="100"/>
      <w:sz w:val="24"/>
      <w:szCs w:val="24"/>
      <w:lang w:val="ru-RU" w:eastAsia="en-US" w:bidi="ar-SA"/>
    </w:rPr>
  </w:style>
  <w:style w:type="character" w:customStyle="1" w:styleId="ListLabel173">
    <w:name w:val="ListLabel 173"/>
    <w:qFormat/>
    <w:rsid w:val="00DC4E5A"/>
    <w:rPr>
      <w:rFonts w:cs="Symbol"/>
      <w:lang w:val="ru-RU" w:eastAsia="en-US" w:bidi="ar-SA"/>
    </w:rPr>
  </w:style>
  <w:style w:type="character" w:customStyle="1" w:styleId="ListLabel174">
    <w:name w:val="ListLabel 174"/>
    <w:qFormat/>
    <w:rsid w:val="00DC4E5A"/>
    <w:rPr>
      <w:rFonts w:cs="Symbol"/>
      <w:lang w:val="ru-RU" w:eastAsia="en-US" w:bidi="ar-SA"/>
    </w:rPr>
  </w:style>
  <w:style w:type="character" w:customStyle="1" w:styleId="ListLabel175">
    <w:name w:val="ListLabel 175"/>
    <w:qFormat/>
    <w:rsid w:val="00DC4E5A"/>
    <w:rPr>
      <w:rFonts w:cs="Symbol"/>
      <w:lang w:val="ru-RU" w:eastAsia="en-US" w:bidi="ar-SA"/>
    </w:rPr>
  </w:style>
  <w:style w:type="character" w:customStyle="1" w:styleId="ListLabel176">
    <w:name w:val="ListLabel 176"/>
    <w:qFormat/>
    <w:rsid w:val="00DC4E5A"/>
    <w:rPr>
      <w:rFonts w:cs="Symbol"/>
      <w:lang w:val="ru-RU" w:eastAsia="en-US" w:bidi="ar-SA"/>
    </w:rPr>
  </w:style>
  <w:style w:type="character" w:customStyle="1" w:styleId="ListLabel177">
    <w:name w:val="ListLabel 177"/>
    <w:qFormat/>
    <w:rsid w:val="00DC4E5A"/>
    <w:rPr>
      <w:rFonts w:cs="Symbol"/>
      <w:lang w:val="ru-RU" w:eastAsia="en-US" w:bidi="ar-SA"/>
    </w:rPr>
  </w:style>
  <w:style w:type="character" w:customStyle="1" w:styleId="ListLabel178">
    <w:name w:val="ListLabel 178"/>
    <w:qFormat/>
    <w:rsid w:val="00DC4E5A"/>
    <w:rPr>
      <w:rFonts w:cs="Symbol"/>
      <w:lang w:val="ru-RU" w:eastAsia="en-US" w:bidi="ar-SA"/>
    </w:rPr>
  </w:style>
  <w:style w:type="character" w:customStyle="1" w:styleId="ListLabel179">
    <w:name w:val="ListLabel 179"/>
    <w:qFormat/>
    <w:rsid w:val="00DC4E5A"/>
    <w:rPr>
      <w:rFonts w:cs="Symbol"/>
      <w:lang w:val="ru-RU" w:eastAsia="en-US" w:bidi="ar-SA"/>
    </w:rPr>
  </w:style>
  <w:style w:type="character" w:customStyle="1" w:styleId="ListLabel180">
    <w:name w:val="ListLabel 180"/>
    <w:qFormat/>
    <w:rsid w:val="00DC4E5A"/>
    <w:rPr>
      <w:rFonts w:cs="Symbol"/>
      <w:lang w:val="ru-RU" w:eastAsia="en-US" w:bidi="ar-SA"/>
    </w:rPr>
  </w:style>
  <w:style w:type="character" w:customStyle="1" w:styleId="ListLabel181">
    <w:name w:val="ListLabel 181"/>
    <w:qFormat/>
    <w:rsid w:val="00DC4E5A"/>
    <w:rPr>
      <w:rFonts w:eastAsia="Times New Roman" w:cs="Times New Roman"/>
      <w:spacing w:val="-3"/>
      <w:w w:val="63"/>
      <w:sz w:val="24"/>
      <w:szCs w:val="24"/>
      <w:lang w:val="ru-RU" w:eastAsia="en-US" w:bidi="ar-SA"/>
    </w:rPr>
  </w:style>
  <w:style w:type="character" w:customStyle="1" w:styleId="ListLabel182">
    <w:name w:val="ListLabel 182"/>
    <w:qFormat/>
    <w:rsid w:val="00DC4E5A"/>
    <w:rPr>
      <w:rFonts w:cs="Symbol"/>
      <w:lang w:val="ru-RU" w:eastAsia="en-US" w:bidi="ar-SA"/>
    </w:rPr>
  </w:style>
  <w:style w:type="character" w:customStyle="1" w:styleId="ListLabel183">
    <w:name w:val="ListLabel 183"/>
    <w:qFormat/>
    <w:rsid w:val="00DC4E5A"/>
    <w:rPr>
      <w:rFonts w:cs="Symbol"/>
      <w:lang w:val="ru-RU" w:eastAsia="en-US" w:bidi="ar-SA"/>
    </w:rPr>
  </w:style>
  <w:style w:type="character" w:customStyle="1" w:styleId="ListLabel184">
    <w:name w:val="ListLabel 184"/>
    <w:qFormat/>
    <w:rsid w:val="00DC4E5A"/>
    <w:rPr>
      <w:rFonts w:cs="Symbol"/>
      <w:lang w:val="ru-RU" w:eastAsia="en-US" w:bidi="ar-SA"/>
    </w:rPr>
  </w:style>
  <w:style w:type="character" w:customStyle="1" w:styleId="ListLabel185">
    <w:name w:val="ListLabel 185"/>
    <w:qFormat/>
    <w:rsid w:val="00DC4E5A"/>
    <w:rPr>
      <w:rFonts w:cs="Symbol"/>
      <w:lang w:val="ru-RU" w:eastAsia="en-US" w:bidi="ar-SA"/>
    </w:rPr>
  </w:style>
  <w:style w:type="character" w:customStyle="1" w:styleId="ListLabel186">
    <w:name w:val="ListLabel 186"/>
    <w:qFormat/>
    <w:rsid w:val="00DC4E5A"/>
    <w:rPr>
      <w:rFonts w:cs="Symbol"/>
      <w:lang w:val="ru-RU" w:eastAsia="en-US" w:bidi="ar-SA"/>
    </w:rPr>
  </w:style>
  <w:style w:type="character" w:customStyle="1" w:styleId="ListLabel187">
    <w:name w:val="ListLabel 187"/>
    <w:qFormat/>
    <w:rsid w:val="00DC4E5A"/>
    <w:rPr>
      <w:rFonts w:cs="Symbol"/>
      <w:lang w:val="ru-RU" w:eastAsia="en-US" w:bidi="ar-SA"/>
    </w:rPr>
  </w:style>
  <w:style w:type="character" w:customStyle="1" w:styleId="ListLabel188">
    <w:name w:val="ListLabel 188"/>
    <w:qFormat/>
    <w:rsid w:val="00DC4E5A"/>
    <w:rPr>
      <w:rFonts w:cs="Symbol"/>
      <w:lang w:val="ru-RU" w:eastAsia="en-US" w:bidi="ar-SA"/>
    </w:rPr>
  </w:style>
  <w:style w:type="character" w:customStyle="1" w:styleId="ListLabel189">
    <w:name w:val="ListLabel 189"/>
    <w:qFormat/>
    <w:rsid w:val="00DC4E5A"/>
    <w:rPr>
      <w:rFonts w:cs="Symbol"/>
      <w:lang w:val="ru-RU" w:eastAsia="en-US" w:bidi="ar-SA"/>
    </w:rPr>
  </w:style>
  <w:style w:type="character" w:customStyle="1" w:styleId="ListLabel190">
    <w:name w:val="ListLabel 190"/>
    <w:qFormat/>
    <w:rsid w:val="00DC4E5A"/>
    <w:rPr>
      <w:rFonts w:eastAsia="Times New Roman" w:cs="Times New Roman"/>
      <w:spacing w:val="-5"/>
      <w:w w:val="100"/>
      <w:sz w:val="24"/>
      <w:szCs w:val="24"/>
      <w:lang w:val="ru-RU" w:eastAsia="en-US" w:bidi="ar-SA"/>
    </w:rPr>
  </w:style>
  <w:style w:type="character" w:customStyle="1" w:styleId="ListLabel191">
    <w:name w:val="ListLabel 191"/>
    <w:qFormat/>
    <w:rsid w:val="00DC4E5A"/>
    <w:rPr>
      <w:rFonts w:cs="Symbol"/>
      <w:lang w:val="ru-RU" w:eastAsia="en-US" w:bidi="ar-SA"/>
    </w:rPr>
  </w:style>
  <w:style w:type="character" w:customStyle="1" w:styleId="ListLabel192">
    <w:name w:val="ListLabel 192"/>
    <w:qFormat/>
    <w:rsid w:val="00DC4E5A"/>
    <w:rPr>
      <w:rFonts w:cs="Symbol"/>
      <w:lang w:val="ru-RU" w:eastAsia="en-US" w:bidi="ar-SA"/>
    </w:rPr>
  </w:style>
  <w:style w:type="character" w:customStyle="1" w:styleId="ListLabel193">
    <w:name w:val="ListLabel 193"/>
    <w:qFormat/>
    <w:rsid w:val="00DC4E5A"/>
    <w:rPr>
      <w:rFonts w:cs="Symbol"/>
      <w:lang w:val="ru-RU" w:eastAsia="en-US" w:bidi="ar-SA"/>
    </w:rPr>
  </w:style>
  <w:style w:type="character" w:customStyle="1" w:styleId="ListLabel194">
    <w:name w:val="ListLabel 194"/>
    <w:qFormat/>
    <w:rsid w:val="00DC4E5A"/>
    <w:rPr>
      <w:rFonts w:cs="Symbol"/>
      <w:lang w:val="ru-RU" w:eastAsia="en-US" w:bidi="ar-SA"/>
    </w:rPr>
  </w:style>
  <w:style w:type="character" w:customStyle="1" w:styleId="ListLabel195">
    <w:name w:val="ListLabel 195"/>
    <w:qFormat/>
    <w:rsid w:val="00DC4E5A"/>
    <w:rPr>
      <w:rFonts w:cs="Symbol"/>
      <w:lang w:val="ru-RU" w:eastAsia="en-US" w:bidi="ar-SA"/>
    </w:rPr>
  </w:style>
  <w:style w:type="character" w:customStyle="1" w:styleId="ListLabel196">
    <w:name w:val="ListLabel 196"/>
    <w:qFormat/>
    <w:rsid w:val="00DC4E5A"/>
    <w:rPr>
      <w:rFonts w:cs="Symbol"/>
      <w:lang w:val="ru-RU" w:eastAsia="en-US" w:bidi="ar-SA"/>
    </w:rPr>
  </w:style>
  <w:style w:type="character" w:customStyle="1" w:styleId="ListLabel197">
    <w:name w:val="ListLabel 197"/>
    <w:qFormat/>
    <w:rsid w:val="00DC4E5A"/>
    <w:rPr>
      <w:rFonts w:cs="Symbol"/>
      <w:lang w:val="ru-RU" w:eastAsia="en-US" w:bidi="ar-SA"/>
    </w:rPr>
  </w:style>
  <w:style w:type="character" w:customStyle="1" w:styleId="ListLabel198">
    <w:name w:val="ListLabel 198"/>
    <w:qFormat/>
    <w:rsid w:val="00DC4E5A"/>
    <w:rPr>
      <w:rFonts w:cs="Symbol"/>
      <w:lang w:val="ru-RU" w:eastAsia="en-US" w:bidi="ar-SA"/>
    </w:rPr>
  </w:style>
  <w:style w:type="character" w:customStyle="1" w:styleId="ListLabel199">
    <w:name w:val="ListLabel 199"/>
    <w:qFormat/>
    <w:rsid w:val="00DC4E5A"/>
    <w:rPr>
      <w:rFonts w:eastAsia="Times New Roman" w:cs="Times New Roman"/>
      <w:spacing w:val="-8"/>
      <w:w w:val="100"/>
      <w:sz w:val="24"/>
      <w:szCs w:val="24"/>
      <w:lang w:val="ru-RU" w:eastAsia="en-US" w:bidi="ar-SA"/>
    </w:rPr>
  </w:style>
  <w:style w:type="character" w:customStyle="1" w:styleId="ListLabel200">
    <w:name w:val="ListLabel 200"/>
    <w:qFormat/>
    <w:rsid w:val="00DC4E5A"/>
    <w:rPr>
      <w:rFonts w:cs="Symbol"/>
      <w:lang w:val="ru-RU" w:eastAsia="en-US" w:bidi="ar-SA"/>
    </w:rPr>
  </w:style>
  <w:style w:type="character" w:customStyle="1" w:styleId="ListLabel201">
    <w:name w:val="ListLabel 201"/>
    <w:qFormat/>
    <w:rsid w:val="00DC4E5A"/>
    <w:rPr>
      <w:rFonts w:cs="Symbol"/>
      <w:lang w:val="ru-RU" w:eastAsia="en-US" w:bidi="ar-SA"/>
    </w:rPr>
  </w:style>
  <w:style w:type="character" w:customStyle="1" w:styleId="ListLabel202">
    <w:name w:val="ListLabel 202"/>
    <w:qFormat/>
    <w:rsid w:val="00DC4E5A"/>
    <w:rPr>
      <w:rFonts w:cs="Symbol"/>
      <w:lang w:val="ru-RU" w:eastAsia="en-US" w:bidi="ar-SA"/>
    </w:rPr>
  </w:style>
  <w:style w:type="character" w:customStyle="1" w:styleId="ListLabel203">
    <w:name w:val="ListLabel 203"/>
    <w:qFormat/>
    <w:rsid w:val="00DC4E5A"/>
    <w:rPr>
      <w:rFonts w:cs="Symbol"/>
      <w:lang w:val="ru-RU" w:eastAsia="en-US" w:bidi="ar-SA"/>
    </w:rPr>
  </w:style>
  <w:style w:type="character" w:customStyle="1" w:styleId="ListLabel204">
    <w:name w:val="ListLabel 204"/>
    <w:qFormat/>
    <w:rsid w:val="00DC4E5A"/>
    <w:rPr>
      <w:rFonts w:cs="Symbol"/>
      <w:lang w:val="ru-RU" w:eastAsia="en-US" w:bidi="ar-SA"/>
    </w:rPr>
  </w:style>
  <w:style w:type="character" w:customStyle="1" w:styleId="ListLabel205">
    <w:name w:val="ListLabel 205"/>
    <w:qFormat/>
    <w:rsid w:val="00DC4E5A"/>
    <w:rPr>
      <w:rFonts w:cs="Symbol"/>
      <w:lang w:val="ru-RU" w:eastAsia="en-US" w:bidi="ar-SA"/>
    </w:rPr>
  </w:style>
  <w:style w:type="character" w:customStyle="1" w:styleId="ListLabel206">
    <w:name w:val="ListLabel 206"/>
    <w:qFormat/>
    <w:rsid w:val="00DC4E5A"/>
    <w:rPr>
      <w:rFonts w:cs="Symbol"/>
      <w:lang w:val="ru-RU" w:eastAsia="en-US" w:bidi="ar-SA"/>
    </w:rPr>
  </w:style>
  <w:style w:type="character" w:customStyle="1" w:styleId="ListLabel207">
    <w:name w:val="ListLabel 207"/>
    <w:qFormat/>
    <w:rsid w:val="00DC4E5A"/>
    <w:rPr>
      <w:rFonts w:cs="Symbol"/>
      <w:lang w:val="ru-RU" w:eastAsia="en-US" w:bidi="ar-SA"/>
    </w:rPr>
  </w:style>
  <w:style w:type="character" w:customStyle="1" w:styleId="ListLabel208">
    <w:name w:val="ListLabel 208"/>
    <w:qFormat/>
    <w:rsid w:val="00DC4E5A"/>
    <w:rPr>
      <w:rFonts w:eastAsia="Times New Roman" w:cs="Times New Roman"/>
      <w:spacing w:val="-5"/>
      <w:w w:val="100"/>
      <w:sz w:val="24"/>
      <w:szCs w:val="24"/>
      <w:lang w:val="ru-RU" w:eastAsia="en-US" w:bidi="ar-SA"/>
    </w:rPr>
  </w:style>
  <w:style w:type="character" w:customStyle="1" w:styleId="ListLabel209">
    <w:name w:val="ListLabel 209"/>
    <w:qFormat/>
    <w:rsid w:val="00DC4E5A"/>
    <w:rPr>
      <w:rFonts w:cs="Symbol"/>
      <w:lang w:val="ru-RU" w:eastAsia="en-US" w:bidi="ar-SA"/>
    </w:rPr>
  </w:style>
  <w:style w:type="character" w:customStyle="1" w:styleId="ListLabel210">
    <w:name w:val="ListLabel 210"/>
    <w:qFormat/>
    <w:rsid w:val="00DC4E5A"/>
    <w:rPr>
      <w:rFonts w:cs="Symbol"/>
      <w:lang w:val="ru-RU" w:eastAsia="en-US" w:bidi="ar-SA"/>
    </w:rPr>
  </w:style>
  <w:style w:type="character" w:customStyle="1" w:styleId="ListLabel211">
    <w:name w:val="ListLabel 211"/>
    <w:qFormat/>
    <w:rsid w:val="00DC4E5A"/>
    <w:rPr>
      <w:rFonts w:cs="Symbol"/>
      <w:lang w:val="ru-RU" w:eastAsia="en-US" w:bidi="ar-SA"/>
    </w:rPr>
  </w:style>
  <w:style w:type="character" w:customStyle="1" w:styleId="ListLabel212">
    <w:name w:val="ListLabel 212"/>
    <w:qFormat/>
    <w:rsid w:val="00DC4E5A"/>
    <w:rPr>
      <w:rFonts w:cs="Symbol"/>
      <w:lang w:val="ru-RU" w:eastAsia="en-US" w:bidi="ar-SA"/>
    </w:rPr>
  </w:style>
  <w:style w:type="character" w:customStyle="1" w:styleId="ListLabel213">
    <w:name w:val="ListLabel 213"/>
    <w:qFormat/>
    <w:rsid w:val="00DC4E5A"/>
    <w:rPr>
      <w:rFonts w:cs="Symbol"/>
      <w:lang w:val="ru-RU" w:eastAsia="en-US" w:bidi="ar-SA"/>
    </w:rPr>
  </w:style>
  <w:style w:type="character" w:customStyle="1" w:styleId="ListLabel214">
    <w:name w:val="ListLabel 214"/>
    <w:qFormat/>
    <w:rsid w:val="00DC4E5A"/>
    <w:rPr>
      <w:rFonts w:cs="Symbol"/>
      <w:lang w:val="ru-RU" w:eastAsia="en-US" w:bidi="ar-SA"/>
    </w:rPr>
  </w:style>
  <w:style w:type="character" w:customStyle="1" w:styleId="ListLabel215">
    <w:name w:val="ListLabel 215"/>
    <w:qFormat/>
    <w:rsid w:val="00DC4E5A"/>
    <w:rPr>
      <w:rFonts w:cs="Symbol"/>
      <w:lang w:val="ru-RU" w:eastAsia="en-US" w:bidi="ar-SA"/>
    </w:rPr>
  </w:style>
  <w:style w:type="character" w:customStyle="1" w:styleId="ListLabel216">
    <w:name w:val="ListLabel 216"/>
    <w:qFormat/>
    <w:rsid w:val="00DC4E5A"/>
    <w:rPr>
      <w:rFonts w:cs="Symbol"/>
      <w:lang w:val="ru-RU" w:eastAsia="en-US" w:bidi="ar-SA"/>
    </w:rPr>
  </w:style>
  <w:style w:type="character" w:customStyle="1" w:styleId="ListLabel217">
    <w:name w:val="ListLabel 217"/>
    <w:qFormat/>
    <w:rsid w:val="00DC4E5A"/>
    <w:rPr>
      <w:rFonts w:eastAsia="Times New Roman" w:cs="Times New Roman"/>
      <w:spacing w:val="-6"/>
      <w:w w:val="66"/>
      <w:sz w:val="24"/>
      <w:szCs w:val="24"/>
      <w:lang w:val="ru-RU" w:eastAsia="en-US" w:bidi="ar-SA"/>
    </w:rPr>
  </w:style>
  <w:style w:type="character" w:customStyle="1" w:styleId="ListLabel218">
    <w:name w:val="ListLabel 218"/>
    <w:qFormat/>
    <w:rsid w:val="00DC4E5A"/>
    <w:rPr>
      <w:rFonts w:cs="Symbol"/>
      <w:lang w:val="ru-RU" w:eastAsia="en-US" w:bidi="ar-SA"/>
    </w:rPr>
  </w:style>
  <w:style w:type="character" w:customStyle="1" w:styleId="ListLabel219">
    <w:name w:val="ListLabel 219"/>
    <w:qFormat/>
    <w:rsid w:val="00DC4E5A"/>
    <w:rPr>
      <w:rFonts w:cs="Symbol"/>
      <w:lang w:val="ru-RU" w:eastAsia="en-US" w:bidi="ar-SA"/>
    </w:rPr>
  </w:style>
  <w:style w:type="character" w:customStyle="1" w:styleId="ListLabel220">
    <w:name w:val="ListLabel 220"/>
    <w:qFormat/>
    <w:rsid w:val="00DC4E5A"/>
    <w:rPr>
      <w:rFonts w:cs="Symbol"/>
      <w:lang w:val="ru-RU" w:eastAsia="en-US" w:bidi="ar-SA"/>
    </w:rPr>
  </w:style>
  <w:style w:type="character" w:customStyle="1" w:styleId="ListLabel221">
    <w:name w:val="ListLabel 221"/>
    <w:qFormat/>
    <w:rsid w:val="00DC4E5A"/>
    <w:rPr>
      <w:rFonts w:cs="Symbol"/>
      <w:lang w:val="ru-RU" w:eastAsia="en-US" w:bidi="ar-SA"/>
    </w:rPr>
  </w:style>
  <w:style w:type="character" w:customStyle="1" w:styleId="ListLabel222">
    <w:name w:val="ListLabel 222"/>
    <w:qFormat/>
    <w:rsid w:val="00DC4E5A"/>
    <w:rPr>
      <w:rFonts w:cs="Symbol"/>
      <w:lang w:val="ru-RU" w:eastAsia="en-US" w:bidi="ar-SA"/>
    </w:rPr>
  </w:style>
  <w:style w:type="character" w:customStyle="1" w:styleId="ListLabel223">
    <w:name w:val="ListLabel 223"/>
    <w:qFormat/>
    <w:rsid w:val="00DC4E5A"/>
    <w:rPr>
      <w:rFonts w:cs="Symbol"/>
      <w:lang w:val="ru-RU" w:eastAsia="en-US" w:bidi="ar-SA"/>
    </w:rPr>
  </w:style>
  <w:style w:type="character" w:customStyle="1" w:styleId="ListLabel224">
    <w:name w:val="ListLabel 224"/>
    <w:qFormat/>
    <w:rsid w:val="00DC4E5A"/>
    <w:rPr>
      <w:rFonts w:cs="Symbol"/>
      <w:lang w:val="ru-RU" w:eastAsia="en-US" w:bidi="ar-SA"/>
    </w:rPr>
  </w:style>
  <w:style w:type="character" w:customStyle="1" w:styleId="ListLabel225">
    <w:name w:val="ListLabel 225"/>
    <w:qFormat/>
    <w:rsid w:val="00DC4E5A"/>
    <w:rPr>
      <w:rFonts w:cs="Symbol"/>
      <w:lang w:val="ru-RU" w:eastAsia="en-US" w:bidi="ar-SA"/>
    </w:rPr>
  </w:style>
  <w:style w:type="character" w:customStyle="1" w:styleId="ListLabel226">
    <w:name w:val="ListLabel 226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227">
    <w:name w:val="ListLabel 227"/>
    <w:qFormat/>
    <w:rsid w:val="00DC4E5A"/>
    <w:rPr>
      <w:rFonts w:cs="Symbol"/>
      <w:lang w:val="ru-RU" w:eastAsia="en-US" w:bidi="ar-SA"/>
    </w:rPr>
  </w:style>
  <w:style w:type="character" w:customStyle="1" w:styleId="ListLabel228">
    <w:name w:val="ListLabel 228"/>
    <w:qFormat/>
    <w:rsid w:val="00DC4E5A"/>
    <w:rPr>
      <w:rFonts w:cs="Symbol"/>
      <w:lang w:val="ru-RU" w:eastAsia="en-US" w:bidi="ar-SA"/>
    </w:rPr>
  </w:style>
  <w:style w:type="character" w:customStyle="1" w:styleId="ListLabel229">
    <w:name w:val="ListLabel 229"/>
    <w:qFormat/>
    <w:rsid w:val="00DC4E5A"/>
    <w:rPr>
      <w:rFonts w:cs="Symbol"/>
      <w:lang w:val="ru-RU" w:eastAsia="en-US" w:bidi="ar-SA"/>
    </w:rPr>
  </w:style>
  <w:style w:type="character" w:customStyle="1" w:styleId="ListLabel230">
    <w:name w:val="ListLabel 230"/>
    <w:qFormat/>
    <w:rsid w:val="00DC4E5A"/>
    <w:rPr>
      <w:rFonts w:cs="Symbol"/>
      <w:lang w:val="ru-RU" w:eastAsia="en-US" w:bidi="ar-SA"/>
    </w:rPr>
  </w:style>
  <w:style w:type="character" w:customStyle="1" w:styleId="ListLabel231">
    <w:name w:val="ListLabel 231"/>
    <w:qFormat/>
    <w:rsid w:val="00DC4E5A"/>
    <w:rPr>
      <w:rFonts w:cs="Symbol"/>
      <w:lang w:val="ru-RU" w:eastAsia="en-US" w:bidi="ar-SA"/>
    </w:rPr>
  </w:style>
  <w:style w:type="character" w:customStyle="1" w:styleId="ListLabel232">
    <w:name w:val="ListLabel 232"/>
    <w:qFormat/>
    <w:rsid w:val="00DC4E5A"/>
    <w:rPr>
      <w:rFonts w:cs="Symbol"/>
      <w:lang w:val="ru-RU" w:eastAsia="en-US" w:bidi="ar-SA"/>
    </w:rPr>
  </w:style>
  <w:style w:type="character" w:customStyle="1" w:styleId="ListLabel233">
    <w:name w:val="ListLabel 233"/>
    <w:qFormat/>
    <w:rsid w:val="00DC4E5A"/>
    <w:rPr>
      <w:rFonts w:cs="Symbol"/>
      <w:lang w:val="ru-RU" w:eastAsia="en-US" w:bidi="ar-SA"/>
    </w:rPr>
  </w:style>
  <w:style w:type="character" w:customStyle="1" w:styleId="ListLabel234">
    <w:name w:val="ListLabel 234"/>
    <w:qFormat/>
    <w:rsid w:val="00DC4E5A"/>
    <w:rPr>
      <w:rFonts w:cs="Symbol"/>
      <w:lang w:val="ru-RU" w:eastAsia="en-US" w:bidi="ar-SA"/>
    </w:rPr>
  </w:style>
  <w:style w:type="character" w:customStyle="1" w:styleId="ListLabel235">
    <w:name w:val="ListLabel 235"/>
    <w:qFormat/>
    <w:rsid w:val="00DC4E5A"/>
    <w:rPr>
      <w:rFonts w:eastAsia="Times New Roman" w:cs="Times New Roman"/>
      <w:spacing w:val="-13"/>
      <w:w w:val="100"/>
      <w:sz w:val="24"/>
      <w:szCs w:val="24"/>
      <w:lang w:val="ru-RU" w:eastAsia="en-US" w:bidi="ar-SA"/>
    </w:rPr>
  </w:style>
  <w:style w:type="character" w:customStyle="1" w:styleId="ListLabel236">
    <w:name w:val="ListLabel 236"/>
    <w:qFormat/>
    <w:rsid w:val="00DC4E5A"/>
    <w:rPr>
      <w:rFonts w:cs="Symbol"/>
      <w:lang w:val="ru-RU" w:eastAsia="en-US" w:bidi="ar-SA"/>
    </w:rPr>
  </w:style>
  <w:style w:type="character" w:customStyle="1" w:styleId="ListLabel237">
    <w:name w:val="ListLabel 237"/>
    <w:qFormat/>
    <w:rsid w:val="00DC4E5A"/>
    <w:rPr>
      <w:rFonts w:cs="Symbol"/>
      <w:lang w:val="ru-RU" w:eastAsia="en-US" w:bidi="ar-SA"/>
    </w:rPr>
  </w:style>
  <w:style w:type="character" w:customStyle="1" w:styleId="ListLabel238">
    <w:name w:val="ListLabel 238"/>
    <w:qFormat/>
    <w:rsid w:val="00DC4E5A"/>
    <w:rPr>
      <w:rFonts w:cs="Symbol"/>
      <w:lang w:val="ru-RU" w:eastAsia="en-US" w:bidi="ar-SA"/>
    </w:rPr>
  </w:style>
  <w:style w:type="character" w:customStyle="1" w:styleId="ListLabel239">
    <w:name w:val="ListLabel 239"/>
    <w:qFormat/>
    <w:rsid w:val="00DC4E5A"/>
    <w:rPr>
      <w:rFonts w:cs="Symbol"/>
      <w:lang w:val="ru-RU" w:eastAsia="en-US" w:bidi="ar-SA"/>
    </w:rPr>
  </w:style>
  <w:style w:type="character" w:customStyle="1" w:styleId="ListLabel240">
    <w:name w:val="ListLabel 240"/>
    <w:qFormat/>
    <w:rsid w:val="00DC4E5A"/>
    <w:rPr>
      <w:rFonts w:cs="Symbol"/>
      <w:lang w:val="ru-RU" w:eastAsia="en-US" w:bidi="ar-SA"/>
    </w:rPr>
  </w:style>
  <w:style w:type="character" w:customStyle="1" w:styleId="ListLabel241">
    <w:name w:val="ListLabel 241"/>
    <w:qFormat/>
    <w:rsid w:val="00DC4E5A"/>
    <w:rPr>
      <w:rFonts w:cs="Symbol"/>
      <w:lang w:val="ru-RU" w:eastAsia="en-US" w:bidi="ar-SA"/>
    </w:rPr>
  </w:style>
  <w:style w:type="character" w:customStyle="1" w:styleId="ListLabel242">
    <w:name w:val="ListLabel 242"/>
    <w:qFormat/>
    <w:rsid w:val="00DC4E5A"/>
    <w:rPr>
      <w:rFonts w:cs="Symbol"/>
      <w:lang w:val="ru-RU" w:eastAsia="en-US" w:bidi="ar-SA"/>
    </w:rPr>
  </w:style>
  <w:style w:type="character" w:customStyle="1" w:styleId="ListLabel243">
    <w:name w:val="ListLabel 243"/>
    <w:qFormat/>
    <w:rsid w:val="00DC4E5A"/>
    <w:rPr>
      <w:rFonts w:cs="Symbol"/>
      <w:lang w:val="ru-RU" w:eastAsia="en-US" w:bidi="ar-SA"/>
    </w:rPr>
  </w:style>
  <w:style w:type="character" w:customStyle="1" w:styleId="ListLabel244">
    <w:name w:val="ListLabel 244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245">
    <w:name w:val="ListLabel 245"/>
    <w:qFormat/>
    <w:rsid w:val="00DC4E5A"/>
    <w:rPr>
      <w:rFonts w:cs="Symbol"/>
      <w:lang w:val="ru-RU" w:eastAsia="en-US" w:bidi="ar-SA"/>
    </w:rPr>
  </w:style>
  <w:style w:type="character" w:customStyle="1" w:styleId="ListLabel246">
    <w:name w:val="ListLabel 246"/>
    <w:qFormat/>
    <w:rsid w:val="00DC4E5A"/>
    <w:rPr>
      <w:rFonts w:cs="Symbol"/>
      <w:lang w:val="ru-RU" w:eastAsia="en-US" w:bidi="ar-SA"/>
    </w:rPr>
  </w:style>
  <w:style w:type="character" w:customStyle="1" w:styleId="ListLabel247">
    <w:name w:val="ListLabel 247"/>
    <w:qFormat/>
    <w:rsid w:val="00DC4E5A"/>
    <w:rPr>
      <w:rFonts w:cs="Symbol"/>
      <w:lang w:val="ru-RU" w:eastAsia="en-US" w:bidi="ar-SA"/>
    </w:rPr>
  </w:style>
  <w:style w:type="character" w:customStyle="1" w:styleId="ListLabel248">
    <w:name w:val="ListLabel 248"/>
    <w:qFormat/>
    <w:rsid w:val="00DC4E5A"/>
    <w:rPr>
      <w:rFonts w:cs="Symbol"/>
      <w:lang w:val="ru-RU" w:eastAsia="en-US" w:bidi="ar-SA"/>
    </w:rPr>
  </w:style>
  <w:style w:type="character" w:customStyle="1" w:styleId="ListLabel249">
    <w:name w:val="ListLabel 249"/>
    <w:qFormat/>
    <w:rsid w:val="00DC4E5A"/>
    <w:rPr>
      <w:rFonts w:cs="Symbol"/>
      <w:lang w:val="ru-RU" w:eastAsia="en-US" w:bidi="ar-SA"/>
    </w:rPr>
  </w:style>
  <w:style w:type="character" w:customStyle="1" w:styleId="ListLabel250">
    <w:name w:val="ListLabel 250"/>
    <w:qFormat/>
    <w:rsid w:val="00DC4E5A"/>
    <w:rPr>
      <w:rFonts w:cs="Symbol"/>
      <w:lang w:val="ru-RU" w:eastAsia="en-US" w:bidi="ar-SA"/>
    </w:rPr>
  </w:style>
  <w:style w:type="character" w:customStyle="1" w:styleId="ListLabel251">
    <w:name w:val="ListLabel 251"/>
    <w:qFormat/>
    <w:rsid w:val="00DC4E5A"/>
    <w:rPr>
      <w:rFonts w:cs="Symbol"/>
      <w:lang w:val="ru-RU" w:eastAsia="en-US" w:bidi="ar-SA"/>
    </w:rPr>
  </w:style>
  <w:style w:type="character" w:customStyle="1" w:styleId="ListLabel252">
    <w:name w:val="ListLabel 252"/>
    <w:qFormat/>
    <w:rsid w:val="00DC4E5A"/>
    <w:rPr>
      <w:rFonts w:cs="Symbol"/>
      <w:lang w:val="ru-RU" w:eastAsia="en-US" w:bidi="ar-SA"/>
    </w:rPr>
  </w:style>
  <w:style w:type="character" w:customStyle="1" w:styleId="ListLabel253">
    <w:name w:val="ListLabel 253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254">
    <w:name w:val="ListLabel 254"/>
    <w:qFormat/>
    <w:rsid w:val="00DC4E5A"/>
    <w:rPr>
      <w:rFonts w:cs="Symbol"/>
      <w:lang w:val="ru-RU" w:eastAsia="en-US" w:bidi="ar-SA"/>
    </w:rPr>
  </w:style>
  <w:style w:type="character" w:customStyle="1" w:styleId="ListLabel255">
    <w:name w:val="ListLabel 255"/>
    <w:qFormat/>
    <w:rsid w:val="00DC4E5A"/>
    <w:rPr>
      <w:rFonts w:cs="Symbol"/>
      <w:lang w:val="ru-RU" w:eastAsia="en-US" w:bidi="ar-SA"/>
    </w:rPr>
  </w:style>
  <w:style w:type="character" w:customStyle="1" w:styleId="ListLabel256">
    <w:name w:val="ListLabel 256"/>
    <w:qFormat/>
    <w:rsid w:val="00DC4E5A"/>
    <w:rPr>
      <w:rFonts w:cs="Symbol"/>
      <w:lang w:val="ru-RU" w:eastAsia="en-US" w:bidi="ar-SA"/>
    </w:rPr>
  </w:style>
  <w:style w:type="character" w:customStyle="1" w:styleId="ListLabel257">
    <w:name w:val="ListLabel 257"/>
    <w:qFormat/>
    <w:rsid w:val="00DC4E5A"/>
    <w:rPr>
      <w:rFonts w:cs="Symbol"/>
      <w:lang w:val="ru-RU" w:eastAsia="en-US" w:bidi="ar-SA"/>
    </w:rPr>
  </w:style>
  <w:style w:type="character" w:customStyle="1" w:styleId="ListLabel258">
    <w:name w:val="ListLabel 258"/>
    <w:qFormat/>
    <w:rsid w:val="00DC4E5A"/>
    <w:rPr>
      <w:rFonts w:cs="Symbol"/>
      <w:lang w:val="ru-RU" w:eastAsia="en-US" w:bidi="ar-SA"/>
    </w:rPr>
  </w:style>
  <w:style w:type="character" w:customStyle="1" w:styleId="ListLabel259">
    <w:name w:val="ListLabel 259"/>
    <w:qFormat/>
    <w:rsid w:val="00DC4E5A"/>
    <w:rPr>
      <w:rFonts w:cs="Symbol"/>
      <w:lang w:val="ru-RU" w:eastAsia="en-US" w:bidi="ar-SA"/>
    </w:rPr>
  </w:style>
  <w:style w:type="character" w:customStyle="1" w:styleId="ListLabel260">
    <w:name w:val="ListLabel 260"/>
    <w:qFormat/>
    <w:rsid w:val="00DC4E5A"/>
    <w:rPr>
      <w:rFonts w:cs="Symbol"/>
      <w:lang w:val="ru-RU" w:eastAsia="en-US" w:bidi="ar-SA"/>
    </w:rPr>
  </w:style>
  <w:style w:type="character" w:customStyle="1" w:styleId="ListLabel261">
    <w:name w:val="ListLabel 261"/>
    <w:qFormat/>
    <w:rsid w:val="00DC4E5A"/>
    <w:rPr>
      <w:rFonts w:cs="Symbol"/>
      <w:lang w:val="ru-RU" w:eastAsia="en-US" w:bidi="ar-SA"/>
    </w:rPr>
  </w:style>
  <w:style w:type="character" w:customStyle="1" w:styleId="ListLabel262">
    <w:name w:val="ListLabel 262"/>
    <w:qFormat/>
    <w:rsid w:val="00DC4E5A"/>
    <w:rPr>
      <w:rFonts w:eastAsia="Times New Roman" w:cs="Times New Roman"/>
      <w:spacing w:val="-16"/>
      <w:w w:val="100"/>
      <w:sz w:val="24"/>
      <w:szCs w:val="24"/>
      <w:lang w:val="ru-RU" w:eastAsia="en-US" w:bidi="ar-SA"/>
    </w:rPr>
  </w:style>
  <w:style w:type="character" w:customStyle="1" w:styleId="ListLabel263">
    <w:name w:val="ListLabel 263"/>
    <w:qFormat/>
    <w:rsid w:val="00DC4E5A"/>
    <w:rPr>
      <w:rFonts w:cs="Symbol"/>
      <w:lang w:val="ru-RU" w:eastAsia="en-US" w:bidi="ar-SA"/>
    </w:rPr>
  </w:style>
  <w:style w:type="character" w:customStyle="1" w:styleId="ListLabel264">
    <w:name w:val="ListLabel 264"/>
    <w:qFormat/>
    <w:rsid w:val="00DC4E5A"/>
    <w:rPr>
      <w:rFonts w:cs="Symbol"/>
      <w:lang w:val="ru-RU" w:eastAsia="en-US" w:bidi="ar-SA"/>
    </w:rPr>
  </w:style>
  <w:style w:type="character" w:customStyle="1" w:styleId="ListLabel265">
    <w:name w:val="ListLabel 265"/>
    <w:qFormat/>
    <w:rsid w:val="00DC4E5A"/>
    <w:rPr>
      <w:rFonts w:cs="Symbol"/>
      <w:lang w:val="ru-RU" w:eastAsia="en-US" w:bidi="ar-SA"/>
    </w:rPr>
  </w:style>
  <w:style w:type="character" w:customStyle="1" w:styleId="ListLabel266">
    <w:name w:val="ListLabel 266"/>
    <w:qFormat/>
    <w:rsid w:val="00DC4E5A"/>
    <w:rPr>
      <w:rFonts w:cs="Symbol"/>
      <w:lang w:val="ru-RU" w:eastAsia="en-US" w:bidi="ar-SA"/>
    </w:rPr>
  </w:style>
  <w:style w:type="character" w:customStyle="1" w:styleId="ListLabel267">
    <w:name w:val="ListLabel 267"/>
    <w:qFormat/>
    <w:rsid w:val="00DC4E5A"/>
    <w:rPr>
      <w:rFonts w:cs="Symbol"/>
      <w:lang w:val="ru-RU" w:eastAsia="en-US" w:bidi="ar-SA"/>
    </w:rPr>
  </w:style>
  <w:style w:type="character" w:customStyle="1" w:styleId="ListLabel268">
    <w:name w:val="ListLabel 268"/>
    <w:qFormat/>
    <w:rsid w:val="00DC4E5A"/>
    <w:rPr>
      <w:rFonts w:cs="Symbol"/>
      <w:lang w:val="ru-RU" w:eastAsia="en-US" w:bidi="ar-SA"/>
    </w:rPr>
  </w:style>
  <w:style w:type="character" w:customStyle="1" w:styleId="ListLabel269">
    <w:name w:val="ListLabel 269"/>
    <w:qFormat/>
    <w:rsid w:val="00DC4E5A"/>
    <w:rPr>
      <w:rFonts w:cs="Symbol"/>
      <w:lang w:val="ru-RU" w:eastAsia="en-US" w:bidi="ar-SA"/>
    </w:rPr>
  </w:style>
  <w:style w:type="character" w:customStyle="1" w:styleId="ListLabel270">
    <w:name w:val="ListLabel 270"/>
    <w:qFormat/>
    <w:rsid w:val="00DC4E5A"/>
    <w:rPr>
      <w:rFonts w:cs="Symbol"/>
      <w:lang w:val="ru-RU" w:eastAsia="en-US" w:bidi="ar-SA"/>
    </w:rPr>
  </w:style>
  <w:style w:type="character" w:customStyle="1" w:styleId="ListLabel271">
    <w:name w:val="ListLabel 271"/>
    <w:qFormat/>
    <w:rsid w:val="00DC4E5A"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272">
    <w:name w:val="ListLabel 272"/>
    <w:qFormat/>
    <w:rsid w:val="00DC4E5A"/>
    <w:rPr>
      <w:rFonts w:eastAsia="Times New Roman" w:cs="Times New Roman"/>
      <w:spacing w:val="-30"/>
      <w:w w:val="100"/>
      <w:sz w:val="24"/>
      <w:szCs w:val="24"/>
      <w:lang w:val="ru-RU" w:eastAsia="en-US" w:bidi="ar-SA"/>
    </w:rPr>
  </w:style>
  <w:style w:type="character" w:customStyle="1" w:styleId="ListLabel273">
    <w:name w:val="ListLabel 273"/>
    <w:qFormat/>
    <w:rsid w:val="00DC4E5A"/>
    <w:rPr>
      <w:rFonts w:cs="Symbol"/>
      <w:lang w:val="ru-RU" w:eastAsia="en-US" w:bidi="ar-SA"/>
    </w:rPr>
  </w:style>
  <w:style w:type="character" w:customStyle="1" w:styleId="ListLabel274">
    <w:name w:val="ListLabel 274"/>
    <w:qFormat/>
    <w:rsid w:val="00DC4E5A"/>
    <w:rPr>
      <w:rFonts w:cs="Symbol"/>
      <w:lang w:val="ru-RU" w:eastAsia="en-US" w:bidi="ar-SA"/>
    </w:rPr>
  </w:style>
  <w:style w:type="character" w:customStyle="1" w:styleId="ListLabel275">
    <w:name w:val="ListLabel 275"/>
    <w:qFormat/>
    <w:rsid w:val="00DC4E5A"/>
    <w:rPr>
      <w:rFonts w:cs="Symbol"/>
      <w:lang w:val="ru-RU" w:eastAsia="en-US" w:bidi="ar-SA"/>
    </w:rPr>
  </w:style>
  <w:style w:type="character" w:customStyle="1" w:styleId="ListLabel276">
    <w:name w:val="ListLabel 276"/>
    <w:qFormat/>
    <w:rsid w:val="00DC4E5A"/>
    <w:rPr>
      <w:rFonts w:cs="Symbol"/>
      <w:lang w:val="ru-RU" w:eastAsia="en-US" w:bidi="ar-SA"/>
    </w:rPr>
  </w:style>
  <w:style w:type="character" w:customStyle="1" w:styleId="ListLabel277">
    <w:name w:val="ListLabel 277"/>
    <w:qFormat/>
    <w:rsid w:val="00DC4E5A"/>
    <w:rPr>
      <w:rFonts w:cs="Symbol"/>
      <w:lang w:val="ru-RU" w:eastAsia="en-US" w:bidi="ar-SA"/>
    </w:rPr>
  </w:style>
  <w:style w:type="character" w:customStyle="1" w:styleId="ListLabel278">
    <w:name w:val="ListLabel 278"/>
    <w:qFormat/>
    <w:rsid w:val="00DC4E5A"/>
    <w:rPr>
      <w:rFonts w:cs="Symbol"/>
      <w:lang w:val="ru-RU" w:eastAsia="en-US" w:bidi="ar-SA"/>
    </w:rPr>
  </w:style>
  <w:style w:type="character" w:customStyle="1" w:styleId="ListLabel279">
    <w:name w:val="ListLabel 279"/>
    <w:qFormat/>
    <w:rsid w:val="00DC4E5A"/>
    <w:rPr>
      <w:rFonts w:cs="Symbol"/>
      <w:lang w:val="ru-RU" w:eastAsia="en-US" w:bidi="ar-SA"/>
    </w:rPr>
  </w:style>
  <w:style w:type="character" w:customStyle="1" w:styleId="ListLabel280">
    <w:name w:val="ListLabel 280"/>
    <w:qFormat/>
    <w:rsid w:val="00DC4E5A"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281">
    <w:name w:val="ListLabel 281"/>
    <w:qFormat/>
    <w:rsid w:val="00DC4E5A"/>
    <w:rPr>
      <w:rFonts w:cs="Symbol"/>
      <w:lang w:val="ru-RU" w:eastAsia="en-US" w:bidi="ar-SA"/>
    </w:rPr>
  </w:style>
  <w:style w:type="character" w:customStyle="1" w:styleId="ListLabel282">
    <w:name w:val="ListLabel 282"/>
    <w:qFormat/>
    <w:rsid w:val="00DC4E5A"/>
    <w:rPr>
      <w:rFonts w:cs="Symbol"/>
      <w:lang w:val="ru-RU" w:eastAsia="en-US" w:bidi="ar-SA"/>
    </w:rPr>
  </w:style>
  <w:style w:type="character" w:customStyle="1" w:styleId="ListLabel283">
    <w:name w:val="ListLabel 283"/>
    <w:qFormat/>
    <w:rsid w:val="00DC4E5A"/>
    <w:rPr>
      <w:rFonts w:cs="Symbol"/>
      <w:lang w:val="ru-RU" w:eastAsia="en-US" w:bidi="ar-SA"/>
    </w:rPr>
  </w:style>
  <w:style w:type="character" w:customStyle="1" w:styleId="ListLabel284">
    <w:name w:val="ListLabel 284"/>
    <w:qFormat/>
    <w:rsid w:val="00DC4E5A"/>
    <w:rPr>
      <w:rFonts w:cs="Symbol"/>
      <w:lang w:val="ru-RU" w:eastAsia="en-US" w:bidi="ar-SA"/>
    </w:rPr>
  </w:style>
  <w:style w:type="character" w:customStyle="1" w:styleId="ListLabel285">
    <w:name w:val="ListLabel 285"/>
    <w:qFormat/>
    <w:rsid w:val="00DC4E5A"/>
    <w:rPr>
      <w:rFonts w:cs="Symbol"/>
      <w:lang w:val="ru-RU" w:eastAsia="en-US" w:bidi="ar-SA"/>
    </w:rPr>
  </w:style>
  <w:style w:type="character" w:customStyle="1" w:styleId="ListLabel286">
    <w:name w:val="ListLabel 286"/>
    <w:qFormat/>
    <w:rsid w:val="00DC4E5A"/>
    <w:rPr>
      <w:rFonts w:cs="Symbol"/>
      <w:lang w:val="ru-RU" w:eastAsia="en-US" w:bidi="ar-SA"/>
    </w:rPr>
  </w:style>
  <w:style w:type="character" w:customStyle="1" w:styleId="ListLabel287">
    <w:name w:val="ListLabel 287"/>
    <w:qFormat/>
    <w:rsid w:val="00DC4E5A"/>
    <w:rPr>
      <w:rFonts w:cs="Symbol"/>
      <w:lang w:val="ru-RU" w:eastAsia="en-US" w:bidi="ar-SA"/>
    </w:rPr>
  </w:style>
  <w:style w:type="character" w:customStyle="1" w:styleId="ListLabel288">
    <w:name w:val="ListLabel 288"/>
    <w:qFormat/>
    <w:rsid w:val="00DC4E5A"/>
    <w:rPr>
      <w:rFonts w:cs="Symbol"/>
      <w:lang w:val="ru-RU" w:eastAsia="en-US" w:bidi="ar-SA"/>
    </w:rPr>
  </w:style>
  <w:style w:type="character" w:customStyle="1" w:styleId="ListLabel289">
    <w:name w:val="ListLabel 289"/>
    <w:qFormat/>
    <w:rsid w:val="00DC4E5A"/>
    <w:rPr>
      <w:rFonts w:cs="Courier New"/>
    </w:rPr>
  </w:style>
  <w:style w:type="character" w:customStyle="1" w:styleId="ListLabel290">
    <w:name w:val="ListLabel 290"/>
    <w:qFormat/>
    <w:rsid w:val="00DC4E5A"/>
    <w:rPr>
      <w:rFonts w:cs="Courier New"/>
    </w:rPr>
  </w:style>
  <w:style w:type="character" w:customStyle="1" w:styleId="ListLabel291">
    <w:name w:val="ListLabel 291"/>
    <w:qFormat/>
    <w:rsid w:val="00DC4E5A"/>
    <w:rPr>
      <w:rFonts w:cs="Courier New"/>
    </w:rPr>
  </w:style>
  <w:style w:type="paragraph" w:customStyle="1" w:styleId="10">
    <w:name w:val="Заголовок1"/>
    <w:basedOn w:val="a"/>
    <w:next w:val="a3"/>
    <w:qFormat/>
    <w:rsid w:val="00DC4E5A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3">
    <w:name w:val="Body Text"/>
    <w:basedOn w:val="a"/>
    <w:uiPriority w:val="1"/>
    <w:qFormat/>
    <w:rsid w:val="00DC4E5A"/>
    <w:rPr>
      <w:sz w:val="24"/>
      <w:szCs w:val="24"/>
    </w:rPr>
  </w:style>
  <w:style w:type="paragraph" w:styleId="a4">
    <w:name w:val="List"/>
    <w:basedOn w:val="a3"/>
    <w:rsid w:val="00DC4E5A"/>
    <w:rPr>
      <w:rFonts w:cs="FreeSans"/>
    </w:rPr>
  </w:style>
  <w:style w:type="paragraph" w:styleId="a5">
    <w:name w:val="caption"/>
    <w:basedOn w:val="a"/>
    <w:qFormat/>
    <w:rsid w:val="00DC4E5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DC4E5A"/>
    <w:pPr>
      <w:suppressLineNumbers/>
    </w:pPr>
    <w:rPr>
      <w:rFonts w:cs="FreeSans"/>
    </w:rPr>
  </w:style>
  <w:style w:type="paragraph" w:styleId="a7">
    <w:name w:val="Title"/>
    <w:basedOn w:val="a"/>
    <w:uiPriority w:val="1"/>
    <w:qFormat/>
    <w:rsid w:val="00DC4E5A"/>
    <w:pPr>
      <w:spacing w:before="1"/>
      <w:ind w:left="3401" w:right="2737" w:hanging="469"/>
    </w:pPr>
    <w:rPr>
      <w:b/>
      <w:bCs/>
      <w:sz w:val="28"/>
      <w:szCs w:val="28"/>
    </w:rPr>
  </w:style>
  <w:style w:type="paragraph" w:styleId="a8">
    <w:name w:val="List Paragraph"/>
    <w:basedOn w:val="a"/>
    <w:uiPriority w:val="1"/>
    <w:qFormat/>
    <w:rsid w:val="00DC4E5A"/>
    <w:pPr>
      <w:ind w:left="720" w:hanging="429"/>
    </w:pPr>
  </w:style>
  <w:style w:type="paragraph" w:customStyle="1" w:styleId="TableParagraph">
    <w:name w:val="Table Paragraph"/>
    <w:basedOn w:val="a"/>
    <w:uiPriority w:val="1"/>
    <w:qFormat/>
    <w:rsid w:val="00DC4E5A"/>
  </w:style>
  <w:style w:type="paragraph" w:styleId="a9">
    <w:name w:val="footer"/>
    <w:basedOn w:val="a"/>
    <w:rsid w:val="00DC4E5A"/>
  </w:style>
  <w:style w:type="paragraph" w:customStyle="1" w:styleId="aa">
    <w:name w:val="Содержимое врезки"/>
    <w:basedOn w:val="a"/>
    <w:qFormat/>
    <w:rsid w:val="00DC4E5A"/>
  </w:style>
  <w:style w:type="table" w:customStyle="1" w:styleId="TableNormal">
    <w:name w:val="Table Normal"/>
    <w:uiPriority w:val="2"/>
    <w:semiHidden/>
    <w:unhideWhenUsed/>
    <w:qFormat/>
    <w:rsid w:val="00DC4E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2319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3190B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link w:val="ae"/>
    <w:uiPriority w:val="1"/>
    <w:qFormat/>
    <w:rsid w:val="0023190B"/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e">
    <w:name w:val="Без интервала Знак"/>
    <w:link w:val="ad"/>
    <w:uiPriority w:val="1"/>
    <w:rsid w:val="0023190B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595F2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95F2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C7586-564C-432F-8F2B-0AF7CB5B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3100</Words>
  <Characters>17671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dc:description/>
  <cp:lastModifiedBy>Учительский</cp:lastModifiedBy>
  <cp:revision>51</cp:revision>
  <dcterms:created xsi:type="dcterms:W3CDTF">2020-06-04T02:44:00Z</dcterms:created>
  <dcterms:modified xsi:type="dcterms:W3CDTF">2022-01-21T05:17:00Z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