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284" w:type="dxa"/>
        <w:tblInd w:w="-106" w:type="dxa"/>
        <w:tblLayout w:type="fixed"/>
        <w:tblLook w:val="0000" w:firstRow="0" w:lastRow="0" w:firstColumn="0" w:lastColumn="0" w:noHBand="0" w:noVBand="0"/>
      </w:tblPr>
      <w:tblGrid>
        <w:gridCol w:w="15284"/>
      </w:tblGrid>
      <w:tr w:rsidR="00C65B11" w:rsidRPr="00AE4DA8" w:rsidTr="002D4A8E">
        <w:trPr>
          <w:trHeight w:val="991"/>
        </w:trPr>
        <w:tc>
          <w:tcPr>
            <w:tcW w:w="15284" w:type="dxa"/>
            <w:shd w:val="clear" w:color="auto" w:fill="auto"/>
          </w:tcPr>
          <w:p w:rsidR="00C65B11" w:rsidRPr="00AE4DA8" w:rsidRDefault="000B5D0C" w:rsidP="00F305F3">
            <w:pPr>
              <w:rPr>
                <w:rFonts w:ascii="Times New Roman" w:eastAsia="Times New Roman" w:hAnsi="Times New Roman" w:cs="Times New Roman"/>
                <w:sz w:val="24"/>
                <w:szCs w:val="24"/>
              </w:rPr>
            </w:pPr>
            <w:r w:rsidRPr="000B5D0C">
              <w:rPr>
                <w:rFonts w:ascii="Times New Roman" w:eastAsia="Times New Roman" w:hAnsi="Times New Roman" w:cs="Times New Roman"/>
                <w:noProof/>
                <w:sz w:val="24"/>
                <w:szCs w:val="24"/>
              </w:rPr>
              <w:drawing>
                <wp:inline distT="0" distB="0" distL="0" distR="0">
                  <wp:extent cx="10050780" cy="7764780"/>
                  <wp:effectExtent l="0" t="0" r="7620" b="7620"/>
                  <wp:docPr id="2" name="Рисунок 2" descr="C:\Users\учитель\Desktop\СКАНЫ ТИТУЛ\РЛ10кл.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КАНЫ ТИТУЛ\РЛ10кл.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0780" cy="7764780"/>
                          </a:xfrm>
                          <a:prstGeom prst="rect">
                            <a:avLst/>
                          </a:prstGeom>
                          <a:noFill/>
                          <a:ln>
                            <a:noFill/>
                          </a:ln>
                        </pic:spPr>
                      </pic:pic>
                    </a:graphicData>
                  </a:graphic>
                </wp:inline>
              </w:drawing>
            </w:r>
          </w:p>
        </w:tc>
      </w:tr>
    </w:tbl>
    <w:p w:rsidR="000B5D0C" w:rsidRDefault="000B5D0C" w:rsidP="00C65B11">
      <w:pPr>
        <w:spacing w:after="0"/>
        <w:jc w:val="center"/>
        <w:rPr>
          <w:rFonts w:ascii="Times New Roman" w:hAnsi="Times New Roman" w:cs="Times New Roman"/>
          <w:b/>
          <w:sz w:val="24"/>
          <w:szCs w:val="24"/>
        </w:rPr>
      </w:pPr>
    </w:p>
    <w:p w:rsidR="001539C7" w:rsidRPr="00AE4DA8" w:rsidRDefault="00C65B11" w:rsidP="00C65B11">
      <w:pPr>
        <w:spacing w:after="0"/>
        <w:jc w:val="center"/>
        <w:rPr>
          <w:rFonts w:ascii="Times New Roman" w:hAnsi="Times New Roman" w:cs="Times New Roman"/>
          <w:b/>
          <w:sz w:val="24"/>
          <w:szCs w:val="24"/>
        </w:rPr>
      </w:pPr>
      <w:bookmarkStart w:id="0" w:name="_GoBack"/>
      <w:bookmarkEnd w:id="0"/>
      <w:r w:rsidRPr="00AE4DA8">
        <w:rPr>
          <w:rFonts w:ascii="Times New Roman" w:hAnsi="Times New Roman" w:cs="Times New Roman"/>
          <w:b/>
          <w:sz w:val="24"/>
          <w:szCs w:val="24"/>
        </w:rPr>
        <w:t>1.</w:t>
      </w:r>
      <w:r w:rsidR="00BA0B9C" w:rsidRPr="00AE4DA8">
        <w:rPr>
          <w:rFonts w:ascii="Times New Roman" w:hAnsi="Times New Roman" w:cs="Times New Roman"/>
          <w:b/>
          <w:sz w:val="24"/>
          <w:szCs w:val="24"/>
        </w:rPr>
        <w:t>Планируемые результаты</w:t>
      </w:r>
      <w:r w:rsidR="001539C7" w:rsidRPr="00AE4DA8">
        <w:rPr>
          <w:rFonts w:ascii="Times New Roman" w:hAnsi="Times New Roman" w:cs="Times New Roman"/>
          <w:b/>
          <w:sz w:val="24"/>
          <w:szCs w:val="24"/>
        </w:rPr>
        <w:t xml:space="preserve"> освоени</w:t>
      </w:r>
      <w:r w:rsidR="00BA0B9C" w:rsidRPr="00AE4DA8">
        <w:rPr>
          <w:rFonts w:ascii="Times New Roman" w:hAnsi="Times New Roman" w:cs="Times New Roman"/>
          <w:b/>
          <w:sz w:val="24"/>
          <w:szCs w:val="24"/>
        </w:rPr>
        <w:t xml:space="preserve">я предмета </w:t>
      </w:r>
    </w:p>
    <w:p w:rsidR="001539C7" w:rsidRPr="00AE4DA8" w:rsidRDefault="001539C7" w:rsidP="001539C7">
      <w:pPr>
        <w:pStyle w:val="a3"/>
        <w:spacing w:after="0"/>
        <w:ind w:left="0"/>
        <w:jc w:val="both"/>
        <w:rPr>
          <w:rFonts w:ascii="Times New Roman" w:hAnsi="Times New Roman" w:cs="Times New Roman"/>
          <w:b/>
          <w:sz w:val="24"/>
          <w:szCs w:val="24"/>
        </w:rPr>
      </w:pPr>
      <w:r w:rsidRPr="00AE4DA8">
        <w:rPr>
          <w:rFonts w:ascii="Times New Roman" w:hAnsi="Times New Roman" w:cs="Times New Roman"/>
          <w:b/>
          <w:sz w:val="24"/>
          <w:szCs w:val="24"/>
        </w:rPr>
        <w:t xml:space="preserve">Личностные результаты: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усвоение гуманистических, демократических и традиционных ценностей многонационального российского общества;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воспитание чувства ответственности и долга перед Родиной;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формирование ответственного отношения к учению, </w:t>
      </w:r>
      <w:proofErr w:type="gramStart"/>
      <w:r w:rsidRPr="00AE4DA8">
        <w:rPr>
          <w:rFonts w:ascii="Times New Roman" w:hAnsi="Times New Roman" w:cs="Times New Roman"/>
          <w:sz w:val="24"/>
          <w:szCs w:val="24"/>
        </w:rPr>
        <w:t>готовности и способности</w:t>
      </w:r>
      <w:proofErr w:type="gramEnd"/>
      <w:r w:rsidRPr="00AE4DA8">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w:t>
      </w:r>
      <w:proofErr w:type="spellStart"/>
      <w:r w:rsidRPr="00AE4DA8">
        <w:rPr>
          <w:rFonts w:ascii="Times New Roman" w:hAnsi="Times New Roman" w:cs="Times New Roman"/>
          <w:sz w:val="24"/>
          <w:szCs w:val="24"/>
        </w:rPr>
        <w:t>учѐтом</w:t>
      </w:r>
      <w:proofErr w:type="spellEnd"/>
      <w:r w:rsidRPr="00AE4DA8">
        <w:rPr>
          <w:rFonts w:ascii="Times New Roman" w:hAnsi="Times New Roman" w:cs="Times New Roman"/>
          <w:sz w:val="24"/>
          <w:szCs w:val="24"/>
        </w:rPr>
        <w:t xml:space="preserve"> устойчивых познавательных интересов;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готовности и способности вести диалог с другими людьми и достигать в </w:t>
      </w:r>
      <w:proofErr w:type="spellStart"/>
      <w:r w:rsidRPr="00AE4DA8">
        <w:rPr>
          <w:rFonts w:ascii="Times New Roman" w:hAnsi="Times New Roman" w:cs="Times New Roman"/>
          <w:sz w:val="24"/>
          <w:szCs w:val="24"/>
        </w:rPr>
        <w:t>нѐм</w:t>
      </w:r>
      <w:proofErr w:type="spellEnd"/>
      <w:r w:rsidRPr="00AE4DA8">
        <w:rPr>
          <w:rFonts w:ascii="Times New Roman" w:hAnsi="Times New Roman" w:cs="Times New Roman"/>
          <w:sz w:val="24"/>
          <w:szCs w:val="24"/>
        </w:rPr>
        <w:t xml:space="preserve"> взаимопонимания;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участие в школьном самоуправлении и общественной жизни в пределах возрастных компетенций с </w:t>
      </w:r>
      <w:proofErr w:type="spellStart"/>
      <w:r w:rsidRPr="00AE4DA8">
        <w:rPr>
          <w:rFonts w:ascii="Times New Roman" w:hAnsi="Times New Roman" w:cs="Times New Roman"/>
          <w:sz w:val="24"/>
          <w:szCs w:val="24"/>
        </w:rPr>
        <w:t>учѐтом</w:t>
      </w:r>
      <w:proofErr w:type="spellEnd"/>
      <w:r w:rsidRPr="00AE4DA8">
        <w:rPr>
          <w:rFonts w:ascii="Times New Roman" w:hAnsi="Times New Roman" w:cs="Times New Roman"/>
          <w:sz w:val="24"/>
          <w:szCs w:val="24"/>
        </w:rPr>
        <w:t xml:space="preserve"> региональных, этнокультурных, социальных и экономических особенностей;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формирование основ экологической культуры на основе признания ценности жизни во всех </w:t>
      </w:r>
      <w:proofErr w:type="spellStart"/>
      <w:r w:rsidRPr="00AE4DA8">
        <w:rPr>
          <w:rFonts w:ascii="Times New Roman" w:hAnsi="Times New Roman" w:cs="Times New Roman"/>
          <w:sz w:val="24"/>
          <w:szCs w:val="24"/>
        </w:rPr>
        <w:t>еѐ</w:t>
      </w:r>
      <w:proofErr w:type="spellEnd"/>
      <w:r w:rsidRPr="00AE4DA8">
        <w:rPr>
          <w:rFonts w:ascii="Times New Roman" w:hAnsi="Times New Roman" w:cs="Times New Roman"/>
          <w:sz w:val="24"/>
          <w:szCs w:val="24"/>
        </w:rPr>
        <w:t xml:space="preserve"> проявлениях и необходимости ответственного, бережного отношения к окружающей среде;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1539C7" w:rsidRPr="00AE4DA8" w:rsidRDefault="001539C7" w:rsidP="001539C7">
      <w:pPr>
        <w:pStyle w:val="a3"/>
        <w:spacing w:after="0"/>
        <w:ind w:left="0"/>
        <w:jc w:val="both"/>
        <w:rPr>
          <w:rFonts w:ascii="Times New Roman" w:hAnsi="Times New Roman" w:cs="Times New Roman"/>
          <w:sz w:val="24"/>
          <w:szCs w:val="24"/>
        </w:rPr>
      </w:pPr>
      <w:proofErr w:type="spellStart"/>
      <w:r w:rsidRPr="00AE4DA8">
        <w:rPr>
          <w:rFonts w:ascii="Times New Roman" w:hAnsi="Times New Roman" w:cs="Times New Roman"/>
          <w:b/>
          <w:sz w:val="24"/>
          <w:szCs w:val="24"/>
        </w:rPr>
        <w:lastRenderedPageBreak/>
        <w:t>Метапредметные</w:t>
      </w:r>
      <w:proofErr w:type="spellEnd"/>
      <w:r w:rsidRPr="00AE4DA8">
        <w:rPr>
          <w:rFonts w:ascii="Times New Roman" w:hAnsi="Times New Roman" w:cs="Times New Roman"/>
          <w:b/>
          <w:sz w:val="24"/>
          <w:szCs w:val="24"/>
        </w:rPr>
        <w:t xml:space="preserve"> результаты</w:t>
      </w:r>
      <w:r w:rsidRPr="00AE4DA8">
        <w:rPr>
          <w:rFonts w:ascii="Times New Roman" w:hAnsi="Times New Roman" w:cs="Times New Roman"/>
          <w:sz w:val="24"/>
          <w:szCs w:val="24"/>
        </w:rPr>
        <w:t xml:space="preserve"> изучения литературы в основной школе: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 xml:space="preserve">- </w:t>
      </w:r>
      <w:r w:rsidRPr="00AE4DA8">
        <w:rPr>
          <w:rFonts w:ascii="Times New Roman" w:hAnsi="Times New Roman" w:cs="Times New Roman"/>
          <w:sz w:val="24"/>
          <w:szCs w:val="24"/>
        </w:rPr>
        <w:t xml:space="preserve">умение самостоятельно определять цели своего обучения, ставить и формулировать для себя новые задачи в </w:t>
      </w:r>
      <w:proofErr w:type="spellStart"/>
      <w:r w:rsidRPr="00AE4DA8">
        <w:rPr>
          <w:rFonts w:ascii="Times New Roman" w:hAnsi="Times New Roman" w:cs="Times New Roman"/>
          <w:sz w:val="24"/>
          <w:szCs w:val="24"/>
        </w:rPr>
        <w:t>учѐбе</w:t>
      </w:r>
      <w:proofErr w:type="spellEnd"/>
      <w:r w:rsidRPr="00AE4DA8">
        <w:rPr>
          <w:rFonts w:ascii="Times New Roman" w:hAnsi="Times New Roman" w:cs="Times New Roman"/>
          <w:sz w:val="24"/>
          <w:szCs w:val="24"/>
        </w:rPr>
        <w:t xml:space="preserve"> и познавательной деятельности, развивать мотивы и интересы своей познавательной деятельности;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оценивать правильность выполнения учебной задачи, собственные возможности </w:t>
      </w:r>
      <w:proofErr w:type="spellStart"/>
      <w:r w:rsidRPr="00AE4DA8">
        <w:rPr>
          <w:rFonts w:ascii="Times New Roman" w:hAnsi="Times New Roman" w:cs="Times New Roman"/>
          <w:sz w:val="24"/>
          <w:szCs w:val="24"/>
        </w:rPr>
        <w:t>еѐ</w:t>
      </w:r>
      <w:proofErr w:type="spellEnd"/>
      <w:r w:rsidRPr="00AE4DA8">
        <w:rPr>
          <w:rFonts w:ascii="Times New Roman" w:hAnsi="Times New Roman" w:cs="Times New Roman"/>
          <w:sz w:val="24"/>
          <w:szCs w:val="24"/>
        </w:rPr>
        <w:t xml:space="preserve"> решения;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смысловое чтение;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proofErr w:type="spellStart"/>
      <w:r w:rsidRPr="00AE4DA8">
        <w:rPr>
          <w:rFonts w:ascii="Times New Roman" w:hAnsi="Times New Roman" w:cs="Times New Roman"/>
          <w:sz w:val="24"/>
          <w:szCs w:val="24"/>
        </w:rPr>
        <w:t>учѐта</w:t>
      </w:r>
      <w:proofErr w:type="spellEnd"/>
      <w:r w:rsidRPr="00AE4DA8">
        <w:rPr>
          <w:rFonts w:ascii="Times New Roman" w:hAnsi="Times New Roman" w:cs="Times New Roman"/>
          <w:sz w:val="24"/>
          <w:szCs w:val="24"/>
        </w:rPr>
        <w:t xml:space="preserve"> интересов;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формулировать, аргументировать и отстаивать </w:t>
      </w:r>
      <w:proofErr w:type="spellStart"/>
      <w:r w:rsidRPr="00AE4DA8">
        <w:rPr>
          <w:rFonts w:ascii="Times New Roman" w:hAnsi="Times New Roman" w:cs="Times New Roman"/>
          <w:sz w:val="24"/>
          <w:szCs w:val="24"/>
        </w:rPr>
        <w:t>своѐ</w:t>
      </w:r>
      <w:proofErr w:type="spellEnd"/>
      <w:r w:rsidRPr="00AE4DA8">
        <w:rPr>
          <w:rFonts w:ascii="Times New Roman" w:hAnsi="Times New Roman" w:cs="Times New Roman"/>
          <w:sz w:val="24"/>
          <w:szCs w:val="24"/>
        </w:rPr>
        <w:t xml:space="preserve"> мнение;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i/>
          <w:sz w:val="24"/>
          <w:szCs w:val="24"/>
        </w:rPr>
        <w:t>-</w:t>
      </w:r>
      <w:r w:rsidRPr="00AE4DA8">
        <w:rPr>
          <w:rFonts w:ascii="Times New Roman" w:hAnsi="Times New Roman" w:cs="Times New Roman"/>
          <w:sz w:val="24"/>
          <w:szCs w:val="24"/>
        </w:rPr>
        <w:t xml:space="preserve"> планирования и регуляции своей деятельности;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формирование и развитие компетентности в области использования информационно-коммуникационных технологий.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b/>
          <w:sz w:val="24"/>
          <w:szCs w:val="24"/>
        </w:rPr>
        <w:t>Предметные результаты</w:t>
      </w:r>
      <w:r w:rsidRPr="00AE4DA8">
        <w:rPr>
          <w:rFonts w:ascii="Times New Roman" w:hAnsi="Times New Roman" w:cs="Times New Roman"/>
          <w:sz w:val="24"/>
          <w:szCs w:val="24"/>
        </w:rPr>
        <w:t xml:space="preserve"> выпускников основной школы по литературе выражаются в следующем: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понимание ключевых проблем изученных произведений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владение элементарной литературоведческой терминологией при анализе литературного произведения;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lastRenderedPageBreak/>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формулирование собственного отношения к произведениям литературы, их оценка;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собственная интерпретация (в отдельных случаях) изученных литературных произведений;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понимание авторской позиции и </w:t>
      </w:r>
      <w:proofErr w:type="spellStart"/>
      <w:r w:rsidRPr="00AE4DA8">
        <w:rPr>
          <w:rFonts w:ascii="Times New Roman" w:hAnsi="Times New Roman" w:cs="Times New Roman"/>
          <w:sz w:val="24"/>
          <w:szCs w:val="24"/>
        </w:rPr>
        <w:t>своѐ</w:t>
      </w:r>
      <w:proofErr w:type="spellEnd"/>
      <w:r w:rsidRPr="00AE4DA8">
        <w:rPr>
          <w:rFonts w:ascii="Times New Roman" w:hAnsi="Times New Roman" w:cs="Times New Roman"/>
          <w:sz w:val="24"/>
          <w:szCs w:val="24"/>
        </w:rPr>
        <w:t xml:space="preserve"> отношение к ней;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восприятие на слух литературных произведений разных жанров, осмысленное чтение и адекватное восприятие;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 </w:t>
      </w:r>
    </w:p>
    <w:p w:rsidR="001539C7" w:rsidRPr="00AE4DA8" w:rsidRDefault="001539C7" w:rsidP="001539C7">
      <w:pPr>
        <w:pStyle w:val="a3"/>
        <w:spacing w:after="0"/>
        <w:ind w:left="0"/>
        <w:jc w:val="both"/>
        <w:rPr>
          <w:rFonts w:ascii="Times New Roman" w:hAnsi="Times New Roman" w:cs="Times New Roman"/>
          <w:sz w:val="24"/>
          <w:szCs w:val="24"/>
        </w:rPr>
      </w:pPr>
      <w:r w:rsidRPr="00AE4DA8">
        <w:rPr>
          <w:rFonts w:ascii="Times New Roman" w:hAnsi="Times New Roman" w:cs="Times New Roman"/>
          <w:sz w:val="24"/>
          <w:szCs w:val="24"/>
        </w:rPr>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 </w:t>
      </w:r>
    </w:p>
    <w:p w:rsidR="001539C7" w:rsidRPr="00AE4DA8" w:rsidRDefault="001539C7" w:rsidP="0091566C">
      <w:pPr>
        <w:pStyle w:val="c0"/>
        <w:shd w:val="clear" w:color="auto" w:fill="FFFFFF"/>
        <w:spacing w:before="0" w:beforeAutospacing="0" w:after="0" w:afterAutospacing="0"/>
        <w:rPr>
          <w:rStyle w:val="c1"/>
          <w:b/>
          <w:color w:val="000000"/>
        </w:rPr>
      </w:pPr>
    </w:p>
    <w:p w:rsidR="00C807C1" w:rsidRPr="00AE4DA8" w:rsidRDefault="001539C7" w:rsidP="004D0F42">
      <w:pPr>
        <w:pStyle w:val="c0"/>
        <w:shd w:val="clear" w:color="auto" w:fill="FFFFFF"/>
        <w:spacing w:before="0" w:beforeAutospacing="0" w:after="0" w:afterAutospacing="0"/>
        <w:jc w:val="center"/>
        <w:rPr>
          <w:rStyle w:val="c1"/>
          <w:b/>
          <w:color w:val="000000"/>
        </w:rPr>
      </w:pPr>
      <w:r w:rsidRPr="00AE4DA8">
        <w:rPr>
          <w:rStyle w:val="c1"/>
          <w:b/>
          <w:color w:val="000000"/>
        </w:rPr>
        <w:t>2.</w:t>
      </w:r>
      <w:r w:rsidR="004D0F42" w:rsidRPr="00AE4DA8">
        <w:rPr>
          <w:rStyle w:val="c1"/>
          <w:b/>
          <w:color w:val="000000"/>
        </w:rPr>
        <w:t xml:space="preserve">Содержание </w:t>
      </w:r>
      <w:r w:rsidR="00127B59">
        <w:rPr>
          <w:rStyle w:val="c1"/>
          <w:b/>
          <w:color w:val="000000"/>
        </w:rPr>
        <w:t>учебного предмета</w:t>
      </w:r>
    </w:p>
    <w:p w:rsidR="004D0F42" w:rsidRPr="00AE4DA8" w:rsidRDefault="004D0F42" w:rsidP="00D04760">
      <w:pPr>
        <w:pStyle w:val="a4"/>
        <w:ind w:firstLine="426"/>
        <w:jc w:val="both"/>
        <w:rPr>
          <w:rFonts w:ascii="Times New Roman" w:hAnsi="Times New Roman" w:cs="Times New Roman"/>
          <w:b/>
          <w:sz w:val="24"/>
          <w:szCs w:val="24"/>
        </w:rPr>
      </w:pPr>
    </w:p>
    <w:p w:rsidR="00FF2E43"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b/>
          <w:sz w:val="24"/>
          <w:szCs w:val="24"/>
        </w:rPr>
        <w:t>Введение</w:t>
      </w:r>
      <w:r w:rsidRPr="00AE4DA8">
        <w:rPr>
          <w:rFonts w:ascii="Times New Roman" w:hAnsi="Times New Roman" w:cs="Times New Roman"/>
          <w:sz w:val="24"/>
          <w:szCs w:val="24"/>
        </w:rPr>
        <w:t xml:space="preserve"> </w:t>
      </w:r>
      <w:r w:rsidR="006A2E52" w:rsidRPr="00AE4DA8">
        <w:rPr>
          <w:rFonts w:ascii="Times New Roman" w:hAnsi="Times New Roman" w:cs="Times New Roman"/>
          <w:b/>
          <w:sz w:val="24"/>
          <w:szCs w:val="24"/>
        </w:rPr>
        <w:t>(2</w:t>
      </w:r>
      <w:r w:rsidRPr="00AE4DA8">
        <w:rPr>
          <w:rFonts w:ascii="Times New Roman" w:hAnsi="Times New Roman" w:cs="Times New Roman"/>
          <w:b/>
          <w:sz w:val="24"/>
          <w:szCs w:val="24"/>
        </w:rPr>
        <w:t xml:space="preserve"> ч).</w:t>
      </w:r>
      <w:r w:rsidRPr="00AE4DA8">
        <w:rPr>
          <w:rFonts w:ascii="Times New Roman" w:hAnsi="Times New Roman" w:cs="Times New Roman"/>
          <w:sz w:val="24"/>
          <w:szCs w:val="24"/>
        </w:rPr>
        <w:t xml:space="preserve"> </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Становление и развитие реализма в русской литературе 19 века. Национальное своеобразие русского реализма 19 века. Эволюция русского реализма. Русская литературная критика </w:t>
      </w:r>
      <w:r w:rsidRPr="00AE4DA8">
        <w:rPr>
          <w:rFonts w:ascii="Times New Roman" w:hAnsi="Times New Roman" w:cs="Times New Roman"/>
          <w:sz w:val="24"/>
          <w:szCs w:val="24"/>
          <w:lang w:val="en-US"/>
        </w:rPr>
        <w:t>II</w:t>
      </w:r>
      <w:r w:rsidRPr="00AE4DA8">
        <w:rPr>
          <w:rFonts w:ascii="Times New Roman" w:hAnsi="Times New Roman" w:cs="Times New Roman"/>
          <w:sz w:val="24"/>
          <w:szCs w:val="24"/>
        </w:rPr>
        <w:t xml:space="preserve"> половины 19 века. Расстановка общественных сил в 1860-е годы. «Эстетическая критика» либеральных западников. «Реальная </w:t>
      </w:r>
      <w:proofErr w:type="spellStart"/>
      <w:proofErr w:type="gramStart"/>
      <w:r w:rsidRPr="00AE4DA8">
        <w:rPr>
          <w:rFonts w:ascii="Times New Roman" w:hAnsi="Times New Roman" w:cs="Times New Roman"/>
          <w:sz w:val="24"/>
          <w:szCs w:val="24"/>
        </w:rPr>
        <w:t>критика»революционеров</w:t>
      </w:r>
      <w:proofErr w:type="spellEnd"/>
      <w:proofErr w:type="gramEnd"/>
      <w:r w:rsidRPr="00AE4DA8">
        <w:rPr>
          <w:rFonts w:ascii="Times New Roman" w:hAnsi="Times New Roman" w:cs="Times New Roman"/>
          <w:sz w:val="24"/>
          <w:szCs w:val="24"/>
        </w:rPr>
        <w:t>-демократов. Общественная и литературно-критическая программа нигилистов. Литературно-критическая программа славянофилов. Литературно-критическая позиция почвенников.</w:t>
      </w:r>
    </w:p>
    <w:p w:rsidR="006A2E52" w:rsidRPr="00AE4DA8" w:rsidRDefault="006A2E52" w:rsidP="00D04760">
      <w:pPr>
        <w:pStyle w:val="a4"/>
        <w:ind w:firstLine="426"/>
        <w:jc w:val="both"/>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Творчество </w:t>
      </w:r>
      <w:proofErr w:type="spellStart"/>
      <w:r w:rsidRPr="00AE4DA8">
        <w:rPr>
          <w:rFonts w:ascii="Times New Roman" w:eastAsia="Times New Roman" w:hAnsi="Times New Roman" w:cs="Times New Roman"/>
          <w:sz w:val="24"/>
          <w:szCs w:val="24"/>
        </w:rPr>
        <w:t>Г.Р.Державина</w:t>
      </w:r>
      <w:proofErr w:type="spellEnd"/>
      <w:r w:rsidRPr="00AE4DA8">
        <w:rPr>
          <w:rFonts w:ascii="Times New Roman" w:eastAsia="Times New Roman" w:hAnsi="Times New Roman" w:cs="Times New Roman"/>
          <w:sz w:val="24"/>
          <w:szCs w:val="24"/>
        </w:rPr>
        <w:t xml:space="preserve">, </w:t>
      </w:r>
      <w:proofErr w:type="spellStart"/>
      <w:r w:rsidRPr="00AE4DA8">
        <w:rPr>
          <w:rFonts w:ascii="Times New Roman" w:eastAsia="Times New Roman" w:hAnsi="Times New Roman" w:cs="Times New Roman"/>
          <w:sz w:val="24"/>
          <w:szCs w:val="24"/>
        </w:rPr>
        <w:t>В.А.Жуковского</w:t>
      </w:r>
      <w:proofErr w:type="spellEnd"/>
      <w:r w:rsidRPr="00AE4DA8">
        <w:rPr>
          <w:rFonts w:ascii="Times New Roman" w:eastAsia="Times New Roman" w:hAnsi="Times New Roman" w:cs="Times New Roman"/>
          <w:sz w:val="24"/>
          <w:szCs w:val="24"/>
        </w:rPr>
        <w:t xml:space="preserve">, </w:t>
      </w:r>
      <w:proofErr w:type="spellStart"/>
      <w:r w:rsidRPr="00AE4DA8">
        <w:rPr>
          <w:rFonts w:ascii="Times New Roman" w:eastAsia="Times New Roman" w:hAnsi="Times New Roman" w:cs="Times New Roman"/>
          <w:sz w:val="24"/>
          <w:szCs w:val="24"/>
        </w:rPr>
        <w:t>К.Н.Батюшкова</w:t>
      </w:r>
      <w:proofErr w:type="spellEnd"/>
      <w:r w:rsidRPr="00AE4DA8">
        <w:rPr>
          <w:rFonts w:ascii="Times New Roman" w:eastAsia="Times New Roman" w:hAnsi="Times New Roman" w:cs="Times New Roman"/>
          <w:sz w:val="24"/>
          <w:szCs w:val="24"/>
        </w:rPr>
        <w:t xml:space="preserve"> (9ч.)</w:t>
      </w:r>
    </w:p>
    <w:p w:rsidR="006A2E52" w:rsidRPr="00AE4DA8" w:rsidRDefault="006A2E52" w:rsidP="00D04760">
      <w:pPr>
        <w:pStyle w:val="a4"/>
        <w:ind w:firstLine="426"/>
        <w:jc w:val="both"/>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А.С.Пушкин</w:t>
      </w:r>
      <w:proofErr w:type="spellEnd"/>
      <w:r w:rsidRPr="00AE4DA8">
        <w:rPr>
          <w:rFonts w:ascii="Times New Roman" w:eastAsia="Times New Roman" w:hAnsi="Times New Roman" w:cs="Times New Roman"/>
          <w:sz w:val="24"/>
          <w:szCs w:val="24"/>
        </w:rPr>
        <w:t xml:space="preserve"> </w:t>
      </w:r>
      <w:proofErr w:type="gramStart"/>
      <w:r w:rsidRPr="00AE4DA8">
        <w:rPr>
          <w:rFonts w:ascii="Times New Roman" w:eastAsia="Times New Roman" w:hAnsi="Times New Roman" w:cs="Times New Roman"/>
          <w:sz w:val="24"/>
          <w:szCs w:val="24"/>
        </w:rPr>
        <w:t>( 18</w:t>
      </w:r>
      <w:proofErr w:type="gramEnd"/>
      <w:r w:rsidRPr="00AE4DA8">
        <w:rPr>
          <w:rFonts w:ascii="Times New Roman" w:eastAsia="Times New Roman" w:hAnsi="Times New Roman" w:cs="Times New Roman"/>
          <w:sz w:val="24"/>
          <w:szCs w:val="24"/>
        </w:rPr>
        <w:t>ч.)</w:t>
      </w:r>
    </w:p>
    <w:p w:rsidR="006A2E52" w:rsidRPr="00AE4DA8" w:rsidRDefault="006A2E52" w:rsidP="00D04760">
      <w:pPr>
        <w:pStyle w:val="a4"/>
        <w:ind w:firstLine="426"/>
        <w:jc w:val="both"/>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М.Ю.Лермонтов</w:t>
      </w:r>
      <w:proofErr w:type="spellEnd"/>
      <w:r w:rsidRPr="00AE4DA8">
        <w:rPr>
          <w:rFonts w:ascii="Times New Roman" w:eastAsia="Times New Roman" w:hAnsi="Times New Roman" w:cs="Times New Roman"/>
          <w:sz w:val="24"/>
          <w:szCs w:val="24"/>
        </w:rPr>
        <w:t xml:space="preserve"> (13ч.)</w:t>
      </w:r>
    </w:p>
    <w:p w:rsidR="006A2E52" w:rsidRPr="00AE4DA8" w:rsidRDefault="006A2E52" w:rsidP="00D04760">
      <w:pPr>
        <w:pStyle w:val="a4"/>
        <w:ind w:firstLine="426"/>
        <w:jc w:val="both"/>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Н.В.Гоголь</w:t>
      </w:r>
      <w:proofErr w:type="spellEnd"/>
      <w:r w:rsidRPr="00AE4DA8">
        <w:rPr>
          <w:rFonts w:ascii="Times New Roman" w:eastAsia="Times New Roman" w:hAnsi="Times New Roman" w:cs="Times New Roman"/>
          <w:sz w:val="24"/>
          <w:szCs w:val="24"/>
        </w:rPr>
        <w:t xml:space="preserve"> (13ч.)</w:t>
      </w:r>
    </w:p>
    <w:p w:rsidR="006A2E52" w:rsidRPr="00AE4DA8" w:rsidRDefault="006A2E52" w:rsidP="00D04760">
      <w:pPr>
        <w:pStyle w:val="a4"/>
        <w:ind w:firstLine="426"/>
        <w:jc w:val="both"/>
        <w:rPr>
          <w:rFonts w:ascii="Times New Roman" w:hAnsi="Times New Roman" w:cs="Times New Roman"/>
          <w:sz w:val="24"/>
          <w:szCs w:val="24"/>
        </w:rPr>
      </w:pPr>
      <w:r w:rsidRPr="00AE4DA8">
        <w:rPr>
          <w:rFonts w:ascii="Times New Roman" w:eastAsia="Times New Roman" w:hAnsi="Times New Roman" w:cs="Times New Roman"/>
          <w:sz w:val="24"/>
          <w:szCs w:val="24"/>
        </w:rPr>
        <w:t xml:space="preserve">Россия во второй половине 19 века (4ч.). </w:t>
      </w:r>
      <w:r w:rsidRPr="00AE4DA8">
        <w:rPr>
          <w:rFonts w:ascii="Times New Roman" w:hAnsi="Times New Roman" w:cs="Times New Roman"/>
          <w:sz w:val="24"/>
          <w:szCs w:val="24"/>
        </w:rPr>
        <w:t xml:space="preserve">Национальное своеобразие русского реализма 19 века. Эволюция русского реализма. Русская литературная критика </w:t>
      </w:r>
      <w:r w:rsidRPr="00AE4DA8">
        <w:rPr>
          <w:rFonts w:ascii="Times New Roman" w:hAnsi="Times New Roman" w:cs="Times New Roman"/>
          <w:sz w:val="24"/>
          <w:szCs w:val="24"/>
          <w:lang w:val="en-US"/>
        </w:rPr>
        <w:t>II</w:t>
      </w:r>
      <w:r w:rsidRPr="00AE4DA8">
        <w:rPr>
          <w:rFonts w:ascii="Times New Roman" w:hAnsi="Times New Roman" w:cs="Times New Roman"/>
          <w:sz w:val="24"/>
          <w:szCs w:val="24"/>
        </w:rPr>
        <w:t xml:space="preserve"> половины 19 века. Общественная и литературно-критическая программа нигилистов. Литературно-критическая программа славянофилов.</w:t>
      </w:r>
    </w:p>
    <w:p w:rsidR="00D04760" w:rsidRPr="00AE4DA8" w:rsidRDefault="006A2E52" w:rsidP="00D04760">
      <w:pPr>
        <w:pStyle w:val="a4"/>
        <w:ind w:firstLine="426"/>
        <w:jc w:val="both"/>
        <w:rPr>
          <w:rFonts w:ascii="Times New Roman" w:hAnsi="Times New Roman" w:cs="Times New Roman"/>
          <w:b/>
          <w:sz w:val="24"/>
          <w:szCs w:val="24"/>
        </w:rPr>
      </w:pPr>
      <w:r w:rsidRPr="00AE4DA8">
        <w:rPr>
          <w:rFonts w:ascii="Times New Roman" w:hAnsi="Times New Roman" w:cs="Times New Roman"/>
          <w:b/>
          <w:sz w:val="24"/>
          <w:szCs w:val="24"/>
        </w:rPr>
        <w:t xml:space="preserve"> </w:t>
      </w:r>
      <w:proofErr w:type="spellStart"/>
      <w:r w:rsidRPr="00AE4DA8">
        <w:rPr>
          <w:rFonts w:ascii="Times New Roman" w:hAnsi="Times New Roman" w:cs="Times New Roman"/>
          <w:b/>
          <w:sz w:val="24"/>
          <w:szCs w:val="24"/>
        </w:rPr>
        <w:t>И.С.Тургенев</w:t>
      </w:r>
      <w:proofErr w:type="spellEnd"/>
      <w:r w:rsidRPr="00AE4DA8">
        <w:rPr>
          <w:rFonts w:ascii="Times New Roman" w:hAnsi="Times New Roman" w:cs="Times New Roman"/>
          <w:b/>
          <w:sz w:val="24"/>
          <w:szCs w:val="24"/>
        </w:rPr>
        <w:t xml:space="preserve"> (8</w:t>
      </w:r>
      <w:r w:rsidR="00FF2E43" w:rsidRPr="00AE4DA8">
        <w:rPr>
          <w:rFonts w:ascii="Times New Roman" w:hAnsi="Times New Roman" w:cs="Times New Roman"/>
          <w:b/>
          <w:sz w:val="24"/>
          <w:szCs w:val="24"/>
        </w:rPr>
        <w:t xml:space="preserve"> ч)</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Этапы биографии и творчества И.С. Тургенева. Рассказы цикла «Записки охотника».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w:t>
      </w:r>
      <w:r w:rsidRPr="00AE4DA8">
        <w:rPr>
          <w:rFonts w:ascii="Times New Roman" w:hAnsi="Times New Roman" w:cs="Times New Roman"/>
          <w:sz w:val="24"/>
          <w:szCs w:val="24"/>
        </w:rPr>
        <w:lastRenderedPageBreak/>
        <w:t xml:space="preserve">перед лицом </w:t>
      </w:r>
      <w:proofErr w:type="spellStart"/>
      <w:proofErr w:type="gramStart"/>
      <w:r w:rsidRPr="00AE4DA8">
        <w:rPr>
          <w:rFonts w:ascii="Times New Roman" w:hAnsi="Times New Roman" w:cs="Times New Roman"/>
          <w:sz w:val="24"/>
          <w:szCs w:val="24"/>
        </w:rPr>
        <w:t>смерти.Острота</w:t>
      </w:r>
      <w:proofErr w:type="spellEnd"/>
      <w:proofErr w:type="gramEnd"/>
      <w:r w:rsidRPr="00AE4DA8">
        <w:rPr>
          <w:rFonts w:ascii="Times New Roman" w:hAnsi="Times New Roman" w:cs="Times New Roman"/>
          <w:sz w:val="24"/>
          <w:szCs w:val="24"/>
        </w:rPr>
        <w:t xml:space="preserve">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w:t>
      </w:r>
      <w:proofErr w:type="gramStart"/>
      <w:r w:rsidRPr="00AE4DA8">
        <w:rPr>
          <w:rFonts w:ascii="Times New Roman" w:hAnsi="Times New Roman" w:cs="Times New Roman"/>
          <w:sz w:val="24"/>
          <w:szCs w:val="24"/>
        </w:rPr>
        <w:t>»:  художественная</w:t>
      </w:r>
      <w:proofErr w:type="gramEnd"/>
      <w:r w:rsidRPr="00AE4DA8">
        <w:rPr>
          <w:rFonts w:ascii="Times New Roman" w:hAnsi="Times New Roman" w:cs="Times New Roman"/>
          <w:sz w:val="24"/>
          <w:szCs w:val="24"/>
        </w:rPr>
        <w:t xml:space="preserve"> функция портрета, пейзажа, интерьера. Авторская позиция и способы ее выражения. Полемика вокруг романа.</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Н.Г.Чернышевский</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D04760" w:rsidRPr="00AE4DA8">
        <w:rPr>
          <w:rFonts w:ascii="Times New Roman" w:hAnsi="Times New Roman" w:cs="Times New Roman"/>
          <w:b/>
          <w:sz w:val="24"/>
          <w:szCs w:val="24"/>
        </w:rPr>
        <w:t>3ч</w:t>
      </w:r>
      <w:r w:rsidRPr="00AE4DA8">
        <w:rPr>
          <w:rFonts w:ascii="Times New Roman" w:hAnsi="Times New Roman" w:cs="Times New Roman"/>
          <w:sz w:val="24"/>
          <w:szCs w:val="24"/>
        </w:rPr>
        <w:t>)</w:t>
      </w:r>
    </w:p>
    <w:p w:rsidR="00FF2E43" w:rsidRPr="00AE4DA8" w:rsidRDefault="00D04760" w:rsidP="00CE5562">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Этапы биографии и творчества </w:t>
      </w:r>
      <w:proofErr w:type="spellStart"/>
      <w:r w:rsidRPr="00AE4DA8">
        <w:rPr>
          <w:rFonts w:ascii="Times New Roman" w:hAnsi="Times New Roman" w:cs="Times New Roman"/>
          <w:sz w:val="24"/>
          <w:szCs w:val="24"/>
        </w:rPr>
        <w:t>Н.Г.Чернышевского</w:t>
      </w:r>
      <w:proofErr w:type="spellEnd"/>
      <w:r w:rsidRPr="00AE4DA8">
        <w:rPr>
          <w:rFonts w:ascii="Times New Roman" w:hAnsi="Times New Roman" w:cs="Times New Roman"/>
          <w:sz w:val="24"/>
          <w:szCs w:val="24"/>
        </w:rPr>
        <w:t>.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D04760" w:rsidRPr="00AE4DA8" w:rsidRDefault="00D04760" w:rsidP="00D04760">
      <w:pPr>
        <w:pStyle w:val="a4"/>
        <w:ind w:firstLine="426"/>
        <w:jc w:val="both"/>
        <w:rPr>
          <w:rFonts w:ascii="Times New Roman" w:hAnsi="Times New Roman" w:cs="Times New Roman"/>
          <w:b/>
          <w:sz w:val="24"/>
          <w:szCs w:val="24"/>
        </w:rPr>
      </w:pPr>
      <w:proofErr w:type="spellStart"/>
      <w:r w:rsidRPr="00AE4DA8">
        <w:rPr>
          <w:rFonts w:ascii="Times New Roman" w:hAnsi="Times New Roman" w:cs="Times New Roman"/>
          <w:b/>
          <w:sz w:val="24"/>
          <w:szCs w:val="24"/>
        </w:rPr>
        <w:t>И.А.Гончаров</w:t>
      </w:r>
      <w:proofErr w:type="spellEnd"/>
      <w:r w:rsidRPr="00AE4DA8">
        <w:rPr>
          <w:rFonts w:ascii="Times New Roman" w:hAnsi="Times New Roman" w:cs="Times New Roman"/>
          <w:b/>
          <w:sz w:val="24"/>
          <w:szCs w:val="24"/>
        </w:rPr>
        <w:t xml:space="preserve"> </w:t>
      </w:r>
      <w:r w:rsidR="00FF2E43" w:rsidRPr="00AE4DA8">
        <w:rPr>
          <w:rFonts w:ascii="Times New Roman" w:hAnsi="Times New Roman" w:cs="Times New Roman"/>
          <w:b/>
          <w:sz w:val="24"/>
          <w:szCs w:val="24"/>
        </w:rPr>
        <w:t>(</w:t>
      </w:r>
      <w:r w:rsidR="006A2E52" w:rsidRPr="00AE4DA8">
        <w:rPr>
          <w:rFonts w:ascii="Times New Roman" w:hAnsi="Times New Roman" w:cs="Times New Roman"/>
          <w:b/>
          <w:sz w:val="24"/>
          <w:szCs w:val="24"/>
        </w:rPr>
        <w:t>16</w:t>
      </w:r>
      <w:r w:rsidRPr="00AE4DA8">
        <w:rPr>
          <w:rFonts w:ascii="Times New Roman" w:hAnsi="Times New Roman" w:cs="Times New Roman"/>
          <w:b/>
          <w:sz w:val="24"/>
          <w:szCs w:val="24"/>
        </w:rPr>
        <w:t>ч</w:t>
      </w:r>
      <w:r w:rsidR="00FF2E43"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Основные этапы жизни и творчества И.А. Гончаров.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w:t>
      </w:r>
      <w:proofErr w:type="spellStart"/>
      <w:r w:rsidRPr="00AE4DA8">
        <w:rPr>
          <w:rFonts w:ascii="Times New Roman" w:hAnsi="Times New Roman" w:cs="Times New Roman"/>
          <w:sz w:val="24"/>
          <w:szCs w:val="24"/>
        </w:rPr>
        <w:t>Штольц</w:t>
      </w:r>
      <w:proofErr w:type="spellEnd"/>
      <w:r w:rsidRPr="00AE4DA8">
        <w:rPr>
          <w:rFonts w:ascii="Times New Roman" w:hAnsi="Times New Roman" w:cs="Times New Roman"/>
          <w:sz w:val="24"/>
          <w:szCs w:val="24"/>
        </w:rPr>
        <w:t xml:space="preserve">.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w:t>
      </w:r>
      <w:proofErr w:type="gramStart"/>
      <w:r w:rsidRPr="00AE4DA8">
        <w:rPr>
          <w:rFonts w:ascii="Times New Roman" w:hAnsi="Times New Roman" w:cs="Times New Roman"/>
          <w:sz w:val="24"/>
          <w:szCs w:val="24"/>
        </w:rPr>
        <w:t>Обломова  в</w:t>
      </w:r>
      <w:proofErr w:type="gramEnd"/>
      <w:r w:rsidRPr="00AE4DA8">
        <w:rPr>
          <w:rFonts w:ascii="Times New Roman" w:hAnsi="Times New Roman" w:cs="Times New Roman"/>
          <w:sz w:val="24"/>
          <w:szCs w:val="24"/>
        </w:rPr>
        <w:t xml:space="preserve">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А.Н.Островский</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6A2E52" w:rsidRPr="00AE4DA8">
        <w:rPr>
          <w:rFonts w:ascii="Times New Roman" w:hAnsi="Times New Roman" w:cs="Times New Roman"/>
          <w:b/>
          <w:sz w:val="24"/>
          <w:szCs w:val="24"/>
        </w:rPr>
        <w:t>13</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Этапы биографии и творчества. Анализ комедии «Бесприданница».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Ф.И.Тютчева</w:t>
      </w:r>
      <w:proofErr w:type="spellEnd"/>
      <w:r w:rsidRPr="00AE4DA8">
        <w:rPr>
          <w:rFonts w:ascii="Times New Roman" w:hAnsi="Times New Roman" w:cs="Times New Roman"/>
          <w:b/>
          <w:sz w:val="24"/>
          <w:szCs w:val="24"/>
        </w:rPr>
        <w:t xml:space="preserve"> (</w:t>
      </w:r>
      <w:r w:rsidR="006A2E52" w:rsidRPr="00AE4DA8">
        <w:rPr>
          <w:rFonts w:ascii="Times New Roman" w:hAnsi="Times New Roman" w:cs="Times New Roman"/>
          <w:b/>
          <w:sz w:val="24"/>
          <w:szCs w:val="24"/>
        </w:rPr>
        <w:t>3</w:t>
      </w:r>
      <w:r w:rsidR="00D04760" w:rsidRPr="00AE4DA8">
        <w:rPr>
          <w:rFonts w:ascii="Times New Roman" w:hAnsi="Times New Roman" w:cs="Times New Roman"/>
          <w:b/>
          <w:sz w:val="24"/>
          <w:szCs w:val="24"/>
        </w:rPr>
        <w:t>ч</w:t>
      </w:r>
      <w:r w:rsidRPr="00AE4DA8">
        <w:rPr>
          <w:rFonts w:ascii="Times New Roman" w:hAnsi="Times New Roman" w:cs="Times New Roman"/>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Ф.И. Тютчев. «</w:t>
      </w:r>
      <w:proofErr w:type="spellStart"/>
      <w:r w:rsidRPr="00AE4DA8">
        <w:rPr>
          <w:rFonts w:ascii="Times New Roman" w:hAnsi="Times New Roman" w:cs="Times New Roman"/>
          <w:sz w:val="24"/>
          <w:szCs w:val="24"/>
          <w:lang w:val="en-US"/>
        </w:rPr>
        <w:t>Silentium</w:t>
      </w:r>
      <w:proofErr w:type="spellEnd"/>
      <w:r w:rsidRPr="00AE4DA8">
        <w:rPr>
          <w:rFonts w:ascii="Times New Roman" w:hAnsi="Times New Roman" w:cs="Times New Roman"/>
          <w:sz w:val="24"/>
          <w:szCs w:val="24"/>
        </w:rPr>
        <w:t xml:space="preserve">!», «Не то, что мните вы, природа…», «Умом Россию не понять…», «О, как убийственно мы любим…», «Нам не дано предугадать…», «К. Б.» («Я встретил вас – и все былое…»), «Эти бедные селенья…», «Последняя любовь», </w:t>
      </w:r>
      <w:proofErr w:type="gramStart"/>
      <w:r w:rsidRPr="00AE4DA8">
        <w:rPr>
          <w:rFonts w:ascii="Times New Roman" w:hAnsi="Times New Roman" w:cs="Times New Roman"/>
          <w:sz w:val="24"/>
          <w:szCs w:val="24"/>
        </w:rPr>
        <w:t>«»День</w:t>
      </w:r>
      <w:proofErr w:type="gramEnd"/>
      <w:r w:rsidRPr="00AE4DA8">
        <w:rPr>
          <w:rFonts w:ascii="Times New Roman" w:hAnsi="Times New Roman" w:cs="Times New Roman"/>
          <w:sz w:val="24"/>
          <w:szCs w:val="24"/>
        </w:rPr>
        <w:t xml:space="preserve">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 </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Н.А.Некрасов</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6A2E52" w:rsidRPr="00AE4DA8">
        <w:rPr>
          <w:rFonts w:ascii="Times New Roman" w:hAnsi="Times New Roman" w:cs="Times New Roman"/>
          <w:b/>
          <w:sz w:val="24"/>
          <w:szCs w:val="24"/>
        </w:rPr>
        <w:t>5</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r w:rsidR="00D04760" w:rsidRPr="00AE4DA8">
        <w:rPr>
          <w:rFonts w:ascii="Times New Roman" w:hAnsi="Times New Roman" w:cs="Times New Roman"/>
          <w:sz w:val="24"/>
          <w:szCs w:val="24"/>
        </w:rPr>
        <w:t xml:space="preserve"> </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FF2E43" w:rsidRPr="00AE4DA8" w:rsidRDefault="00D04760" w:rsidP="00CE5562">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w:t>
      </w:r>
      <w:proofErr w:type="gramStart"/>
      <w:r w:rsidRPr="00AE4DA8">
        <w:rPr>
          <w:rFonts w:ascii="Times New Roman" w:hAnsi="Times New Roman" w:cs="Times New Roman"/>
          <w:sz w:val="24"/>
          <w:szCs w:val="24"/>
        </w:rPr>
        <w:t>типов  в</w:t>
      </w:r>
      <w:proofErr w:type="gramEnd"/>
      <w:r w:rsidRPr="00AE4DA8">
        <w:rPr>
          <w:rFonts w:ascii="Times New Roman" w:hAnsi="Times New Roman" w:cs="Times New Roman"/>
          <w:sz w:val="24"/>
          <w:szCs w:val="24"/>
        </w:rPr>
        <w:t xml:space="preserve"> галерее героев поэмы. Народ в споре о счастье. «Люди холопского звания» и народные заступники. Народ и Гриша </w:t>
      </w:r>
      <w:proofErr w:type="spellStart"/>
      <w:r w:rsidRPr="00AE4DA8">
        <w:rPr>
          <w:rFonts w:ascii="Times New Roman" w:hAnsi="Times New Roman" w:cs="Times New Roman"/>
          <w:sz w:val="24"/>
          <w:szCs w:val="24"/>
        </w:rPr>
        <w:lastRenderedPageBreak/>
        <w:t>Добросклонов</w:t>
      </w:r>
      <w:proofErr w:type="spellEnd"/>
      <w:r w:rsidRPr="00AE4DA8">
        <w:rPr>
          <w:rFonts w:ascii="Times New Roman" w:hAnsi="Times New Roman" w:cs="Times New Roman"/>
          <w:sz w:val="24"/>
          <w:szCs w:val="24"/>
        </w:rPr>
        <w:t>.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А.А.Фет</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D04760" w:rsidRPr="00AE4DA8">
        <w:rPr>
          <w:rFonts w:ascii="Times New Roman" w:hAnsi="Times New Roman" w:cs="Times New Roman"/>
          <w:b/>
          <w:sz w:val="24"/>
          <w:szCs w:val="24"/>
        </w:rPr>
        <w:t>3ч</w:t>
      </w:r>
      <w:r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А.А. Фет. «Поэтам», «Это утро, радость эта…», «Шепот, робкое дыханье…», «Сияла ночь…», «Еще майская ночь», «Еще весны душистой нега…» «Заря прощается с </w:t>
      </w:r>
      <w:proofErr w:type="gramStart"/>
      <w:r w:rsidRPr="00AE4DA8">
        <w:rPr>
          <w:rFonts w:ascii="Times New Roman" w:hAnsi="Times New Roman" w:cs="Times New Roman"/>
          <w:sz w:val="24"/>
          <w:szCs w:val="24"/>
        </w:rPr>
        <w:t>землею,,,</w:t>
      </w:r>
      <w:proofErr w:type="gramEnd"/>
      <w:r w:rsidRPr="00AE4DA8">
        <w:rPr>
          <w:rFonts w:ascii="Times New Roman" w:hAnsi="Times New Roman" w:cs="Times New Roman"/>
          <w:sz w:val="24"/>
          <w:szCs w:val="24"/>
        </w:rPr>
        <w:t xml:space="preserve">», «Облаком волнистым…», На железной дороге». </w:t>
      </w:r>
      <w:proofErr w:type="gramStart"/>
      <w:r w:rsidRPr="00AE4DA8">
        <w:rPr>
          <w:rFonts w:ascii="Times New Roman" w:hAnsi="Times New Roman" w:cs="Times New Roman"/>
          <w:sz w:val="24"/>
          <w:szCs w:val="24"/>
        </w:rPr>
        <w:t>Точность  в</w:t>
      </w:r>
      <w:proofErr w:type="gramEnd"/>
      <w:r w:rsidRPr="00AE4DA8">
        <w:rPr>
          <w:rFonts w:ascii="Times New Roman" w:hAnsi="Times New Roman" w:cs="Times New Roman"/>
          <w:sz w:val="24"/>
          <w:szCs w:val="24"/>
        </w:rPr>
        <w:t xml:space="preserve">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w:t>
      </w:r>
    </w:p>
    <w:p w:rsidR="00D04760" w:rsidRPr="00AE4DA8" w:rsidRDefault="00FF2E43" w:rsidP="00D04760">
      <w:pPr>
        <w:pStyle w:val="a4"/>
        <w:ind w:firstLine="426"/>
        <w:jc w:val="both"/>
        <w:rPr>
          <w:rFonts w:ascii="Times New Roman" w:hAnsi="Times New Roman" w:cs="Times New Roman"/>
          <w:b/>
          <w:sz w:val="24"/>
          <w:szCs w:val="24"/>
        </w:rPr>
      </w:pPr>
      <w:proofErr w:type="spellStart"/>
      <w:r w:rsidRPr="00AE4DA8">
        <w:rPr>
          <w:rFonts w:ascii="Times New Roman" w:hAnsi="Times New Roman" w:cs="Times New Roman"/>
          <w:b/>
          <w:sz w:val="24"/>
          <w:szCs w:val="24"/>
        </w:rPr>
        <w:t>А.К.Толстой</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D04760" w:rsidRPr="00AE4DA8">
        <w:rPr>
          <w:rFonts w:ascii="Times New Roman" w:hAnsi="Times New Roman" w:cs="Times New Roman"/>
          <w:b/>
          <w:sz w:val="24"/>
          <w:szCs w:val="24"/>
        </w:rPr>
        <w:t>2ч</w:t>
      </w:r>
      <w:r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Жизненный путь </w:t>
      </w:r>
      <w:proofErr w:type="spellStart"/>
      <w:r w:rsidRPr="00AE4DA8">
        <w:rPr>
          <w:rFonts w:ascii="Times New Roman" w:hAnsi="Times New Roman" w:cs="Times New Roman"/>
          <w:sz w:val="24"/>
          <w:szCs w:val="24"/>
        </w:rPr>
        <w:t>А.К.Толстого</w:t>
      </w:r>
      <w:proofErr w:type="spellEnd"/>
      <w:r w:rsidRPr="00AE4DA8">
        <w:rPr>
          <w:rFonts w:ascii="Times New Roman" w:hAnsi="Times New Roman" w:cs="Times New Roman"/>
          <w:sz w:val="24"/>
          <w:szCs w:val="24"/>
        </w:rPr>
        <w:t xml:space="preserve">. Лирика </w:t>
      </w:r>
      <w:proofErr w:type="spellStart"/>
      <w:r w:rsidRPr="00AE4DA8">
        <w:rPr>
          <w:rFonts w:ascii="Times New Roman" w:hAnsi="Times New Roman" w:cs="Times New Roman"/>
          <w:sz w:val="24"/>
          <w:szCs w:val="24"/>
        </w:rPr>
        <w:t>А.К.Толстого</w:t>
      </w:r>
      <w:proofErr w:type="spellEnd"/>
      <w:r w:rsidRPr="00AE4DA8">
        <w:rPr>
          <w:rFonts w:ascii="Times New Roman" w:hAnsi="Times New Roman" w:cs="Times New Roman"/>
          <w:sz w:val="24"/>
          <w:szCs w:val="24"/>
        </w:rPr>
        <w:t xml:space="preserve">. Баллады и былины </w:t>
      </w:r>
      <w:proofErr w:type="spellStart"/>
      <w:r w:rsidRPr="00AE4DA8">
        <w:rPr>
          <w:rFonts w:ascii="Times New Roman" w:hAnsi="Times New Roman" w:cs="Times New Roman"/>
          <w:sz w:val="24"/>
          <w:szCs w:val="24"/>
        </w:rPr>
        <w:t>А.К.Толстого</w:t>
      </w:r>
      <w:proofErr w:type="spellEnd"/>
      <w:r w:rsidRPr="00AE4DA8">
        <w:rPr>
          <w:rFonts w:ascii="Times New Roman" w:hAnsi="Times New Roman" w:cs="Times New Roman"/>
          <w:sz w:val="24"/>
          <w:szCs w:val="24"/>
        </w:rPr>
        <w:t xml:space="preserve">. Трилогия Толстого «Смерть Иоанна Грозного», «Царь Федор Иоаннович», «Царь Борис». Сатирические произведения </w:t>
      </w:r>
      <w:proofErr w:type="spellStart"/>
      <w:r w:rsidRPr="00AE4DA8">
        <w:rPr>
          <w:rFonts w:ascii="Times New Roman" w:hAnsi="Times New Roman" w:cs="Times New Roman"/>
          <w:sz w:val="24"/>
          <w:szCs w:val="24"/>
        </w:rPr>
        <w:t>А.К.Толстого</w:t>
      </w:r>
      <w:proofErr w:type="spellEnd"/>
      <w:r w:rsidRPr="00AE4DA8">
        <w:rPr>
          <w:rFonts w:ascii="Times New Roman" w:hAnsi="Times New Roman" w:cs="Times New Roman"/>
          <w:sz w:val="24"/>
          <w:szCs w:val="24"/>
        </w:rPr>
        <w:t>.</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М.Е.Салтыков</w:t>
      </w:r>
      <w:proofErr w:type="spellEnd"/>
      <w:r w:rsidRPr="00AE4DA8">
        <w:rPr>
          <w:rFonts w:ascii="Times New Roman" w:hAnsi="Times New Roman" w:cs="Times New Roman"/>
          <w:b/>
          <w:sz w:val="24"/>
          <w:szCs w:val="24"/>
        </w:rPr>
        <w:t>-Щедрин</w:t>
      </w:r>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A72362" w:rsidRPr="00AE4DA8">
        <w:rPr>
          <w:rFonts w:ascii="Times New Roman" w:hAnsi="Times New Roman" w:cs="Times New Roman"/>
          <w:b/>
          <w:sz w:val="24"/>
          <w:szCs w:val="24"/>
        </w:rPr>
        <w:t>3</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r w:rsidR="00D04760" w:rsidRPr="00AE4DA8">
        <w:rPr>
          <w:rFonts w:ascii="Times New Roman" w:hAnsi="Times New Roman" w:cs="Times New Roman"/>
          <w:sz w:val="24"/>
          <w:szCs w:val="24"/>
        </w:rPr>
        <w:t xml:space="preserve"> </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Этапы биографии и творчества М.Е. Салтыкова-Щедрина.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w:t>
      </w:r>
      <w:proofErr w:type="spellStart"/>
      <w:r w:rsidRPr="00AE4DA8">
        <w:rPr>
          <w:rFonts w:ascii="Times New Roman" w:hAnsi="Times New Roman" w:cs="Times New Roman"/>
          <w:sz w:val="24"/>
          <w:szCs w:val="24"/>
        </w:rPr>
        <w:t>глуповцев</w:t>
      </w:r>
      <w:proofErr w:type="spellEnd"/>
      <w:r w:rsidRPr="00AE4DA8">
        <w:rPr>
          <w:rFonts w:ascii="Times New Roman" w:hAnsi="Times New Roman" w:cs="Times New Roman"/>
          <w:sz w:val="24"/>
          <w:szCs w:val="24"/>
        </w:rPr>
        <w:t xml:space="preserve">». Органчик и Угрюм-Бурчеев. Тема народа. Смысл финала романа «История одного города». Своеобразие приемов сатирического изображения в </w:t>
      </w:r>
      <w:proofErr w:type="gramStart"/>
      <w:r w:rsidRPr="00AE4DA8">
        <w:rPr>
          <w:rFonts w:ascii="Times New Roman" w:hAnsi="Times New Roman" w:cs="Times New Roman"/>
          <w:sz w:val="24"/>
          <w:szCs w:val="24"/>
        </w:rPr>
        <w:t>произведениях  Салтыкова</w:t>
      </w:r>
      <w:proofErr w:type="gramEnd"/>
      <w:r w:rsidRPr="00AE4DA8">
        <w:rPr>
          <w:rFonts w:ascii="Times New Roman" w:hAnsi="Times New Roman" w:cs="Times New Roman"/>
          <w:sz w:val="24"/>
          <w:szCs w:val="24"/>
        </w:rPr>
        <w:t>-Щедрина (гротеск, алогизм, сарказм, ирония, гипербола).</w:t>
      </w:r>
    </w:p>
    <w:p w:rsidR="00D04760" w:rsidRPr="00AE4DA8" w:rsidRDefault="00D04760" w:rsidP="00D04760">
      <w:pPr>
        <w:pStyle w:val="a4"/>
        <w:ind w:firstLine="426"/>
        <w:jc w:val="both"/>
        <w:rPr>
          <w:rFonts w:ascii="Times New Roman" w:hAnsi="Times New Roman" w:cs="Times New Roman"/>
          <w:b/>
          <w:sz w:val="24"/>
          <w:szCs w:val="24"/>
        </w:rPr>
      </w:pPr>
      <w:r w:rsidRPr="00AE4DA8">
        <w:rPr>
          <w:rFonts w:ascii="Times New Roman" w:hAnsi="Times New Roman" w:cs="Times New Roman"/>
          <w:b/>
          <w:sz w:val="24"/>
          <w:szCs w:val="24"/>
        </w:rPr>
        <w:t>Страницы истор</w:t>
      </w:r>
      <w:r w:rsidR="00FF2E43" w:rsidRPr="00AE4DA8">
        <w:rPr>
          <w:rFonts w:ascii="Times New Roman" w:hAnsi="Times New Roman" w:cs="Times New Roman"/>
          <w:b/>
          <w:sz w:val="24"/>
          <w:szCs w:val="24"/>
        </w:rPr>
        <w:t xml:space="preserve">ии западноевропейского романа </w:t>
      </w:r>
      <w:r w:rsidR="00FF2E43" w:rsidRPr="00AE4DA8">
        <w:rPr>
          <w:rFonts w:ascii="Times New Roman" w:hAnsi="Times New Roman" w:cs="Times New Roman"/>
          <w:b/>
          <w:sz w:val="24"/>
          <w:szCs w:val="24"/>
          <w:lang w:val="en-US"/>
        </w:rPr>
        <w:t>XIX</w:t>
      </w:r>
      <w:r w:rsidRPr="00AE4DA8">
        <w:rPr>
          <w:rFonts w:ascii="Times New Roman" w:hAnsi="Times New Roman" w:cs="Times New Roman"/>
          <w:b/>
          <w:sz w:val="24"/>
          <w:szCs w:val="24"/>
        </w:rPr>
        <w:t xml:space="preserve"> века </w:t>
      </w:r>
      <w:r w:rsidR="00FF2E43" w:rsidRPr="00AE4DA8">
        <w:rPr>
          <w:rFonts w:ascii="Times New Roman" w:hAnsi="Times New Roman" w:cs="Times New Roman"/>
          <w:b/>
          <w:sz w:val="24"/>
          <w:szCs w:val="24"/>
        </w:rPr>
        <w:t>(</w:t>
      </w:r>
      <w:r w:rsidRPr="00AE4DA8">
        <w:rPr>
          <w:rFonts w:ascii="Times New Roman" w:hAnsi="Times New Roman" w:cs="Times New Roman"/>
          <w:b/>
          <w:sz w:val="24"/>
          <w:szCs w:val="24"/>
        </w:rPr>
        <w:t>1ч</w:t>
      </w:r>
      <w:r w:rsidR="00FF2E43"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Обзорная лекция по творчеству </w:t>
      </w:r>
      <w:proofErr w:type="spellStart"/>
      <w:r w:rsidRPr="00AE4DA8">
        <w:rPr>
          <w:rFonts w:ascii="Times New Roman" w:hAnsi="Times New Roman" w:cs="Times New Roman"/>
          <w:sz w:val="24"/>
          <w:szCs w:val="24"/>
        </w:rPr>
        <w:t>Ф.Стендаля</w:t>
      </w:r>
      <w:proofErr w:type="spellEnd"/>
      <w:r w:rsidRPr="00AE4DA8">
        <w:rPr>
          <w:rFonts w:ascii="Times New Roman" w:hAnsi="Times New Roman" w:cs="Times New Roman"/>
          <w:sz w:val="24"/>
          <w:szCs w:val="24"/>
        </w:rPr>
        <w:t xml:space="preserve">, Оноре де Бальзака, Чарльза Диккенса. Ч. Диккенс «Записки </w:t>
      </w:r>
      <w:proofErr w:type="spellStart"/>
      <w:r w:rsidRPr="00AE4DA8">
        <w:rPr>
          <w:rFonts w:ascii="Times New Roman" w:hAnsi="Times New Roman" w:cs="Times New Roman"/>
          <w:sz w:val="24"/>
          <w:szCs w:val="24"/>
        </w:rPr>
        <w:t>Пиквикского</w:t>
      </w:r>
      <w:proofErr w:type="spellEnd"/>
      <w:r w:rsidRPr="00AE4DA8">
        <w:rPr>
          <w:rFonts w:ascii="Times New Roman" w:hAnsi="Times New Roman" w:cs="Times New Roman"/>
          <w:sz w:val="24"/>
          <w:szCs w:val="24"/>
        </w:rPr>
        <w:t xml:space="preserve"> клуба» История создания романа. Англия на его страницах. Герои и события. Смех как способ демонстрации оптимизма. Реальность и фантастика на страницах произведения писателя-реалиста. О. де Бальзак. «Гобсек» Тема власти денег. Реалистическое мастерство писателя.</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Ф.М.Достоевский</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A72362" w:rsidRPr="00AE4DA8">
        <w:rPr>
          <w:rFonts w:ascii="Times New Roman" w:hAnsi="Times New Roman" w:cs="Times New Roman"/>
          <w:b/>
          <w:sz w:val="24"/>
          <w:szCs w:val="24"/>
        </w:rPr>
        <w:t>13</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r w:rsidR="00D04760" w:rsidRPr="00AE4DA8">
        <w:rPr>
          <w:rFonts w:ascii="Times New Roman" w:hAnsi="Times New Roman" w:cs="Times New Roman"/>
          <w:sz w:val="24"/>
          <w:szCs w:val="24"/>
        </w:rPr>
        <w:t xml:space="preserve"> </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Ф.М. Достоевский. Этапы биографии и творчества. Творческая биография Ф.М,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 </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Л.Н.Толстой</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A72362" w:rsidRPr="00AE4DA8">
        <w:rPr>
          <w:rFonts w:ascii="Times New Roman" w:hAnsi="Times New Roman" w:cs="Times New Roman"/>
          <w:b/>
          <w:sz w:val="24"/>
          <w:szCs w:val="24"/>
        </w:rPr>
        <w:t>16</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r w:rsidR="00D04760" w:rsidRPr="00AE4DA8">
        <w:rPr>
          <w:rFonts w:ascii="Times New Roman" w:hAnsi="Times New Roman" w:cs="Times New Roman"/>
          <w:sz w:val="24"/>
          <w:szCs w:val="24"/>
        </w:rPr>
        <w:t xml:space="preserve"> </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Л.Н. Толстой. По страницам великой жизни. «Война и мир» - роман-эпопея: проблематика, образы, жанр. Эпизод «Вечер в салоне </w:t>
      </w:r>
      <w:proofErr w:type="spellStart"/>
      <w:r w:rsidRPr="00AE4DA8">
        <w:rPr>
          <w:rFonts w:ascii="Times New Roman" w:hAnsi="Times New Roman" w:cs="Times New Roman"/>
          <w:sz w:val="24"/>
          <w:szCs w:val="24"/>
        </w:rPr>
        <w:t>Шерер</w:t>
      </w:r>
      <w:proofErr w:type="spellEnd"/>
      <w:r w:rsidRPr="00AE4DA8">
        <w:rPr>
          <w:rFonts w:ascii="Times New Roman" w:hAnsi="Times New Roman" w:cs="Times New Roman"/>
          <w:sz w:val="24"/>
          <w:szCs w:val="24"/>
        </w:rPr>
        <w:t xml:space="preserve">. Петербург. Июль 1805 г.» Именины у Ростовых. Лысые горы. Изображение войны 1805-1807 </w:t>
      </w:r>
      <w:proofErr w:type="spellStart"/>
      <w:r w:rsidRPr="00AE4DA8">
        <w:rPr>
          <w:rFonts w:ascii="Times New Roman" w:hAnsi="Times New Roman" w:cs="Times New Roman"/>
          <w:sz w:val="24"/>
          <w:szCs w:val="24"/>
        </w:rPr>
        <w:t>г.г</w:t>
      </w:r>
      <w:proofErr w:type="spellEnd"/>
      <w:r w:rsidRPr="00AE4DA8">
        <w:rPr>
          <w:rFonts w:ascii="Times New Roman" w:hAnsi="Times New Roman" w:cs="Times New Roman"/>
          <w:sz w:val="24"/>
          <w:szCs w:val="24"/>
        </w:rPr>
        <w:t xml:space="preserve">.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w:t>
      </w:r>
      <w:r w:rsidRPr="00AE4DA8">
        <w:rPr>
          <w:rFonts w:ascii="Times New Roman" w:hAnsi="Times New Roman" w:cs="Times New Roman"/>
          <w:sz w:val="24"/>
          <w:szCs w:val="24"/>
        </w:rPr>
        <w:lastRenderedPageBreak/>
        <w:t xml:space="preserve">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w:t>
      </w:r>
      <w:proofErr w:type="gramStart"/>
      <w:r w:rsidRPr="00AE4DA8">
        <w:rPr>
          <w:rFonts w:ascii="Times New Roman" w:hAnsi="Times New Roman" w:cs="Times New Roman"/>
          <w:sz w:val="24"/>
          <w:szCs w:val="24"/>
        </w:rPr>
        <w:t>монологи  в</w:t>
      </w:r>
      <w:proofErr w:type="gramEnd"/>
      <w:r w:rsidRPr="00AE4DA8">
        <w:rPr>
          <w:rFonts w:ascii="Times New Roman" w:hAnsi="Times New Roman" w:cs="Times New Roman"/>
          <w:sz w:val="24"/>
          <w:szCs w:val="24"/>
        </w:rPr>
        <w:t xml:space="preserve"> романе. Интерес к Толстому в современном мире.</w:t>
      </w:r>
    </w:p>
    <w:p w:rsidR="00D04760" w:rsidRPr="00AE4DA8" w:rsidRDefault="00FF2E43"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Н.С.Лесков</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A72362" w:rsidRPr="00AE4DA8">
        <w:rPr>
          <w:rFonts w:ascii="Times New Roman" w:hAnsi="Times New Roman" w:cs="Times New Roman"/>
          <w:b/>
          <w:sz w:val="24"/>
          <w:szCs w:val="24"/>
        </w:rPr>
        <w:t>2</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w:t>
      </w:r>
      <w:proofErr w:type="gramStart"/>
      <w:r w:rsidRPr="00AE4DA8">
        <w:rPr>
          <w:rFonts w:ascii="Times New Roman" w:hAnsi="Times New Roman" w:cs="Times New Roman"/>
          <w:sz w:val="24"/>
          <w:szCs w:val="24"/>
        </w:rPr>
        <w:t>характер  в</w:t>
      </w:r>
      <w:proofErr w:type="gramEnd"/>
      <w:r w:rsidRPr="00AE4DA8">
        <w:rPr>
          <w:rFonts w:ascii="Times New Roman" w:hAnsi="Times New Roman" w:cs="Times New Roman"/>
          <w:sz w:val="24"/>
          <w:szCs w:val="24"/>
        </w:rPr>
        <w:t xml:space="preserve"> изображении писателя. Напряженность сюжетов и трагизм судеб героев его произведений. «Очарованный странник». Особенности сюжета повести. Изображение этапов духовного пути личности. (смысл странствий героя повести). Иван </w:t>
      </w:r>
      <w:proofErr w:type="spellStart"/>
      <w:r w:rsidRPr="00AE4DA8">
        <w:rPr>
          <w:rFonts w:ascii="Times New Roman" w:hAnsi="Times New Roman" w:cs="Times New Roman"/>
          <w:sz w:val="24"/>
          <w:szCs w:val="24"/>
        </w:rPr>
        <w:t>Флягин</w:t>
      </w:r>
      <w:proofErr w:type="spellEnd"/>
      <w:r w:rsidRPr="00AE4DA8">
        <w:rPr>
          <w:rFonts w:ascii="Times New Roman" w:hAnsi="Times New Roman" w:cs="Times New Roman"/>
          <w:sz w:val="24"/>
          <w:szCs w:val="24"/>
        </w:rPr>
        <w:t xml:space="preserve"> – один из героев- правдоискателей. Былинные мотивы повести. Особенности </w:t>
      </w:r>
      <w:proofErr w:type="spellStart"/>
      <w:r w:rsidRPr="00AE4DA8">
        <w:rPr>
          <w:rFonts w:ascii="Times New Roman" w:hAnsi="Times New Roman" w:cs="Times New Roman"/>
          <w:sz w:val="24"/>
          <w:szCs w:val="24"/>
        </w:rPr>
        <w:t>лесковской</w:t>
      </w:r>
      <w:proofErr w:type="spellEnd"/>
      <w:r w:rsidRPr="00AE4DA8">
        <w:rPr>
          <w:rFonts w:ascii="Times New Roman" w:hAnsi="Times New Roman" w:cs="Times New Roman"/>
          <w:sz w:val="24"/>
          <w:szCs w:val="24"/>
        </w:rPr>
        <w:t xml:space="preserve"> повествовательной манеры сказа.</w:t>
      </w:r>
    </w:p>
    <w:p w:rsidR="00D04760" w:rsidRPr="00AE4DA8" w:rsidRDefault="00D04760" w:rsidP="00D04760">
      <w:pPr>
        <w:pStyle w:val="a4"/>
        <w:ind w:firstLine="426"/>
        <w:jc w:val="both"/>
        <w:rPr>
          <w:rFonts w:ascii="Times New Roman" w:hAnsi="Times New Roman" w:cs="Times New Roman"/>
          <w:b/>
          <w:sz w:val="24"/>
          <w:szCs w:val="24"/>
        </w:rPr>
      </w:pPr>
      <w:r w:rsidRPr="00AE4DA8">
        <w:rPr>
          <w:rFonts w:ascii="Times New Roman" w:hAnsi="Times New Roman" w:cs="Times New Roman"/>
          <w:b/>
          <w:sz w:val="24"/>
          <w:szCs w:val="24"/>
        </w:rPr>
        <w:t>С</w:t>
      </w:r>
      <w:r w:rsidR="00CE5562" w:rsidRPr="00AE4DA8">
        <w:rPr>
          <w:rFonts w:ascii="Times New Roman" w:hAnsi="Times New Roman" w:cs="Times New Roman"/>
          <w:b/>
          <w:sz w:val="24"/>
          <w:szCs w:val="24"/>
        </w:rPr>
        <w:t xml:space="preserve">траницы зарубежной литературы конца </w:t>
      </w:r>
      <w:r w:rsidR="00CE5562" w:rsidRPr="00AE4DA8">
        <w:rPr>
          <w:rFonts w:ascii="Times New Roman" w:hAnsi="Times New Roman" w:cs="Times New Roman"/>
          <w:b/>
          <w:sz w:val="24"/>
          <w:szCs w:val="24"/>
          <w:lang w:val="en-US"/>
        </w:rPr>
        <w:t>XIX</w:t>
      </w:r>
      <w:r w:rsidR="00CE5562" w:rsidRPr="00AE4DA8">
        <w:rPr>
          <w:rFonts w:ascii="Times New Roman" w:hAnsi="Times New Roman" w:cs="Times New Roman"/>
          <w:b/>
          <w:sz w:val="24"/>
          <w:szCs w:val="24"/>
        </w:rPr>
        <w:t xml:space="preserve"> – начала </w:t>
      </w:r>
      <w:r w:rsidR="00CE5562" w:rsidRPr="00AE4DA8">
        <w:rPr>
          <w:rFonts w:ascii="Times New Roman" w:hAnsi="Times New Roman" w:cs="Times New Roman"/>
          <w:b/>
          <w:sz w:val="24"/>
          <w:szCs w:val="24"/>
          <w:lang w:val="en-US"/>
        </w:rPr>
        <w:t>XX</w:t>
      </w:r>
      <w:r w:rsidR="00CE5562" w:rsidRPr="00AE4DA8">
        <w:rPr>
          <w:rFonts w:ascii="Times New Roman" w:hAnsi="Times New Roman" w:cs="Times New Roman"/>
          <w:b/>
          <w:sz w:val="24"/>
          <w:szCs w:val="24"/>
        </w:rPr>
        <w:t xml:space="preserve"> века</w:t>
      </w:r>
      <w:r w:rsidRPr="00AE4DA8">
        <w:rPr>
          <w:rFonts w:ascii="Times New Roman" w:hAnsi="Times New Roman" w:cs="Times New Roman"/>
          <w:b/>
          <w:sz w:val="24"/>
          <w:szCs w:val="24"/>
        </w:rPr>
        <w:t xml:space="preserve"> </w:t>
      </w:r>
      <w:r w:rsidR="00CE5562" w:rsidRPr="00AE4DA8">
        <w:rPr>
          <w:rFonts w:ascii="Times New Roman" w:hAnsi="Times New Roman" w:cs="Times New Roman"/>
          <w:b/>
          <w:sz w:val="24"/>
          <w:szCs w:val="24"/>
        </w:rPr>
        <w:t>(</w:t>
      </w:r>
      <w:r w:rsidRPr="00AE4DA8">
        <w:rPr>
          <w:rFonts w:ascii="Times New Roman" w:hAnsi="Times New Roman" w:cs="Times New Roman"/>
          <w:b/>
          <w:sz w:val="24"/>
          <w:szCs w:val="24"/>
        </w:rPr>
        <w:t>2ч</w:t>
      </w:r>
      <w:r w:rsidR="00CE5562" w:rsidRPr="00AE4DA8">
        <w:rPr>
          <w:rFonts w:ascii="Times New Roman" w:hAnsi="Times New Roman" w:cs="Times New Roman"/>
          <w:b/>
          <w:sz w:val="24"/>
          <w:szCs w:val="24"/>
        </w:rPr>
        <w:t>)</w:t>
      </w:r>
    </w:p>
    <w:p w:rsidR="00D04760" w:rsidRPr="00AE4DA8" w:rsidRDefault="00D04760" w:rsidP="00522F57">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Обзорная лекция по творчеству Генри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w:t>
      </w:r>
    </w:p>
    <w:p w:rsidR="00D04760" w:rsidRPr="00AE4DA8" w:rsidRDefault="00CE5562" w:rsidP="00D04760">
      <w:pPr>
        <w:pStyle w:val="a4"/>
        <w:ind w:firstLine="426"/>
        <w:jc w:val="both"/>
        <w:rPr>
          <w:rFonts w:ascii="Times New Roman" w:hAnsi="Times New Roman" w:cs="Times New Roman"/>
          <w:sz w:val="24"/>
          <w:szCs w:val="24"/>
        </w:rPr>
      </w:pPr>
      <w:proofErr w:type="spellStart"/>
      <w:r w:rsidRPr="00AE4DA8">
        <w:rPr>
          <w:rFonts w:ascii="Times New Roman" w:hAnsi="Times New Roman" w:cs="Times New Roman"/>
          <w:b/>
          <w:sz w:val="24"/>
          <w:szCs w:val="24"/>
        </w:rPr>
        <w:t>А.П.Чехов</w:t>
      </w:r>
      <w:proofErr w:type="spellEnd"/>
      <w:r w:rsidR="00D04760" w:rsidRPr="00AE4DA8">
        <w:rPr>
          <w:rFonts w:ascii="Times New Roman" w:hAnsi="Times New Roman" w:cs="Times New Roman"/>
          <w:b/>
          <w:sz w:val="24"/>
          <w:szCs w:val="24"/>
        </w:rPr>
        <w:t xml:space="preserve"> </w:t>
      </w:r>
      <w:r w:rsidRPr="00AE4DA8">
        <w:rPr>
          <w:rFonts w:ascii="Times New Roman" w:hAnsi="Times New Roman" w:cs="Times New Roman"/>
          <w:b/>
          <w:sz w:val="24"/>
          <w:szCs w:val="24"/>
        </w:rPr>
        <w:t>(</w:t>
      </w:r>
      <w:r w:rsidR="00A72362" w:rsidRPr="00AE4DA8">
        <w:rPr>
          <w:rFonts w:ascii="Times New Roman" w:hAnsi="Times New Roman" w:cs="Times New Roman"/>
          <w:b/>
          <w:sz w:val="24"/>
          <w:szCs w:val="24"/>
        </w:rPr>
        <w:t>13</w:t>
      </w:r>
      <w:r w:rsidR="00D04760" w:rsidRPr="00AE4DA8">
        <w:rPr>
          <w:rFonts w:ascii="Times New Roman" w:hAnsi="Times New Roman" w:cs="Times New Roman"/>
          <w:b/>
          <w:sz w:val="24"/>
          <w:szCs w:val="24"/>
        </w:rPr>
        <w:t>ч</w:t>
      </w:r>
      <w:r w:rsidRPr="00AE4DA8">
        <w:rPr>
          <w:rFonts w:ascii="Times New Roman" w:hAnsi="Times New Roman" w:cs="Times New Roman"/>
          <w:b/>
          <w:sz w:val="24"/>
          <w:szCs w:val="24"/>
        </w:rPr>
        <w:t>)</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А.П. Чехов. Этапы биографии и творчества. Тема гибели души в рассказе «</w:t>
      </w:r>
      <w:proofErr w:type="spellStart"/>
      <w:r w:rsidRPr="00AE4DA8">
        <w:rPr>
          <w:rFonts w:ascii="Times New Roman" w:hAnsi="Times New Roman" w:cs="Times New Roman"/>
          <w:sz w:val="24"/>
          <w:szCs w:val="24"/>
        </w:rPr>
        <w:t>Ионыч</w:t>
      </w:r>
      <w:proofErr w:type="spellEnd"/>
      <w:r w:rsidRPr="00AE4DA8">
        <w:rPr>
          <w:rFonts w:ascii="Times New Roman" w:hAnsi="Times New Roman" w:cs="Times New Roman"/>
          <w:sz w:val="24"/>
          <w:szCs w:val="24"/>
        </w:rPr>
        <w:t>».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w:t>
      </w:r>
    </w:p>
    <w:p w:rsidR="00D04760" w:rsidRPr="00AE4DA8" w:rsidRDefault="00D04760"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 xml:space="preserve">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w:t>
      </w:r>
      <w:proofErr w:type="spellStart"/>
      <w:r w:rsidRPr="00AE4DA8">
        <w:rPr>
          <w:rFonts w:ascii="Times New Roman" w:hAnsi="Times New Roman" w:cs="Times New Roman"/>
          <w:sz w:val="24"/>
          <w:szCs w:val="24"/>
        </w:rPr>
        <w:t>Внесценические</w:t>
      </w:r>
      <w:proofErr w:type="spellEnd"/>
      <w:r w:rsidRPr="00AE4DA8">
        <w:rPr>
          <w:rFonts w:ascii="Times New Roman" w:hAnsi="Times New Roman" w:cs="Times New Roman"/>
          <w:sz w:val="24"/>
          <w:szCs w:val="24"/>
        </w:rPr>
        <w:t xml:space="preserve"> персонажи. Новаторство Чехова-драматурга. Значение творческого наследия Чехова для мировой литературы и театра.</w:t>
      </w:r>
    </w:p>
    <w:p w:rsidR="00A72362" w:rsidRPr="00AE4DA8" w:rsidRDefault="00A72362" w:rsidP="00D04760">
      <w:pPr>
        <w:pStyle w:val="a4"/>
        <w:ind w:firstLine="426"/>
        <w:jc w:val="both"/>
        <w:rPr>
          <w:rFonts w:ascii="Times New Roman" w:hAnsi="Times New Roman" w:cs="Times New Roman"/>
          <w:sz w:val="24"/>
          <w:szCs w:val="24"/>
        </w:rPr>
      </w:pPr>
      <w:r w:rsidRPr="00AE4DA8">
        <w:rPr>
          <w:rFonts w:ascii="Times New Roman" w:hAnsi="Times New Roman" w:cs="Times New Roman"/>
          <w:sz w:val="24"/>
          <w:szCs w:val="24"/>
        </w:rPr>
        <w:t>Зарубежная литература второй половины 19 в (6ч.)</w:t>
      </w:r>
    </w:p>
    <w:p w:rsidR="00CE5562" w:rsidRPr="00AE4DA8" w:rsidRDefault="00D04760" w:rsidP="00CE5562">
      <w:pPr>
        <w:pStyle w:val="a4"/>
        <w:ind w:firstLine="426"/>
        <w:jc w:val="both"/>
        <w:rPr>
          <w:rFonts w:ascii="Times New Roman" w:hAnsi="Times New Roman" w:cs="Times New Roman"/>
          <w:b/>
          <w:sz w:val="24"/>
          <w:szCs w:val="24"/>
        </w:rPr>
      </w:pPr>
      <w:r w:rsidRPr="00AE4DA8">
        <w:rPr>
          <w:rFonts w:ascii="Times New Roman" w:hAnsi="Times New Roman" w:cs="Times New Roman"/>
          <w:b/>
          <w:sz w:val="24"/>
          <w:szCs w:val="24"/>
        </w:rPr>
        <w:t xml:space="preserve"> Подведение итогов года </w:t>
      </w:r>
      <w:r w:rsidR="00CE5562" w:rsidRPr="00AE4DA8">
        <w:rPr>
          <w:rFonts w:ascii="Times New Roman" w:hAnsi="Times New Roman" w:cs="Times New Roman"/>
          <w:b/>
          <w:sz w:val="24"/>
          <w:szCs w:val="24"/>
        </w:rPr>
        <w:t>(</w:t>
      </w:r>
      <w:r w:rsidR="00A72362" w:rsidRPr="00AE4DA8">
        <w:rPr>
          <w:rFonts w:ascii="Times New Roman" w:hAnsi="Times New Roman" w:cs="Times New Roman"/>
          <w:b/>
          <w:sz w:val="24"/>
          <w:szCs w:val="24"/>
        </w:rPr>
        <w:t>1</w:t>
      </w:r>
      <w:r w:rsidRPr="00AE4DA8">
        <w:rPr>
          <w:rFonts w:ascii="Times New Roman" w:hAnsi="Times New Roman" w:cs="Times New Roman"/>
          <w:b/>
          <w:sz w:val="24"/>
          <w:szCs w:val="24"/>
        </w:rPr>
        <w:t>ч</w:t>
      </w:r>
      <w:r w:rsidR="00CE5562" w:rsidRPr="00AE4DA8">
        <w:rPr>
          <w:rFonts w:ascii="Times New Roman" w:hAnsi="Times New Roman" w:cs="Times New Roman"/>
          <w:b/>
          <w:sz w:val="24"/>
          <w:szCs w:val="24"/>
        </w:rPr>
        <w:t>)</w:t>
      </w:r>
      <w:r w:rsidRPr="00AE4DA8">
        <w:rPr>
          <w:rFonts w:ascii="Times New Roman" w:hAnsi="Times New Roman" w:cs="Times New Roman"/>
          <w:b/>
          <w:sz w:val="24"/>
          <w:szCs w:val="24"/>
        </w:rPr>
        <w:t xml:space="preserve"> </w:t>
      </w:r>
    </w:p>
    <w:p w:rsidR="00C807C1" w:rsidRPr="00AE4DA8" w:rsidRDefault="00D04760" w:rsidP="00CE5562">
      <w:pPr>
        <w:pStyle w:val="a4"/>
        <w:ind w:firstLine="426"/>
        <w:jc w:val="both"/>
        <w:rPr>
          <w:rFonts w:ascii="Times New Roman" w:eastAsia="Calibri" w:hAnsi="Times New Roman" w:cs="Times New Roman"/>
          <w:sz w:val="24"/>
          <w:szCs w:val="24"/>
        </w:rPr>
      </w:pPr>
      <w:r w:rsidRPr="00AE4DA8">
        <w:rPr>
          <w:rFonts w:ascii="Times New Roman" w:hAnsi="Times New Roman" w:cs="Times New Roman"/>
          <w:sz w:val="24"/>
          <w:szCs w:val="24"/>
        </w:rPr>
        <w:t xml:space="preserve">Мировое значение русской литературы. </w:t>
      </w:r>
      <w:r w:rsidRPr="00AE4DA8">
        <w:rPr>
          <w:rFonts w:ascii="Times New Roman" w:eastAsia="Calibri" w:hAnsi="Times New Roman" w:cs="Times New Roman"/>
          <w:sz w:val="24"/>
          <w:szCs w:val="24"/>
        </w:rPr>
        <w:t>Тестирование по выявлению читательского уровня учащихся. Итого</w:t>
      </w:r>
      <w:r w:rsidR="00522F57" w:rsidRPr="00AE4DA8">
        <w:rPr>
          <w:rFonts w:ascii="Times New Roman" w:eastAsia="Calibri" w:hAnsi="Times New Roman" w:cs="Times New Roman"/>
          <w:sz w:val="24"/>
          <w:szCs w:val="24"/>
        </w:rPr>
        <w:t>вый урок. Список летнего чтения.</w:t>
      </w:r>
    </w:p>
    <w:p w:rsidR="00CE5562" w:rsidRPr="00AE4DA8" w:rsidRDefault="00CE5562" w:rsidP="00CE5562">
      <w:pPr>
        <w:pStyle w:val="a4"/>
        <w:ind w:firstLine="426"/>
        <w:jc w:val="both"/>
        <w:rPr>
          <w:rFonts w:ascii="Times New Roman" w:eastAsia="Calibri" w:hAnsi="Times New Roman" w:cs="Times New Roman"/>
          <w:sz w:val="24"/>
          <w:szCs w:val="24"/>
        </w:rPr>
      </w:pPr>
    </w:p>
    <w:p w:rsidR="00CE5562" w:rsidRPr="00AE4DA8" w:rsidRDefault="00CE5562" w:rsidP="00CE5562">
      <w:pPr>
        <w:pStyle w:val="a4"/>
        <w:ind w:firstLine="426"/>
        <w:jc w:val="both"/>
        <w:rPr>
          <w:rFonts w:ascii="Times New Roman" w:eastAsia="Calibri" w:hAnsi="Times New Roman" w:cs="Times New Roman"/>
          <w:sz w:val="24"/>
          <w:szCs w:val="24"/>
        </w:rPr>
      </w:pPr>
    </w:p>
    <w:p w:rsidR="00CE5562" w:rsidRPr="00AE4DA8" w:rsidRDefault="00CE5562" w:rsidP="00CE5562">
      <w:pPr>
        <w:pStyle w:val="a4"/>
        <w:ind w:firstLine="426"/>
        <w:jc w:val="both"/>
        <w:rPr>
          <w:rFonts w:ascii="Times New Roman" w:eastAsia="Calibri" w:hAnsi="Times New Roman" w:cs="Times New Roman"/>
          <w:sz w:val="24"/>
          <w:szCs w:val="24"/>
        </w:rPr>
      </w:pPr>
    </w:p>
    <w:p w:rsidR="00CE5562" w:rsidRPr="00AE4DA8" w:rsidRDefault="00CE5562" w:rsidP="00CE5562">
      <w:pPr>
        <w:pStyle w:val="a4"/>
        <w:ind w:firstLine="426"/>
        <w:jc w:val="both"/>
        <w:rPr>
          <w:rFonts w:ascii="Times New Roman" w:eastAsia="Calibri" w:hAnsi="Times New Roman" w:cs="Times New Roman"/>
          <w:sz w:val="24"/>
          <w:szCs w:val="24"/>
        </w:rPr>
      </w:pPr>
    </w:p>
    <w:p w:rsidR="00CE5562" w:rsidRPr="00AE4DA8" w:rsidRDefault="00CE5562" w:rsidP="00CE5562">
      <w:pPr>
        <w:pStyle w:val="a4"/>
        <w:ind w:firstLine="426"/>
        <w:jc w:val="both"/>
        <w:rPr>
          <w:rFonts w:ascii="Times New Roman" w:eastAsia="Calibri" w:hAnsi="Times New Roman" w:cs="Times New Roman"/>
          <w:sz w:val="24"/>
          <w:szCs w:val="24"/>
        </w:rPr>
      </w:pPr>
    </w:p>
    <w:p w:rsidR="00CE5562" w:rsidRPr="00AE4DA8" w:rsidRDefault="00CE5562" w:rsidP="00CE5562">
      <w:pPr>
        <w:pStyle w:val="a4"/>
        <w:ind w:firstLine="426"/>
        <w:jc w:val="both"/>
        <w:rPr>
          <w:rFonts w:ascii="Times New Roman" w:eastAsia="Calibri" w:hAnsi="Times New Roman" w:cs="Times New Roman"/>
          <w:sz w:val="24"/>
          <w:szCs w:val="24"/>
        </w:rPr>
      </w:pPr>
    </w:p>
    <w:p w:rsidR="00CE5562" w:rsidRPr="00AE4DA8" w:rsidRDefault="00CE5562" w:rsidP="00CE5562">
      <w:pPr>
        <w:pStyle w:val="a4"/>
        <w:ind w:firstLine="426"/>
        <w:jc w:val="both"/>
        <w:rPr>
          <w:rFonts w:ascii="Times New Roman" w:hAnsi="Times New Roman" w:cs="Times New Roman"/>
          <w:b/>
          <w:sz w:val="24"/>
          <w:szCs w:val="24"/>
        </w:rPr>
      </w:pPr>
    </w:p>
    <w:p w:rsidR="002D4A8E" w:rsidRPr="00127B59" w:rsidRDefault="002D4A8E" w:rsidP="00127B59">
      <w:pPr>
        <w:spacing w:after="0" w:line="240" w:lineRule="auto"/>
        <w:ind w:left="360"/>
        <w:jc w:val="center"/>
        <w:rPr>
          <w:rFonts w:ascii="Times New Roman" w:hAnsi="Times New Roman"/>
          <w:b/>
          <w:sz w:val="24"/>
          <w:szCs w:val="24"/>
        </w:rPr>
      </w:pPr>
      <w:r w:rsidRPr="00127B59">
        <w:rPr>
          <w:rFonts w:ascii="Times New Roman" w:eastAsia="Times New Roman" w:hAnsi="Times New Roman" w:cs="Times New Roman"/>
          <w:b/>
          <w:sz w:val="24"/>
          <w:szCs w:val="24"/>
        </w:rPr>
        <w:lastRenderedPageBreak/>
        <w:t xml:space="preserve">3. </w:t>
      </w:r>
      <w:r w:rsidR="00127B59" w:rsidRPr="00127B59">
        <w:rPr>
          <w:rFonts w:ascii="Times New Roman" w:hAnsi="Times New Roman"/>
          <w:b/>
          <w:sz w:val="24"/>
          <w:szCs w:val="24"/>
        </w:rPr>
        <w:t xml:space="preserve">Тематическое планирование, в том числе с учетом рабочей программы воспитания с указанием количества часов, отводимых на освоение каждой темы. </w:t>
      </w:r>
    </w:p>
    <w:tbl>
      <w:tblPr>
        <w:tblpPr w:leftFromText="180" w:rightFromText="180" w:vertAnchor="text" w:horzAnchor="margin" w:tblpXSpec="center" w:tblpY="693"/>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8"/>
        <w:gridCol w:w="9430"/>
        <w:gridCol w:w="1843"/>
      </w:tblGrid>
      <w:tr w:rsidR="002D4A8E" w:rsidRPr="00AE4DA8" w:rsidTr="002D4A8E">
        <w:tc>
          <w:tcPr>
            <w:tcW w:w="1168" w:type="dxa"/>
            <w:vAlign w:val="center"/>
          </w:tcPr>
          <w:p w:rsidR="002D4A8E" w:rsidRPr="00AE4DA8" w:rsidRDefault="002D4A8E" w:rsidP="0018498A">
            <w:pPr>
              <w:spacing w:after="0" w:line="240" w:lineRule="auto"/>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 п/п</w:t>
            </w:r>
          </w:p>
        </w:tc>
        <w:tc>
          <w:tcPr>
            <w:tcW w:w="9430" w:type="dxa"/>
            <w:vAlign w:val="center"/>
          </w:tcPr>
          <w:p w:rsidR="002D4A8E" w:rsidRPr="00AE4DA8" w:rsidRDefault="002D4A8E" w:rsidP="0018498A">
            <w:pPr>
              <w:pStyle w:val="a3"/>
              <w:spacing w:after="0" w:line="240" w:lineRule="auto"/>
              <w:ind w:left="0"/>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Название раздела</w:t>
            </w:r>
          </w:p>
        </w:tc>
        <w:tc>
          <w:tcPr>
            <w:tcW w:w="1843"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Кол-во</w:t>
            </w:r>
          </w:p>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w:t>
            </w:r>
          </w:p>
        </w:tc>
        <w:tc>
          <w:tcPr>
            <w:tcW w:w="9430" w:type="dxa"/>
          </w:tcPr>
          <w:p w:rsidR="002D4A8E" w:rsidRPr="00AE4DA8" w:rsidRDefault="005E4003" w:rsidP="0018498A">
            <w:pPr>
              <w:spacing w:after="0" w:line="240" w:lineRule="auto"/>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Введение. </w:t>
            </w:r>
          </w:p>
        </w:tc>
        <w:tc>
          <w:tcPr>
            <w:tcW w:w="1843" w:type="dxa"/>
          </w:tcPr>
          <w:p w:rsidR="002D4A8E"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(2 час)</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2</w:t>
            </w:r>
          </w:p>
        </w:tc>
        <w:tc>
          <w:tcPr>
            <w:tcW w:w="9430" w:type="dxa"/>
          </w:tcPr>
          <w:p w:rsidR="002D4A8E" w:rsidRPr="00AE4DA8" w:rsidRDefault="005E4003" w:rsidP="0018498A">
            <w:pPr>
              <w:spacing w:after="0" w:line="240" w:lineRule="auto"/>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Творчество </w:t>
            </w:r>
            <w:proofErr w:type="spellStart"/>
            <w:r w:rsidRPr="00AE4DA8">
              <w:rPr>
                <w:rFonts w:ascii="Times New Roman" w:eastAsia="Times New Roman" w:hAnsi="Times New Roman" w:cs="Times New Roman"/>
                <w:sz w:val="24"/>
                <w:szCs w:val="24"/>
              </w:rPr>
              <w:t>Г.Р.Державина</w:t>
            </w:r>
            <w:proofErr w:type="spellEnd"/>
            <w:r w:rsidRPr="00AE4DA8">
              <w:rPr>
                <w:rFonts w:ascii="Times New Roman" w:eastAsia="Times New Roman" w:hAnsi="Times New Roman" w:cs="Times New Roman"/>
                <w:sz w:val="24"/>
                <w:szCs w:val="24"/>
              </w:rPr>
              <w:t xml:space="preserve">, </w:t>
            </w:r>
            <w:proofErr w:type="spellStart"/>
            <w:r w:rsidRPr="00AE4DA8">
              <w:rPr>
                <w:rFonts w:ascii="Times New Roman" w:eastAsia="Times New Roman" w:hAnsi="Times New Roman" w:cs="Times New Roman"/>
                <w:sz w:val="24"/>
                <w:szCs w:val="24"/>
              </w:rPr>
              <w:t>В.А.Жуковского</w:t>
            </w:r>
            <w:proofErr w:type="spellEnd"/>
            <w:r w:rsidRPr="00AE4DA8">
              <w:rPr>
                <w:rFonts w:ascii="Times New Roman" w:eastAsia="Times New Roman" w:hAnsi="Times New Roman" w:cs="Times New Roman"/>
                <w:sz w:val="24"/>
                <w:szCs w:val="24"/>
              </w:rPr>
              <w:t xml:space="preserve">, </w:t>
            </w:r>
            <w:proofErr w:type="spellStart"/>
            <w:r w:rsidRPr="00AE4DA8">
              <w:rPr>
                <w:rFonts w:ascii="Times New Roman" w:eastAsia="Times New Roman" w:hAnsi="Times New Roman" w:cs="Times New Roman"/>
                <w:sz w:val="24"/>
                <w:szCs w:val="24"/>
              </w:rPr>
              <w:t>К.Н.Батюшкова</w:t>
            </w:r>
            <w:proofErr w:type="spellEnd"/>
            <w:r w:rsidRPr="00AE4DA8">
              <w:rPr>
                <w:rFonts w:ascii="Times New Roman" w:eastAsia="Times New Roman" w:hAnsi="Times New Roman" w:cs="Times New Roman"/>
                <w:sz w:val="24"/>
                <w:szCs w:val="24"/>
              </w:rPr>
              <w:t xml:space="preserve">. </w:t>
            </w:r>
          </w:p>
        </w:tc>
        <w:tc>
          <w:tcPr>
            <w:tcW w:w="1843" w:type="dxa"/>
          </w:tcPr>
          <w:p w:rsidR="002D4A8E"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9 ч.</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3</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А.С.Пушкин</w:t>
            </w:r>
            <w:proofErr w:type="spellEnd"/>
            <w:r w:rsidRPr="00AE4DA8">
              <w:rPr>
                <w:rFonts w:ascii="Times New Roman" w:eastAsia="Times New Roman" w:hAnsi="Times New Roman" w:cs="Times New Roman"/>
                <w:sz w:val="24"/>
                <w:szCs w:val="24"/>
              </w:rPr>
              <w:t xml:space="preserve"> </w:t>
            </w:r>
          </w:p>
        </w:tc>
        <w:tc>
          <w:tcPr>
            <w:tcW w:w="1843" w:type="dxa"/>
          </w:tcPr>
          <w:p w:rsidR="002D4A8E"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(18 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4</w:t>
            </w:r>
          </w:p>
        </w:tc>
        <w:tc>
          <w:tcPr>
            <w:tcW w:w="9430" w:type="dxa"/>
          </w:tcPr>
          <w:p w:rsidR="002D4A8E" w:rsidRPr="00AE4DA8" w:rsidRDefault="005E4003" w:rsidP="0018498A">
            <w:pPr>
              <w:spacing w:after="0" w:line="240" w:lineRule="auto"/>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М.Ю.Лермонтов</w:t>
            </w:r>
            <w:proofErr w:type="spellEnd"/>
            <w:r w:rsidRPr="00AE4DA8">
              <w:rPr>
                <w:rFonts w:ascii="Times New Roman" w:eastAsia="Times New Roman" w:hAnsi="Times New Roman" w:cs="Times New Roman"/>
                <w:sz w:val="24"/>
                <w:szCs w:val="24"/>
              </w:rPr>
              <w:t xml:space="preserve"> </w:t>
            </w:r>
          </w:p>
        </w:tc>
        <w:tc>
          <w:tcPr>
            <w:tcW w:w="1843" w:type="dxa"/>
          </w:tcPr>
          <w:p w:rsidR="002D4A8E"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(13 часов)</w:t>
            </w:r>
          </w:p>
        </w:tc>
      </w:tr>
      <w:tr w:rsidR="002D4A8E" w:rsidRPr="00AE4DA8" w:rsidTr="00F64AC5">
        <w:trPr>
          <w:trHeight w:val="309"/>
        </w:trPr>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5</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Н.В.Гоголь</w:t>
            </w:r>
            <w:proofErr w:type="spellEnd"/>
            <w:r w:rsidRPr="00AE4DA8">
              <w:rPr>
                <w:rFonts w:ascii="Times New Roman" w:eastAsia="Times New Roman" w:hAnsi="Times New Roman" w:cs="Times New Roman"/>
                <w:sz w:val="24"/>
                <w:szCs w:val="24"/>
              </w:rPr>
              <w:t xml:space="preserve"> </w:t>
            </w:r>
          </w:p>
        </w:tc>
        <w:tc>
          <w:tcPr>
            <w:tcW w:w="1843" w:type="dxa"/>
          </w:tcPr>
          <w:p w:rsidR="002D4A8E"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(13 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6</w:t>
            </w:r>
          </w:p>
        </w:tc>
        <w:tc>
          <w:tcPr>
            <w:tcW w:w="9430" w:type="dxa"/>
          </w:tcPr>
          <w:p w:rsidR="002D4A8E" w:rsidRPr="00AE4DA8" w:rsidRDefault="005E4003" w:rsidP="0018498A">
            <w:pPr>
              <w:spacing w:after="0" w:line="240" w:lineRule="auto"/>
              <w:rPr>
                <w:rFonts w:ascii="Times New Roman" w:hAnsi="Times New Roman" w:cs="Times New Roman"/>
                <w:sz w:val="24"/>
                <w:szCs w:val="24"/>
              </w:rPr>
            </w:pPr>
            <w:r w:rsidRPr="00AE4DA8">
              <w:rPr>
                <w:rFonts w:ascii="Times New Roman" w:eastAsia="Times New Roman" w:hAnsi="Times New Roman" w:cs="Times New Roman"/>
                <w:sz w:val="24"/>
                <w:szCs w:val="24"/>
              </w:rPr>
              <w:t xml:space="preserve">Россия во второй половине </w:t>
            </w:r>
            <w:proofErr w:type="spellStart"/>
            <w:r w:rsidRPr="00AE4DA8">
              <w:rPr>
                <w:rFonts w:ascii="Times New Roman" w:eastAsia="Times New Roman" w:hAnsi="Times New Roman" w:cs="Times New Roman"/>
                <w:sz w:val="24"/>
                <w:szCs w:val="24"/>
              </w:rPr>
              <w:t>xix</w:t>
            </w:r>
            <w:proofErr w:type="spellEnd"/>
            <w:r w:rsidRPr="00AE4DA8">
              <w:rPr>
                <w:rFonts w:ascii="Times New Roman" w:eastAsia="Times New Roman" w:hAnsi="Times New Roman" w:cs="Times New Roman"/>
                <w:sz w:val="24"/>
                <w:szCs w:val="24"/>
              </w:rPr>
              <w:t xml:space="preserve"> века. Реализм. </w:t>
            </w:r>
          </w:p>
        </w:tc>
        <w:tc>
          <w:tcPr>
            <w:tcW w:w="1843" w:type="dxa"/>
          </w:tcPr>
          <w:p w:rsidR="002D4A8E"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(4 часа)</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7</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И.А.Гончаров</w:t>
            </w:r>
            <w:proofErr w:type="spellEnd"/>
            <w:r w:rsidRPr="00AE4DA8">
              <w:rPr>
                <w:rFonts w:ascii="Times New Roman" w:eastAsia="Times New Roman" w:hAnsi="Times New Roman" w:cs="Times New Roman"/>
                <w:sz w:val="24"/>
                <w:szCs w:val="24"/>
              </w:rPr>
              <w:t xml:space="preserve"> </w:t>
            </w:r>
          </w:p>
        </w:tc>
        <w:tc>
          <w:tcPr>
            <w:tcW w:w="1843" w:type="dxa"/>
          </w:tcPr>
          <w:p w:rsidR="002D4A8E"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(16 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8</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А.Н.Островский</w:t>
            </w:r>
            <w:proofErr w:type="spellEnd"/>
          </w:p>
        </w:tc>
        <w:tc>
          <w:tcPr>
            <w:tcW w:w="1843" w:type="dxa"/>
          </w:tcPr>
          <w:p w:rsidR="002D4A8E"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(13 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9</w:t>
            </w:r>
          </w:p>
        </w:tc>
        <w:tc>
          <w:tcPr>
            <w:tcW w:w="9430" w:type="dxa"/>
          </w:tcPr>
          <w:p w:rsidR="002D4A8E" w:rsidRPr="00AE4DA8" w:rsidRDefault="005E4003" w:rsidP="0018498A">
            <w:pPr>
              <w:spacing w:after="0" w:line="240" w:lineRule="auto"/>
              <w:rPr>
                <w:rFonts w:ascii="Times New Roman" w:hAnsi="Times New Roman" w:cs="Times New Roman"/>
                <w:b/>
                <w:sz w:val="24"/>
                <w:szCs w:val="24"/>
              </w:rPr>
            </w:pPr>
            <w:r w:rsidRPr="00AE4DA8">
              <w:rPr>
                <w:rStyle w:val="af"/>
                <w:rFonts w:ascii="Times New Roman" w:eastAsia="Times New Roman" w:hAnsi="Times New Roman" w:cs="Times New Roman"/>
                <w:b w:val="0"/>
                <w:sz w:val="24"/>
                <w:szCs w:val="24"/>
              </w:rPr>
              <w:t xml:space="preserve">Романтическая литература середины </w:t>
            </w:r>
            <w:proofErr w:type="spellStart"/>
            <w:r w:rsidRPr="00AE4DA8">
              <w:rPr>
                <w:rStyle w:val="af"/>
                <w:rFonts w:ascii="Times New Roman" w:eastAsia="Times New Roman" w:hAnsi="Times New Roman" w:cs="Times New Roman"/>
                <w:b w:val="0"/>
                <w:sz w:val="24"/>
                <w:szCs w:val="24"/>
              </w:rPr>
              <w:t>xix</w:t>
            </w:r>
            <w:proofErr w:type="spellEnd"/>
            <w:r w:rsidRPr="00AE4DA8">
              <w:rPr>
                <w:rStyle w:val="af"/>
                <w:rFonts w:ascii="Times New Roman" w:eastAsia="Times New Roman" w:hAnsi="Times New Roman" w:cs="Times New Roman"/>
                <w:b w:val="0"/>
                <w:sz w:val="24"/>
                <w:szCs w:val="24"/>
              </w:rPr>
              <w:t xml:space="preserve"> в. </w:t>
            </w:r>
          </w:p>
        </w:tc>
        <w:tc>
          <w:tcPr>
            <w:tcW w:w="1843" w:type="dxa"/>
          </w:tcPr>
          <w:p w:rsidR="002D4A8E" w:rsidRPr="00AE4DA8" w:rsidRDefault="005E4003" w:rsidP="0018498A">
            <w:pPr>
              <w:spacing w:after="0" w:line="240" w:lineRule="auto"/>
              <w:jc w:val="center"/>
              <w:rPr>
                <w:rFonts w:ascii="Times New Roman" w:hAnsi="Times New Roman" w:cs="Times New Roman"/>
                <w:b/>
                <w:sz w:val="24"/>
                <w:szCs w:val="24"/>
              </w:rPr>
            </w:pPr>
            <w:r w:rsidRPr="00AE4DA8">
              <w:rPr>
                <w:rStyle w:val="af"/>
                <w:rFonts w:ascii="Times New Roman" w:eastAsia="Times New Roman" w:hAnsi="Times New Roman" w:cs="Times New Roman"/>
                <w:b w:val="0"/>
                <w:sz w:val="24"/>
                <w:szCs w:val="24"/>
              </w:rPr>
              <w:t>(4 часа)</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10</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И.С.Тургенев</w:t>
            </w:r>
            <w:proofErr w:type="spellEnd"/>
            <w:r w:rsidR="00560712" w:rsidRPr="00AE4DA8">
              <w:rPr>
                <w:rFonts w:ascii="Times New Roman" w:eastAsia="Times New Roman" w:hAnsi="Times New Roman" w:cs="Times New Roman"/>
                <w:sz w:val="24"/>
                <w:szCs w:val="24"/>
              </w:rPr>
              <w:t>.</w:t>
            </w:r>
          </w:p>
        </w:tc>
        <w:tc>
          <w:tcPr>
            <w:tcW w:w="1843" w:type="dxa"/>
          </w:tcPr>
          <w:p w:rsidR="002D4A8E"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(8 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11</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Ф.И.Тютчев</w:t>
            </w:r>
            <w:proofErr w:type="spellEnd"/>
            <w:r w:rsidRPr="00AE4DA8">
              <w:rPr>
                <w:rFonts w:ascii="Times New Roman" w:eastAsia="Times New Roman" w:hAnsi="Times New Roman" w:cs="Times New Roman"/>
                <w:sz w:val="24"/>
                <w:szCs w:val="24"/>
              </w:rPr>
              <w:t xml:space="preserve">  и А.А. Фет</w:t>
            </w:r>
          </w:p>
        </w:tc>
        <w:tc>
          <w:tcPr>
            <w:tcW w:w="1843" w:type="dxa"/>
          </w:tcPr>
          <w:p w:rsidR="002D4A8E"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(6 часов</w:t>
            </w:r>
          </w:p>
        </w:tc>
      </w:tr>
      <w:tr w:rsidR="002D4A8E" w:rsidRPr="00AE4DA8" w:rsidTr="002D4A8E">
        <w:tc>
          <w:tcPr>
            <w:tcW w:w="1168"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12</w:t>
            </w:r>
          </w:p>
        </w:tc>
        <w:tc>
          <w:tcPr>
            <w:tcW w:w="9430" w:type="dxa"/>
          </w:tcPr>
          <w:p w:rsidR="002D4A8E"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Н.А.Некрасов</w:t>
            </w:r>
            <w:proofErr w:type="spellEnd"/>
            <w:r w:rsidRPr="00AE4DA8">
              <w:rPr>
                <w:rFonts w:ascii="Times New Roman" w:eastAsia="Times New Roman" w:hAnsi="Times New Roman" w:cs="Times New Roman"/>
                <w:sz w:val="24"/>
                <w:szCs w:val="24"/>
              </w:rPr>
              <w:t xml:space="preserve"> </w:t>
            </w:r>
          </w:p>
        </w:tc>
        <w:tc>
          <w:tcPr>
            <w:tcW w:w="1843" w:type="dxa"/>
          </w:tcPr>
          <w:p w:rsidR="002D4A8E"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(5 часов)</w:t>
            </w:r>
          </w:p>
        </w:tc>
      </w:tr>
      <w:tr w:rsidR="00F64AC5" w:rsidRPr="00AE4DA8" w:rsidTr="002D4A8E">
        <w:tc>
          <w:tcPr>
            <w:tcW w:w="1168" w:type="dxa"/>
          </w:tcPr>
          <w:p w:rsidR="00F64AC5" w:rsidRPr="00AE4DA8" w:rsidRDefault="00F64AC5"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13</w:t>
            </w:r>
          </w:p>
        </w:tc>
        <w:tc>
          <w:tcPr>
            <w:tcW w:w="9430" w:type="dxa"/>
          </w:tcPr>
          <w:p w:rsidR="00F64AC5" w:rsidRPr="00AE4DA8" w:rsidRDefault="005E4003" w:rsidP="0018498A">
            <w:pPr>
              <w:spacing w:after="0" w:line="240" w:lineRule="auto"/>
              <w:rPr>
                <w:rFonts w:ascii="Times New Roman" w:hAnsi="Times New Roman" w:cs="Times New Roman"/>
                <w:b/>
                <w:sz w:val="24"/>
                <w:szCs w:val="24"/>
              </w:rPr>
            </w:pPr>
            <w:proofErr w:type="spellStart"/>
            <w:r w:rsidRPr="00AE4DA8">
              <w:rPr>
                <w:rStyle w:val="FontStyle12"/>
                <w:rFonts w:eastAsia="Times New Roman"/>
                <w:b w:val="0"/>
                <w:sz w:val="24"/>
                <w:szCs w:val="24"/>
              </w:rPr>
              <w:t>Н.СЛесков</w:t>
            </w:r>
            <w:proofErr w:type="spellEnd"/>
            <w:r w:rsidRPr="00AE4DA8">
              <w:rPr>
                <w:rStyle w:val="FontStyle12"/>
                <w:rFonts w:eastAsia="Times New Roman"/>
                <w:b w:val="0"/>
                <w:sz w:val="24"/>
                <w:szCs w:val="24"/>
              </w:rPr>
              <w:t xml:space="preserve"> </w:t>
            </w:r>
          </w:p>
        </w:tc>
        <w:tc>
          <w:tcPr>
            <w:tcW w:w="1843" w:type="dxa"/>
          </w:tcPr>
          <w:p w:rsidR="00F64AC5" w:rsidRPr="00AE4DA8" w:rsidRDefault="005E4003" w:rsidP="0018498A">
            <w:pPr>
              <w:spacing w:after="0" w:line="240" w:lineRule="auto"/>
              <w:jc w:val="center"/>
              <w:rPr>
                <w:rFonts w:ascii="Times New Roman" w:hAnsi="Times New Roman" w:cs="Times New Roman"/>
                <w:b/>
                <w:sz w:val="24"/>
                <w:szCs w:val="24"/>
              </w:rPr>
            </w:pPr>
            <w:r w:rsidRPr="00AE4DA8">
              <w:rPr>
                <w:rStyle w:val="FontStyle12"/>
                <w:rFonts w:eastAsia="Times New Roman"/>
                <w:b w:val="0"/>
                <w:sz w:val="24"/>
                <w:szCs w:val="24"/>
              </w:rPr>
              <w:t>(2 часа)</w:t>
            </w:r>
          </w:p>
        </w:tc>
      </w:tr>
      <w:tr w:rsidR="00F64AC5" w:rsidRPr="00AE4DA8" w:rsidTr="002D4A8E">
        <w:tc>
          <w:tcPr>
            <w:tcW w:w="1168" w:type="dxa"/>
          </w:tcPr>
          <w:p w:rsidR="00F64AC5" w:rsidRPr="00AE4DA8" w:rsidRDefault="00F64AC5"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14</w:t>
            </w:r>
          </w:p>
        </w:tc>
        <w:tc>
          <w:tcPr>
            <w:tcW w:w="9430" w:type="dxa"/>
          </w:tcPr>
          <w:p w:rsidR="00F64AC5" w:rsidRPr="00AE4DA8" w:rsidRDefault="005E4003" w:rsidP="0018498A">
            <w:pPr>
              <w:spacing w:after="0" w:line="240" w:lineRule="auto"/>
              <w:rPr>
                <w:rFonts w:ascii="Times New Roman" w:hAnsi="Times New Roman" w:cs="Times New Roman"/>
                <w:b/>
                <w:sz w:val="24"/>
                <w:szCs w:val="24"/>
              </w:rPr>
            </w:pPr>
            <w:proofErr w:type="spellStart"/>
            <w:r w:rsidRPr="00AE4DA8">
              <w:rPr>
                <w:rStyle w:val="FontStyle12"/>
                <w:rFonts w:eastAsia="Times New Roman"/>
                <w:b w:val="0"/>
                <w:sz w:val="24"/>
                <w:szCs w:val="24"/>
              </w:rPr>
              <w:t>Н.Г.Чернышевский</w:t>
            </w:r>
            <w:proofErr w:type="spellEnd"/>
            <w:r w:rsidRPr="00AE4DA8">
              <w:rPr>
                <w:rStyle w:val="FontStyle12"/>
                <w:rFonts w:eastAsia="Times New Roman"/>
                <w:b w:val="0"/>
                <w:sz w:val="24"/>
                <w:szCs w:val="24"/>
              </w:rPr>
              <w:t xml:space="preserve"> </w:t>
            </w:r>
          </w:p>
        </w:tc>
        <w:tc>
          <w:tcPr>
            <w:tcW w:w="1843" w:type="dxa"/>
          </w:tcPr>
          <w:p w:rsidR="00F64AC5" w:rsidRPr="00AE4DA8" w:rsidRDefault="005E4003" w:rsidP="0018498A">
            <w:pPr>
              <w:spacing w:after="0" w:line="240" w:lineRule="auto"/>
              <w:jc w:val="center"/>
              <w:rPr>
                <w:rFonts w:ascii="Times New Roman" w:hAnsi="Times New Roman" w:cs="Times New Roman"/>
                <w:b/>
                <w:sz w:val="24"/>
                <w:szCs w:val="24"/>
              </w:rPr>
            </w:pPr>
            <w:r w:rsidRPr="00AE4DA8">
              <w:rPr>
                <w:rStyle w:val="FontStyle12"/>
                <w:rFonts w:eastAsia="Times New Roman"/>
                <w:b w:val="0"/>
                <w:sz w:val="24"/>
                <w:szCs w:val="24"/>
              </w:rPr>
              <w:t>(3 часа)</w:t>
            </w:r>
          </w:p>
        </w:tc>
      </w:tr>
      <w:tr w:rsidR="00F64AC5" w:rsidRPr="00AE4DA8" w:rsidTr="002D4A8E">
        <w:tc>
          <w:tcPr>
            <w:tcW w:w="1168" w:type="dxa"/>
          </w:tcPr>
          <w:p w:rsidR="00F64AC5" w:rsidRPr="00AE4DA8" w:rsidRDefault="00F64AC5"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15</w:t>
            </w:r>
          </w:p>
        </w:tc>
        <w:tc>
          <w:tcPr>
            <w:tcW w:w="9430" w:type="dxa"/>
          </w:tcPr>
          <w:p w:rsidR="00F64AC5"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Ф.М.Достоевский</w:t>
            </w:r>
            <w:proofErr w:type="spellEnd"/>
            <w:r w:rsidRPr="00AE4DA8">
              <w:rPr>
                <w:rFonts w:ascii="Times New Roman" w:eastAsia="Times New Roman" w:hAnsi="Times New Roman" w:cs="Times New Roman"/>
                <w:sz w:val="24"/>
                <w:szCs w:val="24"/>
              </w:rPr>
              <w:t xml:space="preserve"> </w:t>
            </w:r>
          </w:p>
        </w:tc>
        <w:tc>
          <w:tcPr>
            <w:tcW w:w="1843" w:type="dxa"/>
          </w:tcPr>
          <w:p w:rsidR="00F64AC5"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(13 часов)</w:t>
            </w:r>
          </w:p>
        </w:tc>
      </w:tr>
      <w:tr w:rsidR="00F64AC5" w:rsidRPr="00AE4DA8" w:rsidTr="002D4A8E">
        <w:tc>
          <w:tcPr>
            <w:tcW w:w="1168" w:type="dxa"/>
          </w:tcPr>
          <w:p w:rsidR="00F64AC5" w:rsidRPr="00AE4DA8" w:rsidRDefault="00F64AC5"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16</w:t>
            </w:r>
          </w:p>
        </w:tc>
        <w:tc>
          <w:tcPr>
            <w:tcW w:w="9430" w:type="dxa"/>
          </w:tcPr>
          <w:p w:rsidR="00F64AC5"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М.Е.Салтыков</w:t>
            </w:r>
            <w:proofErr w:type="spellEnd"/>
            <w:r w:rsidRPr="00AE4DA8">
              <w:rPr>
                <w:rFonts w:ascii="Times New Roman" w:eastAsia="Times New Roman" w:hAnsi="Times New Roman" w:cs="Times New Roman"/>
                <w:sz w:val="24"/>
                <w:szCs w:val="24"/>
              </w:rPr>
              <w:t xml:space="preserve">-Щедрин </w:t>
            </w:r>
          </w:p>
        </w:tc>
        <w:tc>
          <w:tcPr>
            <w:tcW w:w="1843" w:type="dxa"/>
          </w:tcPr>
          <w:p w:rsidR="00F64AC5"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(3 часа)</w:t>
            </w:r>
          </w:p>
        </w:tc>
      </w:tr>
      <w:tr w:rsidR="00F64AC5" w:rsidRPr="00AE4DA8" w:rsidTr="002D4A8E">
        <w:tc>
          <w:tcPr>
            <w:tcW w:w="1168" w:type="dxa"/>
          </w:tcPr>
          <w:p w:rsidR="00F64AC5" w:rsidRPr="00AE4DA8" w:rsidRDefault="00F64AC5"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17</w:t>
            </w:r>
          </w:p>
        </w:tc>
        <w:tc>
          <w:tcPr>
            <w:tcW w:w="9430" w:type="dxa"/>
          </w:tcPr>
          <w:p w:rsidR="00F64AC5" w:rsidRPr="00AE4DA8" w:rsidRDefault="005E4003" w:rsidP="0018498A">
            <w:pPr>
              <w:spacing w:after="0" w:line="240" w:lineRule="auto"/>
              <w:rPr>
                <w:rFonts w:ascii="Times New Roman" w:hAnsi="Times New Roman" w:cs="Times New Roman"/>
                <w:sz w:val="24"/>
                <w:szCs w:val="24"/>
              </w:rPr>
            </w:pPr>
            <w:proofErr w:type="spellStart"/>
            <w:r w:rsidRPr="00AE4DA8">
              <w:rPr>
                <w:rFonts w:ascii="Times New Roman" w:eastAsia="Times New Roman" w:hAnsi="Times New Roman" w:cs="Times New Roman"/>
                <w:sz w:val="24"/>
                <w:szCs w:val="24"/>
              </w:rPr>
              <w:t>Л.Н.Толстой</w:t>
            </w:r>
            <w:proofErr w:type="spellEnd"/>
            <w:r w:rsidRPr="00AE4DA8">
              <w:rPr>
                <w:rFonts w:ascii="Times New Roman" w:eastAsia="Times New Roman" w:hAnsi="Times New Roman" w:cs="Times New Roman"/>
                <w:sz w:val="24"/>
                <w:szCs w:val="24"/>
              </w:rPr>
              <w:t xml:space="preserve"> </w:t>
            </w:r>
          </w:p>
        </w:tc>
        <w:tc>
          <w:tcPr>
            <w:tcW w:w="1843" w:type="dxa"/>
          </w:tcPr>
          <w:p w:rsidR="00F64AC5"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(16 часов)</w:t>
            </w:r>
          </w:p>
        </w:tc>
      </w:tr>
      <w:tr w:rsidR="005E4003" w:rsidRPr="00AE4DA8" w:rsidTr="002D4A8E">
        <w:tc>
          <w:tcPr>
            <w:tcW w:w="1168" w:type="dxa"/>
          </w:tcPr>
          <w:p w:rsidR="005E4003"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18</w:t>
            </w:r>
          </w:p>
        </w:tc>
        <w:tc>
          <w:tcPr>
            <w:tcW w:w="9430" w:type="dxa"/>
          </w:tcPr>
          <w:p w:rsidR="005E4003" w:rsidRPr="00AE4DA8" w:rsidRDefault="005E4003" w:rsidP="0018498A">
            <w:pPr>
              <w:spacing w:after="0" w:line="240" w:lineRule="auto"/>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А.П.Чехов</w:t>
            </w:r>
            <w:proofErr w:type="spellEnd"/>
            <w:r w:rsidRPr="00AE4DA8">
              <w:rPr>
                <w:rFonts w:ascii="Times New Roman" w:eastAsia="Times New Roman" w:hAnsi="Times New Roman" w:cs="Times New Roman"/>
                <w:sz w:val="24"/>
                <w:szCs w:val="24"/>
              </w:rPr>
              <w:t xml:space="preserve"> </w:t>
            </w:r>
          </w:p>
        </w:tc>
        <w:tc>
          <w:tcPr>
            <w:tcW w:w="1843" w:type="dxa"/>
          </w:tcPr>
          <w:p w:rsidR="005E4003" w:rsidRPr="00AE4DA8" w:rsidRDefault="005E4003" w:rsidP="0018498A">
            <w:pPr>
              <w:spacing w:after="0" w:line="240" w:lineRule="auto"/>
              <w:jc w:val="center"/>
              <w:rPr>
                <w:rFonts w:ascii="Times New Roman" w:hAnsi="Times New Roman" w:cs="Times New Roman"/>
                <w:sz w:val="24"/>
                <w:szCs w:val="24"/>
              </w:rPr>
            </w:pPr>
            <w:r w:rsidRPr="00AE4DA8">
              <w:rPr>
                <w:rFonts w:ascii="Times New Roman" w:eastAsia="Times New Roman" w:hAnsi="Times New Roman" w:cs="Times New Roman"/>
                <w:sz w:val="24"/>
                <w:szCs w:val="24"/>
              </w:rPr>
              <w:t>(13 часов)</w:t>
            </w:r>
          </w:p>
        </w:tc>
      </w:tr>
      <w:tr w:rsidR="005E4003" w:rsidRPr="00AE4DA8" w:rsidTr="002D4A8E">
        <w:tc>
          <w:tcPr>
            <w:tcW w:w="1168" w:type="dxa"/>
          </w:tcPr>
          <w:p w:rsidR="005E4003" w:rsidRPr="00AE4DA8" w:rsidRDefault="005E4003"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19</w:t>
            </w:r>
          </w:p>
        </w:tc>
        <w:tc>
          <w:tcPr>
            <w:tcW w:w="9430" w:type="dxa"/>
          </w:tcPr>
          <w:p w:rsidR="005E4003" w:rsidRPr="00AE4DA8" w:rsidRDefault="005E4003" w:rsidP="0018498A">
            <w:pPr>
              <w:spacing w:after="0" w:line="240" w:lineRule="auto"/>
              <w:rPr>
                <w:rFonts w:ascii="Times New Roman" w:eastAsia="Times New Roman" w:hAnsi="Times New Roman" w:cs="Times New Roman"/>
                <w:sz w:val="24"/>
                <w:szCs w:val="24"/>
              </w:rPr>
            </w:pPr>
            <w:r w:rsidRPr="00AE4DA8">
              <w:rPr>
                <w:rStyle w:val="FontStyle13"/>
                <w:rFonts w:eastAsia="Times New Roman"/>
                <w:i w:val="0"/>
                <w:sz w:val="24"/>
                <w:szCs w:val="24"/>
              </w:rPr>
              <w:t xml:space="preserve">Зарубежная литература второй половины </w:t>
            </w:r>
            <w:r w:rsidRPr="00AE4DA8">
              <w:rPr>
                <w:rStyle w:val="FontStyle13"/>
                <w:rFonts w:eastAsia="Times New Roman"/>
                <w:i w:val="0"/>
                <w:sz w:val="24"/>
                <w:szCs w:val="24"/>
                <w:lang w:val="en-US"/>
              </w:rPr>
              <w:t>xix</w:t>
            </w:r>
            <w:r w:rsidRPr="00AE4DA8">
              <w:rPr>
                <w:rStyle w:val="FontStyle13"/>
                <w:rFonts w:eastAsia="Times New Roman"/>
                <w:i w:val="0"/>
                <w:sz w:val="24"/>
                <w:szCs w:val="24"/>
              </w:rPr>
              <w:t xml:space="preserve"> века </w:t>
            </w:r>
          </w:p>
        </w:tc>
        <w:tc>
          <w:tcPr>
            <w:tcW w:w="1843" w:type="dxa"/>
          </w:tcPr>
          <w:p w:rsidR="005E4003" w:rsidRPr="00AE4DA8" w:rsidRDefault="005E4003" w:rsidP="0018498A">
            <w:pPr>
              <w:spacing w:after="0" w:line="240" w:lineRule="auto"/>
              <w:jc w:val="center"/>
              <w:rPr>
                <w:rFonts w:ascii="Times New Roman" w:hAnsi="Times New Roman" w:cs="Times New Roman"/>
                <w:sz w:val="24"/>
                <w:szCs w:val="24"/>
              </w:rPr>
            </w:pPr>
            <w:r w:rsidRPr="00AE4DA8">
              <w:rPr>
                <w:rStyle w:val="FontStyle13"/>
                <w:rFonts w:eastAsia="Times New Roman"/>
                <w:i w:val="0"/>
                <w:sz w:val="24"/>
                <w:szCs w:val="24"/>
              </w:rPr>
              <w:t>(6 часов)</w:t>
            </w:r>
          </w:p>
        </w:tc>
      </w:tr>
      <w:tr w:rsidR="005E4003" w:rsidRPr="00AE4DA8" w:rsidTr="002D4A8E">
        <w:tc>
          <w:tcPr>
            <w:tcW w:w="1168" w:type="dxa"/>
          </w:tcPr>
          <w:p w:rsidR="005E4003" w:rsidRPr="00AE4DA8" w:rsidRDefault="005E4003" w:rsidP="0018498A">
            <w:pPr>
              <w:spacing w:after="0" w:line="240" w:lineRule="auto"/>
              <w:jc w:val="center"/>
              <w:rPr>
                <w:rFonts w:ascii="Times New Roman" w:eastAsia="Times New Roman" w:hAnsi="Times New Roman" w:cs="Times New Roman"/>
                <w:sz w:val="24"/>
                <w:szCs w:val="24"/>
              </w:rPr>
            </w:pPr>
          </w:p>
        </w:tc>
        <w:tc>
          <w:tcPr>
            <w:tcW w:w="9430" w:type="dxa"/>
          </w:tcPr>
          <w:p w:rsidR="005E4003" w:rsidRPr="00AE4DA8" w:rsidRDefault="005E4003" w:rsidP="0018498A">
            <w:pPr>
              <w:spacing w:after="0" w:line="240" w:lineRule="auto"/>
              <w:rPr>
                <w:rFonts w:ascii="Times New Roman" w:eastAsia="Times New Roman" w:hAnsi="Times New Roman" w:cs="Times New Roman"/>
                <w:b/>
                <w:sz w:val="24"/>
                <w:szCs w:val="24"/>
              </w:rPr>
            </w:pPr>
          </w:p>
        </w:tc>
        <w:tc>
          <w:tcPr>
            <w:tcW w:w="1843" w:type="dxa"/>
          </w:tcPr>
          <w:p w:rsidR="005E4003" w:rsidRPr="00AE4DA8" w:rsidRDefault="005E4003" w:rsidP="0018498A">
            <w:pPr>
              <w:spacing w:after="0" w:line="240" w:lineRule="auto"/>
              <w:jc w:val="center"/>
              <w:rPr>
                <w:rFonts w:ascii="Times New Roman" w:hAnsi="Times New Roman" w:cs="Times New Roman"/>
                <w:sz w:val="24"/>
                <w:szCs w:val="24"/>
              </w:rPr>
            </w:pPr>
          </w:p>
        </w:tc>
      </w:tr>
      <w:tr w:rsidR="002D4A8E" w:rsidRPr="00AE4DA8" w:rsidTr="002D4A8E">
        <w:tc>
          <w:tcPr>
            <w:tcW w:w="1168" w:type="dxa"/>
          </w:tcPr>
          <w:p w:rsidR="002D4A8E" w:rsidRPr="00AE4DA8" w:rsidRDefault="002D4A8E" w:rsidP="0018498A">
            <w:pPr>
              <w:spacing w:after="0" w:line="240" w:lineRule="auto"/>
              <w:rPr>
                <w:rFonts w:ascii="Times New Roman" w:eastAsia="Times New Roman" w:hAnsi="Times New Roman" w:cs="Times New Roman"/>
                <w:b/>
                <w:sz w:val="24"/>
                <w:szCs w:val="24"/>
              </w:rPr>
            </w:pPr>
          </w:p>
        </w:tc>
        <w:tc>
          <w:tcPr>
            <w:tcW w:w="9430" w:type="dxa"/>
          </w:tcPr>
          <w:p w:rsidR="002D4A8E" w:rsidRPr="00AE4DA8" w:rsidRDefault="002D4A8E" w:rsidP="0018498A">
            <w:pPr>
              <w:spacing w:after="0" w:line="240" w:lineRule="auto"/>
              <w:jc w:val="right"/>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Итого</w:t>
            </w:r>
          </w:p>
        </w:tc>
        <w:tc>
          <w:tcPr>
            <w:tcW w:w="1843" w:type="dxa"/>
          </w:tcPr>
          <w:p w:rsidR="002D4A8E" w:rsidRPr="00AE4DA8" w:rsidRDefault="002D4A8E" w:rsidP="0018498A">
            <w:pPr>
              <w:spacing w:after="0" w:line="240" w:lineRule="auto"/>
              <w:jc w:val="cente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1</w:t>
            </w:r>
            <w:r w:rsidR="005E4003" w:rsidRPr="00AE4DA8">
              <w:rPr>
                <w:rFonts w:ascii="Times New Roman" w:eastAsia="Times New Roman" w:hAnsi="Times New Roman" w:cs="Times New Roman"/>
                <w:sz w:val="24"/>
                <w:szCs w:val="24"/>
              </w:rPr>
              <w:t>70</w:t>
            </w:r>
          </w:p>
        </w:tc>
      </w:tr>
    </w:tbl>
    <w:p w:rsidR="002D4A8E" w:rsidRPr="00AE4DA8" w:rsidRDefault="002D4A8E" w:rsidP="00127B59">
      <w:pP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jc w:val="center"/>
        <w:rPr>
          <w:rFonts w:ascii="Times New Roman" w:eastAsia="Times New Roman" w:hAnsi="Times New Roman" w:cs="Times New Roman"/>
          <w:b/>
          <w:sz w:val="24"/>
          <w:szCs w:val="24"/>
        </w:rPr>
      </w:pPr>
    </w:p>
    <w:p w:rsidR="002D4A8E" w:rsidRPr="00AE4DA8" w:rsidRDefault="002D4A8E" w:rsidP="002D4A8E">
      <w:pPr>
        <w:spacing w:after="0"/>
        <w:rPr>
          <w:rFonts w:ascii="Times New Roman" w:eastAsia="Times New Roman" w:hAnsi="Times New Roman" w:cs="Times New Roman"/>
          <w:sz w:val="24"/>
          <w:szCs w:val="24"/>
        </w:rPr>
      </w:pPr>
    </w:p>
    <w:p w:rsidR="002D4A8E" w:rsidRPr="00AE4DA8" w:rsidRDefault="002D4A8E" w:rsidP="002D4A8E">
      <w:pPr>
        <w:spacing w:after="0"/>
        <w:rPr>
          <w:rFonts w:ascii="Times New Roman" w:eastAsia="Times New Roman" w:hAnsi="Times New Roman" w:cs="Times New Roman"/>
          <w:sz w:val="24"/>
          <w:szCs w:val="24"/>
        </w:rPr>
      </w:pPr>
    </w:p>
    <w:p w:rsidR="002D4A8E" w:rsidRPr="00AE4DA8" w:rsidRDefault="002D4A8E" w:rsidP="002D4A8E">
      <w:pPr>
        <w:spacing w:after="0"/>
        <w:rPr>
          <w:rFonts w:ascii="Times New Roman" w:eastAsia="Times New Roman" w:hAnsi="Times New Roman" w:cs="Times New Roman"/>
          <w:sz w:val="24"/>
          <w:szCs w:val="24"/>
        </w:rPr>
      </w:pPr>
    </w:p>
    <w:p w:rsidR="002D4A8E" w:rsidRPr="00AE4DA8" w:rsidRDefault="002D4A8E" w:rsidP="0094781B">
      <w:pPr>
        <w:jc w:val="center"/>
        <w:rPr>
          <w:rFonts w:ascii="Times New Roman" w:hAnsi="Times New Roman" w:cs="Times New Roman"/>
          <w:b/>
          <w:sz w:val="24"/>
          <w:szCs w:val="24"/>
        </w:rPr>
      </w:pPr>
    </w:p>
    <w:p w:rsidR="002D4A8E" w:rsidRPr="00AE4DA8" w:rsidRDefault="002D4A8E" w:rsidP="0094781B">
      <w:pPr>
        <w:jc w:val="center"/>
        <w:rPr>
          <w:rFonts w:ascii="Times New Roman" w:hAnsi="Times New Roman" w:cs="Times New Roman"/>
          <w:b/>
          <w:sz w:val="24"/>
          <w:szCs w:val="24"/>
        </w:rPr>
      </w:pPr>
    </w:p>
    <w:p w:rsidR="002D4A8E" w:rsidRPr="00AE4DA8" w:rsidRDefault="002D4A8E" w:rsidP="0094781B">
      <w:pPr>
        <w:jc w:val="center"/>
        <w:rPr>
          <w:rFonts w:ascii="Times New Roman" w:hAnsi="Times New Roman" w:cs="Times New Roman"/>
          <w:b/>
          <w:sz w:val="24"/>
          <w:szCs w:val="24"/>
        </w:rPr>
      </w:pPr>
    </w:p>
    <w:p w:rsidR="002D4A8E" w:rsidRPr="00AE4DA8" w:rsidRDefault="002D4A8E" w:rsidP="0094781B">
      <w:pPr>
        <w:jc w:val="center"/>
        <w:rPr>
          <w:rFonts w:ascii="Times New Roman" w:hAnsi="Times New Roman" w:cs="Times New Roman"/>
          <w:b/>
          <w:sz w:val="24"/>
          <w:szCs w:val="24"/>
        </w:rPr>
      </w:pPr>
    </w:p>
    <w:p w:rsidR="002D4A8E" w:rsidRPr="00AE4DA8" w:rsidRDefault="002D4A8E" w:rsidP="0094781B">
      <w:pPr>
        <w:jc w:val="center"/>
        <w:rPr>
          <w:rFonts w:ascii="Times New Roman" w:hAnsi="Times New Roman" w:cs="Times New Roman"/>
          <w:b/>
          <w:sz w:val="24"/>
          <w:szCs w:val="24"/>
        </w:rPr>
      </w:pPr>
    </w:p>
    <w:p w:rsidR="002D4A8E" w:rsidRDefault="002D4A8E" w:rsidP="0094781B">
      <w:pPr>
        <w:jc w:val="center"/>
        <w:rPr>
          <w:rFonts w:ascii="Times New Roman" w:hAnsi="Times New Roman" w:cs="Times New Roman"/>
          <w:b/>
          <w:sz w:val="24"/>
          <w:szCs w:val="24"/>
        </w:rPr>
      </w:pPr>
    </w:p>
    <w:p w:rsidR="00127B59" w:rsidRDefault="00127B59" w:rsidP="0094781B">
      <w:pPr>
        <w:jc w:val="center"/>
        <w:rPr>
          <w:rFonts w:ascii="Times New Roman" w:hAnsi="Times New Roman" w:cs="Times New Roman"/>
          <w:b/>
          <w:sz w:val="24"/>
          <w:szCs w:val="24"/>
        </w:rPr>
      </w:pPr>
    </w:p>
    <w:p w:rsidR="00127B59" w:rsidRPr="00AE4DA8" w:rsidRDefault="00127B59" w:rsidP="0094781B">
      <w:pPr>
        <w:jc w:val="center"/>
        <w:rPr>
          <w:rFonts w:ascii="Times New Roman" w:hAnsi="Times New Roman" w:cs="Times New Roman"/>
          <w:b/>
          <w:sz w:val="24"/>
          <w:szCs w:val="24"/>
        </w:rPr>
      </w:pPr>
    </w:p>
    <w:tbl>
      <w:tblPr>
        <w:tblStyle w:val="a6"/>
        <w:tblW w:w="14771" w:type="dxa"/>
        <w:tblInd w:w="392" w:type="dxa"/>
        <w:tblLayout w:type="fixed"/>
        <w:tblLook w:val="04A0" w:firstRow="1" w:lastRow="0" w:firstColumn="1" w:lastColumn="0" w:noHBand="0" w:noVBand="1"/>
      </w:tblPr>
      <w:tblGrid>
        <w:gridCol w:w="992"/>
        <w:gridCol w:w="567"/>
        <w:gridCol w:w="13212"/>
      </w:tblGrid>
      <w:tr w:rsidR="000B5D0C" w:rsidRPr="00AE4DA8" w:rsidTr="000B5D0C">
        <w:trPr>
          <w:trHeight w:val="180"/>
        </w:trPr>
        <w:tc>
          <w:tcPr>
            <w:tcW w:w="992" w:type="dxa"/>
          </w:tcPr>
          <w:p w:rsidR="000B5D0C" w:rsidRPr="00AE4DA8" w:rsidRDefault="000B5D0C" w:rsidP="00250E1F">
            <w:pPr>
              <w:rPr>
                <w:rFonts w:ascii="Calibri" w:eastAsia="Times New Roman" w:hAnsi="Calibri" w:cs="Times New Roman"/>
                <w:b/>
                <w:sz w:val="24"/>
                <w:szCs w:val="24"/>
              </w:rPr>
            </w:pPr>
            <w:r>
              <w:rPr>
                <w:rFonts w:ascii="Calibri" w:eastAsia="Times New Roman" w:hAnsi="Calibri" w:cs="Times New Roman"/>
                <w:b/>
                <w:sz w:val="24"/>
                <w:szCs w:val="24"/>
              </w:rPr>
              <w:lastRenderedPageBreak/>
              <w:t>№</w:t>
            </w:r>
          </w:p>
        </w:tc>
        <w:tc>
          <w:tcPr>
            <w:tcW w:w="567" w:type="dxa"/>
          </w:tcPr>
          <w:p w:rsidR="000B5D0C" w:rsidRPr="00AE4DA8" w:rsidRDefault="000B5D0C" w:rsidP="008C627B">
            <w:pPr>
              <w:pStyle w:val="a3"/>
              <w:ind w:left="0"/>
              <w:jc w:val="center"/>
              <w:rPr>
                <w:rFonts w:ascii="Times New Roman" w:hAnsi="Times New Roman" w:cs="Times New Roman"/>
                <w:b/>
                <w:sz w:val="24"/>
                <w:szCs w:val="24"/>
              </w:rPr>
            </w:pPr>
            <w:proofErr w:type="spellStart"/>
            <w:r>
              <w:rPr>
                <w:rFonts w:ascii="Times New Roman" w:hAnsi="Times New Roman" w:cs="Times New Roman"/>
                <w:b/>
                <w:sz w:val="24"/>
                <w:szCs w:val="24"/>
              </w:rPr>
              <w:t>Кол.ч</w:t>
            </w:r>
            <w:proofErr w:type="spellEnd"/>
            <w:r>
              <w:rPr>
                <w:rFonts w:ascii="Times New Roman" w:hAnsi="Times New Roman" w:cs="Times New Roman"/>
                <w:b/>
                <w:sz w:val="24"/>
                <w:szCs w:val="24"/>
              </w:rPr>
              <w:t>.</w:t>
            </w:r>
          </w:p>
        </w:tc>
        <w:tc>
          <w:tcPr>
            <w:tcW w:w="13212" w:type="dxa"/>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Тема уроков, тип урока</w:t>
            </w:r>
          </w:p>
        </w:tc>
      </w:tr>
      <w:tr w:rsidR="000B5D0C" w:rsidRPr="00AE4DA8" w:rsidTr="000B5D0C">
        <w:trPr>
          <w:trHeight w:val="135"/>
        </w:trPr>
        <w:tc>
          <w:tcPr>
            <w:tcW w:w="992" w:type="dxa"/>
          </w:tcPr>
          <w:p w:rsidR="000B5D0C" w:rsidRPr="00AE4DA8" w:rsidRDefault="000B5D0C" w:rsidP="00250E1F">
            <w:pPr>
              <w:rPr>
                <w:rFonts w:ascii="Calibri" w:eastAsia="Times New Roman" w:hAnsi="Calibri" w:cs="Times New Roman"/>
                <w:b/>
                <w:sz w:val="24"/>
                <w:szCs w:val="24"/>
              </w:rPr>
            </w:pPr>
          </w:p>
        </w:tc>
        <w:tc>
          <w:tcPr>
            <w:tcW w:w="567" w:type="dxa"/>
          </w:tcPr>
          <w:p w:rsidR="000B5D0C" w:rsidRPr="00AE4DA8" w:rsidRDefault="000B5D0C" w:rsidP="008C627B">
            <w:pPr>
              <w:pStyle w:val="a3"/>
              <w:ind w:left="0"/>
              <w:jc w:val="center"/>
              <w:rPr>
                <w:rFonts w:ascii="Times New Roman" w:hAnsi="Times New Roman" w:cs="Times New Roman"/>
                <w:b/>
                <w:sz w:val="24"/>
                <w:szCs w:val="24"/>
              </w:rPr>
            </w:pPr>
          </w:p>
        </w:tc>
        <w:tc>
          <w:tcPr>
            <w:tcW w:w="13212" w:type="dxa"/>
          </w:tcPr>
          <w:p w:rsidR="000B5D0C" w:rsidRPr="00AE4DA8" w:rsidRDefault="000B5D0C" w:rsidP="00250E1F">
            <w:pPr>
              <w:rPr>
                <w:rFonts w:ascii="Times New Roman" w:eastAsia="Times New Roman" w:hAnsi="Times New Roman" w:cs="Times New Roman"/>
                <w:b/>
                <w:sz w:val="24"/>
                <w:szCs w:val="24"/>
              </w:rPr>
            </w:pPr>
          </w:p>
        </w:tc>
      </w:tr>
      <w:tr w:rsidR="000B5D0C" w:rsidRPr="00AE4DA8" w:rsidTr="000B5D0C">
        <w:trPr>
          <w:trHeight w:val="232"/>
        </w:trPr>
        <w:tc>
          <w:tcPr>
            <w:tcW w:w="992" w:type="dxa"/>
          </w:tcPr>
          <w:p w:rsidR="000B5D0C" w:rsidRPr="00AE4DA8" w:rsidRDefault="000B5D0C" w:rsidP="00250E1F">
            <w:pPr>
              <w:jc w:val="center"/>
              <w:rPr>
                <w:rFonts w:ascii="Calibri" w:eastAsia="Times New Roman" w:hAnsi="Calibri" w:cs="Times New Roman"/>
                <w:b/>
                <w:sz w:val="24"/>
                <w:szCs w:val="24"/>
              </w:rPr>
            </w:pPr>
          </w:p>
        </w:tc>
        <w:tc>
          <w:tcPr>
            <w:tcW w:w="567" w:type="dxa"/>
          </w:tcPr>
          <w:p w:rsidR="000B5D0C" w:rsidRPr="00AE4DA8" w:rsidRDefault="000B5D0C" w:rsidP="008C627B">
            <w:pPr>
              <w:pStyle w:val="a3"/>
              <w:ind w:left="0"/>
              <w:jc w:val="center"/>
              <w:rPr>
                <w:rFonts w:ascii="Times New Roman" w:hAnsi="Times New Roman" w:cs="Times New Roman"/>
                <w:b/>
                <w:sz w:val="24"/>
                <w:szCs w:val="24"/>
              </w:rPr>
            </w:pPr>
          </w:p>
        </w:tc>
        <w:tc>
          <w:tcPr>
            <w:tcW w:w="13212" w:type="dxa"/>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ВВЕДЕНИЕ. (2 ЧАС)</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567" w:type="dxa"/>
          </w:tcPr>
          <w:p w:rsidR="000B5D0C" w:rsidRPr="00AE4DA8" w:rsidRDefault="000B5D0C" w:rsidP="00EB4C7E">
            <w:pPr>
              <w:jc w:val="center"/>
              <w:rPr>
                <w:rFonts w:ascii="Times New Roman" w:hAnsi="Times New Roman" w:cs="Times New Roman"/>
                <w:sz w:val="24"/>
                <w:szCs w:val="24"/>
              </w:rPr>
            </w:pPr>
            <w:r w:rsidRPr="00AE4DA8">
              <w:rPr>
                <w:rFonts w:ascii="Times New Roman" w:hAnsi="Times New Roman" w:cs="Times New Roman"/>
                <w:sz w:val="24"/>
                <w:szCs w:val="24"/>
              </w:rPr>
              <w:t>1</w:t>
            </w:r>
          </w:p>
        </w:tc>
        <w:tc>
          <w:tcPr>
            <w:tcW w:w="13212" w:type="dxa"/>
          </w:tcPr>
          <w:p w:rsidR="000B5D0C" w:rsidRPr="00CA5CFB" w:rsidRDefault="000B5D0C" w:rsidP="00CA5CFB">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Введение. Основные темы и проблемы русской литературы XIX века.</w:t>
            </w:r>
            <w:r>
              <w:rPr>
                <w:rFonts w:ascii="Times New Roman" w:eastAsia="Times New Roman" w:hAnsi="Times New Roman" w:cs="Times New Roman"/>
                <w:sz w:val="24"/>
                <w:szCs w:val="24"/>
              </w:rPr>
              <w:t xml:space="preserve"> </w:t>
            </w:r>
            <w:r>
              <w:rPr>
                <w:rFonts w:ascii="Times New Roman" w:hAnsi="Times New Roman"/>
                <w:sz w:val="24"/>
                <w:szCs w:val="24"/>
              </w:rPr>
              <w:t>(</w:t>
            </w:r>
            <w:r w:rsidRPr="00C435FF">
              <w:rPr>
                <w:rFonts w:ascii="Times New Roman" w:hAnsi="Times New Roman"/>
                <w:b/>
                <w:sz w:val="24"/>
                <w:szCs w:val="24"/>
              </w:rPr>
              <w:t>РПВ</w:t>
            </w:r>
            <w:r>
              <w:rPr>
                <w:rFonts w:ascii="Times New Roman" w:hAnsi="Times New Roman"/>
                <w:b/>
                <w:sz w:val="24"/>
                <w:szCs w:val="24"/>
              </w:rPr>
              <w:t>) беседа</w:t>
            </w:r>
            <w:r w:rsidRPr="00C435FF">
              <w:rPr>
                <w:rFonts w:ascii="Times New Roman" w:hAnsi="Times New Roman"/>
                <w:b/>
                <w:sz w:val="24"/>
                <w:szCs w:val="24"/>
              </w:rPr>
              <w:t xml:space="preserve"> «</w:t>
            </w:r>
            <w:r w:rsidRPr="00C435FF">
              <w:rPr>
                <w:rFonts w:ascii="Times New Roman" w:eastAsia="№Е" w:hAnsi="Times New Roman"/>
                <w:b/>
                <w:kern w:val="2"/>
                <w:sz w:val="24"/>
                <w:szCs w:val="24"/>
                <w:lang w:eastAsia="ko-KR"/>
              </w:rPr>
              <w:t>Смысловое чтение – что это?»</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567" w:type="dxa"/>
          </w:tcPr>
          <w:p w:rsidR="000B5D0C" w:rsidRPr="00AE4DA8" w:rsidRDefault="000B5D0C" w:rsidP="00EB4C7E">
            <w:pPr>
              <w:jc w:val="center"/>
              <w:rPr>
                <w:rFonts w:ascii="Times New Roman" w:hAnsi="Times New Roman" w:cs="Times New Roman"/>
                <w:sz w:val="24"/>
                <w:szCs w:val="24"/>
              </w:rPr>
            </w:pPr>
            <w:r w:rsidRPr="00AE4DA8">
              <w:rPr>
                <w:rFonts w:ascii="Times New Roman" w:hAnsi="Times New Roman" w:cs="Times New Roman"/>
                <w:sz w:val="24"/>
                <w:szCs w:val="24"/>
              </w:rPr>
              <w:t>1</w:t>
            </w:r>
          </w:p>
        </w:tc>
        <w:tc>
          <w:tcPr>
            <w:tcW w:w="13212" w:type="dxa"/>
          </w:tcPr>
          <w:p w:rsidR="000B5D0C" w:rsidRPr="00CA5CFB" w:rsidRDefault="000B5D0C" w:rsidP="00CA5CFB">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Периодизация исторического и литературного развития.</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jc w:val="center"/>
              <w:rPr>
                <w:rFonts w:ascii="Calibri" w:eastAsia="Times New Roman" w:hAnsi="Calibri" w:cs="Times New Roman"/>
                <w:b/>
                <w:sz w:val="24"/>
                <w:szCs w:val="24"/>
              </w:rPr>
            </w:pPr>
          </w:p>
        </w:tc>
        <w:tc>
          <w:tcPr>
            <w:tcW w:w="567" w:type="dxa"/>
          </w:tcPr>
          <w:p w:rsidR="000B5D0C" w:rsidRPr="00AE4DA8" w:rsidRDefault="000B5D0C" w:rsidP="00EB4C7E">
            <w:pPr>
              <w:jc w:val="center"/>
              <w:rPr>
                <w:rFonts w:ascii="Times New Roman" w:hAnsi="Times New Roman" w:cs="Times New Roman"/>
                <w:sz w:val="24"/>
                <w:szCs w:val="24"/>
              </w:rPr>
            </w:pPr>
          </w:p>
        </w:tc>
        <w:tc>
          <w:tcPr>
            <w:tcW w:w="13212" w:type="dxa"/>
          </w:tcPr>
          <w:p w:rsidR="000B5D0C" w:rsidRPr="00AE4DA8" w:rsidRDefault="000B5D0C" w:rsidP="00CA5CFB">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 xml:space="preserve">ЛИТЕРАТУРА ПЕРВОЙ ПОЛОВИНЫ </w:t>
            </w:r>
            <w:r w:rsidRPr="00AE4DA8">
              <w:rPr>
                <w:rFonts w:ascii="Times New Roman" w:eastAsia="Times New Roman" w:hAnsi="Times New Roman" w:cs="Times New Roman"/>
                <w:b/>
                <w:sz w:val="24"/>
                <w:szCs w:val="24"/>
                <w:lang w:val="en-US"/>
              </w:rPr>
              <w:t>XIX</w:t>
            </w:r>
            <w:r w:rsidRPr="00AE4DA8">
              <w:rPr>
                <w:rFonts w:ascii="Times New Roman" w:eastAsia="Times New Roman" w:hAnsi="Times New Roman" w:cs="Times New Roman"/>
                <w:b/>
                <w:sz w:val="24"/>
                <w:szCs w:val="24"/>
              </w:rPr>
              <w:t xml:space="preserve"> ВЕКА.</w:t>
            </w:r>
          </w:p>
        </w:tc>
      </w:tr>
      <w:tr w:rsidR="000B5D0C" w:rsidRPr="00AE4DA8" w:rsidTr="000B5D0C">
        <w:tc>
          <w:tcPr>
            <w:tcW w:w="992" w:type="dxa"/>
          </w:tcPr>
          <w:p w:rsidR="000B5D0C" w:rsidRPr="00AE4DA8" w:rsidRDefault="000B5D0C" w:rsidP="00250E1F">
            <w:pPr>
              <w:rPr>
                <w:rFonts w:ascii="Calibri" w:eastAsia="Times New Roman" w:hAnsi="Calibri" w:cs="Times New Roman"/>
                <w:b/>
                <w:sz w:val="24"/>
                <w:szCs w:val="24"/>
              </w:rPr>
            </w:pPr>
          </w:p>
        </w:tc>
        <w:tc>
          <w:tcPr>
            <w:tcW w:w="567" w:type="dxa"/>
          </w:tcPr>
          <w:p w:rsidR="000B5D0C" w:rsidRPr="00AE4DA8" w:rsidRDefault="000B5D0C" w:rsidP="00EB4C7E">
            <w:pPr>
              <w:jc w:val="center"/>
              <w:rPr>
                <w:rFonts w:ascii="Times New Roman" w:hAnsi="Times New Roman" w:cs="Times New Roman"/>
                <w:sz w:val="24"/>
                <w:szCs w:val="24"/>
              </w:rPr>
            </w:pPr>
          </w:p>
        </w:tc>
        <w:tc>
          <w:tcPr>
            <w:tcW w:w="13212" w:type="dxa"/>
          </w:tcPr>
          <w:p w:rsidR="000B5D0C" w:rsidRPr="00AE4DA8" w:rsidRDefault="000B5D0C" w:rsidP="00CA5CFB">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ТВОРЧЕСТВО Г.Р.ДЕРЖАВИНА, В.А.ЖУКОВСКОГО, К.Н.БАТЮШКОВА. 9 Ч.</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Г.Р.Державин</w:t>
            </w:r>
            <w:proofErr w:type="spellEnd"/>
            <w:r w:rsidRPr="00AE4DA8">
              <w:rPr>
                <w:rFonts w:ascii="Times New Roman" w:eastAsia="Times New Roman" w:hAnsi="Times New Roman" w:cs="Times New Roman"/>
                <w:sz w:val="24"/>
                <w:szCs w:val="24"/>
              </w:rPr>
              <w:t xml:space="preserve">. Жизнь и творческий путь. Темы и мотивы творчества. «Ключ», «Бог», «Русские </w:t>
            </w:r>
            <w:proofErr w:type="spellStart"/>
            <w:r w:rsidRPr="00AE4DA8">
              <w:rPr>
                <w:rFonts w:ascii="Times New Roman" w:eastAsia="Times New Roman" w:hAnsi="Times New Roman" w:cs="Times New Roman"/>
                <w:sz w:val="24"/>
                <w:szCs w:val="24"/>
              </w:rPr>
              <w:t>девушки».</w:t>
            </w:r>
            <w:r w:rsidRPr="00AE4DA8">
              <w:rPr>
                <w:rFonts w:ascii="Times New Roman" w:eastAsia="Times New Roman" w:hAnsi="Times New Roman" w:cs="Times New Roman"/>
                <w:i/>
                <w:sz w:val="24"/>
                <w:szCs w:val="24"/>
              </w:rPr>
              <w:t>Урок</w:t>
            </w:r>
            <w:proofErr w:type="spellEnd"/>
            <w:r w:rsidRPr="00AE4DA8">
              <w:rPr>
                <w:rFonts w:ascii="Times New Roman" w:eastAsia="Times New Roman" w:hAnsi="Times New Roman" w:cs="Times New Roman"/>
                <w:i/>
                <w:sz w:val="24"/>
                <w:szCs w:val="24"/>
              </w:rPr>
              <w:t>-лекция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Г.Р.Державин</w:t>
            </w:r>
            <w:proofErr w:type="spellEnd"/>
            <w:r w:rsidRPr="00AE4DA8">
              <w:rPr>
                <w:rFonts w:ascii="Times New Roman" w:eastAsia="Times New Roman" w:hAnsi="Times New Roman" w:cs="Times New Roman"/>
                <w:sz w:val="24"/>
                <w:szCs w:val="24"/>
              </w:rPr>
              <w:t xml:space="preserve">. Гимн радостям, веселью в сборнике «Анакреонтические песни».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Традиции и новаторство в творчестве </w:t>
            </w:r>
            <w:proofErr w:type="spellStart"/>
            <w:r w:rsidRPr="00AE4DA8">
              <w:rPr>
                <w:rFonts w:ascii="Times New Roman" w:eastAsia="Times New Roman" w:hAnsi="Times New Roman" w:cs="Times New Roman"/>
                <w:sz w:val="24"/>
                <w:szCs w:val="24"/>
              </w:rPr>
              <w:t>Г.Р.Державина</w:t>
            </w:r>
            <w:proofErr w:type="spellEnd"/>
            <w:r w:rsidRPr="00AE4DA8">
              <w:rPr>
                <w:rFonts w:ascii="Times New Roman" w:eastAsia="Times New Roman" w:hAnsi="Times New Roman" w:cs="Times New Roman"/>
                <w:sz w:val="24"/>
                <w:szCs w:val="24"/>
              </w:rPr>
              <w:t>. «</w:t>
            </w:r>
            <w:proofErr w:type="spellStart"/>
            <w:r w:rsidRPr="00AE4DA8">
              <w:rPr>
                <w:rFonts w:ascii="Times New Roman" w:eastAsia="Times New Roman" w:hAnsi="Times New Roman" w:cs="Times New Roman"/>
                <w:sz w:val="24"/>
                <w:szCs w:val="24"/>
              </w:rPr>
              <w:t>Фелица</w:t>
            </w:r>
            <w:proofErr w:type="spellEnd"/>
            <w:r w:rsidRPr="00AE4DA8">
              <w:rPr>
                <w:rFonts w:ascii="Times New Roman" w:eastAsia="Times New Roman" w:hAnsi="Times New Roman" w:cs="Times New Roman"/>
                <w:sz w:val="24"/>
                <w:szCs w:val="24"/>
              </w:rPr>
              <w:t xml:space="preserve">», «Соловей».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6</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В/ч. Романтизм в Европе.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В/ч. Романтизм в Америке.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В.А.Жуковский</w:t>
            </w:r>
            <w:proofErr w:type="spellEnd"/>
            <w:r w:rsidRPr="00AE4DA8">
              <w:rPr>
                <w:rFonts w:ascii="Times New Roman" w:eastAsia="Times New Roman" w:hAnsi="Times New Roman" w:cs="Times New Roman"/>
                <w:sz w:val="24"/>
                <w:szCs w:val="24"/>
              </w:rPr>
              <w:t xml:space="preserve">. Жизнь и творческий путь. Основные лирические жанры, их своеобразие. «Певец во стане русских воинов», «Море», «Песня».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«Светлана», «Эолова арфа». Романтический характер баллад </w:t>
            </w:r>
            <w:proofErr w:type="spellStart"/>
            <w:r w:rsidRPr="00AE4DA8">
              <w:rPr>
                <w:rFonts w:ascii="Times New Roman" w:eastAsia="Times New Roman" w:hAnsi="Times New Roman" w:cs="Times New Roman"/>
                <w:sz w:val="24"/>
                <w:szCs w:val="24"/>
              </w:rPr>
              <w:t>Жуковского.</w:t>
            </w:r>
            <w:r w:rsidRPr="00AE4DA8">
              <w:rPr>
                <w:rFonts w:ascii="Times New Roman" w:eastAsia="Times New Roman" w:hAnsi="Times New Roman" w:cs="Times New Roman"/>
                <w:i/>
                <w:sz w:val="24"/>
                <w:szCs w:val="24"/>
              </w:rPr>
              <w:t>Урок</w:t>
            </w:r>
            <w:proofErr w:type="spellEnd"/>
            <w:r w:rsidRPr="00AE4DA8">
              <w:rPr>
                <w:rFonts w:ascii="Times New Roman" w:eastAsia="Times New Roman" w:hAnsi="Times New Roman" w:cs="Times New Roman"/>
                <w:i/>
                <w:sz w:val="24"/>
                <w:szCs w:val="24"/>
              </w:rPr>
              <w:t>-лекция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sz w:val="24"/>
                <w:szCs w:val="24"/>
              </w:rPr>
              <w:t>К.Н.Батюшков</w:t>
            </w:r>
            <w:proofErr w:type="spellEnd"/>
            <w:r w:rsidRPr="00AE4DA8">
              <w:rPr>
                <w:rFonts w:ascii="Times New Roman" w:eastAsia="Times New Roman" w:hAnsi="Times New Roman" w:cs="Times New Roman"/>
                <w:sz w:val="24"/>
                <w:szCs w:val="24"/>
              </w:rPr>
              <w:t xml:space="preserve">. Жизнь и творческий путь. Анакреонтические мотивы в лирике. «Мои пенаты», «Радость», «Вакханка». </w:t>
            </w:r>
            <w:r w:rsidRPr="00AE4DA8">
              <w:rPr>
                <w:rFonts w:ascii="Times New Roman" w:eastAsia="Times New Roman" w:hAnsi="Times New Roman" w:cs="Times New Roman"/>
                <w:i/>
                <w:sz w:val="24"/>
                <w:szCs w:val="24"/>
              </w:rPr>
              <w:t>Урок-лекция</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7E14B1" w:rsidRDefault="000B5D0C" w:rsidP="00250E1F">
            <w:pPr>
              <w:rPr>
                <w:rFonts w:ascii="Times New Roman" w:eastAsia="Times New Roman" w:hAnsi="Times New Roman" w:cs="Times New Roman"/>
                <w:b/>
                <w:sz w:val="24"/>
                <w:szCs w:val="24"/>
              </w:rPr>
            </w:pPr>
            <w:r w:rsidRPr="00AE4DA8">
              <w:rPr>
                <w:rFonts w:ascii="Times New Roman" w:eastAsia="Times New Roman" w:hAnsi="Times New Roman" w:cs="Times New Roman"/>
                <w:sz w:val="24"/>
                <w:szCs w:val="24"/>
              </w:rPr>
              <w:t>Философские элегии Батюшкова. Тема жизни и смерти, мотив дружбы. «К другу», «Тень друга».</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(РПВ) беседа «Поэзия возвышенного и героического»</w:t>
            </w:r>
          </w:p>
        </w:tc>
      </w:tr>
      <w:tr w:rsidR="000B5D0C" w:rsidRPr="00AE4DA8" w:rsidTr="000B5D0C">
        <w:tc>
          <w:tcPr>
            <w:tcW w:w="992" w:type="dxa"/>
          </w:tcPr>
          <w:p w:rsidR="000B5D0C" w:rsidRPr="00AE4DA8" w:rsidRDefault="000B5D0C" w:rsidP="00250E1F">
            <w:pPr>
              <w:jc w:val="center"/>
              <w:rPr>
                <w:rFonts w:ascii="Calibri" w:eastAsia="Times New Roman" w:hAnsi="Calibri" w:cs="Times New Roman"/>
                <w:b/>
                <w:sz w:val="24"/>
                <w:szCs w:val="24"/>
              </w:rPr>
            </w:pPr>
          </w:p>
        </w:tc>
        <w:tc>
          <w:tcPr>
            <w:tcW w:w="567" w:type="dxa"/>
          </w:tcPr>
          <w:p w:rsidR="000B5D0C" w:rsidRPr="00AE4DA8" w:rsidRDefault="000B5D0C" w:rsidP="00EB4C7E">
            <w:pPr>
              <w:jc w:val="center"/>
              <w:rPr>
                <w:rFonts w:ascii="Times New Roman" w:hAnsi="Times New Roman" w:cs="Times New Roman"/>
                <w:sz w:val="24"/>
                <w:szCs w:val="24"/>
              </w:rPr>
            </w:pPr>
          </w:p>
        </w:tc>
        <w:tc>
          <w:tcPr>
            <w:tcW w:w="13212" w:type="dxa"/>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А.С. ПУШКИН (18 ЧАСОВ)</w:t>
            </w:r>
          </w:p>
        </w:tc>
      </w:tr>
      <w:tr w:rsidR="000B5D0C" w:rsidRPr="00AE4DA8" w:rsidTr="000B5D0C">
        <w:tc>
          <w:tcPr>
            <w:tcW w:w="992"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12</w:t>
            </w:r>
          </w:p>
        </w:tc>
        <w:tc>
          <w:tcPr>
            <w:tcW w:w="567" w:type="dxa"/>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Своеобразие пушкинской эпохи. Этапы творчества. Основные темы, мотивы лирики </w:t>
            </w:r>
            <w:proofErr w:type="spellStart"/>
            <w:r w:rsidRPr="00AE4DA8">
              <w:rPr>
                <w:rFonts w:ascii="Times New Roman" w:eastAsia="Times New Roman" w:hAnsi="Times New Roman" w:cs="Times New Roman"/>
                <w:sz w:val="24"/>
                <w:szCs w:val="24"/>
              </w:rPr>
              <w:t>А.С.Пушкина</w:t>
            </w:r>
            <w:proofErr w:type="spellEnd"/>
            <w:r w:rsidRPr="00AE4D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 с элементами беседы, викторина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9F25DF" w:rsidRDefault="000B5D0C" w:rsidP="009F25DF">
            <w:pPr>
              <w:rPr>
                <w:rFonts w:ascii="Times New Roman" w:eastAsia="Times New Roman" w:hAnsi="Times New Roman" w:cs="Times New Roman"/>
                <w:b/>
                <w:sz w:val="24"/>
                <w:szCs w:val="24"/>
              </w:rPr>
            </w:pPr>
            <w:r w:rsidRPr="00AE4DA8">
              <w:rPr>
                <w:rFonts w:ascii="Times New Roman" w:eastAsia="Times New Roman" w:hAnsi="Times New Roman" w:cs="Times New Roman"/>
                <w:sz w:val="24"/>
                <w:szCs w:val="24"/>
              </w:rPr>
              <w:t xml:space="preserve">Литературная викторина по творчеству Пушкина.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РПВ) «Виртуальная экскурсия в Царскосельский музей» </w:t>
            </w:r>
          </w:p>
        </w:tc>
      </w:tr>
      <w:tr w:rsidR="000B5D0C" w:rsidRPr="00AE4DA8" w:rsidTr="000B5D0C">
        <w:trPr>
          <w:trHeight w:val="135"/>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Романтическая лирика А.С. Пушкина периода южной и михайловской ссылок. Трагизм мировосприятия и его преодоление. </w:t>
            </w:r>
            <w:r w:rsidRPr="00AE4DA8">
              <w:rPr>
                <w:rFonts w:ascii="Times New Roman" w:eastAsia="Times New Roman" w:hAnsi="Times New Roman" w:cs="Times New Roman"/>
                <w:i/>
                <w:sz w:val="24"/>
                <w:szCs w:val="24"/>
              </w:rPr>
              <w:t>Беседа, анализ стихотворений</w:t>
            </w:r>
          </w:p>
        </w:tc>
      </w:tr>
      <w:tr w:rsidR="000B5D0C" w:rsidRPr="00AE4DA8" w:rsidTr="000B5D0C">
        <w:trPr>
          <w:trHeight w:val="135"/>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15</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CA5CFB">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Поэт и поэзия в творчестве А.С. Пушкина.</w:t>
            </w:r>
          </w:p>
        </w:tc>
      </w:tr>
      <w:tr w:rsidR="000B5D0C" w:rsidRPr="00AE4DA8" w:rsidTr="000B5D0C">
        <w:trPr>
          <w:trHeight w:val="25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CA5CFB">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Свобода и закон в лирике А.С. Пушкина.</w:t>
            </w:r>
          </w:p>
        </w:tc>
      </w:tr>
      <w:tr w:rsidR="000B5D0C" w:rsidRPr="00AE4DA8" w:rsidTr="000B5D0C">
        <w:trPr>
          <w:trHeight w:val="28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17-18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CA5CFB">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Философские мотивы в лирике </w:t>
            </w:r>
            <w:proofErr w:type="spellStart"/>
            <w:r w:rsidRPr="00AE4DA8">
              <w:rPr>
                <w:rFonts w:ascii="Times New Roman" w:eastAsia="Times New Roman" w:hAnsi="Times New Roman" w:cs="Times New Roman"/>
                <w:sz w:val="24"/>
                <w:szCs w:val="24"/>
              </w:rPr>
              <w:t>А.С.Пушкина</w:t>
            </w:r>
            <w:proofErr w:type="spellEnd"/>
            <w:r w:rsidRPr="00AE4DA8">
              <w:rPr>
                <w:rFonts w:ascii="Times New Roman" w:eastAsia="Times New Roman" w:hAnsi="Times New Roman" w:cs="Times New Roman"/>
                <w:sz w:val="24"/>
                <w:szCs w:val="24"/>
              </w:rPr>
              <w:t>. Тема жизни и смерти.</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 xml:space="preserve">Беседа, </w:t>
            </w:r>
          </w:p>
        </w:tc>
      </w:tr>
      <w:tr w:rsidR="000B5D0C" w:rsidRPr="00AE4DA8" w:rsidTr="000B5D0C">
        <w:trPr>
          <w:trHeight w:val="23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19 </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CA5CFB">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b/>
                <w:sz w:val="24"/>
                <w:szCs w:val="24"/>
              </w:rPr>
              <w:t>Вн</w:t>
            </w:r>
            <w:proofErr w:type="spellEnd"/>
            <w:r w:rsidRPr="00AE4DA8">
              <w:rPr>
                <w:rFonts w:ascii="Times New Roman" w:eastAsia="Times New Roman" w:hAnsi="Times New Roman" w:cs="Times New Roman"/>
                <w:b/>
                <w:sz w:val="24"/>
                <w:szCs w:val="24"/>
              </w:rPr>
              <w:t>/</w:t>
            </w:r>
            <w:proofErr w:type="spellStart"/>
            <w:r w:rsidRPr="00AE4DA8">
              <w:rPr>
                <w:rFonts w:ascii="Times New Roman" w:eastAsia="Times New Roman" w:hAnsi="Times New Roman" w:cs="Times New Roman"/>
                <w:b/>
                <w:sz w:val="24"/>
                <w:szCs w:val="24"/>
              </w:rPr>
              <w:t>чт</w:t>
            </w:r>
            <w:proofErr w:type="spellEnd"/>
            <w:r w:rsidRPr="00AE4DA8">
              <w:rPr>
                <w:rFonts w:ascii="Times New Roman" w:eastAsia="Times New Roman" w:hAnsi="Times New Roman" w:cs="Times New Roman"/>
                <w:b/>
                <w:sz w:val="24"/>
                <w:szCs w:val="24"/>
              </w:rPr>
              <w:t>:</w:t>
            </w:r>
            <w:r w:rsidRPr="00AE4DA8">
              <w:rPr>
                <w:rFonts w:ascii="Times New Roman" w:eastAsia="Times New Roman" w:hAnsi="Times New Roman" w:cs="Times New Roman"/>
                <w:sz w:val="24"/>
                <w:szCs w:val="24"/>
              </w:rPr>
              <w:t xml:space="preserve"> Тема «дороги» в лирике А. С. </w:t>
            </w:r>
            <w:proofErr w:type="spellStart"/>
            <w:r w:rsidRPr="00AE4DA8">
              <w:rPr>
                <w:rFonts w:ascii="Times New Roman" w:eastAsia="Times New Roman" w:hAnsi="Times New Roman" w:cs="Times New Roman"/>
                <w:sz w:val="24"/>
                <w:szCs w:val="24"/>
              </w:rPr>
              <w:t>Пушкина</w:t>
            </w:r>
            <w:r w:rsidRPr="00AE4DA8">
              <w:rPr>
                <w:rFonts w:ascii="Times New Roman" w:eastAsia="Times New Roman" w:hAnsi="Times New Roman" w:cs="Times New Roman"/>
                <w:i/>
                <w:sz w:val="24"/>
                <w:szCs w:val="24"/>
              </w:rPr>
              <w:t>Беседа</w:t>
            </w:r>
            <w:proofErr w:type="spellEnd"/>
            <w:r w:rsidRPr="00AE4DA8">
              <w:rPr>
                <w:rFonts w:ascii="Times New Roman" w:eastAsia="Times New Roman" w:hAnsi="Times New Roman" w:cs="Times New Roman"/>
                <w:i/>
                <w:sz w:val="24"/>
                <w:szCs w:val="24"/>
              </w:rPr>
              <w:t xml:space="preserve">, </w:t>
            </w:r>
          </w:p>
        </w:tc>
      </w:tr>
      <w:tr w:rsidR="000B5D0C" w:rsidRPr="00AE4DA8" w:rsidTr="000B5D0C">
        <w:trPr>
          <w:trHeight w:val="23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20</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Поэма «Медный всадник». Человек и история.</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w:t>
            </w:r>
            <w:r w:rsidRPr="00AE4DA8">
              <w:rPr>
                <w:rFonts w:ascii="Times New Roman" w:hAnsi="Times New Roman" w:cs="Times New Roman"/>
                <w:i/>
                <w:sz w:val="24"/>
                <w:szCs w:val="24"/>
              </w:rPr>
              <w:t>.</w:t>
            </w:r>
            <w:r>
              <w:rPr>
                <w:rFonts w:ascii="Times New Roman" w:hAnsi="Times New Roman" w:cs="Times New Roman"/>
                <w:i/>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3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21</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CA5CFB">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Поэма «Медный всадник». Властелин судьбы и маленький человек.</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Беседа, анализ поэмы</w:t>
            </w:r>
          </w:p>
        </w:tc>
      </w:tr>
      <w:tr w:rsidR="000B5D0C" w:rsidRPr="00AE4DA8" w:rsidTr="000B5D0C">
        <w:trPr>
          <w:trHeight w:val="25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lastRenderedPageBreak/>
              <w:t>22</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CA5CFB">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Образ Петра I как царя-преобразователя в поэме «Медный всадник».</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Беседа, анализ поэмы</w:t>
            </w:r>
          </w:p>
        </w:tc>
      </w:tr>
      <w:tr w:rsidR="000B5D0C" w:rsidRPr="00AE4DA8" w:rsidTr="000B5D0C">
        <w:trPr>
          <w:trHeight w:val="26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23</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«Борис Годунов» - историческая драма.</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Беседа, анализ поэмы</w:t>
            </w:r>
          </w:p>
        </w:tc>
      </w:tr>
      <w:tr w:rsidR="000B5D0C" w:rsidRPr="00AE4DA8" w:rsidTr="000B5D0C">
        <w:trPr>
          <w:trHeight w:val="26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24</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«Борис Годунов». Тема и идея произведения.</w:t>
            </w:r>
          </w:p>
        </w:tc>
      </w:tr>
      <w:tr w:rsidR="000B5D0C" w:rsidRPr="00AE4DA8" w:rsidTr="000B5D0C">
        <w:trPr>
          <w:trHeight w:val="26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25</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CA5CFB">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Вечные вопросы бытия в драматическом цикле «Маленькие трагедии»</w:t>
            </w:r>
          </w:p>
        </w:tc>
      </w:tr>
      <w:tr w:rsidR="000B5D0C" w:rsidRPr="00AE4DA8" w:rsidTr="000B5D0C">
        <w:trPr>
          <w:trHeight w:val="26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26</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Повторение романа «Евгений Онегин» </w:t>
            </w:r>
            <w:r w:rsidRPr="00AE4DA8">
              <w:rPr>
                <w:rFonts w:ascii="Times New Roman" w:eastAsia="Times New Roman" w:hAnsi="Times New Roman" w:cs="Times New Roman"/>
                <w:i/>
                <w:sz w:val="24"/>
                <w:szCs w:val="24"/>
              </w:rPr>
              <w:t>Аналитическая беседа</w:t>
            </w:r>
            <w:r>
              <w:rPr>
                <w:rFonts w:ascii="Times New Roman" w:eastAsia="Times New Roman" w:hAnsi="Times New Roman" w:cs="Times New Roman"/>
                <w:i/>
                <w:sz w:val="24"/>
                <w:szCs w:val="24"/>
              </w:rPr>
              <w:t xml:space="preserve">. </w:t>
            </w:r>
            <w:r w:rsidRPr="00AE4DA8">
              <w:rPr>
                <w:rFonts w:ascii="Times New Roman" w:eastAsia="Times New Roman" w:hAnsi="Times New Roman" w:cs="Times New Roman"/>
                <w:i/>
                <w:sz w:val="24"/>
                <w:szCs w:val="24"/>
              </w:rPr>
              <w:t>Проблемные вопросы</w:t>
            </w:r>
          </w:p>
        </w:tc>
      </w:tr>
      <w:tr w:rsidR="000B5D0C" w:rsidRPr="00AE4DA8" w:rsidTr="000B5D0C">
        <w:trPr>
          <w:trHeight w:val="25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27</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Развитие реализма в прозе А. С. Пушкина 30- х </w:t>
            </w:r>
            <w:proofErr w:type="spellStart"/>
            <w:proofErr w:type="gramStart"/>
            <w:r w:rsidRPr="00AE4DA8">
              <w:rPr>
                <w:rFonts w:ascii="Times New Roman" w:eastAsia="Times New Roman" w:hAnsi="Times New Roman" w:cs="Times New Roman"/>
                <w:sz w:val="24"/>
                <w:szCs w:val="24"/>
              </w:rPr>
              <w:t>г.«</w:t>
            </w:r>
            <w:proofErr w:type="gramEnd"/>
            <w:r w:rsidRPr="00AE4DA8">
              <w:rPr>
                <w:rFonts w:ascii="Times New Roman" w:eastAsia="Times New Roman" w:hAnsi="Times New Roman" w:cs="Times New Roman"/>
                <w:sz w:val="24"/>
                <w:szCs w:val="24"/>
              </w:rPr>
              <w:t>Повести</w:t>
            </w:r>
            <w:proofErr w:type="spellEnd"/>
            <w:r w:rsidRPr="00AE4DA8">
              <w:rPr>
                <w:rFonts w:ascii="Times New Roman" w:eastAsia="Times New Roman" w:hAnsi="Times New Roman" w:cs="Times New Roman"/>
                <w:sz w:val="24"/>
                <w:szCs w:val="24"/>
              </w:rPr>
              <w:t xml:space="preserve"> Белкина»</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Аналитическая беседа</w:t>
            </w:r>
          </w:p>
        </w:tc>
      </w:tr>
      <w:tr w:rsidR="000B5D0C" w:rsidRPr="00AE4DA8" w:rsidTr="000B5D0C">
        <w:trPr>
          <w:trHeight w:val="13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 xml:space="preserve">Р/р: </w:t>
            </w:r>
            <w:r w:rsidRPr="00AE4DA8">
              <w:rPr>
                <w:rFonts w:ascii="Times New Roman" w:eastAsia="Times New Roman" w:hAnsi="Times New Roman" w:cs="Times New Roman"/>
                <w:sz w:val="24"/>
                <w:szCs w:val="24"/>
              </w:rPr>
              <w:t xml:space="preserve">Подготовка к домашнему сочинению по творчеству А.С. Пушкина. </w:t>
            </w:r>
            <w:r w:rsidRPr="00AE4DA8">
              <w:rPr>
                <w:rFonts w:ascii="Times New Roman" w:eastAsia="Times New Roman" w:hAnsi="Times New Roman" w:cs="Times New Roman"/>
                <w:i/>
                <w:sz w:val="24"/>
                <w:szCs w:val="24"/>
              </w:rPr>
              <w:t>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CA5CFB">
            <w:pPr>
              <w:rPr>
                <w:rFonts w:ascii="Calibri" w:eastAsia="Times New Roman" w:hAnsi="Calibri" w:cs="Times New Roman"/>
                <w:b/>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М.Ю. ЛЕРМОНТОВ (13 ЧАСОВ)</w:t>
            </w:r>
          </w:p>
        </w:tc>
      </w:tr>
      <w:tr w:rsidR="000B5D0C" w:rsidRPr="00AE4DA8" w:rsidTr="000B5D0C">
        <w:trPr>
          <w:trHeight w:val="111"/>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29</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Жизнь и творчество М.Ю. Лермонтова. Ранняя лирика.</w:t>
            </w:r>
            <w:r>
              <w:rPr>
                <w:rFonts w:ascii="Times New Roman" w:eastAsia="Times New Roman" w:hAnsi="Times New Roman" w:cs="Times New Roman"/>
                <w:sz w:val="24"/>
                <w:szCs w:val="24"/>
              </w:rPr>
              <w:t xml:space="preserve"> </w:t>
            </w:r>
            <w:r>
              <w:rPr>
                <w:rFonts w:ascii="Times New Roman" w:hAnsi="Times New Roman"/>
                <w:sz w:val="24"/>
                <w:szCs w:val="24"/>
              </w:rPr>
              <w:t>(</w:t>
            </w:r>
            <w:r w:rsidRPr="00C435FF">
              <w:rPr>
                <w:rFonts w:ascii="Times New Roman" w:hAnsi="Times New Roman"/>
                <w:b/>
                <w:sz w:val="24"/>
                <w:szCs w:val="24"/>
              </w:rPr>
              <w:t>РПВ</w:t>
            </w:r>
            <w:r>
              <w:rPr>
                <w:rFonts w:ascii="Times New Roman" w:hAnsi="Times New Roman"/>
                <w:b/>
                <w:sz w:val="24"/>
                <w:szCs w:val="24"/>
              </w:rPr>
              <w:t>)</w:t>
            </w:r>
            <w:r w:rsidRPr="00C435FF">
              <w:rPr>
                <w:rFonts w:ascii="Times New Roman" w:hAnsi="Times New Roman"/>
                <w:b/>
                <w:sz w:val="24"/>
                <w:szCs w:val="24"/>
              </w:rPr>
              <w:t xml:space="preserve"> «Виртуальная экскурсия в музей-заповедник усадьбы </w:t>
            </w:r>
            <w:proofErr w:type="spellStart"/>
            <w:r w:rsidRPr="00C435FF">
              <w:rPr>
                <w:rFonts w:ascii="Times New Roman" w:hAnsi="Times New Roman"/>
                <w:b/>
                <w:sz w:val="24"/>
                <w:szCs w:val="24"/>
              </w:rPr>
              <w:t>М.Ю.Лермонтова</w:t>
            </w:r>
            <w:proofErr w:type="spellEnd"/>
            <w:r w:rsidRPr="00C435FF">
              <w:rPr>
                <w:rFonts w:ascii="Times New Roman" w:hAnsi="Times New Roman"/>
                <w:b/>
                <w:sz w:val="24"/>
                <w:szCs w:val="24"/>
              </w:rPr>
              <w:t xml:space="preserve"> Тарханы»</w:t>
            </w:r>
          </w:p>
        </w:tc>
      </w:tr>
      <w:tr w:rsidR="000B5D0C" w:rsidRPr="00AE4DA8" w:rsidTr="000B5D0C">
        <w:trPr>
          <w:trHeight w:val="111"/>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30</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Эволюция его отношения к творчеству. «Нет, я не Байрон…», «Есть речи…»</w:t>
            </w:r>
          </w:p>
        </w:tc>
      </w:tr>
      <w:tr w:rsidR="000B5D0C" w:rsidRPr="00AE4DA8" w:rsidTr="000B5D0C">
        <w:trPr>
          <w:trHeight w:val="111"/>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31</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Молитва как жанр в лирике М.Ю. Лермонтова.</w:t>
            </w:r>
          </w:p>
        </w:tc>
      </w:tr>
      <w:tr w:rsidR="000B5D0C" w:rsidRPr="00AE4DA8" w:rsidTr="000B5D0C">
        <w:trPr>
          <w:trHeight w:val="111"/>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32</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Тема жизни и смерти в лирике М.Ю.</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Лермонтова.</w:t>
            </w:r>
          </w:p>
        </w:tc>
      </w:tr>
      <w:tr w:rsidR="000B5D0C" w:rsidRPr="00AE4DA8" w:rsidTr="000B5D0C">
        <w:trPr>
          <w:trHeight w:val="29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Философские мотивы лирики М.Ю. Лермонтова</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b/>
                <w:sz w:val="24"/>
                <w:szCs w:val="24"/>
              </w:rPr>
              <w:t>Вн</w:t>
            </w:r>
            <w:proofErr w:type="spellEnd"/>
            <w:r w:rsidRPr="00AE4DA8">
              <w:rPr>
                <w:rFonts w:ascii="Times New Roman" w:eastAsia="Times New Roman" w:hAnsi="Times New Roman" w:cs="Times New Roman"/>
                <w:b/>
                <w:sz w:val="24"/>
                <w:szCs w:val="24"/>
              </w:rPr>
              <w:t>/</w:t>
            </w:r>
            <w:proofErr w:type="spellStart"/>
            <w:r w:rsidRPr="00AE4DA8">
              <w:rPr>
                <w:rFonts w:ascii="Times New Roman" w:eastAsia="Times New Roman" w:hAnsi="Times New Roman" w:cs="Times New Roman"/>
                <w:b/>
                <w:sz w:val="24"/>
                <w:szCs w:val="24"/>
              </w:rPr>
              <w:t>чт</w:t>
            </w:r>
            <w:proofErr w:type="spellEnd"/>
            <w:r w:rsidRPr="00AE4DA8">
              <w:rPr>
                <w:rFonts w:ascii="Times New Roman" w:eastAsia="Times New Roman" w:hAnsi="Times New Roman" w:cs="Times New Roman"/>
                <w:b/>
                <w:sz w:val="24"/>
                <w:szCs w:val="24"/>
              </w:rPr>
              <w:t>:</w:t>
            </w:r>
            <w:r w:rsidRPr="00AE4DA8">
              <w:rPr>
                <w:rFonts w:ascii="Times New Roman" w:eastAsia="Times New Roman" w:hAnsi="Times New Roman" w:cs="Times New Roman"/>
                <w:sz w:val="24"/>
                <w:szCs w:val="24"/>
              </w:rPr>
              <w:t xml:space="preserve"> Адресаты любовной лирики М.Ю. Лермонтова</w:t>
            </w:r>
          </w:p>
        </w:tc>
      </w:tr>
      <w:tr w:rsidR="000B5D0C" w:rsidRPr="00AE4DA8" w:rsidTr="000B5D0C">
        <w:trPr>
          <w:trHeight w:val="12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35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Свое</w:t>
            </w:r>
            <w:r>
              <w:rPr>
                <w:rFonts w:ascii="Times New Roman" w:eastAsia="Times New Roman" w:hAnsi="Times New Roman" w:cs="Times New Roman"/>
                <w:sz w:val="24"/>
                <w:szCs w:val="24"/>
              </w:rPr>
              <w:t xml:space="preserve">образие художественного мира М.Ю. </w:t>
            </w:r>
            <w:r w:rsidRPr="00AE4DA8">
              <w:rPr>
                <w:rFonts w:ascii="Times New Roman" w:eastAsia="Times New Roman" w:hAnsi="Times New Roman" w:cs="Times New Roman"/>
                <w:sz w:val="24"/>
                <w:szCs w:val="24"/>
              </w:rPr>
              <w:t>Лермонтова.</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Семинар</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40"/>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36</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CA5CFB" w:rsidRDefault="000B5D0C" w:rsidP="00250E1F">
            <w:pPr>
              <w:rPr>
                <w:rFonts w:ascii="Times New Roman" w:eastAsia="Times New Roman" w:hAnsi="Times New Roman" w:cs="Times New Roman"/>
                <w:b/>
                <w:sz w:val="24"/>
                <w:szCs w:val="24"/>
              </w:rPr>
            </w:pPr>
            <w:r w:rsidRPr="00AE4DA8">
              <w:rPr>
                <w:rFonts w:ascii="Times New Roman" w:eastAsia="Times New Roman" w:hAnsi="Times New Roman" w:cs="Times New Roman"/>
                <w:sz w:val="24"/>
                <w:szCs w:val="24"/>
              </w:rPr>
              <w:t>«Демон». Замысел, особенности композиции, сюжет.</w:t>
            </w:r>
            <w:r>
              <w:rPr>
                <w:rFonts w:ascii="Times New Roman" w:eastAsia="Times New Roman" w:hAnsi="Times New Roman" w:cs="Times New Roman"/>
                <w:b/>
                <w:sz w:val="24"/>
                <w:szCs w:val="24"/>
              </w:rPr>
              <w:t xml:space="preserve"> </w:t>
            </w:r>
            <w:r w:rsidRPr="00AE4DA8">
              <w:rPr>
                <w:rFonts w:ascii="Times New Roman" w:eastAsia="Times New Roman" w:hAnsi="Times New Roman" w:cs="Times New Roman"/>
                <w:i/>
                <w:sz w:val="24"/>
                <w:szCs w:val="24"/>
              </w:rPr>
              <w:t>Лекция</w:t>
            </w:r>
          </w:p>
        </w:tc>
      </w:tr>
      <w:tr w:rsidR="000B5D0C" w:rsidRPr="00AE4DA8" w:rsidTr="000B5D0C">
        <w:trPr>
          <w:trHeight w:val="240"/>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37</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FC70D8" w:rsidRDefault="000B5D0C" w:rsidP="00FC70D8">
            <w:pPr>
              <w:pStyle w:val="a8"/>
              <w:spacing w:after="0" w:afterAutospacing="0"/>
              <w:rPr>
                <w:bCs/>
              </w:rPr>
            </w:pPr>
            <w:r w:rsidRPr="00AE4DA8">
              <w:rPr>
                <w:b/>
              </w:rPr>
              <w:t>К/р,</w:t>
            </w:r>
            <w:r w:rsidRPr="00AE4DA8">
              <w:t xml:space="preserve"> </w:t>
            </w:r>
            <w:r w:rsidRPr="00AE4DA8">
              <w:rPr>
                <w:rStyle w:val="af"/>
              </w:rPr>
              <w:t xml:space="preserve">Р/р: </w:t>
            </w:r>
            <w:r w:rsidRPr="00AE4DA8">
              <w:rPr>
                <w:rStyle w:val="af"/>
                <w:b w:val="0"/>
              </w:rPr>
              <w:t>Подготовка к домашнему  сочинению по анализу одного из стихотворений М.Ю.</w:t>
            </w:r>
            <w:r>
              <w:rPr>
                <w:rStyle w:val="af"/>
                <w:b w:val="0"/>
              </w:rPr>
              <w:t xml:space="preserve"> </w:t>
            </w:r>
            <w:r w:rsidRPr="00AE4DA8">
              <w:rPr>
                <w:rStyle w:val="af"/>
                <w:b w:val="0"/>
              </w:rPr>
              <w:t>Лермонтова</w:t>
            </w:r>
            <w:r>
              <w:rPr>
                <w:rStyle w:val="af"/>
                <w:b w:val="0"/>
              </w:rPr>
              <w:t xml:space="preserve">  </w:t>
            </w:r>
            <w:r w:rsidRPr="00AE4DA8">
              <w:rPr>
                <w:i/>
              </w:rPr>
              <w:t>Урок контроля, Урок развития речи</w:t>
            </w:r>
          </w:p>
        </w:tc>
      </w:tr>
      <w:tr w:rsidR="000B5D0C" w:rsidRPr="00AE4DA8" w:rsidTr="000B5D0C">
        <w:trPr>
          <w:trHeight w:val="25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CA5CFB">
            <w:pPr>
              <w:pStyle w:val="a8"/>
              <w:spacing w:after="0" w:afterAutospacing="0"/>
            </w:pPr>
            <w:r w:rsidRPr="00AE4DA8">
              <w:t>Драма «Маскарад» как романтическое произведение. Проблема гордости и одиночества.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39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pStyle w:val="a8"/>
              <w:spacing w:after="0" w:afterAutospacing="0"/>
            </w:pPr>
            <w:r w:rsidRPr="00AE4DA8">
              <w:t>Конфликт ума и общества. Психологизм драмы «Маскарад».</w:t>
            </w:r>
            <w:r>
              <w:t xml:space="preserve"> </w:t>
            </w:r>
            <w:r w:rsidRPr="00AE4DA8">
              <w:rPr>
                <w:i/>
              </w:rPr>
              <w:t xml:space="preserve">Лекция </w:t>
            </w:r>
          </w:p>
        </w:tc>
      </w:tr>
      <w:tr w:rsidR="000B5D0C" w:rsidRPr="00AE4DA8" w:rsidTr="000B5D0C">
        <w:trPr>
          <w:trHeight w:val="13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p>
        </w:tc>
        <w:tc>
          <w:tcPr>
            <w:tcW w:w="13212" w:type="dxa"/>
            <w:tcBorders>
              <w:top w:val="single" w:sz="4" w:space="0" w:color="auto"/>
              <w:bottom w:val="single" w:sz="4" w:space="0" w:color="auto"/>
            </w:tcBorders>
          </w:tcPr>
          <w:p w:rsidR="000B5D0C" w:rsidRPr="00127B59" w:rsidRDefault="000B5D0C" w:rsidP="00127B59">
            <w:pPr>
              <w:shd w:val="clear" w:color="auto" w:fill="FFFFFF"/>
              <w:spacing w:before="100" w:beforeAutospacing="1" w:after="100" w:afterAutospacing="1"/>
              <w:rPr>
                <w:rFonts w:ascii="Times New Roman" w:eastAsia="Times New Roman" w:hAnsi="Times New Roman" w:cs="Times New Roman"/>
                <w:color w:val="000000"/>
                <w:sz w:val="24"/>
                <w:szCs w:val="24"/>
              </w:rPr>
            </w:pPr>
            <w:r w:rsidRPr="00127B59">
              <w:rPr>
                <w:rFonts w:ascii="Times New Roman" w:hAnsi="Times New Roman" w:cs="Times New Roman"/>
                <w:sz w:val="24"/>
                <w:szCs w:val="24"/>
              </w:rPr>
              <w:t xml:space="preserve">«Герой нашего времени» - психологический роман. </w:t>
            </w:r>
            <w:r w:rsidRPr="00127B59">
              <w:rPr>
                <w:rFonts w:ascii="Times New Roman" w:hAnsi="Times New Roman" w:cs="Times New Roman"/>
                <w:b/>
                <w:sz w:val="24"/>
                <w:szCs w:val="24"/>
              </w:rPr>
              <w:t xml:space="preserve">(РПВ) </w:t>
            </w:r>
            <w:r>
              <w:rPr>
                <w:rFonts w:ascii="Times New Roman" w:hAnsi="Times New Roman" w:cs="Times New Roman"/>
                <w:b/>
                <w:sz w:val="24"/>
                <w:szCs w:val="24"/>
              </w:rPr>
              <w:t>урок-дискуссия «</w:t>
            </w:r>
            <w:r w:rsidRPr="00127B59">
              <w:rPr>
                <w:rFonts w:ascii="Times New Roman" w:eastAsia="Times New Roman" w:hAnsi="Times New Roman" w:cs="Times New Roman"/>
                <w:b/>
                <w:bCs/>
                <w:color w:val="000000"/>
                <w:sz w:val="24"/>
                <w:szCs w:val="24"/>
              </w:rPr>
              <w:t>Почему Печорин – «герой нашего времени»</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41</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890EB5" w:rsidRDefault="000B5D0C" w:rsidP="00890EB5">
            <w:pPr>
              <w:pStyle w:val="a8"/>
              <w:spacing w:after="0" w:afterAutospacing="0"/>
            </w:pPr>
            <w:r w:rsidRPr="00AE4DA8">
              <w:rPr>
                <w:b/>
              </w:rPr>
              <w:t xml:space="preserve">К/р, Р/р: </w:t>
            </w:r>
            <w:r w:rsidRPr="00AE4DA8">
              <w:t>Контрольная работа по творчеству М. Ю.</w:t>
            </w:r>
            <w:r>
              <w:t xml:space="preserve"> </w:t>
            </w:r>
            <w:r w:rsidRPr="00AE4DA8">
              <w:t>Лермонтова</w:t>
            </w:r>
          </w:p>
        </w:tc>
      </w:tr>
      <w:tr w:rsidR="000B5D0C" w:rsidRPr="00AE4DA8" w:rsidTr="000B5D0C">
        <w:trPr>
          <w:trHeight w:val="126"/>
        </w:trPr>
        <w:tc>
          <w:tcPr>
            <w:tcW w:w="992" w:type="dxa"/>
            <w:tcBorders>
              <w:top w:val="single" w:sz="4" w:space="0" w:color="auto"/>
            </w:tcBorders>
          </w:tcPr>
          <w:p w:rsidR="000B5D0C" w:rsidRPr="00AE4DA8" w:rsidRDefault="000B5D0C" w:rsidP="0018498A">
            <w:pPr>
              <w:rPr>
                <w:rFonts w:ascii="Calibri" w:eastAsia="Times New Roman" w:hAnsi="Calibri" w:cs="Times New Roman"/>
                <w:b/>
                <w:sz w:val="24"/>
                <w:szCs w:val="24"/>
              </w:rPr>
            </w:pPr>
          </w:p>
        </w:tc>
        <w:tc>
          <w:tcPr>
            <w:tcW w:w="567" w:type="dxa"/>
            <w:tcBorders>
              <w:top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Н.В. ГОГОЛЬ (13 ЧАСОВ)</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42</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2765A"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Этапы биографии и творчества Н.В. Гоголя.</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43</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Народная фантастика в ранних романтических произведениях Н.В. Гоголя.</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44</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2765A"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Героическое и комическое в сборнике «Миргород».</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w:t>
            </w:r>
            <w:r>
              <w:rPr>
                <w:rFonts w:ascii="Calibri" w:eastAsia="Times New Roman" w:hAnsi="Calibri" w:cs="Times New Roman"/>
                <w:sz w:val="24"/>
                <w:szCs w:val="24"/>
              </w:rPr>
              <w:t>5</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Проблематика и поэтика комедии «Ревизор».</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46 </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FC70D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«Петербургские повести» Н.В. Гоголя. Образ «маленького человека» в «Петербургских повестях»</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Семинар</w:t>
            </w:r>
          </w:p>
        </w:tc>
      </w:tr>
      <w:tr w:rsidR="000B5D0C" w:rsidRPr="00AE4DA8" w:rsidTr="000B5D0C">
        <w:trPr>
          <w:trHeight w:val="126"/>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47</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2765A"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«Невский проспект» Н.В. Гоголя. Образ Петербурга. </w:t>
            </w:r>
          </w:p>
        </w:tc>
      </w:tr>
      <w:tr w:rsidR="000B5D0C" w:rsidRPr="00AE4DA8" w:rsidTr="000B5D0C">
        <w:trPr>
          <w:trHeight w:val="3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48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9F25DF" w:rsidRDefault="000B5D0C" w:rsidP="009F25DF">
            <w:pPr>
              <w:tabs>
                <w:tab w:val="left" w:pos="8364"/>
              </w:tabs>
              <w:rPr>
                <w:rFonts w:ascii="Times New Roman" w:eastAsia="Times New Roman" w:hAnsi="Times New Roman" w:cs="Times New Roman"/>
                <w:b/>
                <w:sz w:val="24"/>
                <w:szCs w:val="24"/>
              </w:rPr>
            </w:pPr>
            <w:r w:rsidRPr="00AE4DA8">
              <w:rPr>
                <w:rFonts w:ascii="Times New Roman" w:eastAsia="Times New Roman" w:hAnsi="Times New Roman" w:cs="Times New Roman"/>
                <w:sz w:val="24"/>
                <w:szCs w:val="24"/>
              </w:rPr>
              <w:t xml:space="preserve">Правда и ложь, реальность и фантастика в повести «Невский проспект». </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РПВ) беседа «Красива ложь, да от правды не уйдешь»</w:t>
            </w:r>
          </w:p>
        </w:tc>
      </w:tr>
      <w:tr w:rsidR="000B5D0C" w:rsidRPr="00AE4DA8" w:rsidTr="000B5D0C">
        <w:trPr>
          <w:trHeight w:val="28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lastRenderedPageBreak/>
              <w:t>49</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Н.В. Гоголь. «Портрет». Место повести в сборнике «Петербургские повести». В.Г.</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 xml:space="preserve">Белинский. </w:t>
            </w:r>
            <w:r>
              <w:rPr>
                <w:rFonts w:ascii="Times New Roman" w:eastAsia="Times New Roman" w:hAnsi="Times New Roman" w:cs="Times New Roman"/>
                <w:sz w:val="24"/>
                <w:szCs w:val="24"/>
              </w:rPr>
              <w:t xml:space="preserve">«О русской повести и повестях В. </w:t>
            </w:r>
            <w:r w:rsidRPr="00AE4DA8">
              <w:rPr>
                <w:rFonts w:ascii="Times New Roman" w:eastAsia="Times New Roman" w:hAnsi="Times New Roman" w:cs="Times New Roman"/>
                <w:sz w:val="24"/>
                <w:szCs w:val="24"/>
              </w:rPr>
              <w:t>Гоголя».</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3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50</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 xml:space="preserve">К/р, Р/р: </w:t>
            </w:r>
            <w:r w:rsidRPr="00AE4DA8">
              <w:rPr>
                <w:rFonts w:ascii="Times New Roman" w:eastAsia="Times New Roman" w:hAnsi="Times New Roman" w:cs="Times New Roman"/>
                <w:sz w:val="24"/>
                <w:szCs w:val="24"/>
              </w:rPr>
              <w:t>Творческая работа по творчеству Н.В. Гоголя.</w:t>
            </w:r>
          </w:p>
        </w:tc>
      </w:tr>
      <w:tr w:rsidR="000B5D0C" w:rsidRPr="00AE4DA8" w:rsidTr="000B5D0C">
        <w:trPr>
          <w:trHeight w:val="237"/>
        </w:trPr>
        <w:tc>
          <w:tcPr>
            <w:tcW w:w="992"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51</w:t>
            </w:r>
          </w:p>
        </w:tc>
        <w:tc>
          <w:tcPr>
            <w:tcW w:w="567" w:type="dxa"/>
            <w:tcBorders>
              <w:top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Обзор поэмы Н.В. Гоголя «Мертвые души».  </w:t>
            </w:r>
            <w:r w:rsidRPr="00AE4DA8">
              <w:rPr>
                <w:rFonts w:ascii="Times New Roman" w:eastAsia="Times New Roman" w:hAnsi="Times New Roman" w:cs="Times New Roman"/>
                <w:i/>
                <w:sz w:val="24"/>
                <w:szCs w:val="24"/>
              </w:rPr>
              <w:t>Беседа</w:t>
            </w:r>
          </w:p>
        </w:tc>
      </w:tr>
      <w:tr w:rsidR="000B5D0C" w:rsidRPr="00AE4DA8" w:rsidTr="000B5D0C">
        <w:trPr>
          <w:trHeight w:val="28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52</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В/ч. «Выбранные места из переписки с друзьями» и их место в творческом пути Гоголя. В.Г.</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 xml:space="preserve">Белинский. «Письмо к Гоголю». </w:t>
            </w:r>
            <w:r w:rsidRPr="00AE4DA8">
              <w:rPr>
                <w:rFonts w:ascii="Times New Roman" w:eastAsia="Times New Roman" w:hAnsi="Times New Roman" w:cs="Times New Roman"/>
                <w:i/>
                <w:sz w:val="24"/>
                <w:szCs w:val="24"/>
              </w:rPr>
              <w:t>Беседа</w:t>
            </w:r>
          </w:p>
        </w:tc>
      </w:tr>
      <w:tr w:rsidR="000B5D0C" w:rsidRPr="00AE4DA8" w:rsidTr="000B5D0C">
        <w:trPr>
          <w:trHeight w:val="28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53 - 54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 </w:t>
            </w:r>
            <w:r w:rsidRPr="00AE4DA8">
              <w:rPr>
                <w:rFonts w:ascii="Times New Roman" w:eastAsia="Times New Roman" w:hAnsi="Times New Roman" w:cs="Times New Roman"/>
                <w:b/>
                <w:sz w:val="24"/>
                <w:szCs w:val="24"/>
              </w:rPr>
              <w:t>К/р,</w:t>
            </w:r>
            <w:r w:rsidRPr="00AE4DA8">
              <w:rPr>
                <w:rFonts w:ascii="Times New Roman" w:eastAsia="Times New Roman" w:hAnsi="Times New Roman" w:cs="Times New Roman"/>
                <w:sz w:val="24"/>
                <w:szCs w:val="24"/>
              </w:rPr>
              <w:t xml:space="preserve"> </w:t>
            </w:r>
            <w:r w:rsidRPr="00AE4DA8">
              <w:rPr>
                <w:rFonts w:ascii="Times New Roman" w:eastAsia="Times New Roman" w:hAnsi="Times New Roman" w:cs="Times New Roman"/>
                <w:b/>
                <w:sz w:val="24"/>
                <w:szCs w:val="24"/>
              </w:rPr>
              <w:t xml:space="preserve">Р/р: </w:t>
            </w:r>
            <w:r w:rsidRPr="00AE4DA8">
              <w:rPr>
                <w:rFonts w:ascii="Times New Roman" w:eastAsia="Times New Roman" w:hAnsi="Times New Roman" w:cs="Times New Roman"/>
                <w:sz w:val="24"/>
                <w:szCs w:val="24"/>
              </w:rPr>
              <w:t>Письменная работа по поэме Н.В.</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Гоголя «Мёртвые души».</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Развитие речи</w:t>
            </w:r>
          </w:p>
        </w:tc>
      </w:tr>
      <w:tr w:rsidR="000B5D0C" w:rsidRPr="00AE4DA8" w:rsidTr="000B5D0C">
        <w:trPr>
          <w:trHeight w:val="237"/>
        </w:trPr>
        <w:tc>
          <w:tcPr>
            <w:tcW w:w="992" w:type="dxa"/>
            <w:tcBorders>
              <w:top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РОССИЯ ВО ВТОРОЙ ПОЛОВИНЕ XIX ВЕКА. РЕАЛИЗМ. (4 ЧАСА)</w:t>
            </w:r>
          </w:p>
        </w:tc>
      </w:tr>
      <w:tr w:rsidR="000B5D0C" w:rsidRPr="00AE4DA8" w:rsidTr="000B5D0C">
        <w:trPr>
          <w:trHeight w:val="27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55-56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890EB5">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Обзор русской литературы второй половины XIX века. Её основные проблемы.</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 xml:space="preserve">Лекция. </w:t>
            </w:r>
          </w:p>
        </w:tc>
      </w:tr>
      <w:tr w:rsidR="000B5D0C" w:rsidRPr="00AE4DA8" w:rsidTr="000B5D0C">
        <w:trPr>
          <w:trHeight w:val="36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57-58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250E1F">
            <w:pPr>
              <w:tabs>
                <w:tab w:val="left" w:pos="8364"/>
              </w:tabs>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Реализм как творческий метод и художественная система</w:t>
            </w:r>
            <w:r w:rsidRPr="00AE4D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 Беседа</w:t>
            </w:r>
          </w:p>
        </w:tc>
      </w:tr>
      <w:tr w:rsidR="000B5D0C" w:rsidRPr="00AE4DA8" w:rsidTr="000B5D0C">
        <w:trPr>
          <w:trHeight w:val="162"/>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И.А. ГОНЧАРОВ (16 ЧАСОВ)</w:t>
            </w:r>
          </w:p>
        </w:tc>
      </w:tr>
      <w:tr w:rsidR="000B5D0C" w:rsidRPr="00AE4DA8" w:rsidTr="000B5D0C">
        <w:trPr>
          <w:trHeight w:val="16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59</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Художественный мир А.И.</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Гончарова</w:t>
            </w:r>
            <w:r w:rsidRPr="00AE4DA8">
              <w:rPr>
                <w:rFonts w:ascii="Times New Roman" w:eastAsia="Times New Roman" w:hAnsi="Times New Roman" w:cs="Times New Roman"/>
                <w:sz w:val="24"/>
                <w:szCs w:val="24"/>
              </w:rPr>
              <w:t>. Личность и судьба писателя. Своеобразие художественного таланта А.И.</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 xml:space="preserve">Гончарова. </w:t>
            </w:r>
            <w:r w:rsidRPr="00AE4DA8">
              <w:rPr>
                <w:rFonts w:ascii="Times New Roman" w:eastAsia="Times New Roman" w:hAnsi="Times New Roman" w:cs="Times New Roman"/>
                <w:i/>
                <w:sz w:val="24"/>
                <w:szCs w:val="24"/>
              </w:rPr>
              <w:t>Лекция.</w:t>
            </w:r>
            <w:r>
              <w:rPr>
                <w:rFonts w:ascii="Times New Roman" w:eastAsia="Times New Roman" w:hAnsi="Times New Roman" w:cs="Times New Roman"/>
                <w:i/>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16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60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250E1F">
            <w:pPr>
              <w:rPr>
                <w:rStyle w:val="af"/>
                <w:rFonts w:ascii="Times New Roman" w:eastAsia="Times New Roman" w:hAnsi="Times New Roman" w:cs="Times New Roman"/>
                <w:b w:val="0"/>
                <w:sz w:val="24"/>
                <w:szCs w:val="24"/>
              </w:rPr>
            </w:pPr>
            <w:r w:rsidRPr="00AE4DA8">
              <w:rPr>
                <w:rFonts w:ascii="Times New Roman" w:eastAsia="Times New Roman" w:hAnsi="Times New Roman" w:cs="Times New Roman"/>
                <w:bCs/>
                <w:sz w:val="24"/>
                <w:szCs w:val="24"/>
              </w:rPr>
              <w:t>Три романа А.И.</w:t>
            </w:r>
            <w:r>
              <w:rPr>
                <w:rFonts w:ascii="Times New Roman" w:eastAsia="Times New Roman" w:hAnsi="Times New Roman" w:cs="Times New Roman"/>
                <w:bCs/>
                <w:sz w:val="24"/>
                <w:szCs w:val="24"/>
              </w:rPr>
              <w:t xml:space="preserve"> </w:t>
            </w:r>
            <w:r w:rsidRPr="00AE4DA8">
              <w:rPr>
                <w:rFonts w:ascii="Times New Roman" w:eastAsia="Times New Roman" w:hAnsi="Times New Roman" w:cs="Times New Roman"/>
                <w:bCs/>
                <w:sz w:val="24"/>
                <w:szCs w:val="24"/>
              </w:rPr>
              <w:t>Гончарова - "Обыкновенная история", "Обломов", "Обрыв».</w:t>
            </w:r>
            <w:r>
              <w:rPr>
                <w:rFonts w:ascii="Times New Roman" w:eastAsia="Times New Roman" w:hAnsi="Times New Roman" w:cs="Times New Roman"/>
                <w:bCs/>
                <w:sz w:val="24"/>
                <w:szCs w:val="24"/>
              </w:rPr>
              <w:t xml:space="preserve"> </w:t>
            </w:r>
            <w:r w:rsidRPr="00AE4DA8">
              <w:rPr>
                <w:rFonts w:ascii="Times New Roman" w:eastAsia="Times New Roman" w:hAnsi="Times New Roman" w:cs="Times New Roman"/>
                <w:i/>
                <w:sz w:val="24"/>
                <w:szCs w:val="24"/>
              </w:rPr>
              <w:t>Лекция. Беседа</w:t>
            </w:r>
          </w:p>
        </w:tc>
      </w:tr>
      <w:tr w:rsidR="000B5D0C" w:rsidRPr="00AE4DA8" w:rsidTr="000B5D0C">
        <w:trPr>
          <w:trHeight w:val="3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61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И.А.</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Гончаров «Обыкновенная</w:t>
            </w:r>
            <w:r w:rsidRPr="00AE4DA8">
              <w:rPr>
                <w:rFonts w:ascii="Times New Roman" w:eastAsia="Times New Roman" w:hAnsi="Times New Roman" w:cs="Times New Roman"/>
                <w:b/>
                <w:sz w:val="24"/>
                <w:szCs w:val="24"/>
              </w:rPr>
              <w:t xml:space="preserve"> </w:t>
            </w:r>
            <w:r w:rsidRPr="00AE4DA8">
              <w:rPr>
                <w:rStyle w:val="af"/>
                <w:rFonts w:ascii="Times New Roman" w:eastAsia="Times New Roman" w:hAnsi="Times New Roman" w:cs="Times New Roman"/>
                <w:b w:val="0"/>
                <w:sz w:val="24"/>
                <w:szCs w:val="24"/>
              </w:rPr>
              <w:t>история».</w:t>
            </w:r>
            <w:r w:rsidRPr="00AE4DA8">
              <w:rPr>
                <w:rFonts w:ascii="Times New Roman" w:eastAsia="Times New Roman" w:hAnsi="Times New Roman" w:cs="Times New Roman"/>
                <w:sz w:val="24"/>
                <w:szCs w:val="24"/>
              </w:rPr>
              <w:t xml:space="preserve"> Тема «утраченных иллюзий» в романе. Проблематика, основной конфликт, система характеров.</w:t>
            </w:r>
          </w:p>
        </w:tc>
      </w:tr>
      <w:tr w:rsidR="000B5D0C" w:rsidRPr="00AE4DA8" w:rsidTr="000B5D0C">
        <w:trPr>
          <w:trHeight w:val="25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62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«Обыкновенная история».</w:t>
            </w:r>
            <w:r w:rsidRPr="00AE4DA8">
              <w:rPr>
                <w:rFonts w:ascii="Times New Roman" w:eastAsia="Times New Roman" w:hAnsi="Times New Roman" w:cs="Times New Roman"/>
                <w:sz w:val="24"/>
                <w:szCs w:val="24"/>
              </w:rPr>
              <w:t xml:space="preserve"> Столкновение двух философий жизни. Поражение Петра и Александра </w:t>
            </w:r>
            <w:proofErr w:type="spellStart"/>
            <w:r w:rsidRPr="00AE4DA8">
              <w:rPr>
                <w:rFonts w:ascii="Times New Roman" w:eastAsia="Times New Roman" w:hAnsi="Times New Roman" w:cs="Times New Roman"/>
                <w:sz w:val="24"/>
                <w:szCs w:val="24"/>
              </w:rPr>
              <w:t>Адуевых</w:t>
            </w:r>
            <w:proofErr w:type="spellEnd"/>
            <w:r w:rsidRPr="00AE4DA8">
              <w:rPr>
                <w:rFonts w:ascii="Times New Roman" w:eastAsia="Times New Roman" w:hAnsi="Times New Roman" w:cs="Times New Roman"/>
                <w:sz w:val="24"/>
                <w:szCs w:val="24"/>
              </w:rPr>
              <w:t xml:space="preserve">. Смысл образа </w:t>
            </w:r>
            <w:proofErr w:type="spellStart"/>
            <w:r w:rsidRPr="00AE4DA8">
              <w:rPr>
                <w:rFonts w:ascii="Times New Roman" w:eastAsia="Times New Roman" w:hAnsi="Times New Roman" w:cs="Times New Roman"/>
                <w:sz w:val="24"/>
                <w:szCs w:val="24"/>
              </w:rPr>
              <w:t>Евсея</w:t>
            </w:r>
            <w:proofErr w:type="spellEnd"/>
            <w:r w:rsidRPr="00AE4DA8">
              <w:rPr>
                <w:rFonts w:ascii="Times New Roman" w:eastAsia="Times New Roman" w:hAnsi="Times New Roman" w:cs="Times New Roman"/>
                <w:sz w:val="24"/>
                <w:szCs w:val="24"/>
              </w:rPr>
              <w:t>.</w:t>
            </w:r>
          </w:p>
        </w:tc>
      </w:tr>
      <w:tr w:rsidR="000B5D0C" w:rsidRPr="00AE4DA8" w:rsidTr="000B5D0C">
        <w:trPr>
          <w:trHeight w:val="26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63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bCs/>
                <w:sz w:val="24"/>
                <w:szCs w:val="24"/>
              </w:rPr>
            </w:pPr>
            <w:r w:rsidRPr="00AE4DA8">
              <w:rPr>
                <w:rStyle w:val="af"/>
                <w:rFonts w:ascii="Times New Roman" w:eastAsia="Times New Roman" w:hAnsi="Times New Roman" w:cs="Times New Roman"/>
                <w:b w:val="0"/>
                <w:sz w:val="24"/>
                <w:szCs w:val="24"/>
              </w:rPr>
              <w:t xml:space="preserve">Роман «Обрыв». (Обзор) </w:t>
            </w:r>
            <w:r w:rsidRPr="00AE4DA8">
              <w:rPr>
                <w:rFonts w:ascii="Times New Roman" w:eastAsia="Times New Roman" w:hAnsi="Times New Roman" w:cs="Times New Roman"/>
                <w:i/>
                <w:sz w:val="24"/>
                <w:szCs w:val="24"/>
              </w:rPr>
              <w:t>Лекция</w:t>
            </w:r>
          </w:p>
        </w:tc>
      </w:tr>
      <w:tr w:rsidR="000B5D0C" w:rsidRPr="00AE4DA8" w:rsidTr="000B5D0C">
        <w:trPr>
          <w:trHeight w:val="27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64-65</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b/>
                <w:sz w:val="24"/>
                <w:szCs w:val="24"/>
              </w:rPr>
            </w:pPr>
            <w:r w:rsidRPr="00AE4DA8">
              <w:rPr>
                <w:rStyle w:val="af"/>
                <w:rFonts w:ascii="Times New Roman" w:eastAsia="Times New Roman" w:hAnsi="Times New Roman" w:cs="Times New Roman"/>
                <w:b w:val="0"/>
                <w:sz w:val="24"/>
                <w:szCs w:val="24"/>
              </w:rPr>
              <w:t>И.А.</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Гончаров «Обломов».</w:t>
            </w:r>
            <w:r w:rsidRPr="00AE4DA8">
              <w:rPr>
                <w:rFonts w:ascii="Times New Roman" w:eastAsia="Times New Roman" w:hAnsi="Times New Roman" w:cs="Times New Roman"/>
                <w:b/>
                <w:sz w:val="24"/>
                <w:szCs w:val="24"/>
              </w:rPr>
              <w:t xml:space="preserve">  </w:t>
            </w:r>
            <w:r w:rsidRPr="00AE4DA8">
              <w:rPr>
                <w:rStyle w:val="af"/>
                <w:rFonts w:ascii="Times New Roman" w:eastAsia="Times New Roman" w:hAnsi="Times New Roman" w:cs="Times New Roman"/>
                <w:b w:val="0"/>
                <w:sz w:val="24"/>
                <w:szCs w:val="24"/>
              </w:rPr>
              <w:t>История создания. Особенности композиции. И.И.</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Обломов. Полнота и сложность образа, его внутренняя противоречивость.</w:t>
            </w:r>
            <w:r>
              <w:rPr>
                <w:rStyle w:val="af"/>
                <w:rFonts w:ascii="Times New Roman" w:eastAsia="Times New Roman" w:hAnsi="Times New Roman" w:cs="Times New Roman"/>
                <w:b w:val="0"/>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66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 xml:space="preserve">Андрей </w:t>
            </w:r>
            <w:proofErr w:type="spellStart"/>
            <w:proofErr w:type="gramStart"/>
            <w:r w:rsidRPr="00AE4DA8">
              <w:rPr>
                <w:rStyle w:val="af"/>
                <w:rFonts w:ascii="Times New Roman" w:eastAsia="Times New Roman" w:hAnsi="Times New Roman" w:cs="Times New Roman"/>
                <w:b w:val="0"/>
                <w:sz w:val="24"/>
                <w:szCs w:val="24"/>
              </w:rPr>
              <w:t>Штольц</w:t>
            </w:r>
            <w:proofErr w:type="spellEnd"/>
            <w:r w:rsidRPr="00AE4DA8">
              <w:rPr>
                <w:rStyle w:val="af"/>
                <w:rFonts w:ascii="Times New Roman" w:eastAsia="Times New Roman" w:hAnsi="Times New Roman" w:cs="Times New Roman"/>
                <w:b w:val="0"/>
                <w:sz w:val="24"/>
                <w:szCs w:val="24"/>
              </w:rPr>
              <w:t>  как</w:t>
            </w:r>
            <w:proofErr w:type="gramEnd"/>
            <w:r w:rsidRPr="00AE4DA8">
              <w:rPr>
                <w:rStyle w:val="af"/>
                <w:rFonts w:ascii="Times New Roman" w:eastAsia="Times New Roman" w:hAnsi="Times New Roman" w:cs="Times New Roman"/>
                <w:b w:val="0"/>
                <w:sz w:val="24"/>
                <w:szCs w:val="24"/>
              </w:rPr>
              <w:t xml:space="preserve"> антипод Обломова</w:t>
            </w:r>
            <w:r>
              <w:rPr>
                <w:rStyle w:val="af"/>
                <w:rFonts w:ascii="Times New Roman" w:eastAsia="Times New Roman" w:hAnsi="Times New Roman" w:cs="Times New Roman"/>
                <w:b w:val="0"/>
                <w:sz w:val="24"/>
                <w:szCs w:val="24"/>
              </w:rPr>
              <w:t xml:space="preserve"> </w:t>
            </w:r>
            <w:r w:rsidRPr="00AE4DA8">
              <w:rPr>
                <w:rFonts w:ascii="Times New Roman" w:eastAsia="Times New Roman" w:hAnsi="Times New Roman" w:cs="Times New Roman"/>
                <w:i/>
                <w:sz w:val="24"/>
                <w:szCs w:val="24"/>
              </w:rPr>
              <w:t>Лекция.</w:t>
            </w:r>
            <w:r>
              <w:rPr>
                <w:rFonts w:ascii="Times New Roman" w:eastAsia="Times New Roman" w:hAnsi="Times New Roman" w:cs="Times New Roman"/>
                <w:i/>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67</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b/>
                <w:sz w:val="24"/>
                <w:szCs w:val="24"/>
              </w:rPr>
            </w:pPr>
            <w:r w:rsidRPr="00AE4DA8">
              <w:rPr>
                <w:rStyle w:val="af"/>
                <w:rFonts w:ascii="Times New Roman" w:eastAsia="Times New Roman" w:hAnsi="Times New Roman" w:cs="Times New Roman"/>
                <w:b w:val="0"/>
                <w:sz w:val="24"/>
                <w:szCs w:val="24"/>
              </w:rPr>
              <w:t>Обломов и Ольга Ильинская</w:t>
            </w:r>
            <w:r w:rsidRPr="00AE4DA8">
              <w:rPr>
                <w:rFonts w:ascii="Times New Roman" w:eastAsia="Times New Roman" w:hAnsi="Times New Roman" w:cs="Times New Roman"/>
                <w:b/>
                <w:sz w:val="24"/>
                <w:szCs w:val="24"/>
              </w:rPr>
              <w:t xml:space="preserve">. </w:t>
            </w:r>
            <w:r w:rsidRPr="00AE4DA8">
              <w:rPr>
                <w:rFonts w:ascii="Times New Roman" w:eastAsia="Times New Roman" w:hAnsi="Times New Roman" w:cs="Times New Roman"/>
                <w:sz w:val="24"/>
                <w:szCs w:val="24"/>
              </w:rPr>
              <w:t>О</w:t>
            </w:r>
            <w:r>
              <w:rPr>
                <w:rFonts w:ascii="Times New Roman" w:eastAsia="Times New Roman" w:hAnsi="Times New Roman" w:cs="Times New Roman"/>
                <w:sz w:val="24"/>
                <w:szCs w:val="24"/>
              </w:rPr>
              <w:t>льга Ильинская и Авдотья Пшеницы</w:t>
            </w:r>
            <w:r w:rsidRPr="00AE4DA8">
              <w:rPr>
                <w:rFonts w:ascii="Times New Roman" w:eastAsia="Times New Roman" w:hAnsi="Times New Roman" w:cs="Times New Roman"/>
                <w:sz w:val="24"/>
                <w:szCs w:val="24"/>
              </w:rPr>
              <w:t xml:space="preserve">на. </w:t>
            </w:r>
            <w:r w:rsidRPr="00AE4DA8">
              <w:rPr>
                <w:rStyle w:val="af"/>
                <w:rFonts w:ascii="Times New Roman" w:eastAsia="Times New Roman" w:hAnsi="Times New Roman" w:cs="Times New Roman"/>
                <w:b w:val="0"/>
                <w:sz w:val="24"/>
                <w:szCs w:val="24"/>
              </w:rPr>
              <w:t>Тема любви в романе</w:t>
            </w:r>
            <w:r w:rsidRPr="00AE4DA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AE4DA8">
              <w:rPr>
                <w:rFonts w:ascii="Times New Roman" w:eastAsia="Times New Roman" w:hAnsi="Times New Roman" w:cs="Times New Roman"/>
                <w:i/>
                <w:sz w:val="24"/>
                <w:szCs w:val="24"/>
              </w:rPr>
              <w:t>Лекция.</w:t>
            </w:r>
            <w:r>
              <w:rPr>
                <w:rFonts w:ascii="Times New Roman" w:eastAsia="Times New Roman" w:hAnsi="Times New Roman" w:cs="Times New Roman"/>
                <w:i/>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68</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 xml:space="preserve">Историко-философский смысл романа. Авторская позиция и способы ее выражения в романе. </w:t>
            </w:r>
          </w:p>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i/>
                <w:sz w:val="24"/>
                <w:szCs w:val="24"/>
              </w:rPr>
              <w:t>Лекция.</w:t>
            </w:r>
            <w:r>
              <w:rPr>
                <w:rFonts w:ascii="Times New Roman" w:eastAsia="Times New Roman" w:hAnsi="Times New Roman" w:cs="Times New Roman"/>
                <w:i/>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69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Роль пейзажа, портрета, интерьера и художественной детали в романе И.А. Гончарова «</w:t>
            </w:r>
            <w:proofErr w:type="gramStart"/>
            <w:r w:rsidRPr="00AE4DA8">
              <w:rPr>
                <w:rStyle w:val="af"/>
                <w:rFonts w:ascii="Times New Roman" w:eastAsia="Times New Roman" w:hAnsi="Times New Roman" w:cs="Times New Roman"/>
                <w:b w:val="0"/>
                <w:sz w:val="24"/>
                <w:szCs w:val="24"/>
              </w:rPr>
              <w:t>Обломов»</w:t>
            </w:r>
            <w:r>
              <w:rPr>
                <w:rStyle w:val="af"/>
                <w:rFonts w:ascii="Times New Roman" w:eastAsia="Times New Roman" w:hAnsi="Times New Roman" w:cs="Times New Roman"/>
                <w:b w:val="0"/>
                <w:sz w:val="24"/>
                <w:szCs w:val="24"/>
              </w:rPr>
              <w:t xml:space="preserve">  </w:t>
            </w:r>
            <w:r w:rsidRPr="00AE4DA8">
              <w:rPr>
                <w:rFonts w:ascii="Times New Roman" w:eastAsia="Times New Roman" w:hAnsi="Times New Roman" w:cs="Times New Roman"/>
                <w:i/>
                <w:sz w:val="24"/>
                <w:szCs w:val="24"/>
              </w:rPr>
              <w:t>Лекция</w:t>
            </w:r>
            <w:proofErr w:type="gramEnd"/>
            <w:r w:rsidRPr="00AE4DA8">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70-71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9F25DF" w:rsidRDefault="000B5D0C" w:rsidP="009F25DF">
            <w:pPr>
              <w:rPr>
                <w:rFonts w:ascii="Times New Roman" w:eastAsia="Times New Roman" w:hAnsi="Times New Roman" w:cs="Times New Roman"/>
                <w:b/>
                <w:bCs/>
                <w:sz w:val="24"/>
                <w:szCs w:val="24"/>
              </w:rPr>
            </w:pPr>
            <w:r w:rsidRPr="00AE4DA8">
              <w:rPr>
                <w:rStyle w:val="af"/>
                <w:rFonts w:ascii="Times New Roman" w:eastAsia="Times New Roman" w:hAnsi="Times New Roman" w:cs="Times New Roman"/>
                <w:b w:val="0"/>
                <w:sz w:val="24"/>
                <w:szCs w:val="24"/>
              </w:rPr>
              <w:t xml:space="preserve">Роман И.А. Гончарова «Обломов» в оценке русской критики  </w:t>
            </w:r>
            <w:r>
              <w:rPr>
                <w:rStyle w:val="af"/>
                <w:rFonts w:ascii="Times New Roman" w:eastAsia="Times New Roman" w:hAnsi="Times New Roman" w:cs="Times New Roman"/>
                <w:b w:val="0"/>
                <w:sz w:val="24"/>
                <w:szCs w:val="24"/>
              </w:rPr>
              <w:t>(</w:t>
            </w:r>
            <w:r>
              <w:rPr>
                <w:rStyle w:val="af"/>
                <w:rFonts w:ascii="Times New Roman" w:eastAsia="Times New Roman" w:hAnsi="Times New Roman" w:cs="Times New Roman"/>
                <w:sz w:val="24"/>
                <w:szCs w:val="24"/>
              </w:rPr>
              <w:t>РПВ) беседа «Философия безделья Обломова»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72-73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sz w:val="24"/>
                <w:szCs w:val="24"/>
              </w:rPr>
              <w:t xml:space="preserve">Р/р: </w:t>
            </w:r>
            <w:r w:rsidRPr="00AE4DA8">
              <w:rPr>
                <w:rStyle w:val="af"/>
                <w:rFonts w:ascii="Times New Roman" w:eastAsia="Times New Roman" w:hAnsi="Times New Roman" w:cs="Times New Roman"/>
                <w:b w:val="0"/>
                <w:sz w:val="24"/>
                <w:szCs w:val="24"/>
              </w:rPr>
              <w:t>Сочинение по роману И.А. Гончарова «Обломов</w:t>
            </w:r>
            <w:r w:rsidRPr="00AE4D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Урок развития речи</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В/ч;</w:t>
            </w:r>
            <w:r w:rsidRPr="00AE4DA8">
              <w:rPr>
                <w:rFonts w:ascii="Times New Roman" w:eastAsia="Times New Roman" w:hAnsi="Times New Roman" w:cs="Times New Roman"/>
                <w:sz w:val="24"/>
                <w:szCs w:val="24"/>
              </w:rPr>
              <w:t xml:space="preserve"> Проблема нравственного выбора в современной литературе. В.</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 xml:space="preserve">Быков «Сотников» </w:t>
            </w:r>
            <w:r w:rsidRPr="00AE4DA8">
              <w:rPr>
                <w:rFonts w:ascii="Times New Roman" w:eastAsia="Times New Roman" w:hAnsi="Times New Roman" w:cs="Times New Roman"/>
                <w:i/>
                <w:sz w:val="24"/>
                <w:szCs w:val="24"/>
              </w:rPr>
              <w:t>Беседа</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А.Н. ОСТРОВСКИЙ (13 ЧАСОВ)</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75</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А.Н.</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 xml:space="preserve">Островский. Театр Островского. Этапы биографии и творчества. </w:t>
            </w:r>
            <w:r w:rsidRPr="00AE4DA8">
              <w:rPr>
                <w:rFonts w:ascii="Times New Roman" w:eastAsia="Times New Roman" w:hAnsi="Times New Roman" w:cs="Times New Roman"/>
                <w:i/>
                <w:sz w:val="24"/>
                <w:szCs w:val="24"/>
              </w:rPr>
              <w:t>Лекция</w:t>
            </w:r>
          </w:p>
        </w:tc>
      </w:tr>
      <w:tr w:rsidR="000B5D0C" w:rsidRPr="00AE4DA8" w:rsidTr="000B5D0C">
        <w:trPr>
          <w:trHeight w:val="252"/>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lastRenderedPageBreak/>
              <w:t>76</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Драма А.Н. Островского «Гроза». История создания, система образов, приёмы раскрытия характеров героев. Смысл названия. </w:t>
            </w:r>
            <w:r w:rsidRPr="00AE4DA8">
              <w:rPr>
                <w:rFonts w:ascii="Times New Roman" w:eastAsia="Times New Roman" w:hAnsi="Times New Roman" w:cs="Times New Roman"/>
                <w:i/>
                <w:sz w:val="24"/>
                <w:szCs w:val="24"/>
              </w:rPr>
              <w:t>Лекция</w:t>
            </w:r>
          </w:p>
        </w:tc>
      </w:tr>
      <w:tr w:rsidR="000B5D0C" w:rsidRPr="00AE4DA8" w:rsidTr="000B5D0C">
        <w:trPr>
          <w:trHeight w:val="27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77</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w:t>
            </w:r>
            <w:r w:rsidRPr="00AE4DA8">
              <w:rPr>
                <w:rStyle w:val="af"/>
                <w:rFonts w:ascii="Times New Roman" w:eastAsia="Times New Roman" w:hAnsi="Times New Roman" w:cs="Times New Roman"/>
                <w:b w:val="0"/>
                <w:sz w:val="24"/>
                <w:szCs w:val="24"/>
              </w:rPr>
              <w:t>Гроза». Темное царство в изображении Островского. Образ города Калинова. Трагедийный фон пьесы.</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w:t>
            </w:r>
          </w:p>
        </w:tc>
      </w:tr>
      <w:tr w:rsidR="000B5D0C" w:rsidRPr="00AE4DA8" w:rsidTr="000B5D0C">
        <w:trPr>
          <w:trHeight w:val="12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78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3E2A74"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Трагедия Катерины Кабановой</w:t>
            </w:r>
            <w:r w:rsidRPr="00AE4D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Беседа</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79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9F25DF" w:rsidRDefault="000B5D0C" w:rsidP="00250E1F">
            <w:pPr>
              <w:rPr>
                <w:rStyle w:val="af"/>
                <w:rFonts w:ascii="Times New Roman" w:eastAsia="Times New Roman" w:hAnsi="Times New Roman" w:cs="Times New Roman"/>
                <w:bCs w:val="0"/>
                <w:sz w:val="24"/>
                <w:szCs w:val="24"/>
              </w:rPr>
            </w:pPr>
            <w:r w:rsidRPr="00AE4DA8">
              <w:rPr>
                <w:rStyle w:val="af"/>
                <w:rFonts w:ascii="Times New Roman" w:eastAsia="Times New Roman" w:hAnsi="Times New Roman" w:cs="Times New Roman"/>
                <w:b w:val="0"/>
                <w:sz w:val="24"/>
                <w:szCs w:val="24"/>
              </w:rPr>
              <w:t xml:space="preserve">Нравственная проблематика пьесы </w:t>
            </w:r>
            <w:r w:rsidRPr="00AE4DA8">
              <w:rPr>
                <w:rFonts w:ascii="Times New Roman" w:eastAsia="Times New Roman" w:hAnsi="Times New Roman" w:cs="Times New Roman"/>
                <w:sz w:val="24"/>
                <w:szCs w:val="24"/>
              </w:rPr>
              <w:t>А.Н. Островского «Гроза»: тема греха, возмездия и покаяния.</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РПВ) урок-дискуссия «Быт и нравы купеческой семьи»</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890EB5">
            <w:pPr>
              <w:rPr>
                <w:rFonts w:ascii="Times New Roman" w:eastAsia="Times New Roman" w:hAnsi="Times New Roman" w:cs="Times New Roman"/>
                <w:bCs/>
                <w:sz w:val="24"/>
                <w:szCs w:val="24"/>
              </w:rPr>
            </w:pPr>
            <w:r w:rsidRPr="00AE4DA8">
              <w:rPr>
                <w:rStyle w:val="af"/>
                <w:rFonts w:ascii="Times New Roman" w:eastAsia="Times New Roman" w:hAnsi="Times New Roman" w:cs="Times New Roman"/>
                <w:sz w:val="24"/>
                <w:szCs w:val="24"/>
              </w:rPr>
              <w:t xml:space="preserve">Р/р: </w:t>
            </w:r>
            <w:r w:rsidRPr="00AE4DA8">
              <w:rPr>
                <w:rStyle w:val="af"/>
                <w:rFonts w:ascii="Times New Roman" w:eastAsia="Times New Roman" w:hAnsi="Times New Roman" w:cs="Times New Roman"/>
                <w:b w:val="0"/>
                <w:sz w:val="24"/>
                <w:szCs w:val="24"/>
              </w:rPr>
              <w:t>Добролюбов и Писарев о драме «Гроза» Современная критика о Катерине.</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81-82</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2765A"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Р/р:</w:t>
            </w:r>
            <w:r w:rsidRPr="00AE4DA8">
              <w:rPr>
                <w:rFonts w:ascii="Times New Roman" w:eastAsia="Times New Roman" w:hAnsi="Times New Roman" w:cs="Times New Roman"/>
                <w:sz w:val="24"/>
                <w:szCs w:val="24"/>
              </w:rPr>
              <w:t xml:space="preserve"> Сочинение по пьесе А.Н.</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Островского «Гроза»</w:t>
            </w:r>
            <w:r>
              <w:rPr>
                <w:rFonts w:ascii="Times New Roman" w:eastAsia="Times New Roman" w:hAnsi="Times New Roman" w:cs="Times New Roman"/>
                <w:sz w:val="24"/>
                <w:szCs w:val="24"/>
              </w:rPr>
              <w:t xml:space="preserve">. </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2765A"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Драма А.Н. Островского «Бесприданница». Тема. Проблематика. Конфликт</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2765A" w:rsidRDefault="000B5D0C" w:rsidP="00250E1F">
            <w:pPr>
              <w:rPr>
                <w:rFonts w:ascii="Times New Roman" w:eastAsia="Times New Roman" w:hAnsi="Times New Roman" w:cs="Times New Roman"/>
                <w:b/>
                <w:sz w:val="24"/>
                <w:szCs w:val="24"/>
              </w:rPr>
            </w:pPr>
            <w:r w:rsidRPr="00AE4DA8">
              <w:rPr>
                <w:rStyle w:val="af"/>
                <w:rFonts w:ascii="Times New Roman" w:eastAsia="Times New Roman" w:hAnsi="Times New Roman" w:cs="Times New Roman"/>
                <w:b w:val="0"/>
                <w:sz w:val="24"/>
                <w:szCs w:val="24"/>
              </w:rPr>
              <w:t xml:space="preserve">Драма А.Н. Островского </w:t>
            </w:r>
            <w:r w:rsidRPr="00AE4DA8">
              <w:rPr>
                <w:rFonts w:ascii="Times New Roman" w:eastAsia="Times New Roman" w:hAnsi="Times New Roman" w:cs="Times New Roman"/>
                <w:b/>
                <w:sz w:val="24"/>
                <w:szCs w:val="24"/>
              </w:rPr>
              <w:t>«</w:t>
            </w:r>
            <w:r w:rsidRPr="00AE4DA8">
              <w:rPr>
                <w:rStyle w:val="af"/>
                <w:rFonts w:ascii="Times New Roman" w:eastAsia="Times New Roman" w:hAnsi="Times New Roman" w:cs="Times New Roman"/>
                <w:b w:val="0"/>
                <w:sz w:val="24"/>
                <w:szCs w:val="24"/>
              </w:rPr>
              <w:t>Бесприданница». Система характеров</w:t>
            </w:r>
            <w:r w:rsidRPr="00AE4DA8">
              <w:rPr>
                <w:rFonts w:ascii="Times New Roman" w:eastAsia="Times New Roman" w:hAnsi="Times New Roman" w:cs="Times New Roman"/>
                <w:b/>
                <w:sz w:val="24"/>
                <w:szCs w:val="24"/>
              </w:rPr>
              <w:t>.</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85</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CA5CFB">
            <w:pPr>
              <w:rPr>
                <w:rFonts w:ascii="Times New Roman" w:eastAsia="Times New Roman" w:hAnsi="Times New Roman" w:cs="Times New Roman"/>
                <w:bCs/>
                <w:sz w:val="24"/>
                <w:szCs w:val="24"/>
              </w:rPr>
            </w:pPr>
            <w:r w:rsidRPr="00AE4DA8">
              <w:rPr>
                <w:rStyle w:val="af"/>
                <w:rFonts w:ascii="Times New Roman" w:eastAsia="Times New Roman" w:hAnsi="Times New Roman" w:cs="Times New Roman"/>
                <w:b w:val="0"/>
                <w:sz w:val="24"/>
                <w:szCs w:val="24"/>
              </w:rPr>
              <w:t xml:space="preserve">Драма А.Н. Островского </w:t>
            </w:r>
            <w:r w:rsidRPr="00AE4DA8">
              <w:rPr>
                <w:rFonts w:ascii="Times New Roman" w:eastAsia="Times New Roman" w:hAnsi="Times New Roman" w:cs="Times New Roman"/>
                <w:b/>
                <w:sz w:val="24"/>
                <w:szCs w:val="24"/>
              </w:rPr>
              <w:t>«</w:t>
            </w:r>
            <w:r w:rsidRPr="00AE4DA8">
              <w:rPr>
                <w:rStyle w:val="af"/>
                <w:rFonts w:ascii="Times New Roman" w:eastAsia="Times New Roman" w:hAnsi="Times New Roman" w:cs="Times New Roman"/>
                <w:b w:val="0"/>
                <w:sz w:val="24"/>
                <w:szCs w:val="24"/>
              </w:rPr>
              <w:t>Бесприданница».</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 xml:space="preserve">«Горячее сердце» Ларисы </w:t>
            </w:r>
            <w:proofErr w:type="spellStart"/>
            <w:r w:rsidRPr="00AE4DA8">
              <w:rPr>
                <w:rStyle w:val="af"/>
                <w:rFonts w:ascii="Times New Roman" w:eastAsia="Times New Roman" w:hAnsi="Times New Roman" w:cs="Times New Roman"/>
                <w:b w:val="0"/>
                <w:sz w:val="24"/>
                <w:szCs w:val="24"/>
              </w:rPr>
              <w:t>Огудаловой</w:t>
            </w:r>
            <w:proofErr w:type="spellEnd"/>
            <w:r w:rsidRPr="00AE4DA8">
              <w:rPr>
                <w:rFonts w:ascii="Times New Roman" w:eastAsia="Times New Roman" w:hAnsi="Times New Roman" w:cs="Times New Roman"/>
                <w:b/>
                <w:sz w:val="24"/>
                <w:szCs w:val="24"/>
              </w:rPr>
              <w:t xml:space="preserve">. </w:t>
            </w:r>
            <w:r w:rsidRPr="00AE4DA8">
              <w:rPr>
                <w:rFonts w:ascii="Times New Roman" w:eastAsia="Times New Roman" w:hAnsi="Times New Roman" w:cs="Times New Roman"/>
                <w:i/>
                <w:sz w:val="24"/>
                <w:szCs w:val="24"/>
              </w:rPr>
              <w:t xml:space="preserve">Лекция, </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86</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FC70D8" w:rsidRDefault="000B5D0C" w:rsidP="00250E1F">
            <w:pPr>
              <w:rPr>
                <w:rFonts w:ascii="Times New Roman" w:eastAsia="Times New Roman" w:hAnsi="Times New Roman" w:cs="Times New Roman"/>
                <w:sz w:val="24"/>
                <w:szCs w:val="24"/>
              </w:rPr>
            </w:pPr>
            <w:proofErr w:type="spellStart"/>
            <w:r w:rsidRPr="00AE4DA8">
              <w:rPr>
                <w:rFonts w:ascii="Times New Roman" w:eastAsia="Times New Roman" w:hAnsi="Times New Roman" w:cs="Times New Roman"/>
                <w:b/>
                <w:sz w:val="24"/>
                <w:szCs w:val="24"/>
              </w:rPr>
              <w:t>Вн</w:t>
            </w:r>
            <w:proofErr w:type="spellEnd"/>
            <w:r w:rsidRPr="00AE4DA8">
              <w:rPr>
                <w:rFonts w:ascii="Times New Roman" w:eastAsia="Times New Roman" w:hAnsi="Times New Roman" w:cs="Times New Roman"/>
                <w:b/>
                <w:sz w:val="24"/>
                <w:szCs w:val="24"/>
              </w:rPr>
              <w:t>/</w:t>
            </w:r>
            <w:proofErr w:type="spellStart"/>
            <w:r w:rsidRPr="00AE4DA8">
              <w:rPr>
                <w:rFonts w:ascii="Times New Roman" w:eastAsia="Times New Roman" w:hAnsi="Times New Roman" w:cs="Times New Roman"/>
                <w:b/>
                <w:sz w:val="24"/>
                <w:szCs w:val="24"/>
              </w:rPr>
              <w:t>чт</w:t>
            </w:r>
            <w:proofErr w:type="spellEnd"/>
            <w:r w:rsidRPr="00AE4DA8">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Традиции фольклора в пьесе-сказке А.Н. Островского “Снегурочка” и новаторство писателя.</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 беседа</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87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890EB5">
            <w:pP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 xml:space="preserve">К/р, Р/р: </w:t>
            </w:r>
            <w:r w:rsidRPr="00AE4DA8">
              <w:rPr>
                <w:rFonts w:ascii="Times New Roman" w:eastAsia="Times New Roman" w:hAnsi="Times New Roman" w:cs="Times New Roman"/>
                <w:sz w:val="24"/>
                <w:szCs w:val="24"/>
              </w:rPr>
              <w:t>Творческая работа по творчеству А.Н. Островского</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Урок контроля.</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Style w:val="af"/>
                <w:rFonts w:ascii="Times New Roman" w:eastAsia="Times New Roman" w:hAnsi="Times New Roman" w:cs="Times New Roman"/>
                <w:sz w:val="24"/>
                <w:szCs w:val="24"/>
              </w:rPr>
              <w:t>РОМАНТИЧЕСКАЯ ЛИТЕРАТУРА СЕРЕДИНЫ XIX В. (4 ЧАСА)</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88-89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A2765A">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А.К. Толстой «Царь Федор Иоаннович». Нравственные проблемы пьесы</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b/>
                <w:sz w:val="24"/>
                <w:szCs w:val="24"/>
              </w:rPr>
            </w:pPr>
            <w:r w:rsidRPr="00AE4DA8">
              <w:rPr>
                <w:rStyle w:val="af"/>
                <w:rFonts w:ascii="Times New Roman" w:eastAsia="Times New Roman" w:hAnsi="Times New Roman" w:cs="Times New Roman"/>
                <w:b w:val="0"/>
                <w:sz w:val="24"/>
                <w:szCs w:val="24"/>
              </w:rPr>
              <w:t>Лирика А.К. Толстого. Тематическое своеобразие</w:t>
            </w:r>
            <w:r w:rsidRPr="00AE4DA8">
              <w:rPr>
                <w:rFonts w:ascii="Times New Roman" w:eastAsia="Times New Roman" w:hAnsi="Times New Roman" w:cs="Times New Roman"/>
                <w:b/>
                <w:sz w:val="24"/>
                <w:szCs w:val="24"/>
              </w:rPr>
              <w:t>.</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bCs w:val="0"/>
                <w:sz w:val="24"/>
                <w:szCs w:val="24"/>
              </w:rPr>
            </w:pPr>
            <w:proofErr w:type="spellStart"/>
            <w:r w:rsidRPr="00AE4DA8">
              <w:rPr>
                <w:rStyle w:val="af"/>
                <w:rFonts w:ascii="Times New Roman" w:eastAsia="Times New Roman" w:hAnsi="Times New Roman" w:cs="Times New Roman"/>
                <w:sz w:val="24"/>
                <w:szCs w:val="24"/>
              </w:rPr>
              <w:t>Вн</w:t>
            </w:r>
            <w:proofErr w:type="spellEnd"/>
            <w:r w:rsidRPr="00AE4DA8">
              <w:rPr>
                <w:rStyle w:val="af"/>
                <w:rFonts w:ascii="Times New Roman" w:eastAsia="Times New Roman" w:hAnsi="Times New Roman" w:cs="Times New Roman"/>
                <w:sz w:val="24"/>
                <w:szCs w:val="24"/>
              </w:rPr>
              <w:t>/</w:t>
            </w:r>
            <w:proofErr w:type="spellStart"/>
            <w:r w:rsidRPr="00AE4DA8">
              <w:rPr>
                <w:rStyle w:val="af"/>
                <w:rFonts w:ascii="Times New Roman" w:eastAsia="Times New Roman" w:hAnsi="Times New Roman" w:cs="Times New Roman"/>
                <w:sz w:val="24"/>
                <w:szCs w:val="24"/>
              </w:rPr>
              <w:t>чт</w:t>
            </w:r>
            <w:proofErr w:type="spellEnd"/>
            <w:r w:rsidRPr="00AE4DA8">
              <w:rPr>
                <w:rStyle w:val="af"/>
                <w:rFonts w:ascii="Times New Roman" w:eastAsia="Times New Roman" w:hAnsi="Times New Roman" w:cs="Times New Roman"/>
                <w:sz w:val="24"/>
                <w:szCs w:val="24"/>
              </w:rPr>
              <w:t>:</w:t>
            </w:r>
            <w:r w:rsidRPr="00AE4DA8">
              <w:rPr>
                <w:rStyle w:val="af"/>
                <w:rFonts w:ascii="Times New Roman" w:eastAsia="Times New Roman" w:hAnsi="Times New Roman" w:cs="Times New Roman"/>
                <w:b w:val="0"/>
                <w:sz w:val="24"/>
                <w:szCs w:val="24"/>
              </w:rPr>
              <w:t xml:space="preserve"> </w:t>
            </w:r>
            <w:proofErr w:type="spellStart"/>
            <w:r w:rsidRPr="00AE4DA8">
              <w:rPr>
                <w:rStyle w:val="af"/>
                <w:rFonts w:ascii="Times New Roman" w:eastAsia="Times New Roman" w:hAnsi="Times New Roman" w:cs="Times New Roman"/>
                <w:b w:val="0"/>
                <w:sz w:val="24"/>
                <w:szCs w:val="24"/>
              </w:rPr>
              <w:t>Козьма</w:t>
            </w:r>
            <w:proofErr w:type="spellEnd"/>
            <w:r w:rsidRPr="00AE4DA8">
              <w:rPr>
                <w:rStyle w:val="af"/>
                <w:rFonts w:ascii="Times New Roman" w:eastAsia="Times New Roman" w:hAnsi="Times New Roman" w:cs="Times New Roman"/>
                <w:b w:val="0"/>
                <w:sz w:val="24"/>
                <w:szCs w:val="24"/>
              </w:rPr>
              <w:t xml:space="preserve"> Прутков</w:t>
            </w:r>
            <w:r w:rsidRPr="00AE4DA8">
              <w:rPr>
                <w:rStyle w:val="af"/>
                <w:rFonts w:ascii="Times New Roman" w:eastAsia="Times New Roman" w:hAnsi="Times New Roman" w:cs="Times New Roman"/>
                <w:sz w:val="24"/>
                <w:szCs w:val="24"/>
              </w:rPr>
              <w:t xml:space="preserve"> </w:t>
            </w:r>
            <w:r w:rsidRPr="00AE4DA8">
              <w:rPr>
                <w:rFonts w:ascii="Times New Roman" w:eastAsia="Times New Roman" w:hAnsi="Times New Roman" w:cs="Times New Roman"/>
                <w:sz w:val="24"/>
                <w:szCs w:val="24"/>
              </w:rPr>
              <w:t xml:space="preserve">«Плоды раздумья» </w:t>
            </w:r>
            <w:r w:rsidRPr="00AE4DA8">
              <w:rPr>
                <w:rFonts w:ascii="Times New Roman" w:eastAsia="Times New Roman" w:hAnsi="Times New Roman" w:cs="Times New Roman"/>
                <w:i/>
                <w:sz w:val="24"/>
                <w:szCs w:val="24"/>
              </w:rPr>
              <w:t>Лекция</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И. С. ТУРГЕНЕВ (8 ЧАСОВ).</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92</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Художественный мир И.С.</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Тургенева</w:t>
            </w:r>
            <w:r w:rsidRPr="00AE4DA8">
              <w:rPr>
                <w:rFonts w:ascii="Times New Roman" w:eastAsia="Times New Roman" w:hAnsi="Times New Roman" w:cs="Times New Roman"/>
                <w:sz w:val="24"/>
                <w:szCs w:val="24"/>
              </w:rPr>
              <w:t xml:space="preserve">. Личность и судьба писателя. Его эстетические и этические позиции. </w:t>
            </w:r>
            <w:r w:rsidRPr="00AE4DA8">
              <w:rPr>
                <w:rFonts w:ascii="Times New Roman" w:eastAsia="Times New Roman" w:hAnsi="Times New Roman" w:cs="Times New Roman"/>
                <w:i/>
                <w:sz w:val="24"/>
                <w:szCs w:val="24"/>
              </w:rPr>
              <w:t>Лекция</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93-94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Роман «Рудин» И.С. Тургенева. Поиски героя своего времени.</w:t>
            </w:r>
            <w:r>
              <w:rPr>
                <w:rStyle w:val="af"/>
                <w:rFonts w:ascii="Times New Roman" w:eastAsia="Times New Roman" w:hAnsi="Times New Roman" w:cs="Times New Roman"/>
                <w:b w:val="0"/>
                <w:sz w:val="24"/>
                <w:szCs w:val="24"/>
              </w:rPr>
              <w:t xml:space="preserve"> </w:t>
            </w:r>
            <w:r w:rsidRPr="00AE4DA8">
              <w:rPr>
                <w:rFonts w:ascii="Times New Roman" w:eastAsia="Times New Roman" w:hAnsi="Times New Roman" w:cs="Times New Roman"/>
                <w:i/>
                <w:sz w:val="24"/>
                <w:szCs w:val="24"/>
              </w:rPr>
              <w:t>Лекция</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95-96</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«Дворянское гнездо» - последняя попытка Тургенева найти героя своего времени в дворянской среде.</w:t>
            </w:r>
            <w:r>
              <w:rPr>
                <w:rStyle w:val="af"/>
                <w:rFonts w:ascii="Times New Roman" w:eastAsia="Times New Roman" w:hAnsi="Times New Roman" w:cs="Times New Roman"/>
                <w:b w:val="0"/>
                <w:sz w:val="24"/>
                <w:szCs w:val="24"/>
              </w:rPr>
              <w:t xml:space="preserve"> </w:t>
            </w:r>
            <w:r w:rsidRPr="00AE4DA8">
              <w:rPr>
                <w:rFonts w:ascii="Times New Roman" w:eastAsia="Times New Roman" w:hAnsi="Times New Roman" w:cs="Times New Roman"/>
                <w:i/>
                <w:sz w:val="24"/>
                <w:szCs w:val="24"/>
              </w:rPr>
              <w:t>Лекция</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97-98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rPr>
                <w:rStyle w:val="af"/>
                <w:rFonts w:ascii="Times New Roman" w:eastAsia="Times New Roman" w:hAnsi="Times New Roman" w:cs="Times New Roman"/>
                <w:b w:val="0"/>
                <w:sz w:val="24"/>
                <w:szCs w:val="24"/>
              </w:rPr>
            </w:pPr>
            <w:r w:rsidRPr="00AE4DA8">
              <w:rPr>
                <w:rStyle w:val="af"/>
                <w:rFonts w:ascii="Times New Roman" w:eastAsia="Times New Roman" w:hAnsi="Times New Roman" w:cs="Times New Roman"/>
                <w:b w:val="0"/>
                <w:sz w:val="24"/>
                <w:szCs w:val="24"/>
              </w:rPr>
              <w:t xml:space="preserve">«Накануне». «Новый человек» Инсаров в изображении Тургенева. </w:t>
            </w:r>
            <w:r w:rsidRPr="00AE4DA8">
              <w:rPr>
                <w:rFonts w:ascii="Times New Roman" w:eastAsia="Times New Roman" w:hAnsi="Times New Roman" w:cs="Times New Roman"/>
                <w:i/>
                <w:sz w:val="24"/>
                <w:szCs w:val="24"/>
              </w:rPr>
              <w:t>Лекция</w:t>
            </w:r>
          </w:p>
        </w:tc>
      </w:tr>
      <w:tr w:rsidR="000B5D0C" w:rsidRPr="00AE4DA8" w:rsidTr="000B5D0C">
        <w:trPr>
          <w:trHeight w:val="14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99</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b w:val="0"/>
                <w:sz w:val="24"/>
                <w:szCs w:val="24"/>
              </w:rPr>
              <w:t>Роман «Отцы и дети».</w:t>
            </w:r>
            <w:r w:rsidRPr="00AE4DA8">
              <w:rPr>
                <w:rFonts w:ascii="Times New Roman" w:eastAsia="Times New Roman" w:hAnsi="Times New Roman" w:cs="Times New Roman"/>
                <w:sz w:val="24"/>
                <w:szCs w:val="24"/>
              </w:rPr>
              <w:t xml:space="preserve"> Отражение в романе политической борьбы 60-х гг. Смысл названия. Композиция. </w:t>
            </w:r>
            <w:r w:rsidRPr="00AE4DA8">
              <w:rPr>
                <w:rFonts w:ascii="Times New Roman" w:eastAsia="Times New Roman" w:hAnsi="Times New Roman" w:cs="Times New Roman"/>
                <w:i/>
                <w:sz w:val="24"/>
                <w:szCs w:val="24"/>
              </w:rPr>
              <w:t>Лекция</w:t>
            </w:r>
          </w:p>
        </w:tc>
      </w:tr>
      <w:tr w:rsidR="000B5D0C" w:rsidRPr="00AE4DA8" w:rsidTr="000B5D0C">
        <w:trPr>
          <w:trHeight w:val="25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CA5CFB">
            <w:pPr>
              <w:rPr>
                <w:rFonts w:ascii="Times New Roman" w:eastAsia="Times New Roman" w:hAnsi="Times New Roman" w:cs="Times New Roman"/>
                <w:b/>
                <w:sz w:val="24"/>
                <w:szCs w:val="24"/>
              </w:rPr>
            </w:pPr>
            <w:r w:rsidRPr="00AE4DA8">
              <w:rPr>
                <w:rFonts w:ascii="Times New Roman" w:eastAsia="Times New Roman" w:hAnsi="Times New Roman" w:cs="Times New Roman"/>
                <w:sz w:val="24"/>
                <w:szCs w:val="24"/>
              </w:rPr>
              <w:t>Образ Базарова и его значение в романе. Система сопоставления образов в романе.</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 xml:space="preserve">Лекция, </w:t>
            </w:r>
          </w:p>
        </w:tc>
      </w:tr>
      <w:tr w:rsidR="000B5D0C" w:rsidRPr="00AE4DA8" w:rsidTr="000B5D0C">
        <w:trPr>
          <w:trHeight w:val="12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560712">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«Отцы» и «дети» в романе «Отцы и дети». </w:t>
            </w:r>
            <w:r w:rsidRPr="00AE4DA8">
              <w:rPr>
                <w:rFonts w:ascii="Times New Roman" w:eastAsia="Times New Roman" w:hAnsi="Times New Roman" w:cs="Times New Roman"/>
                <w:i/>
                <w:sz w:val="24"/>
                <w:szCs w:val="24"/>
              </w:rPr>
              <w:t>Лекция, беседа</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102</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Базаров и Одинцова. Наказание любовью. </w:t>
            </w:r>
            <w:r w:rsidRPr="00AE4DA8">
              <w:rPr>
                <w:rFonts w:ascii="Times New Roman" w:eastAsia="Times New Roman" w:hAnsi="Times New Roman" w:cs="Times New Roman"/>
                <w:i/>
                <w:sz w:val="24"/>
                <w:szCs w:val="24"/>
              </w:rPr>
              <w:t>Лекция, беседа</w:t>
            </w:r>
          </w:p>
        </w:tc>
      </w:tr>
      <w:tr w:rsidR="000B5D0C" w:rsidRPr="00AE4DA8" w:rsidTr="000B5D0C">
        <w:trPr>
          <w:trHeight w:val="9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Pr>
                <w:rFonts w:ascii="Calibri" w:eastAsia="Times New Roman" w:hAnsi="Calibri" w:cs="Times New Roman"/>
                <w:sz w:val="24"/>
                <w:szCs w:val="24"/>
              </w:rPr>
              <w:t>103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890EB5"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 xml:space="preserve">Р/р: </w:t>
            </w:r>
            <w:r w:rsidRPr="00AE4DA8">
              <w:rPr>
                <w:rFonts w:ascii="Times New Roman" w:eastAsia="Times New Roman" w:hAnsi="Times New Roman" w:cs="Times New Roman"/>
                <w:sz w:val="24"/>
                <w:szCs w:val="24"/>
              </w:rPr>
              <w:t>Анализ эпизода «Смерть Базарова». Итоговый ур</w:t>
            </w:r>
            <w:r>
              <w:rPr>
                <w:rFonts w:ascii="Times New Roman" w:eastAsia="Times New Roman" w:hAnsi="Times New Roman" w:cs="Times New Roman"/>
                <w:sz w:val="24"/>
                <w:szCs w:val="24"/>
              </w:rPr>
              <w:t xml:space="preserve">ок по творчеству </w:t>
            </w:r>
            <w:proofErr w:type="spellStart"/>
            <w:r>
              <w:rPr>
                <w:rFonts w:ascii="Times New Roman" w:eastAsia="Times New Roman" w:hAnsi="Times New Roman" w:cs="Times New Roman"/>
                <w:sz w:val="24"/>
                <w:szCs w:val="24"/>
              </w:rPr>
              <w:t>И.С.Тургенева</w:t>
            </w:r>
            <w:proofErr w:type="spellEnd"/>
            <w:r>
              <w:rPr>
                <w:rFonts w:ascii="Times New Roman" w:eastAsia="Times New Roman" w:hAnsi="Times New Roman" w:cs="Times New Roman"/>
                <w:sz w:val="24"/>
                <w:szCs w:val="24"/>
              </w:rPr>
              <w:t>.</w:t>
            </w:r>
          </w:p>
        </w:tc>
      </w:tr>
      <w:tr w:rsidR="000B5D0C" w:rsidRPr="00AE4DA8" w:rsidTr="000B5D0C">
        <w:trPr>
          <w:trHeight w:val="3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lastRenderedPageBreak/>
              <w:t>104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9F25DF" w:rsidRDefault="000B5D0C" w:rsidP="009F25DF">
            <w:pP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Р/р:</w:t>
            </w:r>
            <w:r w:rsidRPr="00AE4DA8">
              <w:rPr>
                <w:rFonts w:ascii="Times New Roman" w:eastAsia="Times New Roman" w:hAnsi="Times New Roman" w:cs="Times New Roman"/>
                <w:sz w:val="24"/>
                <w:szCs w:val="24"/>
              </w:rPr>
              <w:t xml:space="preserve"> Споры в критике вокруг романа «Отцы и дети».</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РПВ) круглый стол «Конфликт поколений – в чем причина?»</w:t>
            </w:r>
          </w:p>
        </w:tc>
      </w:tr>
      <w:tr w:rsidR="000B5D0C" w:rsidRPr="00AE4DA8" w:rsidTr="000B5D0C">
        <w:trPr>
          <w:trHeight w:val="270"/>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Ф. И. ТЮТЧЕВ  И А.А. ФЕТ (6 ЧАСОВ).</w:t>
            </w:r>
          </w:p>
        </w:tc>
      </w:tr>
      <w:tr w:rsidR="000B5D0C" w:rsidRPr="00AE4DA8" w:rsidTr="000B5D0C">
        <w:trPr>
          <w:trHeight w:val="33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105-106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890EB5" w:rsidRDefault="000B5D0C" w:rsidP="00250E1F">
            <w:pPr>
              <w:rPr>
                <w:rFonts w:ascii="Times New Roman" w:eastAsia="Times New Roman" w:hAnsi="Times New Roman" w:cs="Times New Roman"/>
                <w:sz w:val="24"/>
                <w:szCs w:val="24"/>
              </w:rPr>
            </w:pPr>
            <w:r w:rsidRPr="00AE4DA8">
              <w:rPr>
                <w:rStyle w:val="af"/>
                <w:rFonts w:ascii="Times New Roman" w:eastAsia="Times New Roman" w:hAnsi="Times New Roman" w:cs="Times New Roman"/>
                <w:sz w:val="24"/>
                <w:szCs w:val="24"/>
              </w:rPr>
              <w:t>Ф.И. Тютчев.</w:t>
            </w:r>
            <w:r w:rsidRPr="00AE4DA8">
              <w:rPr>
                <w:rFonts w:ascii="Times New Roman" w:eastAsia="Times New Roman" w:hAnsi="Times New Roman" w:cs="Times New Roman"/>
                <w:sz w:val="24"/>
                <w:szCs w:val="24"/>
              </w:rPr>
              <w:t xml:space="preserve"> Личность и судьба поэта. Тематика. Философск</w:t>
            </w:r>
            <w:r>
              <w:rPr>
                <w:rFonts w:ascii="Times New Roman" w:eastAsia="Times New Roman" w:hAnsi="Times New Roman" w:cs="Times New Roman"/>
                <w:sz w:val="24"/>
                <w:szCs w:val="24"/>
              </w:rPr>
              <w:t>ий характер лирики. Мастерство.</w:t>
            </w:r>
          </w:p>
        </w:tc>
      </w:tr>
      <w:tr w:rsidR="000B5D0C" w:rsidRPr="00AE4DA8" w:rsidTr="000B5D0C">
        <w:trPr>
          <w:trHeight w:val="111"/>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107-108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b/>
                <w:sz w:val="24"/>
                <w:szCs w:val="24"/>
              </w:rPr>
            </w:pPr>
            <w:r w:rsidRPr="00AE4DA8">
              <w:rPr>
                <w:rStyle w:val="af"/>
                <w:rFonts w:ascii="Times New Roman" w:eastAsia="Times New Roman" w:hAnsi="Times New Roman" w:cs="Times New Roman"/>
                <w:sz w:val="24"/>
                <w:szCs w:val="24"/>
              </w:rPr>
              <w:t>А.А.</w:t>
            </w:r>
            <w:r>
              <w:rPr>
                <w:rStyle w:val="af"/>
                <w:rFonts w:ascii="Times New Roman" w:eastAsia="Times New Roman" w:hAnsi="Times New Roman" w:cs="Times New Roman"/>
                <w:sz w:val="24"/>
                <w:szCs w:val="24"/>
              </w:rPr>
              <w:t xml:space="preserve"> </w:t>
            </w:r>
            <w:r w:rsidRPr="00AE4DA8">
              <w:rPr>
                <w:rStyle w:val="af"/>
                <w:rFonts w:ascii="Times New Roman" w:eastAsia="Times New Roman" w:hAnsi="Times New Roman" w:cs="Times New Roman"/>
                <w:sz w:val="24"/>
                <w:szCs w:val="24"/>
              </w:rPr>
              <w:t>Фет</w:t>
            </w:r>
            <w:r w:rsidRPr="00AE4DA8">
              <w:rPr>
                <w:rFonts w:ascii="Times New Roman" w:eastAsia="Times New Roman" w:hAnsi="Times New Roman" w:cs="Times New Roman"/>
                <w:sz w:val="24"/>
                <w:szCs w:val="24"/>
              </w:rPr>
              <w:t>. Личность и судьба поэта. Эстетические принципы, тематика лирики, психологизм.</w:t>
            </w:r>
          </w:p>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i/>
                <w:sz w:val="24"/>
                <w:szCs w:val="24"/>
              </w:rPr>
              <w:t>Лекция, беседа</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109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 xml:space="preserve">Р/р: </w:t>
            </w:r>
            <w:r w:rsidRPr="00AE4DA8">
              <w:rPr>
                <w:rFonts w:ascii="Times New Roman" w:eastAsia="Times New Roman" w:hAnsi="Times New Roman" w:cs="Times New Roman"/>
                <w:sz w:val="24"/>
                <w:szCs w:val="24"/>
              </w:rPr>
              <w:t>Сопоставительный анализ стихотворений Ф. И. Тютчева и А. А. Фета.</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A2765A">
            <w:pPr>
              <w:tabs>
                <w:tab w:val="left" w:pos="8364"/>
              </w:tabs>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 xml:space="preserve">Р/р: </w:t>
            </w:r>
            <w:r w:rsidRPr="00AE4DA8">
              <w:rPr>
                <w:rStyle w:val="af"/>
                <w:rFonts w:ascii="Times New Roman" w:eastAsia="Times New Roman" w:hAnsi="Times New Roman" w:cs="Times New Roman"/>
                <w:b w:val="0"/>
                <w:sz w:val="24"/>
                <w:szCs w:val="24"/>
              </w:rPr>
              <w:t>Творческий зачет по лирике А.</w:t>
            </w:r>
            <w:r>
              <w:rPr>
                <w:rStyle w:val="af"/>
                <w:rFonts w:ascii="Times New Roman" w:eastAsia="Times New Roman" w:hAnsi="Times New Roman" w:cs="Times New Roman"/>
                <w:b w:val="0"/>
                <w:sz w:val="24"/>
                <w:szCs w:val="24"/>
              </w:rPr>
              <w:t xml:space="preserve"> </w:t>
            </w:r>
            <w:r w:rsidRPr="00AE4DA8">
              <w:rPr>
                <w:rStyle w:val="af"/>
                <w:rFonts w:ascii="Times New Roman" w:eastAsia="Times New Roman" w:hAnsi="Times New Roman" w:cs="Times New Roman"/>
                <w:b w:val="0"/>
                <w:sz w:val="24"/>
                <w:szCs w:val="24"/>
              </w:rPr>
              <w:t>Фета и Ф.Т</w:t>
            </w:r>
            <w:r>
              <w:rPr>
                <w:rStyle w:val="af"/>
                <w:rFonts w:ascii="Times New Roman" w:eastAsia="Times New Roman" w:hAnsi="Times New Roman" w:cs="Times New Roman"/>
                <w:b w:val="0"/>
                <w:sz w:val="24"/>
                <w:szCs w:val="24"/>
              </w:rPr>
              <w:t xml:space="preserve"> </w:t>
            </w:r>
            <w:proofErr w:type="spellStart"/>
            <w:r w:rsidRPr="00AE4DA8">
              <w:rPr>
                <w:rStyle w:val="af"/>
                <w:rFonts w:ascii="Times New Roman" w:eastAsia="Times New Roman" w:hAnsi="Times New Roman" w:cs="Times New Roman"/>
                <w:b w:val="0"/>
                <w:sz w:val="24"/>
                <w:szCs w:val="24"/>
              </w:rPr>
              <w:t>ютчева</w:t>
            </w:r>
            <w:proofErr w:type="spellEnd"/>
            <w:r w:rsidRPr="00AE4DA8">
              <w:rPr>
                <w:rFonts w:ascii="Times New Roman" w:eastAsia="Times New Roman" w:hAnsi="Times New Roman" w:cs="Times New Roman"/>
                <w:b/>
                <w:sz w:val="24"/>
                <w:szCs w:val="24"/>
              </w:rPr>
              <w:t>.</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Fonts w:ascii="Times New Roman" w:eastAsia="Times New Roman" w:hAnsi="Times New Roman" w:cs="Times New Roman"/>
                <w:b/>
                <w:sz w:val="24"/>
                <w:szCs w:val="24"/>
              </w:rPr>
              <w:t>Н. А. НЕКРАСОВ (5 ЧАСОВ)</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CA5CFB" w:rsidRDefault="000B5D0C" w:rsidP="00250E1F">
            <w:pPr>
              <w:rPr>
                <w:rFonts w:ascii="Times New Roman" w:eastAsia="Times New Roman" w:hAnsi="Times New Roman" w:cs="Times New Roman"/>
                <w:b/>
                <w:sz w:val="24"/>
                <w:szCs w:val="24"/>
              </w:rPr>
            </w:pPr>
            <w:proofErr w:type="spellStart"/>
            <w:r w:rsidRPr="00AE4DA8">
              <w:rPr>
                <w:rFonts w:ascii="Times New Roman" w:eastAsia="Times New Roman" w:hAnsi="Times New Roman" w:cs="Times New Roman"/>
                <w:sz w:val="24"/>
                <w:szCs w:val="24"/>
              </w:rPr>
              <w:t>Н.А.Некрасов</w:t>
            </w:r>
            <w:proofErr w:type="spellEnd"/>
            <w:r w:rsidRPr="00AE4DA8">
              <w:rPr>
                <w:rFonts w:ascii="Times New Roman" w:eastAsia="Times New Roman" w:hAnsi="Times New Roman" w:cs="Times New Roman"/>
                <w:sz w:val="24"/>
                <w:szCs w:val="24"/>
              </w:rPr>
              <w:t xml:space="preserve">. Личность и судьба. Место в литературном </w:t>
            </w:r>
            <w:proofErr w:type="spellStart"/>
            <w:r w:rsidRPr="00AE4DA8">
              <w:rPr>
                <w:rFonts w:ascii="Times New Roman" w:eastAsia="Times New Roman" w:hAnsi="Times New Roman" w:cs="Times New Roman"/>
                <w:sz w:val="24"/>
                <w:szCs w:val="24"/>
              </w:rPr>
              <w:t>процессе.</w:t>
            </w:r>
            <w:r w:rsidRPr="00AE4DA8">
              <w:rPr>
                <w:rFonts w:ascii="Times New Roman" w:eastAsia="Times New Roman" w:hAnsi="Times New Roman" w:cs="Times New Roman"/>
                <w:i/>
                <w:sz w:val="24"/>
                <w:szCs w:val="24"/>
              </w:rPr>
              <w:t>Лекция</w:t>
            </w:r>
            <w:proofErr w:type="spellEnd"/>
            <w:r w:rsidRPr="00AE4DA8">
              <w:rPr>
                <w:rFonts w:ascii="Times New Roman" w:eastAsia="Times New Roman" w:hAnsi="Times New Roman" w:cs="Times New Roman"/>
                <w:i/>
                <w:sz w:val="24"/>
                <w:szCs w:val="24"/>
              </w:rPr>
              <w:t>, беседа</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112</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Основные мотивы лирики Н.А. Некрасова. новаторский характер его </w:t>
            </w:r>
            <w:proofErr w:type="spellStart"/>
            <w:r w:rsidRPr="00AE4DA8">
              <w:rPr>
                <w:rFonts w:ascii="Times New Roman" w:eastAsia="Times New Roman" w:hAnsi="Times New Roman" w:cs="Times New Roman"/>
                <w:sz w:val="24"/>
                <w:szCs w:val="24"/>
              </w:rPr>
              <w:t>поэзии.</w:t>
            </w:r>
            <w:r w:rsidRPr="00AE4DA8">
              <w:rPr>
                <w:rFonts w:ascii="Times New Roman" w:eastAsia="Times New Roman" w:hAnsi="Times New Roman" w:cs="Times New Roman"/>
                <w:i/>
                <w:sz w:val="24"/>
                <w:szCs w:val="24"/>
              </w:rPr>
              <w:t>Лекция</w:t>
            </w:r>
            <w:proofErr w:type="spellEnd"/>
            <w:r w:rsidRPr="00AE4DA8">
              <w:rPr>
                <w:rFonts w:ascii="Times New Roman" w:eastAsia="Times New Roman" w:hAnsi="Times New Roman" w:cs="Times New Roman"/>
                <w:i/>
                <w:sz w:val="24"/>
                <w:szCs w:val="24"/>
              </w:rPr>
              <w:t>, беседа</w:t>
            </w:r>
          </w:p>
        </w:tc>
      </w:tr>
      <w:tr w:rsidR="000B5D0C" w:rsidRPr="00AE4DA8" w:rsidTr="000B5D0C">
        <w:trPr>
          <w:trHeight w:val="150"/>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113</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Н.А. Некрасов. Поэма «Кому на Руси жить хорошо». Образы крестьян-правдоискателей в поэме.</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 беседа</w:t>
            </w:r>
          </w:p>
        </w:tc>
      </w:tr>
      <w:tr w:rsidR="000B5D0C" w:rsidRPr="00AE4DA8" w:rsidTr="000B5D0C">
        <w:trPr>
          <w:trHeight w:val="31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114</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560712">
            <w:pPr>
              <w:pStyle w:val="Style4"/>
              <w:widowControl/>
              <w:spacing w:line="254" w:lineRule="exact"/>
              <w:rPr>
                <w:bCs/>
              </w:rPr>
            </w:pPr>
            <w:r w:rsidRPr="00AE4DA8">
              <w:rPr>
                <w:rStyle w:val="FontStyle12"/>
                <w:b w:val="0"/>
                <w:sz w:val="24"/>
                <w:szCs w:val="24"/>
              </w:rPr>
              <w:t>«Есть женщины в русских селеньях...». Образ Матре</w:t>
            </w:r>
            <w:r w:rsidRPr="00AE4DA8">
              <w:rPr>
                <w:rStyle w:val="FontStyle12"/>
                <w:b w:val="0"/>
                <w:sz w:val="24"/>
                <w:szCs w:val="24"/>
              </w:rPr>
              <w:softHyphen/>
              <w:t>ны Тимофеевны. Нравст</w:t>
            </w:r>
            <w:r w:rsidRPr="00AE4DA8">
              <w:rPr>
                <w:rStyle w:val="FontStyle12"/>
                <w:b w:val="0"/>
                <w:sz w:val="24"/>
                <w:szCs w:val="24"/>
              </w:rPr>
              <w:softHyphen/>
              <w:t xml:space="preserve">венный идеал счастья в поэме «Кому на Руси жить хорошо». </w:t>
            </w:r>
            <w:r w:rsidRPr="00AE4DA8">
              <w:rPr>
                <w:i/>
              </w:rPr>
              <w:t>Лекция, беседа</w:t>
            </w:r>
          </w:p>
        </w:tc>
      </w:tr>
      <w:tr w:rsidR="000B5D0C" w:rsidRPr="00AE4DA8" w:rsidTr="000B5D0C">
        <w:trPr>
          <w:trHeight w:val="165"/>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115</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pStyle w:val="Style2"/>
              <w:widowControl/>
              <w:spacing w:before="29"/>
              <w:jc w:val="left"/>
            </w:pPr>
            <w:r w:rsidRPr="00AE4DA8">
              <w:rPr>
                <w:rStyle w:val="FontStyle14"/>
                <w:i w:val="0"/>
                <w:sz w:val="24"/>
                <w:szCs w:val="24"/>
              </w:rPr>
              <w:t>Р./р.</w:t>
            </w:r>
            <w:r w:rsidRPr="00AE4DA8">
              <w:rPr>
                <w:rStyle w:val="FontStyle14"/>
                <w:sz w:val="24"/>
                <w:szCs w:val="24"/>
              </w:rPr>
              <w:t xml:space="preserve"> </w:t>
            </w:r>
            <w:r w:rsidRPr="00AE4DA8">
              <w:rPr>
                <w:rStyle w:val="FontStyle11"/>
                <w:sz w:val="24"/>
                <w:szCs w:val="24"/>
              </w:rPr>
              <w:t>Сочинение по творче</w:t>
            </w:r>
            <w:r w:rsidRPr="00AE4DA8">
              <w:rPr>
                <w:rStyle w:val="FontStyle11"/>
                <w:sz w:val="24"/>
                <w:szCs w:val="24"/>
              </w:rPr>
              <w:softHyphen/>
              <w:t>ству Н. А. Некрасова.</w:t>
            </w:r>
            <w:r>
              <w:rPr>
                <w:rStyle w:val="FontStyle11"/>
                <w:sz w:val="24"/>
                <w:szCs w:val="24"/>
              </w:rPr>
              <w:t xml:space="preserve"> (</w:t>
            </w:r>
            <w:r w:rsidRPr="009F25DF">
              <w:rPr>
                <w:rStyle w:val="FontStyle11"/>
                <w:b/>
                <w:sz w:val="24"/>
                <w:szCs w:val="24"/>
              </w:rPr>
              <w:t>РПВ</w:t>
            </w:r>
            <w:r>
              <w:rPr>
                <w:rStyle w:val="FontStyle11"/>
                <w:b/>
                <w:sz w:val="24"/>
                <w:szCs w:val="24"/>
              </w:rPr>
              <w:t>) урок-дискуссия</w:t>
            </w:r>
            <w:r w:rsidRPr="009F25DF">
              <w:rPr>
                <w:rStyle w:val="FontStyle11"/>
                <w:b/>
                <w:sz w:val="24"/>
                <w:szCs w:val="24"/>
              </w:rPr>
              <w:t xml:space="preserve"> «Что означает слово счастье для вас?»</w:t>
            </w:r>
          </w:p>
        </w:tc>
      </w:tr>
      <w:tr w:rsidR="000B5D0C" w:rsidRPr="00AE4DA8" w:rsidTr="000B5D0C">
        <w:trPr>
          <w:trHeight w:val="165"/>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b/>
                <w:i/>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Style w:val="FontStyle12"/>
                <w:rFonts w:eastAsia="Times New Roman"/>
                <w:sz w:val="24"/>
                <w:szCs w:val="24"/>
              </w:rPr>
              <w:t>Н.С. ЛЕСКОВ (2 ЧАСА)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116-117</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7"/>
              <w:widowControl/>
              <w:spacing w:line="250" w:lineRule="exact"/>
              <w:ind w:left="10" w:hanging="10"/>
              <w:rPr>
                <w:bCs/>
                <w:iCs/>
              </w:rPr>
            </w:pPr>
            <w:proofErr w:type="spellStart"/>
            <w:r w:rsidRPr="00AE4DA8">
              <w:rPr>
                <w:rStyle w:val="FontStyle16"/>
                <w:i w:val="0"/>
                <w:sz w:val="24"/>
                <w:szCs w:val="24"/>
              </w:rPr>
              <w:t>Вн</w:t>
            </w:r>
            <w:proofErr w:type="spellEnd"/>
            <w:r w:rsidRPr="00AE4DA8">
              <w:rPr>
                <w:rStyle w:val="FontStyle16"/>
                <w:i w:val="0"/>
                <w:sz w:val="24"/>
                <w:szCs w:val="24"/>
              </w:rPr>
              <w:t>/чт.</w:t>
            </w:r>
            <w:r w:rsidRPr="00AE4DA8">
              <w:rPr>
                <w:rStyle w:val="FontStyle16"/>
                <w:b w:val="0"/>
                <w:i w:val="0"/>
                <w:sz w:val="24"/>
                <w:szCs w:val="24"/>
              </w:rPr>
              <w:t xml:space="preserve"> Художественный мир Н. С. Лескова. Личность и судьба писателя. Особен</w:t>
            </w:r>
            <w:r w:rsidRPr="00AE4DA8">
              <w:rPr>
                <w:rStyle w:val="FontStyle16"/>
                <w:b w:val="0"/>
                <w:i w:val="0"/>
                <w:sz w:val="24"/>
                <w:szCs w:val="24"/>
              </w:rPr>
              <w:softHyphen/>
              <w:t>ности художественного ми</w:t>
            </w:r>
            <w:r w:rsidRPr="00AE4DA8">
              <w:rPr>
                <w:rStyle w:val="FontStyle16"/>
                <w:b w:val="0"/>
                <w:i w:val="0"/>
                <w:sz w:val="24"/>
                <w:szCs w:val="24"/>
              </w:rPr>
              <w:softHyphen/>
              <w:t>ра его произведений. «Очарованный странник». Идейно-художественное своеобразие.</w:t>
            </w:r>
            <w:r>
              <w:rPr>
                <w:rStyle w:val="FontStyle16"/>
                <w:b w:val="0"/>
                <w:i w:val="0"/>
                <w:sz w:val="24"/>
                <w:szCs w:val="24"/>
              </w:rPr>
              <w:t xml:space="preserve"> </w:t>
            </w:r>
            <w:r w:rsidRPr="00AE4DA8">
              <w:rPr>
                <w:i/>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sz w:val="24"/>
                <w:szCs w:val="24"/>
              </w:rPr>
            </w:pPr>
            <w:r w:rsidRPr="00AE4DA8">
              <w:rPr>
                <w:rStyle w:val="FontStyle12"/>
                <w:rFonts w:eastAsia="Times New Roman"/>
                <w:sz w:val="24"/>
                <w:szCs w:val="24"/>
              </w:rPr>
              <w:t>Н.Г. ЧЕРНЫШЕВСКИЙ (3 ЧАСА)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560712">
            <w:pPr>
              <w:pStyle w:val="Style7"/>
              <w:widowControl/>
              <w:spacing w:line="250" w:lineRule="exact"/>
              <w:ind w:left="10" w:hanging="10"/>
              <w:rPr>
                <w:bCs/>
                <w:iCs/>
              </w:rPr>
            </w:pPr>
            <w:r w:rsidRPr="00AE4DA8">
              <w:rPr>
                <w:rStyle w:val="FontStyle16"/>
                <w:b w:val="0"/>
                <w:i w:val="0"/>
                <w:sz w:val="24"/>
                <w:szCs w:val="24"/>
              </w:rPr>
              <w:t xml:space="preserve">Н.Г. Чернышевский. Жизнь и творчество. </w:t>
            </w:r>
            <w:r w:rsidRPr="00AE4DA8">
              <w:rPr>
                <w:i/>
              </w:rPr>
              <w:t>Лекция</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119-120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7"/>
              <w:widowControl/>
              <w:spacing w:line="250" w:lineRule="exact"/>
              <w:ind w:left="10" w:hanging="10"/>
              <w:rPr>
                <w:rStyle w:val="FontStyle16"/>
                <w:b w:val="0"/>
                <w:i w:val="0"/>
                <w:sz w:val="24"/>
                <w:szCs w:val="24"/>
              </w:rPr>
            </w:pPr>
            <w:r w:rsidRPr="00AE4DA8">
              <w:rPr>
                <w:rStyle w:val="FontStyle16"/>
                <w:b w:val="0"/>
                <w:i w:val="0"/>
                <w:sz w:val="24"/>
                <w:szCs w:val="24"/>
              </w:rPr>
              <w:t>Роман «Что делать?». Эстетические взгляды Чернышевского и их отражение в романе.</w:t>
            </w:r>
          </w:p>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b/>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Ф.М.ДОСТОЕВСКИЙ (13 ЧАСОВ)</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121-122</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Style w:val="FontStyle12"/>
                <w:rFonts w:eastAsia="Times New Roman"/>
                <w:b w:val="0"/>
                <w:sz w:val="24"/>
                <w:szCs w:val="24"/>
              </w:rPr>
              <w:t>Художественный мир</w:t>
            </w:r>
            <w:r w:rsidRPr="00AE4DA8">
              <w:rPr>
                <w:rStyle w:val="20"/>
                <w:rFonts w:eastAsiaTheme="minorEastAsia"/>
                <w:sz w:val="24"/>
                <w:szCs w:val="24"/>
              </w:rPr>
              <w:t xml:space="preserve"> </w:t>
            </w:r>
            <w:r w:rsidRPr="00AE4DA8">
              <w:rPr>
                <w:rStyle w:val="FontStyle12"/>
                <w:rFonts w:eastAsia="Times New Roman"/>
                <w:b w:val="0"/>
                <w:sz w:val="24"/>
                <w:szCs w:val="24"/>
              </w:rPr>
              <w:t>Ф. М. Достоевского. Жизнь и творчество. Особенности творческого метода.</w:t>
            </w:r>
            <w:r>
              <w:rPr>
                <w:rFonts w:ascii="Times New Roman" w:eastAsia="Times New Roman" w:hAnsi="Times New Roman" w:cs="Times New Roman"/>
                <w:sz w:val="24"/>
                <w:szCs w:val="24"/>
              </w:rPr>
              <w:t xml:space="preserve">  </w:t>
            </w:r>
            <w:r w:rsidRPr="00AE4DA8">
              <w:rPr>
                <w:rFonts w:ascii="Times New Roman" w:eastAsia="Times New Roman" w:hAnsi="Times New Roman" w:cs="Times New Roman"/>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123-124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4"/>
              <w:widowControl/>
              <w:spacing w:line="250" w:lineRule="exact"/>
            </w:pPr>
            <w:r w:rsidRPr="00AE4DA8">
              <w:rPr>
                <w:rStyle w:val="FontStyle15"/>
                <w:sz w:val="24"/>
                <w:szCs w:val="24"/>
              </w:rPr>
              <w:t>Тема «маленького челове</w:t>
            </w:r>
            <w:r w:rsidRPr="00AE4DA8">
              <w:rPr>
                <w:rStyle w:val="FontStyle15"/>
                <w:sz w:val="24"/>
                <w:szCs w:val="24"/>
              </w:rPr>
              <w:softHyphen/>
              <w:t>ка» в творчестве Достоев</w:t>
            </w:r>
            <w:r w:rsidRPr="00AE4DA8">
              <w:rPr>
                <w:rStyle w:val="FontStyle15"/>
                <w:sz w:val="24"/>
                <w:szCs w:val="24"/>
              </w:rPr>
              <w:softHyphen/>
              <w:t>ского. («Униженные и ос</w:t>
            </w:r>
            <w:r w:rsidRPr="00AE4DA8">
              <w:rPr>
                <w:rStyle w:val="FontStyle15"/>
                <w:sz w:val="24"/>
                <w:szCs w:val="24"/>
              </w:rPr>
              <w:softHyphen/>
              <w:t>корбленные», «Бедные лю</w:t>
            </w:r>
            <w:r w:rsidRPr="00AE4DA8">
              <w:rPr>
                <w:rStyle w:val="FontStyle15"/>
                <w:sz w:val="24"/>
                <w:szCs w:val="24"/>
              </w:rPr>
              <w:softHyphen/>
              <w:t xml:space="preserve">ди».) </w:t>
            </w:r>
            <w:r w:rsidRPr="00AE4DA8">
              <w:rPr>
                <w:i/>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125</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FC70D8">
            <w:pPr>
              <w:pStyle w:val="Style4"/>
              <w:widowControl/>
              <w:spacing w:line="250" w:lineRule="exact"/>
            </w:pPr>
            <w:r w:rsidRPr="00AE4DA8">
              <w:rPr>
                <w:rStyle w:val="FontStyle15"/>
                <w:sz w:val="24"/>
                <w:szCs w:val="24"/>
              </w:rPr>
              <w:t>Роман «Преступление и наказание». История соз</w:t>
            </w:r>
            <w:r w:rsidRPr="00AE4DA8">
              <w:rPr>
                <w:rStyle w:val="FontStyle15"/>
                <w:sz w:val="24"/>
                <w:szCs w:val="24"/>
              </w:rPr>
              <w:softHyphen/>
              <w:t>дания и идейно-художественное своеобра</w:t>
            </w:r>
            <w:r w:rsidRPr="00AE4DA8">
              <w:rPr>
                <w:rStyle w:val="FontStyle15"/>
                <w:sz w:val="24"/>
                <w:szCs w:val="24"/>
              </w:rPr>
              <w:softHyphen/>
              <w:t>зие романа.</w:t>
            </w:r>
            <w:r>
              <w:rPr>
                <w:rStyle w:val="FontStyle15"/>
                <w:sz w:val="24"/>
                <w:szCs w:val="24"/>
              </w:rPr>
              <w:t xml:space="preserve">  </w:t>
            </w:r>
            <w:r w:rsidRPr="00AE4DA8">
              <w:rPr>
                <w:i/>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126-127</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2"/>
              <w:widowControl/>
              <w:ind w:left="5" w:hanging="5"/>
              <w:jc w:val="left"/>
              <w:rPr>
                <w:rStyle w:val="FontStyle12"/>
                <w:b w:val="0"/>
                <w:iCs/>
                <w:sz w:val="24"/>
                <w:szCs w:val="24"/>
              </w:rPr>
            </w:pPr>
            <w:r w:rsidRPr="00AE4DA8">
              <w:rPr>
                <w:rStyle w:val="FontStyle16"/>
                <w:b w:val="0"/>
                <w:i w:val="0"/>
                <w:sz w:val="24"/>
                <w:szCs w:val="24"/>
              </w:rPr>
              <w:t xml:space="preserve">Роман </w:t>
            </w:r>
            <w:r w:rsidRPr="00AE4DA8">
              <w:rPr>
                <w:rStyle w:val="FontStyle12"/>
                <w:b w:val="0"/>
                <w:sz w:val="24"/>
                <w:szCs w:val="24"/>
              </w:rPr>
              <w:t xml:space="preserve">«Преступление </w:t>
            </w:r>
            <w:r w:rsidRPr="00AE4DA8">
              <w:rPr>
                <w:rStyle w:val="FontStyle16"/>
                <w:b w:val="0"/>
                <w:i w:val="0"/>
                <w:sz w:val="24"/>
                <w:szCs w:val="24"/>
              </w:rPr>
              <w:t>и на</w:t>
            </w:r>
            <w:r w:rsidRPr="00AE4DA8">
              <w:rPr>
                <w:rStyle w:val="FontStyle16"/>
                <w:b w:val="0"/>
                <w:i w:val="0"/>
                <w:sz w:val="24"/>
                <w:szCs w:val="24"/>
              </w:rPr>
              <w:softHyphen/>
              <w:t xml:space="preserve">казание». </w:t>
            </w:r>
            <w:r w:rsidRPr="00AE4DA8">
              <w:rPr>
                <w:rStyle w:val="FontStyle12"/>
                <w:b w:val="0"/>
                <w:sz w:val="24"/>
                <w:szCs w:val="24"/>
              </w:rPr>
              <w:t>Социальные и фи</w:t>
            </w:r>
            <w:r w:rsidRPr="00AE4DA8">
              <w:rPr>
                <w:rStyle w:val="FontStyle12"/>
                <w:b w:val="0"/>
                <w:sz w:val="24"/>
                <w:szCs w:val="24"/>
              </w:rPr>
              <w:softHyphen/>
            </w:r>
            <w:r w:rsidRPr="00AE4DA8">
              <w:rPr>
                <w:rStyle w:val="FontStyle16"/>
                <w:b w:val="0"/>
                <w:i w:val="0"/>
                <w:sz w:val="24"/>
                <w:szCs w:val="24"/>
              </w:rPr>
              <w:t xml:space="preserve">лософские источники </w:t>
            </w:r>
            <w:r w:rsidRPr="00AE4DA8">
              <w:rPr>
                <w:rStyle w:val="FontStyle12"/>
                <w:b w:val="0"/>
                <w:sz w:val="24"/>
                <w:szCs w:val="24"/>
              </w:rPr>
              <w:t>пре</w:t>
            </w:r>
            <w:r w:rsidRPr="00AE4DA8">
              <w:rPr>
                <w:rStyle w:val="FontStyle12"/>
                <w:b w:val="0"/>
                <w:sz w:val="24"/>
                <w:szCs w:val="24"/>
              </w:rPr>
              <w:softHyphen/>
            </w:r>
            <w:r w:rsidRPr="00AE4DA8">
              <w:rPr>
                <w:rStyle w:val="FontStyle16"/>
                <w:b w:val="0"/>
                <w:i w:val="0"/>
                <w:sz w:val="24"/>
                <w:szCs w:val="24"/>
              </w:rPr>
              <w:t xml:space="preserve">ступления Раскольникова. Петербург Достоевского. </w:t>
            </w:r>
            <w:r w:rsidRPr="00AE4DA8">
              <w:rPr>
                <w:i/>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lastRenderedPageBreak/>
              <w:t>128-129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5"/>
              <w:widowControl/>
              <w:spacing w:line="250" w:lineRule="exact"/>
              <w:rPr>
                <w:rStyle w:val="FontStyle16"/>
                <w:b w:val="0"/>
                <w:i w:val="0"/>
                <w:sz w:val="24"/>
                <w:szCs w:val="24"/>
              </w:rPr>
            </w:pPr>
            <w:r w:rsidRPr="00AE4DA8">
              <w:rPr>
                <w:rStyle w:val="FontStyle16"/>
                <w:b w:val="0"/>
                <w:i w:val="0"/>
                <w:sz w:val="24"/>
                <w:szCs w:val="24"/>
              </w:rPr>
              <w:t>Роман «Преступление и наказание». «Ангелы» и «демоны» Родиона Рас</w:t>
            </w:r>
            <w:r w:rsidRPr="00AE4DA8">
              <w:rPr>
                <w:rStyle w:val="FontStyle16"/>
                <w:b w:val="0"/>
                <w:i w:val="0"/>
                <w:sz w:val="24"/>
                <w:szCs w:val="24"/>
              </w:rPr>
              <w:softHyphen/>
              <w:t>кольникова.</w:t>
            </w:r>
          </w:p>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i/>
                <w:sz w:val="24"/>
                <w:szCs w:val="24"/>
              </w:rPr>
              <w:t>Лекция, беседа</w:t>
            </w:r>
          </w:p>
        </w:tc>
      </w:tr>
      <w:tr w:rsidR="000B5D0C" w:rsidRPr="00AE4DA8" w:rsidTr="000B5D0C">
        <w:trPr>
          <w:trHeight w:val="553"/>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130-131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2"/>
              <w:widowControl/>
              <w:ind w:left="5" w:hanging="5"/>
              <w:jc w:val="left"/>
              <w:rPr>
                <w:bCs/>
              </w:rPr>
            </w:pPr>
            <w:r w:rsidRPr="00AE4DA8">
              <w:rPr>
                <w:rStyle w:val="FontStyle12"/>
                <w:b w:val="0"/>
                <w:sz w:val="24"/>
                <w:szCs w:val="24"/>
              </w:rPr>
              <w:t>Роман «Преступление и на</w:t>
            </w:r>
            <w:r w:rsidRPr="00AE4DA8">
              <w:rPr>
                <w:rStyle w:val="FontStyle12"/>
                <w:b w:val="0"/>
                <w:sz w:val="24"/>
                <w:szCs w:val="24"/>
              </w:rPr>
              <w:softHyphen/>
              <w:t>казание». Мастерство Дос</w:t>
            </w:r>
            <w:r w:rsidRPr="00AE4DA8">
              <w:rPr>
                <w:rStyle w:val="FontStyle12"/>
                <w:b w:val="0"/>
                <w:sz w:val="24"/>
                <w:szCs w:val="24"/>
              </w:rPr>
              <w:softHyphen/>
              <w:t>тоевского-</w:t>
            </w:r>
            <w:proofErr w:type="spellStart"/>
            <w:r w:rsidRPr="00AE4DA8">
              <w:rPr>
                <w:rStyle w:val="FontStyle12"/>
                <w:b w:val="0"/>
                <w:sz w:val="24"/>
                <w:szCs w:val="24"/>
              </w:rPr>
              <w:t>художника.</w:t>
            </w:r>
            <w:r w:rsidRPr="00AE4DA8">
              <w:rPr>
                <w:i/>
              </w:rPr>
              <w:t>Лекция</w:t>
            </w:r>
            <w:proofErr w:type="spellEnd"/>
            <w:r w:rsidRPr="00AE4DA8">
              <w:rPr>
                <w:i/>
              </w:rPr>
              <w:t>,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 xml:space="preserve">132-133 </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9F25DF" w:rsidRDefault="000B5D0C" w:rsidP="00250E1F">
            <w:pPr>
              <w:pStyle w:val="Style2"/>
              <w:widowControl/>
              <w:ind w:left="14" w:hanging="14"/>
              <w:jc w:val="left"/>
              <w:rPr>
                <w:rStyle w:val="FontStyle12"/>
                <w:b w:val="0"/>
                <w:sz w:val="24"/>
                <w:szCs w:val="24"/>
              </w:rPr>
            </w:pPr>
            <w:r w:rsidRPr="00AE4DA8">
              <w:rPr>
                <w:rStyle w:val="FontStyle14"/>
                <w:i w:val="0"/>
                <w:sz w:val="24"/>
                <w:szCs w:val="24"/>
              </w:rPr>
              <w:t>Р./р.</w:t>
            </w:r>
            <w:r w:rsidRPr="00AE4DA8">
              <w:rPr>
                <w:rStyle w:val="FontStyle14"/>
                <w:b w:val="0"/>
                <w:i w:val="0"/>
                <w:sz w:val="24"/>
                <w:szCs w:val="24"/>
              </w:rPr>
              <w:t xml:space="preserve"> </w:t>
            </w:r>
            <w:r w:rsidRPr="00AE4DA8">
              <w:rPr>
                <w:rStyle w:val="FontStyle12"/>
                <w:b w:val="0"/>
                <w:sz w:val="24"/>
                <w:szCs w:val="24"/>
              </w:rPr>
              <w:t>Классное сочинение по роману Ф. М. Достоев</w:t>
            </w:r>
            <w:r w:rsidRPr="00AE4DA8">
              <w:rPr>
                <w:rStyle w:val="FontStyle12"/>
                <w:b w:val="0"/>
                <w:sz w:val="24"/>
                <w:szCs w:val="24"/>
              </w:rPr>
              <w:softHyphen/>
              <w:t>ского «Преступление и на</w:t>
            </w:r>
            <w:r w:rsidRPr="00AE4DA8">
              <w:rPr>
                <w:rStyle w:val="FontStyle12"/>
                <w:b w:val="0"/>
                <w:sz w:val="24"/>
                <w:szCs w:val="24"/>
              </w:rPr>
              <w:softHyphen/>
              <w:t>казание».</w:t>
            </w:r>
            <w:r>
              <w:rPr>
                <w:rStyle w:val="FontStyle12"/>
                <w:b w:val="0"/>
                <w:sz w:val="24"/>
                <w:szCs w:val="24"/>
              </w:rPr>
              <w:t xml:space="preserve"> (</w:t>
            </w:r>
            <w:r w:rsidRPr="00E67A38">
              <w:rPr>
                <w:rStyle w:val="FontStyle12"/>
                <w:sz w:val="24"/>
                <w:szCs w:val="24"/>
              </w:rPr>
              <w:t>РПВ</w:t>
            </w:r>
            <w:r>
              <w:rPr>
                <w:rStyle w:val="FontStyle12"/>
                <w:sz w:val="24"/>
                <w:szCs w:val="24"/>
              </w:rPr>
              <w:t>) урок-дискуссия</w:t>
            </w:r>
            <w:r w:rsidRPr="00E67A38">
              <w:rPr>
                <w:rStyle w:val="FontStyle12"/>
                <w:sz w:val="24"/>
                <w:szCs w:val="24"/>
              </w:rPr>
              <w:t xml:space="preserve"> </w:t>
            </w:r>
            <w:r>
              <w:rPr>
                <w:rStyle w:val="FontStyle12"/>
                <w:sz w:val="24"/>
                <w:szCs w:val="24"/>
              </w:rPr>
              <w:t>«</w:t>
            </w:r>
            <w:r w:rsidRPr="009F25DF">
              <w:rPr>
                <w:b/>
                <w:color w:val="161514"/>
                <w:shd w:val="clear" w:color="auto" w:fill="FFFFFF"/>
              </w:rPr>
              <w:t>Что такое «муки совести»?</w:t>
            </w:r>
          </w:p>
          <w:p w:rsidR="000B5D0C" w:rsidRPr="00AE4DA8" w:rsidRDefault="000B5D0C" w:rsidP="00250E1F">
            <w:pPr>
              <w:rPr>
                <w:rFonts w:ascii="Times New Roman" w:eastAsia="Times New Roman" w:hAnsi="Times New Roman" w:cs="Times New Roman"/>
                <w:sz w:val="24"/>
                <w:szCs w:val="24"/>
              </w:rPr>
            </w:pP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b/>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М.Е. САЛТЫКОВ-ЩЕДРИН (3 ЧАСА)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Pr>
                <w:rFonts w:ascii="Calibri" w:eastAsia="Times New Roman" w:hAnsi="Calibri" w:cs="Times New Roman"/>
                <w:sz w:val="24"/>
                <w:szCs w:val="24"/>
              </w:rPr>
              <w:t>134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770F09" w:rsidRDefault="000B5D0C" w:rsidP="00770F09">
            <w:pPr>
              <w:pStyle w:val="Style5"/>
              <w:widowControl/>
              <w:spacing w:line="250" w:lineRule="exact"/>
              <w:ind w:firstLine="19"/>
              <w:rPr>
                <w:bCs/>
                <w:iCs/>
              </w:rPr>
            </w:pPr>
            <w:r w:rsidRPr="00AE4DA8">
              <w:rPr>
                <w:rStyle w:val="FontStyle16"/>
                <w:b w:val="0"/>
                <w:i w:val="0"/>
                <w:sz w:val="24"/>
                <w:szCs w:val="24"/>
              </w:rPr>
              <w:t>Художественный мир М. Е. Салты</w:t>
            </w:r>
            <w:r>
              <w:rPr>
                <w:rStyle w:val="FontStyle16"/>
                <w:b w:val="0"/>
                <w:i w:val="0"/>
                <w:sz w:val="24"/>
                <w:szCs w:val="24"/>
              </w:rPr>
              <w:t>кова-Щедрина. Очерк творчества.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135-136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770F09" w:rsidRDefault="000B5D0C" w:rsidP="00770F09">
            <w:pPr>
              <w:pStyle w:val="Style5"/>
              <w:widowControl/>
              <w:spacing w:line="250" w:lineRule="exact"/>
              <w:rPr>
                <w:bCs/>
                <w:iCs/>
              </w:rPr>
            </w:pPr>
            <w:r w:rsidRPr="00AE4DA8">
              <w:rPr>
                <w:rStyle w:val="FontStyle16"/>
                <w:b w:val="0"/>
                <w:i w:val="0"/>
                <w:sz w:val="24"/>
                <w:szCs w:val="24"/>
              </w:rPr>
              <w:t>М. Е. Салтыков-Щедрин и его роман «История од</w:t>
            </w:r>
            <w:r w:rsidRPr="00AE4DA8">
              <w:rPr>
                <w:rStyle w:val="FontStyle16"/>
                <w:b w:val="0"/>
                <w:i w:val="0"/>
                <w:sz w:val="24"/>
                <w:szCs w:val="24"/>
              </w:rPr>
              <w:softHyphen/>
              <w:t xml:space="preserve">ного города» </w:t>
            </w:r>
            <w:r>
              <w:rPr>
                <w:rStyle w:val="FontStyle16"/>
                <w:b w:val="0"/>
                <w:i w:val="0"/>
                <w:sz w:val="24"/>
                <w:szCs w:val="24"/>
              </w:rPr>
              <w:t>как сатириче</w:t>
            </w:r>
            <w:r>
              <w:rPr>
                <w:rStyle w:val="FontStyle16"/>
                <w:b w:val="0"/>
                <w:i w:val="0"/>
                <w:sz w:val="24"/>
                <w:szCs w:val="24"/>
              </w:rPr>
              <w:softHyphen/>
              <w:t>ское произведение.</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b/>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Л.Н. ТОЛСТОЙ (16 ЧАСОВ)</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137</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127B59">
            <w:pPr>
              <w:pStyle w:val="Style2"/>
              <w:widowControl/>
              <w:jc w:val="left"/>
              <w:rPr>
                <w:bCs/>
              </w:rPr>
            </w:pPr>
            <w:r w:rsidRPr="00AE4DA8">
              <w:rPr>
                <w:rStyle w:val="FontStyle12"/>
                <w:b w:val="0"/>
                <w:sz w:val="24"/>
                <w:szCs w:val="24"/>
              </w:rPr>
              <w:t>Художественный мир Л. Н. Толстого. Личность и судьба Л. Н. Толстого. Религиозные и нравствен</w:t>
            </w:r>
            <w:r w:rsidRPr="00AE4DA8">
              <w:rPr>
                <w:rStyle w:val="FontStyle12"/>
                <w:b w:val="0"/>
                <w:sz w:val="24"/>
                <w:szCs w:val="24"/>
              </w:rPr>
              <w:softHyphen/>
              <w:t>ные искания.</w:t>
            </w:r>
            <w:r>
              <w:rPr>
                <w:b/>
              </w:rPr>
              <w:t xml:space="preserve"> (РПВ) «Виртуальная экскурсия в Ясную поляну» </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Pr>
                <w:rFonts w:ascii="Calibri" w:eastAsia="Times New Roman" w:hAnsi="Calibri" w:cs="Times New Roman"/>
                <w:sz w:val="24"/>
                <w:szCs w:val="24"/>
              </w:rPr>
              <w:t>138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770F09" w:rsidRDefault="000B5D0C" w:rsidP="00770F09">
            <w:pPr>
              <w:pStyle w:val="Style6"/>
              <w:widowControl/>
              <w:ind w:firstLine="29"/>
              <w:rPr>
                <w:bCs/>
                <w:iCs/>
              </w:rPr>
            </w:pPr>
            <w:r w:rsidRPr="00AE4DA8">
              <w:rPr>
                <w:rStyle w:val="FontStyle16"/>
                <w:b w:val="0"/>
                <w:i w:val="0"/>
                <w:sz w:val="24"/>
                <w:szCs w:val="24"/>
              </w:rPr>
              <w:t xml:space="preserve">«Война и мир». </w:t>
            </w:r>
            <w:r w:rsidRPr="00AE4DA8">
              <w:rPr>
                <w:rStyle w:val="FontStyle12"/>
                <w:b w:val="0"/>
                <w:sz w:val="24"/>
                <w:szCs w:val="24"/>
              </w:rPr>
              <w:t xml:space="preserve">История </w:t>
            </w:r>
            <w:r w:rsidRPr="00AE4DA8">
              <w:rPr>
                <w:rStyle w:val="FontStyle16"/>
                <w:b w:val="0"/>
                <w:i w:val="0"/>
                <w:sz w:val="24"/>
                <w:szCs w:val="24"/>
              </w:rPr>
              <w:t>создания и идейно-художественное своеобра</w:t>
            </w:r>
            <w:r w:rsidRPr="00AE4DA8">
              <w:rPr>
                <w:rStyle w:val="FontStyle16"/>
                <w:b w:val="0"/>
                <w:i w:val="0"/>
                <w:sz w:val="24"/>
                <w:szCs w:val="24"/>
              </w:rPr>
              <w:softHyphen/>
              <w:t>зие романа-эпопеи.</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Pr>
                <w:rFonts w:ascii="Calibri" w:eastAsia="Times New Roman" w:hAnsi="Calibri" w:cs="Times New Roman"/>
                <w:sz w:val="24"/>
                <w:szCs w:val="24"/>
              </w:rPr>
              <w:t>139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pStyle w:val="Style6"/>
              <w:widowControl/>
              <w:spacing w:line="250" w:lineRule="exact"/>
              <w:rPr>
                <w:rStyle w:val="FontStyle16"/>
                <w:b w:val="0"/>
                <w:i w:val="0"/>
                <w:sz w:val="24"/>
                <w:szCs w:val="24"/>
              </w:rPr>
            </w:pPr>
            <w:r w:rsidRPr="00AE4DA8">
              <w:rPr>
                <w:rStyle w:val="FontStyle16"/>
                <w:b w:val="0"/>
                <w:i w:val="0"/>
                <w:sz w:val="24"/>
                <w:szCs w:val="24"/>
              </w:rPr>
              <w:t>Изображение дворянского общества в романе-эпопее «Война и мир». «Мысль семейная».</w:t>
            </w:r>
          </w:p>
          <w:p w:rsidR="000B5D0C" w:rsidRPr="00AE4DA8" w:rsidRDefault="000B5D0C" w:rsidP="00250E1F">
            <w:pPr>
              <w:rPr>
                <w:rFonts w:ascii="Times New Roman" w:eastAsia="Times New Roman" w:hAnsi="Times New Roman" w:cs="Times New Roman"/>
                <w:sz w:val="24"/>
                <w:szCs w:val="24"/>
              </w:rPr>
            </w:pP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140-141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CA5CFB">
            <w:pPr>
              <w:pStyle w:val="Style6"/>
              <w:widowControl/>
              <w:spacing w:line="250" w:lineRule="exact"/>
              <w:ind w:left="14" w:hanging="14"/>
              <w:rPr>
                <w:bCs/>
                <w:iCs/>
              </w:rPr>
            </w:pPr>
            <w:r w:rsidRPr="00AE4DA8">
              <w:rPr>
                <w:rStyle w:val="FontStyle16"/>
                <w:b w:val="0"/>
                <w:i w:val="0"/>
                <w:sz w:val="24"/>
                <w:szCs w:val="24"/>
              </w:rPr>
              <w:t>«Дорога чести» Андрея Бол</w:t>
            </w:r>
            <w:r w:rsidRPr="00AE4DA8">
              <w:rPr>
                <w:rStyle w:val="FontStyle16"/>
                <w:b w:val="0"/>
                <w:i w:val="0"/>
                <w:sz w:val="24"/>
                <w:szCs w:val="24"/>
              </w:rPr>
              <w:softHyphen/>
              <w:t xml:space="preserve">конского» в романе </w:t>
            </w:r>
            <w:r w:rsidRPr="00AE4DA8">
              <w:rPr>
                <w:rStyle w:val="FontStyle12"/>
                <w:b w:val="0"/>
                <w:sz w:val="24"/>
                <w:szCs w:val="24"/>
              </w:rPr>
              <w:t xml:space="preserve">Л. </w:t>
            </w:r>
            <w:r w:rsidRPr="00AE4DA8">
              <w:rPr>
                <w:rStyle w:val="FontStyle16"/>
                <w:b w:val="0"/>
                <w:i w:val="0"/>
                <w:sz w:val="24"/>
                <w:szCs w:val="24"/>
              </w:rPr>
              <w:t>Н. Тол</w:t>
            </w:r>
            <w:r w:rsidRPr="00AE4DA8">
              <w:rPr>
                <w:rStyle w:val="FontStyle16"/>
                <w:b w:val="0"/>
                <w:i w:val="0"/>
                <w:sz w:val="24"/>
                <w:szCs w:val="24"/>
              </w:rPr>
              <w:softHyphen/>
              <w:t xml:space="preserve">стого «Война и </w:t>
            </w:r>
            <w:proofErr w:type="spellStart"/>
            <w:r w:rsidRPr="00AE4DA8">
              <w:rPr>
                <w:rStyle w:val="FontStyle16"/>
                <w:b w:val="0"/>
                <w:i w:val="0"/>
                <w:sz w:val="24"/>
                <w:szCs w:val="24"/>
              </w:rPr>
              <w:t>мир».</w:t>
            </w:r>
            <w:r w:rsidRPr="00AE4DA8">
              <w:rPr>
                <w:i/>
              </w:rPr>
              <w:t>Беседа</w:t>
            </w:r>
            <w:proofErr w:type="spellEnd"/>
            <w:r w:rsidRPr="00AE4DA8">
              <w:t xml:space="preserve"> </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142-143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CA5CFB">
            <w:pPr>
              <w:pStyle w:val="Style6"/>
              <w:widowControl/>
              <w:spacing w:line="240" w:lineRule="auto"/>
              <w:rPr>
                <w:bCs/>
                <w:iCs/>
              </w:rPr>
            </w:pPr>
            <w:r w:rsidRPr="00AE4DA8">
              <w:rPr>
                <w:rStyle w:val="FontStyle16"/>
                <w:b w:val="0"/>
                <w:i w:val="0"/>
                <w:sz w:val="24"/>
                <w:szCs w:val="24"/>
              </w:rPr>
              <w:t xml:space="preserve">Путь исканий Пьера Безухова в романе Л. Н. Толстого «Война и </w:t>
            </w:r>
            <w:proofErr w:type="spellStart"/>
            <w:r w:rsidRPr="00AE4DA8">
              <w:rPr>
                <w:rStyle w:val="FontStyle16"/>
                <w:b w:val="0"/>
                <w:i w:val="0"/>
                <w:sz w:val="24"/>
                <w:szCs w:val="24"/>
              </w:rPr>
              <w:t>мир».</w:t>
            </w:r>
            <w:r w:rsidRPr="00AE4DA8">
              <w:rPr>
                <w:i/>
              </w:rPr>
              <w:t>Беседа</w:t>
            </w:r>
            <w:proofErr w:type="spellEnd"/>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144-145</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560712">
            <w:pPr>
              <w:pStyle w:val="Style6"/>
              <w:widowControl/>
              <w:spacing w:line="240" w:lineRule="auto"/>
              <w:rPr>
                <w:bCs/>
                <w:iCs/>
              </w:rPr>
            </w:pPr>
            <w:r w:rsidRPr="00AE4DA8">
              <w:rPr>
                <w:rStyle w:val="FontStyle16"/>
                <w:b w:val="0"/>
                <w:i w:val="0"/>
                <w:sz w:val="24"/>
                <w:szCs w:val="24"/>
              </w:rPr>
              <w:t xml:space="preserve">Роман «Война и мир». Поиски «мира» и своего места в мире. Наташа Ростова </w:t>
            </w:r>
            <w:r w:rsidRPr="00AE4DA8">
              <w:rPr>
                <w:rStyle w:val="FontStyle12"/>
                <w:b w:val="0"/>
                <w:sz w:val="24"/>
                <w:szCs w:val="24"/>
              </w:rPr>
              <w:t>на</w:t>
            </w:r>
            <w:r w:rsidRPr="00AE4DA8">
              <w:rPr>
                <w:rStyle w:val="FontStyle16"/>
                <w:sz w:val="24"/>
                <w:szCs w:val="24"/>
              </w:rPr>
              <w:t xml:space="preserve"> </w:t>
            </w:r>
            <w:r w:rsidRPr="00AE4DA8">
              <w:rPr>
                <w:rStyle w:val="FontStyle16"/>
                <w:b w:val="0"/>
                <w:i w:val="0"/>
                <w:sz w:val="24"/>
                <w:szCs w:val="24"/>
              </w:rPr>
              <w:t xml:space="preserve">пути к счастью. </w:t>
            </w:r>
            <w:r w:rsidRPr="00AE4DA8">
              <w:rPr>
                <w:i/>
              </w:rPr>
              <w:t>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CA5CFB">
            <w:pPr>
              <w:pStyle w:val="Style4"/>
              <w:widowControl/>
              <w:spacing w:line="245" w:lineRule="exact"/>
              <w:ind w:left="10" w:hanging="10"/>
              <w:rPr>
                <w:bCs/>
              </w:rPr>
            </w:pPr>
            <w:r w:rsidRPr="00AE4DA8">
              <w:rPr>
                <w:rStyle w:val="FontStyle12"/>
                <w:b w:val="0"/>
                <w:sz w:val="24"/>
                <w:szCs w:val="24"/>
              </w:rPr>
              <w:t>Роман «Война и мир». Истинный и ложный пат</w:t>
            </w:r>
            <w:r w:rsidRPr="00AE4DA8">
              <w:rPr>
                <w:rStyle w:val="FontStyle12"/>
                <w:b w:val="0"/>
                <w:sz w:val="24"/>
                <w:szCs w:val="24"/>
              </w:rPr>
              <w:softHyphen/>
              <w:t xml:space="preserve">риотизм в изображении </w:t>
            </w:r>
            <w:r w:rsidRPr="00AE4DA8">
              <w:rPr>
                <w:rStyle w:val="FontStyle16"/>
                <w:b w:val="0"/>
                <w:i w:val="0"/>
                <w:sz w:val="24"/>
                <w:szCs w:val="24"/>
              </w:rPr>
              <w:t xml:space="preserve">Л. </w:t>
            </w:r>
            <w:r w:rsidRPr="00AE4DA8">
              <w:rPr>
                <w:rStyle w:val="FontStyle12"/>
                <w:b w:val="0"/>
                <w:sz w:val="24"/>
                <w:szCs w:val="24"/>
              </w:rPr>
              <w:t>Н. Толстого.</w:t>
            </w:r>
            <w:r>
              <w:rPr>
                <w:rStyle w:val="FontStyle12"/>
                <w:b w:val="0"/>
                <w:sz w:val="24"/>
                <w:szCs w:val="24"/>
              </w:rPr>
              <w:t xml:space="preserve"> </w:t>
            </w:r>
            <w:r w:rsidRPr="00AE4DA8">
              <w:rPr>
                <w:i/>
              </w:rPr>
              <w:t>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147-148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FC70D8" w:rsidRDefault="000B5D0C" w:rsidP="00FC70D8">
            <w:pPr>
              <w:pStyle w:val="Style4"/>
              <w:widowControl/>
              <w:spacing w:line="245" w:lineRule="exact"/>
              <w:ind w:left="5" w:hanging="5"/>
              <w:rPr>
                <w:bCs/>
              </w:rPr>
            </w:pPr>
            <w:r w:rsidRPr="00AE4DA8">
              <w:rPr>
                <w:rStyle w:val="FontStyle12"/>
                <w:b w:val="0"/>
                <w:sz w:val="24"/>
                <w:szCs w:val="24"/>
              </w:rPr>
              <w:t>«Нет величия там, где нет простоты, добра и правды» (Кутузов и Наполеон в ро</w:t>
            </w:r>
            <w:r w:rsidRPr="00AE4DA8">
              <w:rPr>
                <w:rStyle w:val="FontStyle12"/>
                <w:b w:val="0"/>
                <w:sz w:val="24"/>
                <w:szCs w:val="24"/>
              </w:rPr>
              <w:softHyphen/>
              <w:t>мане «Война и мир»).</w:t>
            </w:r>
            <w:r>
              <w:rPr>
                <w:rStyle w:val="FontStyle12"/>
                <w:b w:val="0"/>
                <w:sz w:val="24"/>
                <w:szCs w:val="24"/>
              </w:rPr>
              <w:t xml:space="preserve"> </w:t>
            </w:r>
            <w:r w:rsidRPr="00AE4DA8">
              <w:rPr>
                <w:i/>
              </w:rPr>
              <w:t>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149-150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CA5CFB" w:rsidRDefault="000B5D0C" w:rsidP="00CA5CFB">
            <w:pPr>
              <w:pStyle w:val="Style4"/>
              <w:widowControl/>
              <w:spacing w:line="245" w:lineRule="exact"/>
              <w:rPr>
                <w:bCs/>
              </w:rPr>
            </w:pPr>
            <w:r w:rsidRPr="00AE4DA8">
              <w:rPr>
                <w:rStyle w:val="FontStyle12"/>
                <w:b w:val="0"/>
                <w:sz w:val="24"/>
                <w:szCs w:val="24"/>
              </w:rPr>
              <w:t xml:space="preserve">«Гроза двенадцатого года» (по роману </w:t>
            </w:r>
            <w:r w:rsidRPr="00AE4DA8">
              <w:rPr>
                <w:rStyle w:val="FontStyle16"/>
                <w:b w:val="0"/>
                <w:i w:val="0"/>
                <w:sz w:val="24"/>
                <w:szCs w:val="24"/>
              </w:rPr>
              <w:t xml:space="preserve">Л. </w:t>
            </w:r>
            <w:r w:rsidRPr="00AE4DA8">
              <w:rPr>
                <w:rStyle w:val="FontStyle12"/>
                <w:b w:val="0"/>
                <w:sz w:val="24"/>
                <w:szCs w:val="24"/>
              </w:rPr>
              <w:t>Н. Толстого «Война и мир»).</w:t>
            </w:r>
            <w:r w:rsidRPr="00AE4DA8">
              <w:rPr>
                <w:i/>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151-152</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E67A38" w:rsidRDefault="000B5D0C" w:rsidP="00E67A38">
            <w:pPr>
              <w:pStyle w:val="Style3"/>
              <w:widowControl/>
              <w:spacing w:line="240" w:lineRule="auto"/>
              <w:rPr>
                <w:b/>
              </w:rPr>
            </w:pPr>
            <w:r w:rsidRPr="00AE4DA8">
              <w:rPr>
                <w:rStyle w:val="FontStyle12"/>
                <w:sz w:val="24"/>
                <w:szCs w:val="24"/>
              </w:rPr>
              <w:t>Р./р.</w:t>
            </w:r>
            <w:r w:rsidRPr="00AE4DA8">
              <w:rPr>
                <w:rStyle w:val="FontStyle12"/>
                <w:b w:val="0"/>
                <w:sz w:val="24"/>
                <w:szCs w:val="24"/>
              </w:rPr>
              <w:t xml:space="preserve"> </w:t>
            </w:r>
            <w:r w:rsidRPr="00AE4DA8">
              <w:rPr>
                <w:rStyle w:val="FontStyle11"/>
                <w:sz w:val="24"/>
                <w:szCs w:val="24"/>
              </w:rPr>
              <w:t>Классное сочинение по роману Л. Н. Толстого «Война и мир».</w:t>
            </w:r>
            <w:r>
              <w:rPr>
                <w:rStyle w:val="FontStyle11"/>
                <w:b/>
                <w:sz w:val="24"/>
                <w:szCs w:val="24"/>
              </w:rPr>
              <w:t xml:space="preserve"> (РПВ)  </w:t>
            </w:r>
            <w:r w:rsidRPr="00E67A38">
              <w:rPr>
                <w:b/>
                <w:color w:val="000000"/>
                <w:szCs w:val="21"/>
                <w:shd w:val="clear" w:color="auto" w:fill="FFFFFF"/>
              </w:rPr>
              <w:t>«Кто не страдал и кто не ошибался, тот цену истине и счастью не узнал» (А. Добролюбов)</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b/>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Fonts w:ascii="Times New Roman" w:eastAsia="Times New Roman" w:hAnsi="Times New Roman" w:cs="Times New Roman"/>
                <w:b/>
                <w:sz w:val="24"/>
                <w:szCs w:val="24"/>
              </w:rPr>
              <w:t>А.П. ЧЕХОВ (13 ЧАСОВ)</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153</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pStyle w:val="Style3"/>
              <w:widowControl/>
              <w:spacing w:line="240" w:lineRule="auto"/>
            </w:pPr>
            <w:r w:rsidRPr="00AE4DA8">
              <w:rPr>
                <w:rStyle w:val="FontStyle11"/>
                <w:sz w:val="24"/>
                <w:szCs w:val="24"/>
              </w:rPr>
              <w:t xml:space="preserve">Личность и судьба </w:t>
            </w:r>
            <w:r w:rsidRPr="00AE4DA8">
              <w:rPr>
                <w:rStyle w:val="FontStyle15"/>
                <w:sz w:val="24"/>
                <w:szCs w:val="24"/>
              </w:rPr>
              <w:t xml:space="preserve">А. </w:t>
            </w:r>
            <w:r w:rsidRPr="00AE4DA8">
              <w:rPr>
                <w:rStyle w:val="FontStyle11"/>
                <w:sz w:val="24"/>
                <w:szCs w:val="24"/>
              </w:rPr>
              <w:t xml:space="preserve">П. Чехова. Основные черты чеховского творчества, своеобразие мастерства писателя. </w:t>
            </w:r>
            <w:r w:rsidRPr="00AE4DA8">
              <w:rPr>
                <w:rStyle w:val="FontStyle15"/>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lastRenderedPageBreak/>
              <w:t>154</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CA5CFB">
            <w:pPr>
              <w:pStyle w:val="Style2"/>
              <w:widowControl/>
              <w:ind w:left="24" w:hanging="24"/>
              <w:jc w:val="left"/>
            </w:pPr>
            <w:r w:rsidRPr="00AE4DA8">
              <w:rPr>
                <w:rStyle w:val="FontStyle11"/>
                <w:sz w:val="24"/>
                <w:szCs w:val="24"/>
              </w:rPr>
              <w:t>Особенности изображения «маленького человека» в про</w:t>
            </w:r>
            <w:r w:rsidRPr="00AE4DA8">
              <w:rPr>
                <w:rStyle w:val="FontStyle11"/>
                <w:sz w:val="24"/>
                <w:szCs w:val="24"/>
              </w:rPr>
              <w:softHyphen/>
              <w:t xml:space="preserve">зе А. П. </w:t>
            </w:r>
            <w:proofErr w:type="spellStart"/>
            <w:r w:rsidRPr="00AE4DA8">
              <w:rPr>
                <w:rStyle w:val="FontStyle11"/>
                <w:sz w:val="24"/>
                <w:szCs w:val="24"/>
              </w:rPr>
              <w:t>Чехова.</w:t>
            </w:r>
            <w:r w:rsidRPr="00AE4DA8">
              <w:rPr>
                <w:rStyle w:val="FontStyle15"/>
                <w:i/>
                <w:sz w:val="24"/>
                <w:szCs w:val="24"/>
              </w:rPr>
              <w:t>Лекция</w:t>
            </w:r>
            <w:proofErr w:type="spellEnd"/>
            <w:r w:rsidRPr="00AE4DA8">
              <w:rPr>
                <w:rStyle w:val="FontStyle15"/>
                <w:i/>
                <w:sz w:val="24"/>
                <w:szCs w:val="24"/>
              </w:rPr>
              <w:t>,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155-156</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2"/>
              <w:widowControl/>
              <w:ind w:firstLine="14"/>
              <w:jc w:val="left"/>
              <w:rPr>
                <w:rStyle w:val="FontStyle13"/>
                <w:b/>
                <w:i w:val="0"/>
                <w:sz w:val="24"/>
                <w:szCs w:val="24"/>
              </w:rPr>
            </w:pPr>
            <w:r w:rsidRPr="00AE4DA8">
              <w:rPr>
                <w:rStyle w:val="FontStyle11"/>
                <w:sz w:val="24"/>
                <w:szCs w:val="24"/>
              </w:rPr>
              <w:t xml:space="preserve">Рассказы А. П. Чехова. «Никто не знает настоящей правды» </w:t>
            </w:r>
            <w:r w:rsidRPr="00AE4DA8">
              <w:rPr>
                <w:rStyle w:val="FontStyle13"/>
                <w:i w:val="0"/>
                <w:sz w:val="24"/>
                <w:szCs w:val="24"/>
              </w:rPr>
              <w:t>(А</w:t>
            </w:r>
            <w:r w:rsidRPr="00AE4DA8">
              <w:rPr>
                <w:rStyle w:val="FontStyle13"/>
                <w:b/>
                <w:i w:val="0"/>
                <w:sz w:val="24"/>
                <w:szCs w:val="24"/>
              </w:rPr>
              <w:t xml:space="preserve">. </w:t>
            </w:r>
            <w:r w:rsidRPr="00AE4DA8">
              <w:rPr>
                <w:rStyle w:val="FontStyle12"/>
                <w:b w:val="0"/>
                <w:sz w:val="24"/>
                <w:szCs w:val="24"/>
              </w:rPr>
              <w:t xml:space="preserve">П. </w:t>
            </w:r>
            <w:r w:rsidRPr="00AE4DA8">
              <w:rPr>
                <w:rStyle w:val="FontStyle13"/>
                <w:i w:val="0"/>
                <w:sz w:val="24"/>
                <w:szCs w:val="24"/>
              </w:rPr>
              <w:t>Чехов).</w:t>
            </w:r>
            <w:r w:rsidRPr="00AE4DA8">
              <w:rPr>
                <w:rStyle w:val="FontStyle13"/>
                <w:b/>
                <w:i w:val="0"/>
                <w:sz w:val="24"/>
                <w:szCs w:val="24"/>
              </w:rPr>
              <w:t xml:space="preserve"> </w:t>
            </w:r>
          </w:p>
          <w:p w:rsidR="000B5D0C" w:rsidRPr="00AE4DA8" w:rsidRDefault="000B5D0C" w:rsidP="00250E1F">
            <w:pPr>
              <w:pStyle w:val="Style2"/>
              <w:widowControl/>
              <w:ind w:firstLine="14"/>
              <w:jc w:val="left"/>
            </w:pPr>
            <w:r w:rsidRPr="00AE4DA8">
              <w:rPr>
                <w:rStyle w:val="FontStyle11"/>
                <w:sz w:val="24"/>
                <w:szCs w:val="24"/>
              </w:rPr>
              <w:t>Рассказ «</w:t>
            </w:r>
            <w:proofErr w:type="spellStart"/>
            <w:r w:rsidRPr="00AE4DA8">
              <w:rPr>
                <w:rStyle w:val="FontStyle11"/>
                <w:sz w:val="24"/>
                <w:szCs w:val="24"/>
              </w:rPr>
              <w:t>Ионыч</w:t>
            </w:r>
            <w:proofErr w:type="spellEnd"/>
            <w:r w:rsidRPr="00AE4DA8">
              <w:rPr>
                <w:rStyle w:val="FontStyle11"/>
                <w:sz w:val="24"/>
                <w:szCs w:val="24"/>
              </w:rPr>
              <w:t xml:space="preserve">». Тема гибели человеческой души. </w:t>
            </w:r>
            <w:r w:rsidRPr="00AE4DA8">
              <w:rPr>
                <w:rStyle w:val="FontStyle15"/>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157</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CA5CFB">
            <w:pPr>
              <w:pStyle w:val="Style5"/>
              <w:widowControl/>
              <w:ind w:left="10" w:hanging="10"/>
              <w:rPr>
                <w:iCs/>
              </w:rPr>
            </w:pPr>
            <w:r w:rsidRPr="00AE4DA8">
              <w:rPr>
                <w:rStyle w:val="FontStyle13"/>
                <w:i w:val="0"/>
                <w:sz w:val="24"/>
                <w:szCs w:val="24"/>
              </w:rPr>
              <w:t xml:space="preserve">Особенности чеховской драматургии. Новый </w:t>
            </w:r>
            <w:proofErr w:type="spellStart"/>
            <w:r w:rsidRPr="00AE4DA8">
              <w:rPr>
                <w:rStyle w:val="FontStyle13"/>
                <w:i w:val="0"/>
                <w:sz w:val="24"/>
                <w:szCs w:val="24"/>
              </w:rPr>
              <w:t>театр.</w:t>
            </w:r>
            <w:r w:rsidRPr="00AE4DA8">
              <w:rPr>
                <w:rStyle w:val="FontStyle15"/>
                <w:i/>
                <w:sz w:val="24"/>
                <w:szCs w:val="24"/>
              </w:rPr>
              <w:t>Лекция</w:t>
            </w:r>
            <w:proofErr w:type="spellEnd"/>
            <w:r w:rsidRPr="00AE4DA8">
              <w:rPr>
                <w:rStyle w:val="FontStyle15"/>
                <w:i/>
                <w:sz w:val="24"/>
                <w:szCs w:val="24"/>
              </w:rPr>
              <w:t>,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158-159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FC70D8" w:rsidRDefault="000B5D0C" w:rsidP="00FC70D8">
            <w:pPr>
              <w:pStyle w:val="Style5"/>
              <w:widowControl/>
              <w:spacing w:line="278" w:lineRule="exact"/>
              <w:ind w:left="5" w:hanging="5"/>
              <w:rPr>
                <w:iCs/>
              </w:rPr>
            </w:pPr>
            <w:r w:rsidRPr="00AE4DA8">
              <w:rPr>
                <w:rStyle w:val="FontStyle13"/>
                <w:i w:val="0"/>
                <w:sz w:val="24"/>
                <w:szCs w:val="24"/>
              </w:rPr>
              <w:t>Пьеса «Вишневый сад». Жанровое своеобразие. Идейное содержание. Ос</w:t>
            </w:r>
            <w:r w:rsidRPr="00AE4DA8">
              <w:rPr>
                <w:rStyle w:val="FontStyle13"/>
                <w:i w:val="0"/>
                <w:sz w:val="24"/>
                <w:szCs w:val="24"/>
              </w:rPr>
              <w:softHyphen/>
              <w:t>новной конфликт. Герои.</w:t>
            </w:r>
            <w:r>
              <w:rPr>
                <w:rStyle w:val="FontStyle13"/>
                <w:i w:val="0"/>
                <w:sz w:val="24"/>
                <w:szCs w:val="24"/>
              </w:rPr>
              <w:t xml:space="preserve"> </w:t>
            </w:r>
            <w:r w:rsidRPr="00AE4DA8">
              <w:rPr>
                <w:rStyle w:val="FontStyle15"/>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160-161</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AE4DA8" w:rsidRDefault="000B5D0C" w:rsidP="00250E1F">
            <w:pPr>
              <w:pStyle w:val="Style5"/>
              <w:widowControl/>
              <w:spacing w:line="278" w:lineRule="exact"/>
              <w:ind w:left="5" w:hanging="5"/>
              <w:rPr>
                <w:rStyle w:val="FontStyle13"/>
                <w:i w:val="0"/>
                <w:sz w:val="24"/>
                <w:szCs w:val="24"/>
              </w:rPr>
            </w:pPr>
            <w:r w:rsidRPr="00AE4DA8">
              <w:rPr>
                <w:rStyle w:val="FontStyle13"/>
                <w:i w:val="0"/>
                <w:sz w:val="24"/>
                <w:szCs w:val="24"/>
              </w:rPr>
              <w:t>Символический смысл образа вишневого сада.</w:t>
            </w:r>
          </w:p>
          <w:p w:rsidR="000B5D0C" w:rsidRPr="00AE4DA8" w:rsidRDefault="000B5D0C" w:rsidP="00250E1F">
            <w:pPr>
              <w:pStyle w:val="Style5"/>
              <w:widowControl/>
              <w:spacing w:line="278" w:lineRule="exact"/>
              <w:ind w:left="5" w:hanging="5"/>
              <w:rPr>
                <w:rStyle w:val="FontStyle13"/>
                <w:i w:val="0"/>
                <w:sz w:val="24"/>
                <w:szCs w:val="24"/>
              </w:rPr>
            </w:pPr>
            <w:r w:rsidRPr="00AE4DA8">
              <w:rPr>
                <w:rStyle w:val="FontStyle13"/>
                <w:i w:val="0"/>
                <w:sz w:val="24"/>
                <w:szCs w:val="24"/>
              </w:rPr>
              <w:t>Тема прошлого, настоящего и будущего России в пьесе.</w:t>
            </w:r>
            <w:r>
              <w:rPr>
                <w:rStyle w:val="FontStyle13"/>
                <w:i w:val="0"/>
                <w:sz w:val="24"/>
                <w:szCs w:val="24"/>
              </w:rPr>
              <w:t xml:space="preserve"> </w:t>
            </w:r>
            <w:r w:rsidRPr="00AE4DA8">
              <w:rPr>
                <w:rStyle w:val="FontStyle15"/>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162</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pStyle w:val="Style5"/>
              <w:widowControl/>
              <w:spacing w:line="278" w:lineRule="exact"/>
              <w:ind w:left="5" w:hanging="5"/>
              <w:rPr>
                <w:rStyle w:val="FontStyle13"/>
                <w:i w:val="0"/>
                <w:sz w:val="24"/>
                <w:szCs w:val="24"/>
              </w:rPr>
            </w:pPr>
            <w:r w:rsidRPr="00AE4DA8">
              <w:rPr>
                <w:rStyle w:val="FontStyle13"/>
                <w:i w:val="0"/>
                <w:sz w:val="24"/>
                <w:szCs w:val="24"/>
              </w:rPr>
              <w:t xml:space="preserve">Новаторство Чехова-драматурга. Значение творческого наследия Чехова для мировой литературы и </w:t>
            </w:r>
            <w:proofErr w:type="spellStart"/>
            <w:r w:rsidRPr="00AE4DA8">
              <w:rPr>
                <w:rStyle w:val="FontStyle13"/>
                <w:i w:val="0"/>
                <w:sz w:val="24"/>
                <w:szCs w:val="24"/>
              </w:rPr>
              <w:t>театра.</w:t>
            </w:r>
            <w:r w:rsidRPr="00AE4DA8">
              <w:rPr>
                <w:rStyle w:val="FontStyle15"/>
                <w:i/>
                <w:sz w:val="24"/>
                <w:szCs w:val="24"/>
              </w:rPr>
              <w:t>Лекция</w:t>
            </w:r>
            <w:proofErr w:type="spellEnd"/>
            <w:r w:rsidRPr="00AE4DA8">
              <w:rPr>
                <w:rStyle w:val="FontStyle15"/>
                <w:i/>
                <w:sz w:val="24"/>
                <w:szCs w:val="24"/>
              </w:rPr>
              <w:t>,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163</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560712">
            <w:pPr>
              <w:pStyle w:val="Style3"/>
              <w:widowControl/>
              <w:spacing w:line="240" w:lineRule="auto"/>
              <w:rPr>
                <w:rStyle w:val="FontStyle13"/>
                <w:i w:val="0"/>
                <w:iCs w:val="0"/>
                <w:sz w:val="24"/>
                <w:szCs w:val="24"/>
              </w:rPr>
            </w:pPr>
            <w:r w:rsidRPr="00AE4DA8">
              <w:rPr>
                <w:rStyle w:val="FontStyle14"/>
                <w:i w:val="0"/>
                <w:sz w:val="24"/>
                <w:szCs w:val="24"/>
              </w:rPr>
              <w:t>Р./р.</w:t>
            </w:r>
            <w:r w:rsidRPr="00AE4DA8">
              <w:rPr>
                <w:rStyle w:val="FontStyle14"/>
                <w:b w:val="0"/>
                <w:i w:val="0"/>
                <w:sz w:val="24"/>
                <w:szCs w:val="24"/>
              </w:rPr>
              <w:t xml:space="preserve"> Тестирование </w:t>
            </w:r>
            <w:r w:rsidRPr="00AE4DA8">
              <w:rPr>
                <w:rStyle w:val="FontStyle11"/>
                <w:sz w:val="24"/>
                <w:szCs w:val="24"/>
              </w:rPr>
              <w:t xml:space="preserve">по творчеству А. П. Чехова. </w:t>
            </w:r>
            <w:r w:rsidRPr="00AE4DA8">
              <w:rPr>
                <w:i/>
              </w:rPr>
              <w:t>Урок контроля</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164-165</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2</w:t>
            </w:r>
          </w:p>
        </w:tc>
        <w:tc>
          <w:tcPr>
            <w:tcW w:w="13212" w:type="dxa"/>
            <w:tcBorders>
              <w:top w:val="single" w:sz="4" w:space="0" w:color="auto"/>
              <w:bottom w:val="single" w:sz="4" w:space="0" w:color="auto"/>
            </w:tcBorders>
          </w:tcPr>
          <w:p w:rsidR="000B5D0C" w:rsidRPr="00E67A38" w:rsidRDefault="000B5D0C" w:rsidP="00E67A38">
            <w:pPr>
              <w:pStyle w:val="Style3"/>
              <w:widowControl/>
              <w:spacing w:line="240" w:lineRule="auto"/>
              <w:rPr>
                <w:rStyle w:val="FontStyle14"/>
                <w:i w:val="0"/>
                <w:sz w:val="24"/>
                <w:szCs w:val="24"/>
              </w:rPr>
            </w:pPr>
            <w:r w:rsidRPr="00AE4DA8">
              <w:rPr>
                <w:rStyle w:val="FontStyle14"/>
                <w:i w:val="0"/>
                <w:sz w:val="24"/>
                <w:szCs w:val="24"/>
              </w:rPr>
              <w:t xml:space="preserve">Р/р: </w:t>
            </w:r>
            <w:r w:rsidRPr="00AE4DA8">
              <w:rPr>
                <w:rStyle w:val="FontStyle14"/>
                <w:b w:val="0"/>
                <w:i w:val="0"/>
                <w:sz w:val="24"/>
                <w:szCs w:val="24"/>
              </w:rPr>
              <w:t xml:space="preserve">Сочинение по произведениям А.П. Чехова. </w:t>
            </w:r>
            <w:r>
              <w:rPr>
                <w:b/>
              </w:rPr>
              <w:t xml:space="preserve">РПВ </w:t>
            </w:r>
            <w:r>
              <w:rPr>
                <w:b/>
                <w:szCs w:val="28"/>
                <w:shd w:val="clear" w:color="auto" w:fill="FFFFFF"/>
              </w:rPr>
              <w:t>«</w:t>
            </w:r>
            <w:r w:rsidRPr="00E67A38">
              <w:rPr>
                <w:b/>
                <w:szCs w:val="28"/>
                <w:shd w:val="clear" w:color="auto" w:fill="FFFFFF"/>
              </w:rPr>
              <w:t>На краю обрыва в будущее</w:t>
            </w:r>
            <w:r>
              <w:rPr>
                <w:b/>
                <w:szCs w:val="28"/>
                <w:shd w:val="clear" w:color="auto" w:fill="FFFFFF"/>
              </w:rPr>
              <w:t>»</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jc w:val="center"/>
              <w:rPr>
                <w:rFonts w:ascii="Calibri" w:eastAsia="Times New Roman" w:hAnsi="Calibri" w:cs="Times New Roman"/>
                <w:b/>
                <w:sz w:val="24"/>
                <w:szCs w:val="24"/>
              </w:rPr>
            </w:pPr>
          </w:p>
        </w:tc>
        <w:tc>
          <w:tcPr>
            <w:tcW w:w="567" w:type="dxa"/>
            <w:tcBorders>
              <w:top w:val="single" w:sz="4" w:space="0" w:color="auto"/>
              <w:bottom w:val="single" w:sz="4" w:space="0" w:color="auto"/>
            </w:tcBorders>
          </w:tcPr>
          <w:p w:rsidR="000B5D0C" w:rsidRPr="00AE4DA8" w:rsidRDefault="000B5D0C" w:rsidP="00EB4C7E">
            <w:pPr>
              <w:jc w:val="center"/>
              <w:rPr>
                <w:rFonts w:ascii="Times New Roman" w:hAnsi="Times New Roman" w:cs="Times New Roman"/>
                <w:sz w:val="24"/>
                <w:szCs w:val="24"/>
              </w:rPr>
            </w:pPr>
          </w:p>
        </w:tc>
        <w:tc>
          <w:tcPr>
            <w:tcW w:w="13212" w:type="dxa"/>
            <w:tcBorders>
              <w:top w:val="single" w:sz="4" w:space="0" w:color="auto"/>
              <w:bottom w:val="single" w:sz="4" w:space="0" w:color="auto"/>
            </w:tcBorders>
          </w:tcPr>
          <w:p w:rsidR="000B5D0C" w:rsidRPr="00AE4DA8" w:rsidRDefault="000B5D0C" w:rsidP="00250E1F">
            <w:pPr>
              <w:jc w:val="center"/>
              <w:rPr>
                <w:rFonts w:ascii="Times New Roman" w:eastAsia="Times New Roman" w:hAnsi="Times New Roman" w:cs="Times New Roman"/>
                <w:b/>
                <w:sz w:val="24"/>
                <w:szCs w:val="24"/>
              </w:rPr>
            </w:pPr>
            <w:r w:rsidRPr="00AE4DA8">
              <w:rPr>
                <w:rStyle w:val="FontStyle13"/>
                <w:rFonts w:eastAsia="Times New Roman"/>
                <w:b/>
                <w:i w:val="0"/>
                <w:sz w:val="24"/>
                <w:szCs w:val="24"/>
              </w:rPr>
              <w:t xml:space="preserve">ЗАРУБЕЖНАЯ ЛИТЕРАТУРА ВТОРОЙ ПОЛОВИНЫ </w:t>
            </w:r>
            <w:r w:rsidRPr="00AE4DA8">
              <w:rPr>
                <w:rStyle w:val="FontStyle13"/>
                <w:rFonts w:eastAsia="Times New Roman"/>
                <w:b/>
                <w:i w:val="0"/>
                <w:sz w:val="24"/>
                <w:szCs w:val="24"/>
                <w:lang w:val="en-US"/>
              </w:rPr>
              <w:t>XIX</w:t>
            </w:r>
            <w:r w:rsidRPr="00AE4DA8">
              <w:rPr>
                <w:rStyle w:val="FontStyle13"/>
                <w:rFonts w:eastAsia="Times New Roman"/>
                <w:b/>
                <w:i w:val="0"/>
                <w:sz w:val="24"/>
                <w:szCs w:val="24"/>
              </w:rPr>
              <w:t xml:space="preserve"> ВЕКА (6 ЧАСОВ)</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166</w:t>
            </w:r>
          </w:p>
          <w:p w:rsidR="000B5D0C" w:rsidRPr="00AE4DA8" w:rsidRDefault="000B5D0C" w:rsidP="00250E1F">
            <w:pPr>
              <w:rPr>
                <w:rFonts w:ascii="Calibri" w:eastAsia="Times New Roman" w:hAnsi="Calibri" w:cs="Times New Roman"/>
                <w:sz w:val="24"/>
                <w:szCs w:val="24"/>
              </w:rPr>
            </w:pP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pStyle w:val="Style3"/>
              <w:widowControl/>
              <w:spacing w:line="240" w:lineRule="auto"/>
              <w:rPr>
                <w:rStyle w:val="FontStyle14"/>
                <w:b w:val="0"/>
                <w:bCs w:val="0"/>
                <w:i w:val="0"/>
                <w:iCs w:val="0"/>
                <w:sz w:val="24"/>
                <w:szCs w:val="24"/>
              </w:rPr>
            </w:pPr>
            <w:r w:rsidRPr="00AE4DA8">
              <w:t>В/ч. Вечные вопросы бытия в зарубежной литературе. Романтизм, реализм и символизм в произведениях зарубежной литературы. Ги де Мопассан. «Ожерелье».</w:t>
            </w:r>
            <w:r>
              <w:t xml:space="preserve"> </w:t>
            </w:r>
            <w:r w:rsidRPr="00AE4DA8">
              <w:rPr>
                <w:rStyle w:val="FontStyle15"/>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167</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В/ч. </w:t>
            </w:r>
            <w:proofErr w:type="spellStart"/>
            <w:r w:rsidRPr="00AE4DA8">
              <w:rPr>
                <w:rFonts w:ascii="Times New Roman" w:eastAsia="Times New Roman" w:hAnsi="Times New Roman" w:cs="Times New Roman"/>
                <w:sz w:val="24"/>
                <w:szCs w:val="24"/>
              </w:rPr>
              <w:t>Э.По</w:t>
            </w:r>
            <w:proofErr w:type="spellEnd"/>
            <w:r w:rsidRPr="00AE4DA8">
              <w:rPr>
                <w:rFonts w:ascii="Times New Roman" w:eastAsia="Times New Roman" w:hAnsi="Times New Roman" w:cs="Times New Roman"/>
                <w:sz w:val="24"/>
                <w:szCs w:val="24"/>
              </w:rPr>
              <w:t xml:space="preserve">. «Падение дома </w:t>
            </w:r>
            <w:proofErr w:type="spellStart"/>
            <w:r w:rsidRPr="00AE4DA8">
              <w:rPr>
                <w:rFonts w:ascii="Times New Roman" w:eastAsia="Times New Roman" w:hAnsi="Times New Roman" w:cs="Times New Roman"/>
                <w:sz w:val="24"/>
                <w:szCs w:val="24"/>
              </w:rPr>
              <w:t>Ашеров</w:t>
            </w:r>
            <w:proofErr w:type="spellEnd"/>
            <w:r w:rsidRPr="00AE4DA8">
              <w:rPr>
                <w:rFonts w:ascii="Times New Roman" w:eastAsia="Times New Roman" w:hAnsi="Times New Roman" w:cs="Times New Roman"/>
                <w:sz w:val="24"/>
                <w:szCs w:val="24"/>
              </w:rPr>
              <w:t xml:space="preserve">». </w:t>
            </w:r>
            <w:r w:rsidRPr="00AE4DA8">
              <w:rPr>
                <w:rStyle w:val="FontStyle15"/>
                <w:rFonts w:eastAsia="Times New Roman"/>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168</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В/ч. </w:t>
            </w:r>
            <w:proofErr w:type="spellStart"/>
            <w:r w:rsidRPr="00AE4DA8">
              <w:rPr>
                <w:rFonts w:ascii="Times New Roman" w:eastAsia="Times New Roman" w:hAnsi="Times New Roman" w:cs="Times New Roman"/>
                <w:sz w:val="24"/>
                <w:szCs w:val="24"/>
              </w:rPr>
              <w:t>Г.Ибсен</w:t>
            </w:r>
            <w:proofErr w:type="spellEnd"/>
            <w:r w:rsidRPr="00AE4DA8">
              <w:rPr>
                <w:rFonts w:ascii="Times New Roman" w:eastAsia="Times New Roman" w:hAnsi="Times New Roman" w:cs="Times New Roman"/>
                <w:sz w:val="24"/>
                <w:szCs w:val="24"/>
              </w:rPr>
              <w:t xml:space="preserve">. «Кукольный дом. </w:t>
            </w:r>
            <w:r w:rsidRPr="00AE4DA8">
              <w:rPr>
                <w:rStyle w:val="FontStyle15"/>
                <w:rFonts w:eastAsia="Times New Roman"/>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169-</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250E1F">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В/ч. </w:t>
            </w:r>
            <w:proofErr w:type="spellStart"/>
            <w:r w:rsidRPr="00AE4DA8">
              <w:rPr>
                <w:rFonts w:ascii="Times New Roman" w:eastAsia="Times New Roman" w:hAnsi="Times New Roman" w:cs="Times New Roman"/>
                <w:sz w:val="24"/>
                <w:szCs w:val="24"/>
              </w:rPr>
              <w:t>А.Рембо</w:t>
            </w:r>
            <w:proofErr w:type="spellEnd"/>
            <w:r w:rsidRPr="00AE4DA8">
              <w:rPr>
                <w:rFonts w:ascii="Times New Roman" w:eastAsia="Times New Roman" w:hAnsi="Times New Roman" w:cs="Times New Roman"/>
                <w:sz w:val="24"/>
                <w:szCs w:val="24"/>
              </w:rPr>
              <w:t xml:space="preserve">. «Пьяный корабль». </w:t>
            </w:r>
            <w:r w:rsidRPr="00AE4DA8">
              <w:rPr>
                <w:rStyle w:val="FontStyle15"/>
                <w:rFonts w:eastAsia="Times New Roman"/>
                <w:i/>
                <w:sz w:val="24"/>
                <w:szCs w:val="24"/>
              </w:rPr>
              <w:t>Лекция, беседа</w:t>
            </w:r>
          </w:p>
        </w:tc>
      </w:tr>
      <w:tr w:rsidR="000B5D0C" w:rsidRPr="00AE4DA8" w:rsidTr="000B5D0C">
        <w:trPr>
          <w:trHeight w:val="126"/>
        </w:trPr>
        <w:tc>
          <w:tcPr>
            <w:tcW w:w="992"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170</w:t>
            </w:r>
          </w:p>
        </w:tc>
        <w:tc>
          <w:tcPr>
            <w:tcW w:w="567" w:type="dxa"/>
            <w:tcBorders>
              <w:top w:val="single" w:sz="4" w:space="0" w:color="auto"/>
              <w:bottom w:val="single" w:sz="4" w:space="0" w:color="auto"/>
            </w:tcBorders>
          </w:tcPr>
          <w:p w:rsidR="000B5D0C" w:rsidRPr="00AE4DA8" w:rsidRDefault="000B5D0C" w:rsidP="00250E1F">
            <w:pPr>
              <w:rPr>
                <w:rFonts w:ascii="Calibri" w:eastAsia="Times New Roman" w:hAnsi="Calibri" w:cs="Times New Roman"/>
                <w:sz w:val="24"/>
                <w:szCs w:val="24"/>
              </w:rPr>
            </w:pPr>
            <w:r w:rsidRPr="00AE4DA8">
              <w:rPr>
                <w:rFonts w:ascii="Calibri" w:eastAsia="Times New Roman" w:hAnsi="Calibri" w:cs="Times New Roman"/>
                <w:sz w:val="24"/>
                <w:szCs w:val="24"/>
              </w:rPr>
              <w:t>1</w:t>
            </w:r>
          </w:p>
        </w:tc>
        <w:tc>
          <w:tcPr>
            <w:tcW w:w="13212" w:type="dxa"/>
            <w:tcBorders>
              <w:top w:val="single" w:sz="4" w:space="0" w:color="auto"/>
              <w:bottom w:val="single" w:sz="4" w:space="0" w:color="auto"/>
            </w:tcBorders>
          </w:tcPr>
          <w:p w:rsidR="000B5D0C" w:rsidRPr="00AE4DA8" w:rsidRDefault="000B5D0C" w:rsidP="00E67A38">
            <w:pPr>
              <w:rPr>
                <w:rFonts w:ascii="Times New Roman" w:eastAsia="Times New Roman" w:hAnsi="Times New Roman" w:cs="Times New Roman"/>
                <w:sz w:val="24"/>
                <w:szCs w:val="24"/>
              </w:rPr>
            </w:pPr>
            <w:r w:rsidRPr="00AE4DA8">
              <w:rPr>
                <w:rFonts w:ascii="Times New Roman" w:eastAsia="Times New Roman" w:hAnsi="Times New Roman" w:cs="Times New Roman"/>
                <w:sz w:val="24"/>
                <w:szCs w:val="24"/>
              </w:rPr>
              <w:t xml:space="preserve">Нравственные уроки русской и зарубежной литературы </w:t>
            </w:r>
            <w:r w:rsidRPr="00AE4DA8">
              <w:rPr>
                <w:rFonts w:ascii="Times New Roman" w:eastAsia="Times New Roman" w:hAnsi="Times New Roman" w:cs="Times New Roman"/>
                <w:sz w:val="24"/>
                <w:szCs w:val="24"/>
                <w:lang w:val="en-US"/>
              </w:rPr>
              <w:t>XIX</w:t>
            </w:r>
            <w:r w:rsidRPr="00AE4DA8">
              <w:rPr>
                <w:rFonts w:ascii="Times New Roman" w:eastAsia="Times New Roman" w:hAnsi="Times New Roman" w:cs="Times New Roman"/>
                <w:sz w:val="24"/>
                <w:szCs w:val="24"/>
              </w:rPr>
              <w:t xml:space="preserve"> века.</w:t>
            </w:r>
            <w:r>
              <w:rPr>
                <w:rFonts w:ascii="Times New Roman" w:eastAsia="Times New Roman" w:hAnsi="Times New Roman" w:cs="Times New Roman"/>
                <w:sz w:val="24"/>
                <w:szCs w:val="24"/>
              </w:rPr>
              <w:t xml:space="preserve"> (</w:t>
            </w:r>
            <w:r>
              <w:rPr>
                <w:rStyle w:val="FontStyle15"/>
                <w:rFonts w:eastAsia="Times New Roman"/>
                <w:b/>
                <w:sz w:val="24"/>
                <w:szCs w:val="24"/>
              </w:rPr>
              <w:t xml:space="preserve">РПВ) беседа «Нет порока гнуснее высокомерия» </w:t>
            </w:r>
          </w:p>
        </w:tc>
      </w:tr>
    </w:tbl>
    <w:p w:rsidR="00D04760" w:rsidRPr="0018498A" w:rsidRDefault="00D04760" w:rsidP="0018498A">
      <w:pPr>
        <w:rPr>
          <w:rFonts w:ascii="Times New Roman" w:hAnsi="Times New Roman" w:cs="Times New Roman"/>
          <w:b/>
          <w:sz w:val="24"/>
          <w:szCs w:val="24"/>
        </w:rPr>
      </w:pPr>
    </w:p>
    <w:sectPr w:rsidR="00D04760" w:rsidRPr="0018498A" w:rsidSect="0094781B">
      <w:footerReference w:type="default" r:id="rId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C46" w:rsidRDefault="00041C46" w:rsidP="00356588">
      <w:pPr>
        <w:spacing w:after="0" w:line="240" w:lineRule="auto"/>
      </w:pPr>
      <w:r>
        <w:separator/>
      </w:r>
    </w:p>
  </w:endnote>
  <w:endnote w:type="continuationSeparator" w:id="0">
    <w:p w:rsidR="00041C46" w:rsidRDefault="00041C46" w:rsidP="0035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0688"/>
      <w:docPartObj>
        <w:docPartGallery w:val="Page Numbers (Bottom of Page)"/>
        <w:docPartUnique/>
      </w:docPartObj>
    </w:sdtPr>
    <w:sdtEndPr>
      <w:rPr>
        <w:rFonts w:ascii="Times New Roman" w:hAnsi="Times New Roman" w:cs="Times New Roman"/>
        <w:b/>
        <w:sz w:val="28"/>
        <w:szCs w:val="28"/>
      </w:rPr>
    </w:sdtEndPr>
    <w:sdtContent>
      <w:p w:rsidR="00127B59" w:rsidRPr="00356588" w:rsidRDefault="00677003">
        <w:pPr>
          <w:pStyle w:val="ab"/>
          <w:jc w:val="right"/>
          <w:rPr>
            <w:rFonts w:ascii="Times New Roman" w:hAnsi="Times New Roman" w:cs="Times New Roman"/>
            <w:b/>
            <w:sz w:val="28"/>
            <w:szCs w:val="28"/>
          </w:rPr>
        </w:pPr>
        <w:r w:rsidRPr="00356588">
          <w:rPr>
            <w:rFonts w:ascii="Times New Roman" w:hAnsi="Times New Roman" w:cs="Times New Roman"/>
            <w:b/>
            <w:sz w:val="28"/>
            <w:szCs w:val="28"/>
          </w:rPr>
          <w:fldChar w:fldCharType="begin"/>
        </w:r>
        <w:r w:rsidR="00127B59" w:rsidRPr="00356588">
          <w:rPr>
            <w:rFonts w:ascii="Times New Roman" w:hAnsi="Times New Roman" w:cs="Times New Roman"/>
            <w:b/>
            <w:sz w:val="28"/>
            <w:szCs w:val="28"/>
          </w:rPr>
          <w:instrText xml:space="preserve"> PAGE   \* MERGEFORMAT </w:instrText>
        </w:r>
        <w:r w:rsidRPr="00356588">
          <w:rPr>
            <w:rFonts w:ascii="Times New Roman" w:hAnsi="Times New Roman" w:cs="Times New Roman"/>
            <w:b/>
            <w:sz w:val="28"/>
            <w:szCs w:val="28"/>
          </w:rPr>
          <w:fldChar w:fldCharType="separate"/>
        </w:r>
        <w:r w:rsidR="000B5D0C">
          <w:rPr>
            <w:rFonts w:ascii="Times New Roman" w:hAnsi="Times New Roman" w:cs="Times New Roman"/>
            <w:b/>
            <w:noProof/>
            <w:sz w:val="28"/>
            <w:szCs w:val="28"/>
          </w:rPr>
          <w:t>15</w:t>
        </w:r>
        <w:r w:rsidRPr="00356588">
          <w:rPr>
            <w:rFonts w:ascii="Times New Roman" w:hAnsi="Times New Roman" w:cs="Times New Roman"/>
            <w:b/>
            <w:sz w:val="28"/>
            <w:szCs w:val="28"/>
          </w:rPr>
          <w:fldChar w:fldCharType="end"/>
        </w:r>
      </w:p>
    </w:sdtContent>
  </w:sdt>
  <w:p w:rsidR="00127B59" w:rsidRDefault="00127B59">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C46" w:rsidRDefault="00041C46" w:rsidP="00356588">
      <w:pPr>
        <w:spacing w:after="0" w:line="240" w:lineRule="auto"/>
      </w:pPr>
      <w:r>
        <w:separator/>
      </w:r>
    </w:p>
  </w:footnote>
  <w:footnote w:type="continuationSeparator" w:id="0">
    <w:p w:rsidR="00041C46" w:rsidRDefault="00041C46" w:rsidP="003565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BF03A2E"/>
    <w:lvl w:ilvl="0">
      <w:numFmt w:val="decimal"/>
      <w:lvlText w:val="*"/>
      <w:lvlJc w:val="left"/>
    </w:lvl>
  </w:abstractNum>
  <w:abstractNum w:abstractNumId="1" w15:restartNumberingAfterBreak="0">
    <w:nsid w:val="013F6AEB"/>
    <w:multiLevelType w:val="hybridMultilevel"/>
    <w:tmpl w:val="BF1A026C"/>
    <w:lvl w:ilvl="0" w:tplc="C7D24216">
      <w:start w:val="1"/>
      <w:numFmt w:val="upperRoman"/>
      <w:lvlText w:val="%1."/>
      <w:lvlJc w:val="left"/>
      <w:pPr>
        <w:ind w:left="454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470A27"/>
    <w:multiLevelType w:val="multilevel"/>
    <w:tmpl w:val="5868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77D99"/>
    <w:multiLevelType w:val="hybridMultilevel"/>
    <w:tmpl w:val="FF8E7E04"/>
    <w:lvl w:ilvl="0" w:tplc="ADCCD6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35B10237"/>
    <w:multiLevelType w:val="hybridMultilevel"/>
    <w:tmpl w:val="56DE0AEC"/>
    <w:lvl w:ilvl="0" w:tplc="D96A33FC">
      <w:start w:val="1"/>
      <w:numFmt w:val="bullet"/>
      <w:lvlText w:val=""/>
      <w:lvlJc w:val="left"/>
      <w:pPr>
        <w:tabs>
          <w:tab w:val="num" w:pos="720"/>
        </w:tabs>
        <w:ind w:left="720" w:hanging="360"/>
      </w:pPr>
      <w:rPr>
        <w:rFonts w:ascii="Wingdings 2" w:hAnsi="Wingdings 2"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40A719F4"/>
    <w:multiLevelType w:val="multilevel"/>
    <w:tmpl w:val="C9C65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924EB"/>
    <w:multiLevelType w:val="multilevel"/>
    <w:tmpl w:val="1556F376"/>
    <w:lvl w:ilvl="0">
      <w:start w:val="1"/>
      <w:numFmt w:val="bullet"/>
      <w:lvlText w:val=""/>
      <w:lvlJc w:val="left"/>
      <w:pPr>
        <w:tabs>
          <w:tab w:val="num" w:pos="567"/>
        </w:tabs>
        <w:ind w:left="567" w:hanging="567"/>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E0257D"/>
    <w:multiLevelType w:val="hybridMultilevel"/>
    <w:tmpl w:val="BBC63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0A23EAD"/>
    <w:multiLevelType w:val="multilevel"/>
    <w:tmpl w:val="56B4C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790374"/>
    <w:multiLevelType w:val="hybridMultilevel"/>
    <w:tmpl w:val="02F4B838"/>
    <w:lvl w:ilvl="0" w:tplc="4634A8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B485A86"/>
    <w:multiLevelType w:val="hybridMultilevel"/>
    <w:tmpl w:val="3B06D4C6"/>
    <w:lvl w:ilvl="0" w:tplc="79A054A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0"/>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6"/>
  </w:num>
  <w:num w:numId="7">
    <w:abstractNumId w:val="0"/>
  </w:num>
  <w:num w:numId="8">
    <w:abstractNumId w:val="3"/>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760"/>
    <w:rsid w:val="00001680"/>
    <w:rsid w:val="00004F7E"/>
    <w:rsid w:val="00034F59"/>
    <w:rsid w:val="00037E0C"/>
    <w:rsid w:val="00041C46"/>
    <w:rsid w:val="000548F2"/>
    <w:rsid w:val="0005699A"/>
    <w:rsid w:val="00063650"/>
    <w:rsid w:val="00073B79"/>
    <w:rsid w:val="00086C6E"/>
    <w:rsid w:val="00090A93"/>
    <w:rsid w:val="000A0113"/>
    <w:rsid w:val="000A1002"/>
    <w:rsid w:val="000A1AED"/>
    <w:rsid w:val="000A2192"/>
    <w:rsid w:val="000B5D0C"/>
    <w:rsid w:val="000C471D"/>
    <w:rsid w:val="000D2754"/>
    <w:rsid w:val="000D348E"/>
    <w:rsid w:val="000D6246"/>
    <w:rsid w:val="000E630C"/>
    <w:rsid w:val="000F150C"/>
    <w:rsid w:val="001129CC"/>
    <w:rsid w:val="0012193C"/>
    <w:rsid w:val="00123B49"/>
    <w:rsid w:val="00127B59"/>
    <w:rsid w:val="00127C6B"/>
    <w:rsid w:val="00132F32"/>
    <w:rsid w:val="001507CE"/>
    <w:rsid w:val="001539C7"/>
    <w:rsid w:val="00157290"/>
    <w:rsid w:val="00161943"/>
    <w:rsid w:val="00170864"/>
    <w:rsid w:val="0018498A"/>
    <w:rsid w:val="00192702"/>
    <w:rsid w:val="001C681C"/>
    <w:rsid w:val="001D32A4"/>
    <w:rsid w:val="001D45AA"/>
    <w:rsid w:val="001F2923"/>
    <w:rsid w:val="001F4BE3"/>
    <w:rsid w:val="001F7B88"/>
    <w:rsid w:val="00203A5D"/>
    <w:rsid w:val="00216691"/>
    <w:rsid w:val="00224207"/>
    <w:rsid w:val="002270BD"/>
    <w:rsid w:val="002449E5"/>
    <w:rsid w:val="00246CBA"/>
    <w:rsid w:val="00250E1F"/>
    <w:rsid w:val="00254491"/>
    <w:rsid w:val="00275698"/>
    <w:rsid w:val="00282B73"/>
    <w:rsid w:val="00283D9F"/>
    <w:rsid w:val="002C06A4"/>
    <w:rsid w:val="002D4A8E"/>
    <w:rsid w:val="002F3D9C"/>
    <w:rsid w:val="002F4513"/>
    <w:rsid w:val="002F537C"/>
    <w:rsid w:val="0030276B"/>
    <w:rsid w:val="00306EFF"/>
    <w:rsid w:val="00316686"/>
    <w:rsid w:val="0034175D"/>
    <w:rsid w:val="00342745"/>
    <w:rsid w:val="00356588"/>
    <w:rsid w:val="003803DF"/>
    <w:rsid w:val="00393A8A"/>
    <w:rsid w:val="003967FE"/>
    <w:rsid w:val="003D67C6"/>
    <w:rsid w:val="003E2A74"/>
    <w:rsid w:val="003F4DDF"/>
    <w:rsid w:val="00403E22"/>
    <w:rsid w:val="00416DDB"/>
    <w:rsid w:val="00433555"/>
    <w:rsid w:val="004571B0"/>
    <w:rsid w:val="004735A2"/>
    <w:rsid w:val="00485BBF"/>
    <w:rsid w:val="004A032E"/>
    <w:rsid w:val="004B549E"/>
    <w:rsid w:val="004B6395"/>
    <w:rsid w:val="004D0F42"/>
    <w:rsid w:val="004E20CC"/>
    <w:rsid w:val="004E4DD3"/>
    <w:rsid w:val="004E56F7"/>
    <w:rsid w:val="004F5FEF"/>
    <w:rsid w:val="005056AB"/>
    <w:rsid w:val="00522F57"/>
    <w:rsid w:val="005306D3"/>
    <w:rsid w:val="00560712"/>
    <w:rsid w:val="00572C99"/>
    <w:rsid w:val="00580AFA"/>
    <w:rsid w:val="005A0520"/>
    <w:rsid w:val="005A437B"/>
    <w:rsid w:val="005A78A5"/>
    <w:rsid w:val="005B0DEF"/>
    <w:rsid w:val="005B568D"/>
    <w:rsid w:val="005C1A25"/>
    <w:rsid w:val="005E4003"/>
    <w:rsid w:val="005E7C22"/>
    <w:rsid w:val="005F0A67"/>
    <w:rsid w:val="006065A1"/>
    <w:rsid w:val="006122FE"/>
    <w:rsid w:val="006131F9"/>
    <w:rsid w:val="00614D90"/>
    <w:rsid w:val="00634C13"/>
    <w:rsid w:val="00646E4F"/>
    <w:rsid w:val="006505DE"/>
    <w:rsid w:val="00667FD7"/>
    <w:rsid w:val="0067182C"/>
    <w:rsid w:val="00672656"/>
    <w:rsid w:val="00677003"/>
    <w:rsid w:val="00693C64"/>
    <w:rsid w:val="006A2E52"/>
    <w:rsid w:val="006A66AC"/>
    <w:rsid w:val="006A6D93"/>
    <w:rsid w:val="006C5A1D"/>
    <w:rsid w:val="006D070D"/>
    <w:rsid w:val="006D3CD8"/>
    <w:rsid w:val="006E10C8"/>
    <w:rsid w:val="006F5F31"/>
    <w:rsid w:val="0071033B"/>
    <w:rsid w:val="00716BF2"/>
    <w:rsid w:val="00724AF7"/>
    <w:rsid w:val="00743D0A"/>
    <w:rsid w:val="00767530"/>
    <w:rsid w:val="00770F09"/>
    <w:rsid w:val="00771B52"/>
    <w:rsid w:val="007872D0"/>
    <w:rsid w:val="0079035B"/>
    <w:rsid w:val="007A0E61"/>
    <w:rsid w:val="007A6D83"/>
    <w:rsid w:val="007B3C82"/>
    <w:rsid w:val="007D3AC3"/>
    <w:rsid w:val="007D5F39"/>
    <w:rsid w:val="007E14B1"/>
    <w:rsid w:val="007E5997"/>
    <w:rsid w:val="007F0ADA"/>
    <w:rsid w:val="007F1ACD"/>
    <w:rsid w:val="007F31AA"/>
    <w:rsid w:val="00800B8F"/>
    <w:rsid w:val="00827FFC"/>
    <w:rsid w:val="00830CCD"/>
    <w:rsid w:val="008421BE"/>
    <w:rsid w:val="008816A2"/>
    <w:rsid w:val="008817F6"/>
    <w:rsid w:val="00890EB5"/>
    <w:rsid w:val="008971C2"/>
    <w:rsid w:val="008A0D54"/>
    <w:rsid w:val="008A3F9D"/>
    <w:rsid w:val="008A6B89"/>
    <w:rsid w:val="008B7ECE"/>
    <w:rsid w:val="008C594A"/>
    <w:rsid w:val="008C627B"/>
    <w:rsid w:val="00913948"/>
    <w:rsid w:val="0091566C"/>
    <w:rsid w:val="00915A01"/>
    <w:rsid w:val="00927574"/>
    <w:rsid w:val="00930C97"/>
    <w:rsid w:val="009320F5"/>
    <w:rsid w:val="00940E16"/>
    <w:rsid w:val="0094781B"/>
    <w:rsid w:val="00980AB6"/>
    <w:rsid w:val="00990A36"/>
    <w:rsid w:val="00995EE5"/>
    <w:rsid w:val="00996249"/>
    <w:rsid w:val="009A66FF"/>
    <w:rsid w:val="009B2580"/>
    <w:rsid w:val="009D1CF7"/>
    <w:rsid w:val="009E12C9"/>
    <w:rsid w:val="009F1DAB"/>
    <w:rsid w:val="009F25DF"/>
    <w:rsid w:val="009F3315"/>
    <w:rsid w:val="00A23D35"/>
    <w:rsid w:val="00A25103"/>
    <w:rsid w:val="00A2765A"/>
    <w:rsid w:val="00A3563C"/>
    <w:rsid w:val="00A577CF"/>
    <w:rsid w:val="00A638B8"/>
    <w:rsid w:val="00A658F5"/>
    <w:rsid w:val="00A67870"/>
    <w:rsid w:val="00A72362"/>
    <w:rsid w:val="00A87B5F"/>
    <w:rsid w:val="00AC74AD"/>
    <w:rsid w:val="00AD73D0"/>
    <w:rsid w:val="00AE4DA8"/>
    <w:rsid w:val="00AE7271"/>
    <w:rsid w:val="00AF0DEC"/>
    <w:rsid w:val="00B24F79"/>
    <w:rsid w:val="00B44308"/>
    <w:rsid w:val="00B50E1A"/>
    <w:rsid w:val="00B67457"/>
    <w:rsid w:val="00B73D4D"/>
    <w:rsid w:val="00B77ADC"/>
    <w:rsid w:val="00B85D9F"/>
    <w:rsid w:val="00BA0B9C"/>
    <w:rsid w:val="00BA3D7F"/>
    <w:rsid w:val="00BE0078"/>
    <w:rsid w:val="00BF3ABB"/>
    <w:rsid w:val="00BF5D63"/>
    <w:rsid w:val="00C12273"/>
    <w:rsid w:val="00C12D2A"/>
    <w:rsid w:val="00C16ED3"/>
    <w:rsid w:val="00C52C29"/>
    <w:rsid w:val="00C60A77"/>
    <w:rsid w:val="00C62E0F"/>
    <w:rsid w:val="00C65B11"/>
    <w:rsid w:val="00C6641B"/>
    <w:rsid w:val="00C807C1"/>
    <w:rsid w:val="00CA5CFB"/>
    <w:rsid w:val="00CB6944"/>
    <w:rsid w:val="00CB7B27"/>
    <w:rsid w:val="00CC1D8E"/>
    <w:rsid w:val="00CC67B9"/>
    <w:rsid w:val="00CE5562"/>
    <w:rsid w:val="00D04760"/>
    <w:rsid w:val="00D12440"/>
    <w:rsid w:val="00D20520"/>
    <w:rsid w:val="00D4309A"/>
    <w:rsid w:val="00D648E2"/>
    <w:rsid w:val="00D85384"/>
    <w:rsid w:val="00D92096"/>
    <w:rsid w:val="00DA1AFA"/>
    <w:rsid w:val="00DA49BE"/>
    <w:rsid w:val="00DA5B68"/>
    <w:rsid w:val="00DB153B"/>
    <w:rsid w:val="00DB4C12"/>
    <w:rsid w:val="00DC2B4B"/>
    <w:rsid w:val="00DC4E0B"/>
    <w:rsid w:val="00DD0706"/>
    <w:rsid w:val="00DD2E37"/>
    <w:rsid w:val="00DD3246"/>
    <w:rsid w:val="00DD493A"/>
    <w:rsid w:val="00DE2809"/>
    <w:rsid w:val="00DE6C64"/>
    <w:rsid w:val="00DF71CE"/>
    <w:rsid w:val="00E30DBF"/>
    <w:rsid w:val="00E368FB"/>
    <w:rsid w:val="00E53147"/>
    <w:rsid w:val="00E67A38"/>
    <w:rsid w:val="00E75A36"/>
    <w:rsid w:val="00E84471"/>
    <w:rsid w:val="00E846CE"/>
    <w:rsid w:val="00EA109C"/>
    <w:rsid w:val="00EB06F1"/>
    <w:rsid w:val="00EB4C7E"/>
    <w:rsid w:val="00EC4CA0"/>
    <w:rsid w:val="00EE2E15"/>
    <w:rsid w:val="00EF13C4"/>
    <w:rsid w:val="00EF3BDC"/>
    <w:rsid w:val="00EF46FF"/>
    <w:rsid w:val="00EF563B"/>
    <w:rsid w:val="00F123D4"/>
    <w:rsid w:val="00F12B2A"/>
    <w:rsid w:val="00F17134"/>
    <w:rsid w:val="00F224C6"/>
    <w:rsid w:val="00F303A2"/>
    <w:rsid w:val="00F305F3"/>
    <w:rsid w:val="00F375A0"/>
    <w:rsid w:val="00F458FC"/>
    <w:rsid w:val="00F53BDD"/>
    <w:rsid w:val="00F6087E"/>
    <w:rsid w:val="00F64AC5"/>
    <w:rsid w:val="00F73491"/>
    <w:rsid w:val="00F904E4"/>
    <w:rsid w:val="00FC1904"/>
    <w:rsid w:val="00FC47A0"/>
    <w:rsid w:val="00FC70D8"/>
    <w:rsid w:val="00FC78F0"/>
    <w:rsid w:val="00FD06DC"/>
    <w:rsid w:val="00FF2E43"/>
    <w:rsid w:val="00FF46C8"/>
    <w:rsid w:val="00FF4AF5"/>
    <w:rsid w:val="00FF7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1AABE"/>
  <w15:docId w15:val="{F18F08AB-D9DA-4CD5-9029-D031BCF3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4760"/>
    <w:pPr>
      <w:ind w:left="720"/>
      <w:contextualSpacing/>
    </w:pPr>
  </w:style>
  <w:style w:type="character" w:customStyle="1" w:styleId="c1">
    <w:name w:val="c1"/>
    <w:rsid w:val="00D04760"/>
  </w:style>
  <w:style w:type="paragraph" w:styleId="a4">
    <w:name w:val="No Spacing"/>
    <w:link w:val="a5"/>
    <w:qFormat/>
    <w:rsid w:val="00D04760"/>
    <w:pPr>
      <w:spacing w:after="0" w:line="240" w:lineRule="auto"/>
    </w:pPr>
  </w:style>
  <w:style w:type="character" w:customStyle="1" w:styleId="a5">
    <w:name w:val="Без интервала Знак"/>
    <w:link w:val="a4"/>
    <w:rsid w:val="00743D0A"/>
  </w:style>
  <w:style w:type="paragraph" w:styleId="2">
    <w:name w:val="Body Text Indent 2"/>
    <w:basedOn w:val="a"/>
    <w:link w:val="20"/>
    <w:uiPriority w:val="99"/>
    <w:rsid w:val="00743D0A"/>
    <w:pPr>
      <w:spacing w:after="0" w:line="240" w:lineRule="auto"/>
      <w:ind w:left="360"/>
      <w:jc w:val="both"/>
    </w:pPr>
    <w:rPr>
      <w:rFonts w:ascii="Times New Roman" w:eastAsia="Times New Roman" w:hAnsi="Times New Roman" w:cs="Times New Roman"/>
      <w:i/>
      <w:iCs/>
      <w:color w:val="000000"/>
      <w:sz w:val="28"/>
      <w:szCs w:val="28"/>
    </w:rPr>
  </w:style>
  <w:style w:type="character" w:customStyle="1" w:styleId="20">
    <w:name w:val="Основной текст с отступом 2 Знак"/>
    <w:basedOn w:val="a0"/>
    <w:link w:val="2"/>
    <w:uiPriority w:val="99"/>
    <w:rsid w:val="00743D0A"/>
    <w:rPr>
      <w:rFonts w:ascii="Times New Roman" w:eastAsia="Times New Roman" w:hAnsi="Times New Roman" w:cs="Times New Roman"/>
      <w:i/>
      <w:iCs/>
      <w:color w:val="000000"/>
      <w:sz w:val="28"/>
      <w:szCs w:val="28"/>
      <w:lang w:eastAsia="ru-RU"/>
    </w:rPr>
  </w:style>
  <w:style w:type="table" w:styleId="a6">
    <w:name w:val="Table Grid"/>
    <w:basedOn w:val="a1"/>
    <w:uiPriority w:val="59"/>
    <w:rsid w:val="0019270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0">
    <w:name w:val="c0"/>
    <w:basedOn w:val="a"/>
    <w:rsid w:val="00C80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807C1"/>
  </w:style>
  <w:style w:type="paragraph" w:customStyle="1" w:styleId="b-serplistitemsnippet">
    <w:name w:val="b-serp__list_item_snippet"/>
    <w:basedOn w:val="a"/>
    <w:uiPriority w:val="99"/>
    <w:rsid w:val="00D920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Стиль"/>
    <w:uiPriority w:val="99"/>
    <w:rsid w:val="001D45A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1">
    <w:name w:val="Основной текст (2)_"/>
    <w:link w:val="22"/>
    <w:rsid w:val="001D45AA"/>
    <w:rPr>
      <w:b/>
      <w:bCs/>
      <w:sz w:val="23"/>
      <w:szCs w:val="23"/>
    </w:rPr>
  </w:style>
  <w:style w:type="paragraph" w:customStyle="1" w:styleId="22">
    <w:name w:val="Основной текст (2)"/>
    <w:basedOn w:val="a"/>
    <w:link w:val="21"/>
    <w:rsid w:val="001D45AA"/>
    <w:pPr>
      <w:widowControl w:val="0"/>
      <w:spacing w:after="900" w:line="0" w:lineRule="atLeast"/>
      <w:jc w:val="center"/>
    </w:pPr>
    <w:rPr>
      <w:b/>
      <w:bCs/>
      <w:sz w:val="23"/>
      <w:szCs w:val="23"/>
    </w:rPr>
  </w:style>
  <w:style w:type="paragraph" w:styleId="a8">
    <w:name w:val="Normal (Web)"/>
    <w:basedOn w:val="a"/>
    <w:uiPriority w:val="99"/>
    <w:unhideWhenUsed/>
    <w:rsid w:val="000C47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C471D"/>
  </w:style>
  <w:style w:type="paragraph" w:styleId="a9">
    <w:name w:val="header"/>
    <w:basedOn w:val="a"/>
    <w:link w:val="aa"/>
    <w:uiPriority w:val="99"/>
    <w:semiHidden/>
    <w:unhideWhenUsed/>
    <w:rsid w:val="0035658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56588"/>
  </w:style>
  <w:style w:type="paragraph" w:styleId="ab">
    <w:name w:val="footer"/>
    <w:basedOn w:val="a"/>
    <w:link w:val="ac"/>
    <w:uiPriority w:val="99"/>
    <w:unhideWhenUsed/>
    <w:rsid w:val="0035658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56588"/>
  </w:style>
  <w:style w:type="paragraph" w:styleId="ad">
    <w:name w:val="Balloon Text"/>
    <w:basedOn w:val="a"/>
    <w:link w:val="ae"/>
    <w:uiPriority w:val="99"/>
    <w:semiHidden/>
    <w:unhideWhenUsed/>
    <w:rsid w:val="002449E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449E5"/>
    <w:rPr>
      <w:rFonts w:ascii="Tahoma" w:hAnsi="Tahoma" w:cs="Tahoma"/>
      <w:sz w:val="16"/>
      <w:szCs w:val="16"/>
    </w:rPr>
  </w:style>
  <w:style w:type="table" w:customStyle="1" w:styleId="1">
    <w:name w:val="Сетка таблицы1"/>
    <w:basedOn w:val="a1"/>
    <w:next w:val="a6"/>
    <w:uiPriority w:val="59"/>
    <w:rsid w:val="00C65B1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8">
    <w:name w:val="c48"/>
    <w:basedOn w:val="a"/>
    <w:rsid w:val="00C65B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C65B11"/>
  </w:style>
  <w:style w:type="character" w:styleId="af">
    <w:name w:val="Strong"/>
    <w:basedOn w:val="a0"/>
    <w:uiPriority w:val="22"/>
    <w:qFormat/>
    <w:rsid w:val="00250E1F"/>
    <w:rPr>
      <w:b/>
      <w:bCs/>
    </w:rPr>
  </w:style>
  <w:style w:type="character" w:customStyle="1" w:styleId="FontStyle15">
    <w:name w:val="Font Style15"/>
    <w:basedOn w:val="a0"/>
    <w:uiPriority w:val="99"/>
    <w:rsid w:val="00250E1F"/>
    <w:rPr>
      <w:rFonts w:ascii="Times New Roman" w:hAnsi="Times New Roman" w:cs="Times New Roman"/>
      <w:sz w:val="20"/>
      <w:szCs w:val="20"/>
    </w:rPr>
  </w:style>
  <w:style w:type="paragraph" w:customStyle="1" w:styleId="Style4">
    <w:name w:val="Style4"/>
    <w:basedOn w:val="a"/>
    <w:uiPriority w:val="99"/>
    <w:rsid w:val="00250E1F"/>
    <w:pPr>
      <w:widowControl w:val="0"/>
      <w:autoSpaceDE w:val="0"/>
      <w:autoSpaceDN w:val="0"/>
      <w:adjustRightInd w:val="0"/>
      <w:spacing w:after="0" w:line="251" w:lineRule="exact"/>
    </w:pPr>
    <w:rPr>
      <w:rFonts w:ascii="Times New Roman" w:eastAsia="Times New Roman" w:hAnsi="Times New Roman" w:cs="Times New Roman"/>
      <w:sz w:val="24"/>
      <w:szCs w:val="24"/>
    </w:rPr>
  </w:style>
  <w:style w:type="character" w:customStyle="1" w:styleId="FontStyle12">
    <w:name w:val="Font Style12"/>
    <w:basedOn w:val="a0"/>
    <w:uiPriority w:val="99"/>
    <w:rsid w:val="00250E1F"/>
    <w:rPr>
      <w:rFonts w:ascii="Times New Roman" w:hAnsi="Times New Roman" w:cs="Times New Roman"/>
      <w:b/>
      <w:bCs/>
      <w:sz w:val="20"/>
      <w:szCs w:val="20"/>
    </w:rPr>
  </w:style>
  <w:style w:type="character" w:customStyle="1" w:styleId="FontStyle11">
    <w:name w:val="Font Style11"/>
    <w:basedOn w:val="a0"/>
    <w:uiPriority w:val="99"/>
    <w:rsid w:val="00250E1F"/>
    <w:rPr>
      <w:rFonts w:ascii="Times New Roman" w:hAnsi="Times New Roman" w:cs="Times New Roman"/>
      <w:sz w:val="22"/>
      <w:szCs w:val="22"/>
    </w:rPr>
  </w:style>
  <w:style w:type="paragraph" w:customStyle="1" w:styleId="Style2">
    <w:name w:val="Style2"/>
    <w:basedOn w:val="a"/>
    <w:uiPriority w:val="99"/>
    <w:rsid w:val="00250E1F"/>
    <w:pPr>
      <w:widowControl w:val="0"/>
      <w:autoSpaceDE w:val="0"/>
      <w:autoSpaceDN w:val="0"/>
      <w:adjustRightInd w:val="0"/>
      <w:spacing w:after="0" w:line="254" w:lineRule="exact"/>
      <w:jc w:val="both"/>
    </w:pPr>
    <w:rPr>
      <w:rFonts w:ascii="Times New Roman" w:eastAsia="Times New Roman" w:hAnsi="Times New Roman" w:cs="Times New Roman"/>
      <w:sz w:val="24"/>
      <w:szCs w:val="24"/>
    </w:rPr>
  </w:style>
  <w:style w:type="paragraph" w:customStyle="1" w:styleId="Style3">
    <w:name w:val="Style3"/>
    <w:basedOn w:val="a"/>
    <w:uiPriority w:val="99"/>
    <w:rsid w:val="00250E1F"/>
    <w:pPr>
      <w:widowControl w:val="0"/>
      <w:autoSpaceDE w:val="0"/>
      <w:autoSpaceDN w:val="0"/>
      <w:adjustRightInd w:val="0"/>
      <w:spacing w:after="0" w:line="257" w:lineRule="exact"/>
    </w:pPr>
    <w:rPr>
      <w:rFonts w:ascii="Times New Roman" w:eastAsia="Times New Roman" w:hAnsi="Times New Roman" w:cs="Times New Roman"/>
      <w:sz w:val="24"/>
      <w:szCs w:val="24"/>
    </w:rPr>
  </w:style>
  <w:style w:type="character" w:customStyle="1" w:styleId="FontStyle14">
    <w:name w:val="Font Style14"/>
    <w:basedOn w:val="a0"/>
    <w:uiPriority w:val="99"/>
    <w:rsid w:val="00250E1F"/>
    <w:rPr>
      <w:rFonts w:ascii="Times New Roman" w:hAnsi="Times New Roman" w:cs="Times New Roman"/>
      <w:b/>
      <w:bCs/>
      <w:i/>
      <w:iCs/>
      <w:sz w:val="20"/>
      <w:szCs w:val="20"/>
    </w:rPr>
  </w:style>
  <w:style w:type="character" w:customStyle="1" w:styleId="FontStyle16">
    <w:name w:val="Font Style16"/>
    <w:basedOn w:val="a0"/>
    <w:uiPriority w:val="99"/>
    <w:rsid w:val="00250E1F"/>
    <w:rPr>
      <w:rFonts w:ascii="Times New Roman" w:hAnsi="Times New Roman" w:cs="Times New Roman"/>
      <w:b/>
      <w:bCs/>
      <w:i/>
      <w:iCs/>
      <w:sz w:val="20"/>
      <w:szCs w:val="20"/>
    </w:rPr>
  </w:style>
  <w:style w:type="paragraph" w:customStyle="1" w:styleId="Style7">
    <w:name w:val="Style7"/>
    <w:basedOn w:val="a"/>
    <w:uiPriority w:val="99"/>
    <w:rsid w:val="00250E1F"/>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paragraph" w:customStyle="1" w:styleId="Style5">
    <w:name w:val="Style5"/>
    <w:basedOn w:val="a"/>
    <w:uiPriority w:val="99"/>
    <w:rsid w:val="00250E1F"/>
    <w:pPr>
      <w:widowControl w:val="0"/>
      <w:autoSpaceDE w:val="0"/>
      <w:autoSpaceDN w:val="0"/>
      <w:adjustRightInd w:val="0"/>
      <w:spacing w:after="0" w:line="253" w:lineRule="exact"/>
    </w:pPr>
    <w:rPr>
      <w:rFonts w:ascii="Times New Roman" w:eastAsia="Times New Roman" w:hAnsi="Times New Roman" w:cs="Times New Roman"/>
      <w:sz w:val="24"/>
      <w:szCs w:val="24"/>
    </w:rPr>
  </w:style>
  <w:style w:type="character" w:customStyle="1" w:styleId="FontStyle13">
    <w:name w:val="Font Style13"/>
    <w:basedOn w:val="a0"/>
    <w:uiPriority w:val="99"/>
    <w:rsid w:val="00250E1F"/>
    <w:rPr>
      <w:rFonts w:ascii="Times New Roman" w:hAnsi="Times New Roman" w:cs="Times New Roman"/>
      <w:i/>
      <w:iCs/>
      <w:sz w:val="20"/>
      <w:szCs w:val="20"/>
    </w:rPr>
  </w:style>
  <w:style w:type="paragraph" w:customStyle="1" w:styleId="Style6">
    <w:name w:val="Style6"/>
    <w:basedOn w:val="a"/>
    <w:uiPriority w:val="99"/>
    <w:rsid w:val="00250E1F"/>
    <w:pPr>
      <w:widowControl w:val="0"/>
      <w:autoSpaceDE w:val="0"/>
      <w:autoSpaceDN w:val="0"/>
      <w:adjustRightInd w:val="0"/>
      <w:spacing w:after="0" w:line="253" w:lineRule="exact"/>
    </w:pPr>
    <w:rPr>
      <w:rFonts w:ascii="Times New Roman" w:eastAsia="Times New Roman" w:hAnsi="Times New Roman" w:cs="Times New Roman"/>
      <w:sz w:val="24"/>
      <w:szCs w:val="24"/>
    </w:rPr>
  </w:style>
  <w:style w:type="character" w:customStyle="1" w:styleId="c3">
    <w:name w:val="c3"/>
    <w:basedOn w:val="a0"/>
    <w:rsid w:val="00127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36504">
      <w:bodyDiv w:val="1"/>
      <w:marLeft w:val="0"/>
      <w:marRight w:val="0"/>
      <w:marTop w:val="0"/>
      <w:marBottom w:val="0"/>
      <w:divBdr>
        <w:top w:val="none" w:sz="0" w:space="0" w:color="auto"/>
        <w:left w:val="none" w:sz="0" w:space="0" w:color="auto"/>
        <w:bottom w:val="none" w:sz="0" w:space="0" w:color="auto"/>
        <w:right w:val="none" w:sz="0" w:space="0" w:color="auto"/>
      </w:divBdr>
    </w:div>
    <w:div w:id="1014114798">
      <w:bodyDiv w:val="1"/>
      <w:marLeft w:val="0"/>
      <w:marRight w:val="0"/>
      <w:marTop w:val="0"/>
      <w:marBottom w:val="0"/>
      <w:divBdr>
        <w:top w:val="none" w:sz="0" w:space="0" w:color="auto"/>
        <w:left w:val="none" w:sz="0" w:space="0" w:color="auto"/>
        <w:bottom w:val="none" w:sz="0" w:space="0" w:color="auto"/>
        <w:right w:val="none" w:sz="0" w:space="0" w:color="auto"/>
      </w:divBdr>
    </w:div>
    <w:div w:id="1426850311">
      <w:bodyDiv w:val="1"/>
      <w:marLeft w:val="0"/>
      <w:marRight w:val="0"/>
      <w:marTop w:val="0"/>
      <w:marBottom w:val="0"/>
      <w:divBdr>
        <w:top w:val="none" w:sz="0" w:space="0" w:color="auto"/>
        <w:left w:val="none" w:sz="0" w:space="0" w:color="auto"/>
        <w:bottom w:val="none" w:sz="0" w:space="0" w:color="auto"/>
        <w:right w:val="none" w:sz="0" w:space="0" w:color="auto"/>
      </w:divBdr>
    </w:div>
    <w:div w:id="1486508888">
      <w:bodyDiv w:val="1"/>
      <w:marLeft w:val="0"/>
      <w:marRight w:val="0"/>
      <w:marTop w:val="0"/>
      <w:marBottom w:val="0"/>
      <w:divBdr>
        <w:top w:val="none" w:sz="0" w:space="0" w:color="auto"/>
        <w:left w:val="none" w:sz="0" w:space="0" w:color="auto"/>
        <w:bottom w:val="none" w:sz="0" w:space="0" w:color="auto"/>
        <w:right w:val="none" w:sz="0" w:space="0" w:color="auto"/>
      </w:divBdr>
    </w:div>
    <w:div w:id="155970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02CE-C5E1-49A7-A8D6-44D48E6BD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4958</Words>
  <Characters>28263</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Гульфия Булатовна</cp:lastModifiedBy>
  <cp:revision>3</cp:revision>
  <cp:lastPrinted>2020-09-29T04:16:00Z</cp:lastPrinted>
  <dcterms:created xsi:type="dcterms:W3CDTF">2022-09-13T11:06:00Z</dcterms:created>
  <dcterms:modified xsi:type="dcterms:W3CDTF">2022-09-20T11:56:00Z</dcterms:modified>
</cp:coreProperties>
</file>