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1C" w:rsidRPr="00F12BA4" w:rsidRDefault="00E3461C" w:rsidP="00AC11A4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570379" w:rsidRDefault="00E3461C" w:rsidP="003241FF">
      <w:pPr>
        <w:jc w:val="both"/>
        <w:rPr>
          <w:rFonts w:ascii="Times New Roman" w:hAnsi="Times New Roman" w:cs="Times New Roman"/>
          <w:sz w:val="24"/>
          <w:szCs w:val="24"/>
        </w:rPr>
      </w:pPr>
      <w:r w:rsidRPr="00F12BA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C6A4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7152557"/>
            <wp:effectExtent l="19050" t="0" r="6350" b="0"/>
            <wp:docPr id="1" name="Рисунок 1" descr="C:\Users\Учительский\Desktop\сканированные\ИЗО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сканированные\ИЗО 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75" w:rsidRDefault="00906C75" w:rsidP="005703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75" w:rsidRDefault="00D95C21" w:rsidP="00D95C21">
      <w:pPr>
        <w:pStyle w:val="paragraph"/>
        <w:spacing w:before="0" w:beforeAutospacing="0" w:after="0" w:afterAutospacing="0"/>
        <w:ind w:left="360"/>
        <w:jc w:val="center"/>
        <w:textAlignment w:val="baseline"/>
      </w:pPr>
      <w:r>
        <w:rPr>
          <w:rStyle w:val="normaltextrun"/>
          <w:b/>
          <w:bCs/>
        </w:rPr>
        <w:t xml:space="preserve"> 1.</w:t>
      </w:r>
      <w:r w:rsidR="00906C75">
        <w:rPr>
          <w:rStyle w:val="normaltextrun"/>
          <w:b/>
          <w:bCs/>
        </w:rPr>
        <w:t>Планируемые результаты освоения учебного предмета «Изобразительное искусство»</w:t>
      </w:r>
      <w:r w:rsidR="00906C75"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06C75" w:rsidRDefault="00D95C21" w:rsidP="00906C75">
      <w:pPr>
        <w:pStyle w:val="paragraph"/>
        <w:spacing w:before="0" w:beforeAutospacing="0" w:after="0" w:afterAutospacing="0"/>
        <w:ind w:firstLine="3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 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Личностные результаты: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textAlignment w:val="baseline"/>
      </w:pPr>
      <w:r>
        <w:rPr>
          <w:rStyle w:val="normaltextrun"/>
          <w:color w:val="000000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уважительное отношение к культуре и искусству других народов нашей страны и мира в целом;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понимание особой роли культуры и искусства в жизни общества и каждого отдельного человека;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</w:rPr>
        <w:t>Метапредметные</w:t>
      </w:r>
      <w:proofErr w:type="spellEnd"/>
      <w:r>
        <w:rPr>
          <w:rStyle w:val="normaltextrun"/>
          <w:b/>
          <w:bCs/>
        </w:rPr>
        <w:t> результаты: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Регулятивные УУД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•Проговаривать последовательность действий на уроке.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•Учиться работать по предложенному учителем плану.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•Учиться отличать </w:t>
      </w:r>
      <w:proofErr w:type="gramStart"/>
      <w:r>
        <w:rPr>
          <w:rStyle w:val="normaltextrun"/>
        </w:rPr>
        <w:t>верно</w:t>
      </w:r>
      <w:proofErr w:type="gramEnd"/>
      <w:r>
        <w:rPr>
          <w:rStyle w:val="normaltextrun"/>
        </w:rPr>
        <w:t> выполненное задание от неверного.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Познавательные УУД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•Ориентироваться в своей системе знаний: отличать новое от уже известного с помощью учителя.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•Делать предварительный отбор источников информации: ориентироваться в учебнике (на развороте, в оглавлении, в словаре).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•Добывать новые знания: находить ответы на вопросы, используя учебник, свой жизненный опыт и информацию, полученную на уроке.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•Перерабатывать полученную информацию: делать выводы в результате совместной работы всего класса.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•Сравнивать и группировать произведения изобразительного искусства (по изобразительным средствам, жанрам и т.д.).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•Преобразовывать информацию из одной формы в другую на основе заданных в учебнике и рабочей тетради алгоритмов.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Самостоятельно выполнять творческие задания.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Коммуникативные УУД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•Уметь пользоваться языком изобразительного искусства: 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а) донести свою позицию до собеседника;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б) оформить свою мысль в устной и письменной форме (на уровне одного предложения или небольшого текста).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•Уметь слушать и понимать высказывания собеседников.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•Уметь выразительно читать и пересказывать содержание текста.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•Совместно договариваться о правилах общения и поведения в школе и на уроках изобразительного искусства и следовать им.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•Учиться </w:t>
      </w:r>
      <w:proofErr w:type="gramStart"/>
      <w:r>
        <w:rPr>
          <w:rStyle w:val="normaltextrun"/>
        </w:rPr>
        <w:t>согласованно</w:t>
      </w:r>
      <w:proofErr w:type="gramEnd"/>
      <w:r>
        <w:rPr>
          <w:rStyle w:val="normaltextrun"/>
        </w:rPr>
        <w:t> работать в группе: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а) учиться планировать работу в группе;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б) учиться распределять работу между участниками проекта;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в) понимать общую задачу проекта и точно выполнять свою часть работы;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г) уметь выполнять различные роли в группе (лидера, исполнителя, критика)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Предметные результаты:</w:t>
      </w:r>
      <w:r>
        <w:rPr>
          <w:rStyle w:val="eop"/>
        </w:rPr>
        <w:t> </w:t>
      </w:r>
    </w:p>
    <w:p w:rsidR="00906C75" w:rsidRDefault="00D95C21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 </w:t>
      </w:r>
    </w:p>
    <w:p w:rsidR="00906C75" w:rsidRDefault="00906C75" w:rsidP="00906C75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узнавать основные виды и жанры изобразительных искусств;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знать основы изобразительной грамоты (цвет, тон, пропорции, композиция);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имена выдающихся представителей русского и зарубежного искусства и их основные произведения;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названия наиболее крупных художественных музеев России;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названия известных центров народных художественных ремесел России;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применять художественные материалы (гуашь, акварель) в творческой деятельности;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различать основные и составные, теплые и холодные цвета;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узнавать отдельные произведения выдающихся отечественных художников;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Обучающиеся</w:t>
      </w:r>
      <w:proofErr w:type="gramEnd"/>
      <w:r>
        <w:rPr>
          <w:rStyle w:val="normaltextrun"/>
        </w:rPr>
        <w:t> получат возможность: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color w:val="000000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владеть компетенциями</w:t>
      </w:r>
      <w:r>
        <w:rPr>
          <w:rStyle w:val="normaltextrun"/>
          <w:b/>
          <w:bCs/>
        </w:rPr>
        <w:t>: </w:t>
      </w:r>
      <w:r>
        <w:rPr>
          <w:rStyle w:val="normaltextrun"/>
        </w:rPr>
        <w:t>личностного саморазвития, коммуникативной, ценностно-ориентационной, рефлексивной;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color w:val="000000"/>
        </w:rPr>
        <w:t>видеть, чувствовать и изображать красоту и разнообразие природы, человека, зданий, предметов;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color w:val="000000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color w:val="000000"/>
        </w:rPr>
        <w:t>изображать пейзажи, натюрморты, портреты, выражая к ним своё отношение;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изображать многофигурные композиции на значимые жизненные темы и участвовать в коллективных работах на эти темы;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color w:val="000000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06C75" w:rsidRDefault="00906C75" w:rsidP="005703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C75" w:rsidRDefault="00906C75" w:rsidP="005703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79" w:rsidRPr="00570379" w:rsidRDefault="00906C75" w:rsidP="00570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C75" w:rsidRDefault="007F1397" w:rsidP="007F1397">
      <w:pPr>
        <w:pStyle w:val="paragraph"/>
        <w:spacing w:before="0" w:beforeAutospacing="0" w:after="0" w:afterAutospacing="0"/>
        <w:ind w:left="360"/>
        <w:jc w:val="center"/>
        <w:textAlignment w:val="baseline"/>
      </w:pPr>
      <w:r>
        <w:rPr>
          <w:b/>
        </w:rPr>
        <w:t xml:space="preserve"> 2.</w:t>
      </w:r>
      <w:r w:rsidR="00906C75">
        <w:rPr>
          <w:b/>
        </w:rPr>
        <w:t xml:space="preserve"> </w:t>
      </w:r>
      <w:r w:rsidR="00906C75">
        <w:rPr>
          <w:rStyle w:val="normaltextrun"/>
          <w:b/>
          <w:bCs/>
        </w:rPr>
        <w:t>Содержание учебного предмета «Изобразительное искусство»</w:t>
      </w:r>
      <w:r w:rsidR="00906C75">
        <w:rPr>
          <w:rStyle w:val="eop"/>
        </w:rPr>
        <w:t> </w:t>
      </w:r>
    </w:p>
    <w:p w:rsidR="00906C75" w:rsidRDefault="00D95C21" w:rsidP="00D95C21">
      <w:pPr>
        <w:pStyle w:val="paragraph"/>
        <w:tabs>
          <w:tab w:val="left" w:pos="6732"/>
          <w:tab w:val="center" w:pos="7285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ab/>
        <w:t xml:space="preserve">  </w:t>
      </w:r>
      <w:r>
        <w:rPr>
          <w:rStyle w:val="normaltextrun"/>
          <w:b/>
          <w:bCs/>
        </w:rPr>
        <w:tab/>
      </w:r>
    </w:p>
    <w:p w:rsidR="00906C75" w:rsidRDefault="00906C75" w:rsidP="00906C7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Искусство в твоем доме. </w:t>
      </w:r>
      <w:r>
        <w:rPr>
          <w:rStyle w:val="normaltextrun"/>
          <w:color w:val="000000"/>
        </w:rPr>
        <w:t> Вещи бывают нарядными, праздничными или тихими, уютными, деловыми, строгими; одни подходят для работы, другие - для отдыха. Одни служат детям, другие - взрослым. Как должны выглядеть вещи, решает художник и тем самым создаёт пространственный и предметный мир вокруг нас, в котором выражаются наши представления о жизни. Каждый человек бывает в роли художника.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Искусство на улицах твоего города. </w:t>
      </w:r>
      <w:r>
        <w:rPr>
          <w:rStyle w:val="normaltextrun"/>
          <w:color w:val="000000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 Воспринимать, сравнивать, давать эстетическую оценку объекту. Проектировать изделие: создавать образ в соответствии с замыслом и реализовывать его. Умение с достаточной полнотой и точностью выражать свои мысли в соответствии с задачами и условиями коммуникации.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 Художник и зрелище.</w:t>
      </w:r>
      <w:r>
        <w:rPr>
          <w:rStyle w:val="normaltextrun"/>
          <w:color w:val="000000"/>
        </w:rPr>
        <w:t>  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 Художник необходим в театре, цирке, на любом празднике. Жанрово-видовое разнообразие зрелищных искусств. Театрально-зрелищное искусство, его игровая природа. Изобразительное искусство – необходимая составная часть зрелища.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Анализировать образец, определять материалы, контролировать и корректировать свою работу. </w:t>
      </w:r>
      <w:proofErr w:type="gramStart"/>
      <w:r>
        <w:rPr>
          <w:rStyle w:val="normaltextrun"/>
          <w:color w:val="000000"/>
        </w:rPr>
        <w:t>Оценивав</w:t>
      </w:r>
      <w:proofErr w:type="gramEnd"/>
      <w:r>
        <w:rPr>
          <w:rStyle w:val="normaltextrun"/>
          <w:color w:val="000000"/>
        </w:rPr>
        <w:t> по заданным критериям. Давать оценку своей работе и работе товарища по заданным критериям. Самостоятельное создание способов решения проблем творческого и поискового характера.  Замечательно, если удастся сделать спектакль и пригласить гостей и родителей.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Художник и музей. </w:t>
      </w:r>
      <w:r>
        <w:rPr>
          <w:rStyle w:val="normaltextrun"/>
          <w:color w:val="000000"/>
        </w:rPr>
        <w:t>Художник создает произведения, в которых он, изображая мир, размышляет о нём и выражает своё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своего города, Москвы, Санкт-Петербурга, других городов.</w:t>
      </w:r>
      <w:r>
        <w:rPr>
          <w:rStyle w:val="normaltextrun"/>
          <w:i/>
          <w:iCs/>
          <w:color w:val="000000"/>
        </w:rPr>
        <w:t> Иметь представление</w:t>
      </w:r>
      <w:r>
        <w:rPr>
          <w:rStyle w:val="normaltextrun"/>
          <w:color w:val="000000"/>
        </w:rPr>
        <w:t> о самых разных музеях и роли художника в создании экспозиции. </w:t>
      </w:r>
      <w:r>
        <w:rPr>
          <w:rStyle w:val="normaltextrun"/>
          <w:i/>
          <w:iCs/>
          <w:color w:val="000000"/>
        </w:rPr>
        <w:t>Рассуждать, рассматривать и сравнивать </w:t>
      </w:r>
      <w:r>
        <w:rPr>
          <w:rStyle w:val="normaltextrun"/>
          <w:color w:val="000000"/>
        </w:rPr>
        <w:t>картины. </w:t>
      </w:r>
      <w:r>
        <w:rPr>
          <w:rStyle w:val="normaltextrun"/>
          <w:i/>
          <w:iCs/>
          <w:color w:val="000000"/>
        </w:rPr>
        <w:t>Создавать</w:t>
      </w:r>
      <w:r>
        <w:rPr>
          <w:rStyle w:val="normaltextrun"/>
          <w:color w:val="000000"/>
        </w:rPr>
        <w:t> композиции на заданную тему. Участвовать в обсуждении содержания и выразительных средств. Понимать ценности искусства в соответствии гармонии человека с окружающим миром. 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  <w:r>
        <w:rPr>
          <w:rStyle w:val="eop"/>
        </w:rPr>
        <w:t> </w:t>
      </w:r>
    </w:p>
    <w:p w:rsidR="00906C75" w:rsidRDefault="00906C75" w:rsidP="00906C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11664" w:rsidRDefault="00811664" w:rsidP="00F12B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664" w:rsidRDefault="00811664" w:rsidP="00F12B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F24" w:rsidRDefault="00487D08" w:rsidP="00487D08">
      <w:pPr>
        <w:ind w:left="360"/>
        <w:jc w:val="both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lastRenderedPageBreak/>
        <w:t xml:space="preserve"> </w:t>
      </w:r>
      <w:r w:rsidRPr="00487D08">
        <w:rPr>
          <w:rStyle w:val="normaltextrun"/>
          <w:b/>
          <w:bCs/>
          <w:color w:val="000000"/>
          <w:shd w:val="clear" w:color="auto" w:fill="FFFFFF"/>
        </w:rPr>
        <w:t xml:space="preserve">         </w:t>
      </w:r>
    </w:p>
    <w:p w:rsidR="00906C75" w:rsidRPr="00487D08" w:rsidRDefault="00901F24" w:rsidP="00487D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                  </w:t>
      </w:r>
      <w:r w:rsidR="00487D08">
        <w:rPr>
          <w:rStyle w:val="normaltextrun"/>
          <w:b/>
          <w:bCs/>
          <w:color w:val="000000"/>
          <w:shd w:val="clear" w:color="auto" w:fill="FFFFFF"/>
        </w:rPr>
        <w:t xml:space="preserve">  3.</w:t>
      </w:r>
      <w:r w:rsidR="00487D08" w:rsidRPr="00487D08">
        <w:rPr>
          <w:rStyle w:val="normaltextrun"/>
          <w:b/>
          <w:bCs/>
          <w:color w:val="000000"/>
          <w:shd w:val="clear" w:color="auto" w:fill="FFFFFF"/>
        </w:rPr>
        <w:t xml:space="preserve">  </w:t>
      </w:r>
      <w:r w:rsidR="00906C75" w:rsidRPr="00487D08">
        <w:rPr>
          <w:rStyle w:val="normaltextrun"/>
          <w:b/>
          <w:bCs/>
          <w:color w:val="000000"/>
          <w:shd w:val="clear" w:color="auto" w:fill="FFFFFF"/>
        </w:rPr>
        <w:t>Тематическое планирование с указанием количества часов, отводимых на освоение каждой темы</w:t>
      </w:r>
      <w:r w:rsidR="00906C75" w:rsidRPr="00487D08">
        <w:rPr>
          <w:rStyle w:val="eop"/>
          <w:color w:val="000000"/>
          <w:shd w:val="clear" w:color="auto" w:fill="FFFFFF"/>
        </w:rPr>
        <w:t> </w:t>
      </w:r>
    </w:p>
    <w:p w:rsidR="00906C75" w:rsidRDefault="00906C75" w:rsidP="00F12B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11468"/>
        <w:gridCol w:w="2485"/>
      </w:tblGrid>
      <w:tr w:rsidR="00906C75" w:rsidTr="00906C75">
        <w:tc>
          <w:tcPr>
            <w:tcW w:w="817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82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87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06C75" w:rsidTr="00906C75">
        <w:tc>
          <w:tcPr>
            <w:tcW w:w="817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82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</w:t>
            </w:r>
            <w:proofErr w:type="gramStart"/>
            <w:r w:rsidRPr="00901F2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рисунок, живопись)</w:t>
            </w:r>
          </w:p>
        </w:tc>
        <w:tc>
          <w:tcPr>
            <w:tcW w:w="2487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6C75" w:rsidTr="00906C75">
        <w:tc>
          <w:tcPr>
            <w:tcW w:w="817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82" w:type="dxa"/>
          </w:tcPr>
          <w:p w:rsidR="00906C75" w:rsidRDefault="00906C75" w:rsidP="00F12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6C75" w:rsidTr="00906C75">
        <w:tc>
          <w:tcPr>
            <w:tcW w:w="817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82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Декоративная работа.</w:t>
            </w:r>
          </w:p>
        </w:tc>
        <w:tc>
          <w:tcPr>
            <w:tcW w:w="2487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6C75" w:rsidTr="00906C75">
        <w:tc>
          <w:tcPr>
            <w:tcW w:w="817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82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</w:tc>
        <w:tc>
          <w:tcPr>
            <w:tcW w:w="2487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C75" w:rsidTr="00906C75">
        <w:tc>
          <w:tcPr>
            <w:tcW w:w="817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82" w:type="dxa"/>
          </w:tcPr>
          <w:p w:rsidR="00906C75" w:rsidRDefault="00906C75" w:rsidP="00F12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6C75" w:rsidTr="00906C75">
        <w:tc>
          <w:tcPr>
            <w:tcW w:w="817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82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 и красоте вокруг нас.</w:t>
            </w:r>
          </w:p>
        </w:tc>
        <w:tc>
          <w:tcPr>
            <w:tcW w:w="2487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C75" w:rsidTr="00906C75">
        <w:tc>
          <w:tcPr>
            <w:tcW w:w="817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82" w:type="dxa"/>
          </w:tcPr>
          <w:p w:rsidR="00906C75" w:rsidRDefault="00906C75" w:rsidP="00F12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06C75" w:rsidRPr="00901F24" w:rsidRDefault="00906C75" w:rsidP="00F1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06C75" w:rsidRDefault="00906C75" w:rsidP="00F12B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664" w:rsidRDefault="00811664" w:rsidP="00F12B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AE7" w:rsidRPr="00F12BA4" w:rsidRDefault="00906C75" w:rsidP="00F12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B7BCE" w:rsidRDefault="008B7BCE" w:rsidP="00F12BA4">
      <w:pPr>
        <w:pStyle w:val="Default"/>
        <w:pageBreakBefore/>
        <w:jc w:val="both"/>
        <w:rPr>
          <w:b/>
          <w:bCs/>
        </w:rPr>
      </w:pPr>
    </w:p>
    <w:p w:rsidR="008B7BCE" w:rsidRDefault="008B7BCE" w:rsidP="00F12BA4">
      <w:pPr>
        <w:pStyle w:val="Default"/>
        <w:pageBreakBefore/>
        <w:jc w:val="both"/>
        <w:rPr>
          <w:b/>
          <w:bCs/>
        </w:rPr>
      </w:pPr>
    </w:p>
    <w:p w:rsidR="00901F24" w:rsidRDefault="00487D08" w:rsidP="00F12BA4">
      <w:pPr>
        <w:pStyle w:val="Default"/>
        <w:pageBreakBefore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</w:t>
      </w:r>
    </w:p>
    <w:p w:rsidR="00901F24" w:rsidRDefault="00901F24" w:rsidP="00F12BA4">
      <w:pPr>
        <w:pStyle w:val="Default"/>
        <w:pageBreakBefore/>
        <w:jc w:val="both"/>
        <w:rPr>
          <w:b/>
          <w:bCs/>
        </w:rPr>
      </w:pPr>
    </w:p>
    <w:p w:rsidR="00901F24" w:rsidRDefault="00901F24" w:rsidP="00F12BA4">
      <w:pPr>
        <w:pStyle w:val="Default"/>
        <w:pageBreakBefore/>
        <w:jc w:val="both"/>
        <w:rPr>
          <w:b/>
          <w:bCs/>
        </w:rPr>
      </w:pPr>
    </w:p>
    <w:p w:rsidR="00901F24" w:rsidRDefault="00901F24" w:rsidP="00F12BA4">
      <w:pPr>
        <w:pStyle w:val="Default"/>
        <w:pageBreakBefore/>
        <w:jc w:val="both"/>
        <w:rPr>
          <w:b/>
          <w:bCs/>
        </w:rPr>
      </w:pPr>
    </w:p>
    <w:p w:rsidR="00FB46FA" w:rsidRPr="00901F24" w:rsidRDefault="00901F24" w:rsidP="00F12BA4">
      <w:pPr>
        <w:pStyle w:val="Default"/>
        <w:pageBreakBefore/>
        <w:jc w:val="both"/>
      </w:pPr>
      <w:r>
        <w:rPr>
          <w:b/>
          <w:bCs/>
        </w:rPr>
        <w:lastRenderedPageBreak/>
        <w:t xml:space="preserve">                                                   </w:t>
      </w:r>
      <w:r w:rsidR="00487D08">
        <w:rPr>
          <w:b/>
          <w:bCs/>
        </w:rPr>
        <w:t xml:space="preserve"> </w:t>
      </w:r>
      <w:r w:rsidR="00570379">
        <w:rPr>
          <w:b/>
          <w:bCs/>
        </w:rPr>
        <w:t xml:space="preserve">  Календарно-тематическое планирование</w:t>
      </w:r>
      <w:r>
        <w:rPr>
          <w:b/>
          <w:bCs/>
        </w:rPr>
        <w:t xml:space="preserve">                                                     Пр</w:t>
      </w:r>
      <w:r>
        <w:rPr>
          <w:bCs/>
        </w:rPr>
        <w:t>иложение № 1</w:t>
      </w:r>
    </w:p>
    <w:p w:rsidR="00F77FE7" w:rsidRPr="00570379" w:rsidRDefault="00F77FE7" w:rsidP="00570379">
      <w:pPr>
        <w:pStyle w:val="Default"/>
        <w:jc w:val="both"/>
      </w:pPr>
    </w:p>
    <w:p w:rsidR="00F77FE7" w:rsidRPr="00485CE1" w:rsidRDefault="00F77FE7" w:rsidP="00F77FE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536"/>
        <w:gridCol w:w="2092"/>
        <w:gridCol w:w="432"/>
        <w:gridCol w:w="876"/>
        <w:gridCol w:w="760"/>
        <w:gridCol w:w="2163"/>
        <w:gridCol w:w="3634"/>
        <w:gridCol w:w="4293"/>
      </w:tblGrid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(урок и его</w:t>
            </w:r>
            <w:proofErr w:type="gramEnd"/>
          </w:p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типы)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Как мы провели лето. Рисование по памяти и представлению. 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формирования первоначальных предметных навыков и УУД, овладения новыми предметными умениями 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Формирование графических умений и навыков в изображении предметов симметричной формы карандашом, акварельными красками </w:t>
            </w:r>
          </w:p>
          <w:p w:rsidR="00F77FE7" w:rsidRPr="00485CE1" w:rsidRDefault="00F77FE7" w:rsidP="001437D5">
            <w:pPr>
              <w:pStyle w:val="Default"/>
            </w:pP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proofErr w:type="spellStart"/>
            <w:r w:rsidRPr="00485CE1">
              <w:t>смыслообразование</w:t>
            </w:r>
            <w:proofErr w:type="spellEnd"/>
            <w:r w:rsidRPr="00485CE1">
              <w:t xml:space="preserve"> (установление учащимися связи между целью учебной деятельности и ее мотивом).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поиск и выделение необходимой информации; применение методов информационного поиска.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осознанно и произвольно строить речевое высказывание в устной форме;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выбор наиболее эффективных способов решения задач в зависимости от конкретных условий;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>- 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 формами речи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Рисование с натуры осенних листьев. </w:t>
            </w:r>
            <w:r w:rsidRPr="00485CE1">
              <w:lastRenderedPageBreak/>
              <w:t xml:space="preserve">Симметрия. 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формирования первоначальных </w:t>
            </w:r>
            <w:r w:rsidRPr="00485CE1">
              <w:lastRenderedPageBreak/>
              <w:t>предметных навыков и УУД, овладения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 новыми предметными умениями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lastRenderedPageBreak/>
              <w:t xml:space="preserve">Передача пропорций, характерных особенностей формы, цвета.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proofErr w:type="spellStart"/>
            <w:r w:rsidRPr="00485CE1">
              <w:t>смыслообразование</w:t>
            </w:r>
            <w:proofErr w:type="spellEnd"/>
            <w:r w:rsidRPr="00485CE1">
              <w:t xml:space="preserve"> (установление учащимися связи между целью учебной деятельности и ее мотивом).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lastRenderedPageBreak/>
              <w:t xml:space="preserve">Р. </w:t>
            </w:r>
            <w:r w:rsidRPr="00485CE1">
              <w:rPr>
                <w:bCs/>
              </w:rPr>
              <w:t xml:space="preserve">Умение действовать по плану и планировать </w:t>
            </w:r>
            <w:proofErr w:type="gramStart"/>
            <w:r w:rsidRPr="00485CE1">
              <w:rPr>
                <w:bCs/>
              </w:rPr>
              <w:t>свою</w:t>
            </w:r>
            <w:proofErr w:type="gramEnd"/>
            <w:r w:rsidRPr="00485CE1">
              <w:rPr>
                <w:bCs/>
              </w:rPr>
              <w:t xml:space="preserve"> Д</w:t>
            </w:r>
            <w:r w:rsidRPr="00485CE1">
              <w:rPr>
                <w:b/>
                <w:bCs/>
              </w:rPr>
              <w:t xml:space="preserve">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постановка и формулирование проблемы,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анализ объектов с целью выделения признаков (существенных, несущественных);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-умение с достаточно полнотой и точностью выражать свои мысли в соответствии с задачами и условиями ком </w:t>
            </w:r>
          </w:p>
          <w:p w:rsidR="00F77FE7" w:rsidRPr="00485CE1" w:rsidRDefault="00F77FE7" w:rsidP="001437D5">
            <w:pPr>
              <w:pStyle w:val="Default"/>
            </w:pP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Рисование с натуры осенних цветов.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применения </w:t>
            </w:r>
            <w:proofErr w:type="spellStart"/>
            <w:r w:rsidRPr="00485CE1">
              <w:t>предметныхЗУНов</w:t>
            </w:r>
            <w:proofErr w:type="spellEnd"/>
            <w:r w:rsidRPr="00485CE1">
              <w:t xml:space="preserve"> и УУД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Нахождение темных и светлых оттенков, основных и дополнительных цветов, приемы работы акварелью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- </w:t>
            </w:r>
            <w:r w:rsidRPr="00485CE1">
              <w:t xml:space="preserve">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Cs/>
              </w:rPr>
              <w:t xml:space="preserve">- Умение действовать по плану и планировать </w:t>
            </w:r>
            <w:proofErr w:type="gramStart"/>
            <w:r w:rsidRPr="00485CE1">
              <w:rPr>
                <w:bCs/>
              </w:rPr>
              <w:t>свою</w:t>
            </w:r>
            <w:proofErr w:type="gramEnd"/>
            <w:r w:rsidRPr="00485CE1">
              <w:rPr>
                <w:bCs/>
              </w:rPr>
              <w:t xml:space="preserve"> 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анализ объектов с целью выделения признаков (существенных, несущественных);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знаково-символические - </w:t>
            </w:r>
            <w:r w:rsidRPr="00485CE1">
              <w:rPr>
                <w:i/>
                <w:iCs/>
              </w:rPr>
              <w:t xml:space="preserve">преобразование модели </w:t>
            </w:r>
            <w:r w:rsidRPr="00485CE1">
              <w:t xml:space="preserve">с целью выявления общих законов, определяющих данную предметную область;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с достаточно полнотой и точностью выражать свои мысли в соответствии с задачами и условиями коммуникации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Русская матрешка.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Декоративное рисование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2 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>23.09</w:t>
            </w:r>
          </w:p>
          <w:p w:rsidR="00F77FE7" w:rsidRPr="00485CE1" w:rsidRDefault="00F77FE7" w:rsidP="001437D5">
            <w:pPr>
              <w:pStyle w:val="Default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Уроки применения </w:t>
            </w:r>
            <w:proofErr w:type="spellStart"/>
            <w:r w:rsidRPr="00485CE1">
              <w:t>предметныхЗУНов</w:t>
            </w:r>
            <w:proofErr w:type="spellEnd"/>
            <w:r w:rsidRPr="00485CE1">
              <w:t xml:space="preserve"> и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>Рисование кистью декоративных цветов, листьев, ягод на основе вариаций народных приемов и самостоятельного применения новых приемов.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proofErr w:type="spellStart"/>
            <w:r w:rsidRPr="00485CE1">
              <w:t>смыслообразование</w:t>
            </w:r>
            <w:proofErr w:type="spellEnd"/>
            <w:r w:rsidRPr="00485CE1">
              <w:t xml:space="preserve"> (установление учащимися связи между целью учебной деятельности и ее мотивом).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Умение действовать по плану и планировать </w:t>
            </w:r>
            <w:proofErr w:type="gramStart"/>
            <w:r w:rsidRPr="00485CE1">
              <w:t>свою</w:t>
            </w:r>
            <w:proofErr w:type="gramEnd"/>
            <w:r w:rsidRPr="00485CE1">
              <w:t xml:space="preserve"> 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различать объективную </w:t>
            </w:r>
            <w:r w:rsidRPr="00485CE1">
              <w:lastRenderedPageBreak/>
              <w:t xml:space="preserve">трудность и субъективную сложность задачи.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поиск и выделение необходимой информации;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синтез как составление целого из частей, в том числе самостоятельно достраивая, восполняя недостающие компоненты;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анализ объектов с целью выделения признаков (существенных, несущественных);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умение </w:t>
            </w:r>
            <w:r w:rsidRPr="00485CE1">
              <w:rPr>
                <w:i/>
                <w:iCs/>
              </w:rPr>
              <w:t>договариваться</w:t>
            </w:r>
            <w:r w:rsidRPr="00485CE1">
              <w:t>, находить общее решение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Выполнение набросков с натуры фруктов т овощей. 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30.09..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применения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 и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Чувство композиции при размещении двух предметов на листе бумаги;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Формирование графических навыков.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-самостоятельно адекватно оценивать правильность выполнения рисунка в соответствии с образцом и вносить необходимые коррективы в исполнение, как по ходу его реализации, так и в конце действия.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- </w:t>
            </w:r>
            <w:r w:rsidRPr="00485CE1">
              <w:t xml:space="preserve">постановка и формулирование проблемы,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Выбор наиболее эффективных способов решения задачи;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умение </w:t>
            </w:r>
            <w:r w:rsidRPr="00485CE1">
              <w:rPr>
                <w:i/>
                <w:iCs/>
              </w:rPr>
              <w:t>договариваться</w:t>
            </w:r>
            <w:r w:rsidRPr="00485CE1">
              <w:t xml:space="preserve">, находить общее решение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сказки с элементами осени </w:t>
            </w:r>
            <w:proofErr w:type="gramStart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Репка"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применения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 и УУД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Формирование графических умений и навыков в изображении предметов </w:t>
            </w:r>
            <w:proofErr w:type="gramStart"/>
            <w:r w:rsidRPr="00485CE1">
              <w:t>симметричной</w:t>
            </w:r>
            <w:proofErr w:type="gramEnd"/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формы карандашом, </w:t>
            </w:r>
            <w:r w:rsidRPr="00485CE1">
              <w:lastRenderedPageBreak/>
              <w:t xml:space="preserve">акварельными красками </w:t>
            </w:r>
          </w:p>
          <w:p w:rsidR="00F77FE7" w:rsidRPr="00485CE1" w:rsidRDefault="00F77FE7" w:rsidP="001437D5">
            <w:pPr>
              <w:pStyle w:val="Default"/>
            </w:pP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lastRenderedPageBreak/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>- анализ объектов с целью выделения признаков</w:t>
            </w:r>
          </w:p>
          <w:p w:rsidR="00F77FE7" w:rsidRPr="00485CE1" w:rsidRDefault="00F77FE7" w:rsidP="001437D5">
            <w:pPr>
              <w:pStyle w:val="Default"/>
            </w:pP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(существенных, несущественных)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построение логической цепи рассуждений,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- </w:t>
            </w:r>
            <w:r w:rsidRPr="00485CE1">
              <w:t xml:space="preserve">постановка вопросов – инициативное сотрудничество в поиске и сборе информации;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Иллюстрирование «Сказки о царе </w:t>
            </w:r>
            <w:proofErr w:type="spellStart"/>
            <w:r w:rsidRPr="00485CE1">
              <w:t>Салтане</w:t>
            </w:r>
            <w:proofErr w:type="spellEnd"/>
            <w:r w:rsidRPr="00485CE1">
              <w:t xml:space="preserve">» А.С. Пушкин.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 21.10.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применения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 и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Эстетическое восприятие произведений изобразительного искусства на сказочные мотивы; формирование умения выделять главное в рисунке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proofErr w:type="spellStart"/>
            <w:r w:rsidRPr="00485CE1">
              <w:t>смыслообразование</w:t>
            </w:r>
            <w:proofErr w:type="spellEnd"/>
            <w:r w:rsidRPr="00485CE1">
              <w:t xml:space="preserve"> (установление учащимися связи между целью учебной деятельности и ее мотивом).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- </w:t>
            </w:r>
            <w:r w:rsidRPr="00485CE1">
              <w:t xml:space="preserve">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действовать по плану и планировать </w:t>
            </w:r>
            <w:proofErr w:type="gramStart"/>
            <w:r w:rsidRPr="00485CE1">
              <w:t>свою</w:t>
            </w:r>
            <w:proofErr w:type="gramEnd"/>
            <w:r w:rsidRPr="00485CE1">
              <w:t xml:space="preserve"> 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оценивать собственную </w:t>
            </w:r>
            <w:proofErr w:type="gramStart"/>
            <w:r w:rsidRPr="00485CE1">
              <w:t>худо-</w:t>
            </w:r>
            <w:proofErr w:type="spellStart"/>
            <w:r w:rsidRPr="00485CE1">
              <w:t>жественную</w:t>
            </w:r>
            <w:proofErr w:type="spellEnd"/>
            <w:proofErr w:type="gramEnd"/>
            <w:r w:rsidRPr="00485CE1">
              <w:t xml:space="preserve"> деятельность.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«Золотая рыбка» Рисование с натуры.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применения </w:t>
            </w:r>
            <w:proofErr w:type="spellStart"/>
            <w:r w:rsidRPr="00485CE1">
              <w:t>предметныхЗУНов</w:t>
            </w:r>
            <w:proofErr w:type="spellEnd"/>
            <w:r w:rsidRPr="00485CE1">
              <w:t xml:space="preserve"> и УУД 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Эстетическое восприятие произведений изобразительного искусства на сказочные мотивы; формирование умения выделять </w:t>
            </w:r>
            <w:r w:rsidRPr="00485CE1">
              <w:lastRenderedPageBreak/>
              <w:t>главное в рисунке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lastRenderedPageBreak/>
              <w:t xml:space="preserve">Л. </w:t>
            </w:r>
            <w:r w:rsidRPr="00485CE1">
              <w:t xml:space="preserve">самоопределение (система оценок и представлений о своем месте в мире и в отношениях с другими людьми),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Способность принимать, сохранять </w:t>
            </w:r>
            <w:r w:rsidRPr="00485CE1">
              <w:lastRenderedPageBreak/>
              <w:t xml:space="preserve">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- постановка вопросов – инициативное сотрудничество в поиске и сборе информации;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В сказочном подводном царстве. Тематическое рисование.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формирования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первоначальных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  навыков и УУД и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овладения </w:t>
            </w:r>
            <w:proofErr w:type="gramStart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предметными 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умениями.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FE7" w:rsidRPr="00485CE1" w:rsidRDefault="00F77FE7" w:rsidP="001437D5">
            <w:pPr>
              <w:pStyle w:val="Default"/>
            </w:pP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Развитие наблюдательности, художественного вкуса, умение видеть красоту, пластичность форм. </w:t>
            </w:r>
          </w:p>
          <w:p w:rsidR="00F77FE7" w:rsidRPr="00485CE1" w:rsidRDefault="00F77FE7" w:rsidP="001437D5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77FE7" w:rsidRPr="00485CE1" w:rsidRDefault="00F77FE7" w:rsidP="001437D5">
            <w:pPr>
              <w:pStyle w:val="Default"/>
            </w:pP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proofErr w:type="spellStart"/>
            <w:r w:rsidRPr="00485CE1">
              <w:t>смыслообразование</w:t>
            </w:r>
            <w:proofErr w:type="spellEnd"/>
            <w:r w:rsidRPr="00485CE1">
              <w:t xml:space="preserve"> (установление учащимися связи между целью учебной деятельности и ее мотивом).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- </w:t>
            </w:r>
            <w:r w:rsidRPr="00485CE1">
              <w:t xml:space="preserve">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действовать по плану и планировать </w:t>
            </w:r>
            <w:proofErr w:type="gramStart"/>
            <w:r w:rsidRPr="00485CE1">
              <w:t>свою</w:t>
            </w:r>
            <w:proofErr w:type="gramEnd"/>
            <w:r w:rsidRPr="00485CE1">
              <w:t xml:space="preserve"> 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оценивать собственную </w:t>
            </w:r>
            <w:proofErr w:type="gramStart"/>
            <w:r w:rsidRPr="00485CE1">
              <w:t>худо-</w:t>
            </w:r>
            <w:proofErr w:type="spellStart"/>
            <w:r w:rsidRPr="00485CE1">
              <w:t>жественную</w:t>
            </w:r>
            <w:proofErr w:type="spellEnd"/>
            <w:proofErr w:type="gramEnd"/>
            <w:r w:rsidRPr="00485CE1">
              <w:t xml:space="preserve"> деятельность. </w:t>
            </w:r>
          </w:p>
          <w:p w:rsidR="00F77FE7" w:rsidRPr="00485CE1" w:rsidRDefault="00F77FE7" w:rsidP="001437D5">
            <w:pPr>
              <w:pStyle w:val="Default"/>
            </w:pPr>
            <w:proofErr w:type="gramStart"/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знаково-символические - </w:t>
            </w:r>
            <w:r w:rsidRPr="00485CE1">
              <w:rPr>
                <w:i/>
                <w:iCs/>
              </w:rPr>
              <w:t xml:space="preserve">моделирование </w:t>
            </w:r>
            <w:r w:rsidRPr="00485CE1">
              <w:t xml:space="preserve">– преобразование объекта из чувственной формы в модель, где </w:t>
            </w:r>
            <w:proofErr w:type="gramEnd"/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выделены существенные характеристики объекта;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Сказочный букет. Эскиз росписи подноса.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формирования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первоначальных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  навыков и УУД и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овладения </w:t>
            </w:r>
            <w:proofErr w:type="gramStart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предметными 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умениями.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lastRenderedPageBreak/>
              <w:t xml:space="preserve">Активизация творческого воображения, формирование представлений о ритме и композиции декоративных элементов в круге.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proofErr w:type="spellStart"/>
            <w:r w:rsidRPr="00485CE1">
              <w:t>смыслообразование</w:t>
            </w:r>
            <w:proofErr w:type="spellEnd"/>
            <w:r w:rsidRPr="00485CE1">
              <w:t xml:space="preserve"> (установление учащимися связи между целью учебной деятельности и ее мотивом).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Умение различать объективную трудность и субъективную сложность </w:t>
            </w:r>
            <w:r w:rsidRPr="00485CE1">
              <w:lastRenderedPageBreak/>
              <w:t xml:space="preserve">задачи.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поиск и выделение необходимой информации;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- </w:t>
            </w:r>
            <w:r w:rsidRPr="00485CE1">
              <w:t xml:space="preserve">Анализ объектов с целью выделения признаков;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Синтез;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инициативное сотрудничество в поиске и сборе информации.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владение монологической и диалогической формами речи.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740965" w:rsidP="00740965">
            <w:pPr>
              <w:pStyle w:val="Default"/>
            </w:pPr>
            <w:r w:rsidRPr="00485CE1">
              <w:t>.</w:t>
            </w:r>
            <w:r w:rsidR="00F77FE7" w:rsidRPr="00485CE1">
              <w:t xml:space="preserve">Готовим наряд для сказочной  </w:t>
            </w:r>
            <w:r>
              <w:t>ёлки.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Урок применения </w:t>
            </w:r>
            <w:proofErr w:type="spellStart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предметныхЗУНов</w:t>
            </w:r>
            <w:proofErr w:type="spellEnd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 и УУД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Развитие творческой активности, активизация умений и навыков кистевой росписи на основе ознакомления с народными узорами для нового решения 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  <w:rPr>
                <w:b/>
                <w:bCs/>
              </w:rPr>
            </w:pP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Умение действовать по плану и планировать </w:t>
            </w:r>
            <w:proofErr w:type="gramStart"/>
            <w:r w:rsidRPr="00485CE1">
              <w:t>свою</w:t>
            </w:r>
            <w:proofErr w:type="gramEnd"/>
            <w:r w:rsidRPr="00485CE1">
              <w:t xml:space="preserve"> 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постановка и формулирование проблемы; </w:t>
            </w:r>
          </w:p>
          <w:p w:rsidR="00F77FE7" w:rsidRPr="00485CE1" w:rsidRDefault="00F77FE7" w:rsidP="001437D5">
            <w:pPr>
              <w:pStyle w:val="Default"/>
              <w:rPr>
                <w:b/>
                <w:bCs/>
              </w:rPr>
            </w:pPr>
            <w:r w:rsidRPr="00485CE1">
              <w:t xml:space="preserve">- выбор наиболее эффективных способов решения задач в зависимости от конкретных условий;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Раскрашивание новогодних игрушек.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Урок применения </w:t>
            </w:r>
            <w:proofErr w:type="spellStart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предметныхЗУНов</w:t>
            </w:r>
            <w:proofErr w:type="spellEnd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 и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77FE7" w:rsidRPr="00485CE1" w:rsidRDefault="00F77FE7" w:rsidP="001437D5">
            <w:pPr>
              <w:pStyle w:val="Default"/>
            </w:pP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Формирование умений и навыков соотносить роспись с формой предмета </w:t>
            </w:r>
          </w:p>
          <w:p w:rsidR="00F77FE7" w:rsidRPr="00485CE1" w:rsidRDefault="00F77FE7" w:rsidP="001437D5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rPr>
                <w:bCs/>
              </w:rPr>
              <w:t xml:space="preserve">Умение контролировать процесс и результаты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Умение адекватно воспринимать оценки и отметки.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знаково-символические - </w:t>
            </w:r>
            <w:r w:rsidRPr="00485CE1">
              <w:rPr>
                <w:i/>
                <w:iCs/>
              </w:rPr>
              <w:t xml:space="preserve">моделирование </w:t>
            </w:r>
            <w:r w:rsidRPr="00485CE1">
              <w:t xml:space="preserve">– преобразование объекта из чувственной формы в модель, где выделены существенные </w:t>
            </w:r>
            <w:r w:rsidRPr="00485CE1">
              <w:lastRenderedPageBreak/>
              <w:t xml:space="preserve">характеристики объекта;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умение </w:t>
            </w:r>
            <w:r w:rsidRPr="00485CE1">
              <w:rPr>
                <w:i/>
                <w:iCs/>
              </w:rPr>
              <w:t>договариваться</w:t>
            </w:r>
            <w:r w:rsidRPr="00485CE1">
              <w:t xml:space="preserve">, находить общее решение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>Урок-выставка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решения практических и проектных задач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Активизация творчества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proofErr w:type="spellStart"/>
            <w:r w:rsidRPr="00485CE1">
              <w:t>смыслообразование</w:t>
            </w:r>
            <w:proofErr w:type="spellEnd"/>
            <w:r w:rsidRPr="00485CE1">
              <w:t xml:space="preserve"> (установление учащимися связи между целью учебной деятельности и ее мотивом).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rPr>
                <w:bCs/>
              </w:rPr>
              <w:t xml:space="preserve">Умение контролировать процесс и результаты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подведение под понятия, выведение следствий;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установление причинно-следственных связей,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- умение с достаточно полнотой и точностью выражать свои мысли в соответствии с задачами и условиями коммуникации.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Орудие труда человека.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применения </w:t>
            </w:r>
            <w:proofErr w:type="spellStart"/>
            <w:r w:rsidRPr="00485CE1">
              <w:t>предметныхЗУНов</w:t>
            </w:r>
            <w:proofErr w:type="spellEnd"/>
            <w:r w:rsidRPr="00485CE1">
              <w:t xml:space="preserve"> и УУД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Формирование графического умения рисования с натуры орудий труда простой формы.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Умение различать объективную трудность и субъективную сложность задачи.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действовать по плану и планировать </w:t>
            </w:r>
            <w:proofErr w:type="gramStart"/>
            <w:r w:rsidRPr="00485CE1">
              <w:t>свою</w:t>
            </w:r>
            <w:proofErr w:type="gramEnd"/>
            <w:r w:rsidRPr="00485CE1">
              <w:t xml:space="preserve"> 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анализ объектов с целью выделения признаков (существенных, несущественных)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построение логической цепи рассуждений,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</w:t>
            </w:r>
            <w:r w:rsidRPr="00485CE1">
              <w:lastRenderedPageBreak/>
              <w:t xml:space="preserve">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>- умение с достаточно полнотой и точностью выражать свои мысли в соответствии с задачами и условиями  коммуникации.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Автомобиль. Тематическое рисование.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формирования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первоначальных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  навыков и УУД и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овладения </w:t>
            </w:r>
            <w:proofErr w:type="gramStart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предметными 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умениями.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Изображение фигуры человека. Передача в рисунках примет зимнего пейзажа.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самоопределение (система оценок и представлений о себе, своих качествах и возможностях, своем месте в мире и в отношениях с другими людьми),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rPr>
                <w:i/>
                <w:iCs/>
              </w:rPr>
              <w:t xml:space="preserve">согласование усилий </w:t>
            </w:r>
            <w:r w:rsidRPr="00485CE1">
              <w:t>по достижению общей цели, предпосылкой для этого служит ориентация на партнера по деятельности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Городские и сельские стройки. Рисование по памяти и представлению.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применения </w:t>
            </w:r>
            <w:proofErr w:type="spellStart"/>
            <w:r w:rsidRPr="00485CE1">
              <w:t>предметныхЗУНов</w:t>
            </w:r>
            <w:proofErr w:type="spellEnd"/>
            <w:r w:rsidRPr="00485CE1">
              <w:t xml:space="preserve"> и УУД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Знакомство с историческими и архитектурными памятниками; формирование навыков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>последовательной работы над тематическим  рисунком</w:t>
            </w:r>
          </w:p>
          <w:p w:rsidR="00F77FE7" w:rsidRPr="00485CE1" w:rsidRDefault="00F77FE7" w:rsidP="001437D5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-самостоятельно адекватно оценивать правильность выполнения рисунка в соответствии с образцом и вносить необходимые коррективы в исполнение, как по ходу его реализации, так и в конце действия.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proofErr w:type="spellStart"/>
            <w:r w:rsidRPr="00485CE1">
              <w:t>Весѐлые</w:t>
            </w:r>
            <w:proofErr w:type="spellEnd"/>
            <w:r w:rsidRPr="00485CE1">
              <w:t xml:space="preserve"> игрушки. Декоративное рисование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применения </w:t>
            </w:r>
            <w:proofErr w:type="spellStart"/>
            <w:r w:rsidRPr="00485CE1">
              <w:t>предметныхЗУНов</w:t>
            </w:r>
            <w:proofErr w:type="spellEnd"/>
            <w:r w:rsidRPr="00485CE1">
              <w:t xml:space="preserve"> и УУД 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Бережное отношение к народным традициям. Богородская игрушка </w:t>
            </w:r>
          </w:p>
        </w:tc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анализ объектов с целью выделения признаков (существенных, несущественных)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построение логической цепи рассуждений,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</w:t>
            </w:r>
            <w:r w:rsidRPr="00485CE1">
              <w:lastRenderedPageBreak/>
              <w:t xml:space="preserve">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- </w:t>
            </w:r>
            <w:r w:rsidRPr="00485CE1">
              <w:t xml:space="preserve">постановка вопросов – инициативное сотрудничество в поиске и сборе информации;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>- 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 формами речи.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proofErr w:type="spellStart"/>
            <w:r w:rsidRPr="00485CE1">
              <w:t>Весѐлые</w:t>
            </w:r>
            <w:proofErr w:type="spellEnd"/>
            <w:r w:rsidRPr="00485CE1">
              <w:t xml:space="preserve"> игрушки. Декоративное рисование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повторения </w:t>
            </w:r>
            <w:proofErr w:type="spellStart"/>
            <w:r w:rsidRPr="00485CE1">
              <w:t>предметныхЗУНов</w:t>
            </w:r>
            <w:proofErr w:type="spellEnd"/>
            <w:r w:rsidRPr="00485CE1">
              <w:t xml:space="preserve"> или закрепление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Расширение и углубление представлений учащихся о видах современного декоративно – прикладного искусства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- </w:t>
            </w:r>
            <w:r w:rsidRPr="00485CE1">
              <w:t xml:space="preserve">постановка вопросов – инициативное сотрудничество в поиске и сборе информации;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>- 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Выполнение эскизов хохломской росписи.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решения практических и проектных задач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Углубление представлений о связи орнаментальной композиции с природой родной земли.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proofErr w:type="spellStart"/>
            <w:r w:rsidRPr="00485CE1">
              <w:t>смыслообразование</w:t>
            </w:r>
            <w:proofErr w:type="spellEnd"/>
            <w:r w:rsidRPr="00485CE1">
              <w:t xml:space="preserve"> (установление учащимися связи между целью учебной деятельности и ее мотивом).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Умение различать объективную трудность и субъективную сложность задачи.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lastRenderedPageBreak/>
              <w:t xml:space="preserve">П. </w:t>
            </w:r>
            <w:r w:rsidRPr="00485CE1">
              <w:t xml:space="preserve">- поиск и выделение необходимой информации;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Cs/>
              </w:rPr>
              <w:t xml:space="preserve">- Анализ объектов с целью выделения признаков;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Синтез;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>К</w:t>
            </w:r>
            <w:r w:rsidRPr="00485CE1">
              <w:rPr>
                <w:bCs/>
              </w:rPr>
              <w:t xml:space="preserve">. инициативное сотрудничество в поиске и сборе </w:t>
            </w:r>
            <w:proofErr w:type="spellStart"/>
            <w:r w:rsidRPr="00485CE1">
              <w:rPr>
                <w:bCs/>
              </w:rPr>
              <w:t>инфомации</w:t>
            </w:r>
            <w:proofErr w:type="spellEnd"/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Составление праздничного узора из яблок, веток, листьев в квадрате.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применения </w:t>
            </w:r>
            <w:proofErr w:type="spellStart"/>
            <w:r w:rsidRPr="00485CE1">
              <w:t>предметныхЗУНов</w:t>
            </w:r>
            <w:proofErr w:type="spellEnd"/>
            <w:r w:rsidRPr="00485CE1">
              <w:t xml:space="preserve"> и УУД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Формирование приемов рисования кистью приемов орнаментальных мотивов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Умение различать объективную трудность и субъективную сложность задачи.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взаимодействовать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П.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анализ объектов с целью выделения признаков (существенных, несущественных)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построение логической цепи рассуждений,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>- умение с достаточно полнотой и точностью выражать свои мысли в соответствии с задачами и условиями  коммуникации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Домашние животные в жизни людей. Рисование по памяти.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применения </w:t>
            </w:r>
            <w:proofErr w:type="spellStart"/>
            <w:r w:rsidRPr="00485CE1">
              <w:t>предметныхЗУНов</w:t>
            </w:r>
            <w:proofErr w:type="spellEnd"/>
            <w:r w:rsidRPr="00485CE1">
              <w:t xml:space="preserve"> и УУД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Развитие наблюдательности, художественного вкуса, умение видеть красоту, пластичность форм.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Умение различать объективную трудность и субъективную сложность задачи.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взаимодействовать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синтез как составление целого из </w:t>
            </w:r>
            <w:r w:rsidRPr="00485CE1">
              <w:lastRenderedPageBreak/>
              <w:t xml:space="preserve">частей, в том числе самостоятельно достраивая, восполняя недостающие компоненты;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выбор оснований и критериев для сравнения, </w:t>
            </w:r>
            <w:proofErr w:type="spellStart"/>
            <w:r w:rsidRPr="00485CE1">
              <w:t>сериации</w:t>
            </w:r>
            <w:proofErr w:type="spellEnd"/>
            <w:r w:rsidRPr="00485CE1">
              <w:t xml:space="preserve">, классификации объектов;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>- умение с достаточно полнотой и точностью выражать свои мысли в соответствии с задачами и условиями коммуникации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Иллюстрирование стихотворения </w:t>
            </w:r>
            <w:proofErr w:type="spellStart"/>
            <w:r w:rsidRPr="00485CE1">
              <w:t>Н.Некрасова</w:t>
            </w:r>
            <w:proofErr w:type="spellEnd"/>
            <w:r w:rsidRPr="00485CE1">
              <w:t xml:space="preserve"> «Дедушка </w:t>
            </w:r>
            <w:proofErr w:type="spellStart"/>
            <w:r w:rsidRPr="00485CE1">
              <w:t>Мазай</w:t>
            </w:r>
            <w:proofErr w:type="spellEnd"/>
            <w:r w:rsidRPr="00485CE1">
              <w:t xml:space="preserve"> и зайцы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применения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 и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Знакомство с понятием «пейзаж», формирование умений использовать сюжет как средство художественной выразительности.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-самостоятельно адекватно оценивать правильность выполнения рисунка в соответствии с образцом и вносить необходимые коррективы в исполнение, как по ходу его реализации, так и в конце действия.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анализ объектов с целью выделения признаков (существенных, несущественных)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построение логической цепи рассуждений,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>- умение с достаточно полнотой и точностью выражать свои мысли в соответствии с задачами и условиями  коммуникации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Полет на другую планету. Рисование на тему.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Урок применения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485CE1">
              <w:rPr>
                <w:rFonts w:ascii="Times New Roman" w:hAnsi="Times New Roman" w:cs="Times New Roman"/>
                <w:sz w:val="24"/>
                <w:szCs w:val="24"/>
              </w:rPr>
              <w:t xml:space="preserve"> и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Работа над тематическим рисунком.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Умение различать объективную трудность и субъективную сложность задачи.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Умение взаимодействовать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lastRenderedPageBreak/>
              <w:t xml:space="preserve">П.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анализ объектов с целью выделения признаков (существенных, несущественных)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построение логической цепи рассуждений,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>- умение с достаточно полнотой и точностью выражать свои мысли в соответствии с задачами и условиями  коммуникации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Рисование с натуры ветки вербы.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решения практических и проектных задач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Совершенствование графических и живописных умений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>Р</w:t>
            </w:r>
            <w:r w:rsidRPr="00485CE1">
              <w:rPr>
                <w:bCs/>
              </w:rPr>
              <w:t>. Умение контролировать процесс и результаты УД.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Умение адекватно воспринимать оценки и отметки.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знаково-символические - </w:t>
            </w:r>
            <w:r w:rsidRPr="00485CE1">
              <w:rPr>
                <w:i/>
                <w:iCs/>
              </w:rPr>
              <w:t xml:space="preserve">моделирование </w:t>
            </w:r>
            <w:r w:rsidRPr="00485CE1">
              <w:t xml:space="preserve">– преобразование объекта из чувственной формы в модель, где выделены существенные характеристики объекта;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умение </w:t>
            </w:r>
            <w:r w:rsidRPr="00485CE1">
              <w:rPr>
                <w:i/>
                <w:iCs/>
              </w:rPr>
              <w:t>договариваться</w:t>
            </w:r>
            <w:r w:rsidRPr="00485CE1">
              <w:t xml:space="preserve">, находить общее решение.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Праздничный салют. «Славься, Отечество наше свободное» Рисование на тему.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решения практических и проектных задач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Формирование умений выбирать формат рисунка в зависимости от замысла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rPr>
                <w:bCs/>
              </w:rPr>
              <w:t>Умение контролировать процесс и результаты УД.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Умение адекватно воспринимать оценки и отметки. </w:t>
            </w:r>
          </w:p>
          <w:p w:rsidR="00F77FE7" w:rsidRPr="00485CE1" w:rsidRDefault="00F77FE7" w:rsidP="001437D5">
            <w:pPr>
              <w:pStyle w:val="Default"/>
            </w:pPr>
            <w:proofErr w:type="gramStart"/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знаково-символические - </w:t>
            </w:r>
            <w:r w:rsidRPr="00485CE1">
              <w:rPr>
                <w:i/>
                <w:iCs/>
              </w:rPr>
              <w:t xml:space="preserve">моделирование </w:t>
            </w:r>
            <w:r w:rsidRPr="00485CE1">
              <w:t xml:space="preserve">– преобразование объекта из чувственной формы в </w:t>
            </w:r>
            <w:r w:rsidRPr="00485CE1">
              <w:lastRenderedPageBreak/>
              <w:t xml:space="preserve">модель, где </w:t>
            </w:r>
            <w:proofErr w:type="gramEnd"/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выделены существенные характеристики объекта;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</w:t>
            </w:r>
            <w:r w:rsidRPr="00485CE1">
              <w:t xml:space="preserve">умение </w:t>
            </w:r>
            <w:r w:rsidRPr="00485CE1">
              <w:rPr>
                <w:i/>
                <w:iCs/>
              </w:rPr>
              <w:t>договариваться</w:t>
            </w:r>
            <w:r w:rsidRPr="00485CE1">
              <w:t xml:space="preserve">, находить общее решение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Беседа «Весна в произведениях русских художников»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применения </w:t>
            </w:r>
            <w:proofErr w:type="spellStart"/>
            <w:r w:rsidRPr="00485CE1">
              <w:t>предметныхЗУНов</w:t>
            </w:r>
            <w:proofErr w:type="spellEnd"/>
            <w:r w:rsidRPr="00485CE1">
              <w:t xml:space="preserve"> и УУД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Формирование умений выбирать формат рисунка в зависимости от замысла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Умение действовать по плану и планировать </w:t>
            </w:r>
            <w:proofErr w:type="gramStart"/>
            <w:r w:rsidRPr="00485CE1">
              <w:t>свою</w:t>
            </w:r>
            <w:proofErr w:type="gramEnd"/>
            <w:r w:rsidRPr="00485CE1">
              <w:t xml:space="preserve"> 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П. </w:t>
            </w:r>
            <w:r w:rsidRPr="00485CE1">
              <w:t xml:space="preserve">- анализ объектов с целью выделения признаков (существенных, несущественных)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построение логической цепи рассуждений,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преобразование объекта из чувственной формы в модель, где выделены существенные характеристики объекта;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- </w:t>
            </w:r>
            <w:r w:rsidRPr="00485CE1">
              <w:t xml:space="preserve">постановка вопросов – инициативное сотрудничество </w:t>
            </w:r>
            <w:proofErr w:type="gramStart"/>
            <w:r w:rsidRPr="00485CE1">
              <w:t>в</w:t>
            </w:r>
            <w:proofErr w:type="gramEnd"/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Рисование на тему «Спорт» 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применения </w:t>
            </w:r>
            <w:proofErr w:type="spellStart"/>
            <w:r w:rsidRPr="00485CE1">
              <w:t>предметныхЗУНов</w:t>
            </w:r>
            <w:proofErr w:type="spellEnd"/>
            <w:r w:rsidRPr="00485CE1">
              <w:t xml:space="preserve"> и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Работа над тематическим рисунком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Умение действовать по плану и планировать </w:t>
            </w:r>
            <w:proofErr w:type="gramStart"/>
            <w:r w:rsidRPr="00485CE1">
              <w:t>свою</w:t>
            </w:r>
            <w:proofErr w:type="gramEnd"/>
            <w:r w:rsidRPr="00485CE1">
              <w:t xml:space="preserve"> 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lastRenderedPageBreak/>
              <w:t xml:space="preserve">П. </w:t>
            </w:r>
            <w:r w:rsidRPr="00485CE1">
              <w:t xml:space="preserve">- анализ объектов с целью выделения признаков (существенных, несущественных)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построение логической цепи рассуждений,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самостоятельное создание алгоритмов деятельности при решении проблем творческого и поискового характера;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- преобразование объекта из чувственной формы в модель, где выделены существенные характеристики объекта;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К. - </w:t>
            </w:r>
            <w:r w:rsidRPr="00485CE1">
              <w:t xml:space="preserve">постановка вопросов – инициативное сотрудничество </w:t>
            </w:r>
          </w:p>
        </w:tc>
      </w:tr>
      <w:tr w:rsidR="00F77FE7" w:rsidRPr="00485CE1" w:rsidTr="001437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«Пусть всегда будет солнце» рисование на тему. </w:t>
            </w:r>
          </w:p>
          <w:p w:rsidR="00F77FE7" w:rsidRPr="00485CE1" w:rsidRDefault="00F77FE7" w:rsidP="001437D5">
            <w:pPr>
              <w:pStyle w:val="Default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E1">
              <w:rPr>
                <w:rFonts w:ascii="Times New Roman" w:hAnsi="Times New Roman" w:cs="Times New Roman"/>
                <w:sz w:val="24"/>
                <w:szCs w:val="24"/>
              </w:rPr>
              <w:t>25.05..</w:t>
            </w:r>
          </w:p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Урок решения практических и проектных задач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t xml:space="preserve">Работа над тематическим рисунком.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Л. </w:t>
            </w:r>
            <w:r w:rsidRPr="00485CE1">
              <w:t xml:space="preserve">нравственно-этическая ориентация.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rPr>
                <w:b/>
                <w:bCs/>
              </w:rPr>
              <w:t xml:space="preserve">Р. </w:t>
            </w:r>
            <w:r w:rsidRPr="00485CE1">
              <w:t xml:space="preserve">- Способность принимать, сохранять цели и следовать им в УД. </w:t>
            </w:r>
          </w:p>
          <w:p w:rsidR="00F77FE7" w:rsidRPr="00485CE1" w:rsidRDefault="00F77FE7" w:rsidP="001437D5">
            <w:pPr>
              <w:pStyle w:val="Default"/>
            </w:pPr>
            <w:r w:rsidRPr="00485CE1">
              <w:t xml:space="preserve">Умение действовать по плану и планировать </w:t>
            </w:r>
            <w:proofErr w:type="gramStart"/>
            <w:r w:rsidRPr="00485CE1">
              <w:t>свою</w:t>
            </w:r>
            <w:proofErr w:type="gramEnd"/>
            <w:r w:rsidRPr="00485CE1">
              <w:t xml:space="preserve"> Д. </w:t>
            </w:r>
          </w:p>
        </w:tc>
      </w:tr>
    </w:tbl>
    <w:p w:rsidR="00F77FE7" w:rsidRPr="00485CE1" w:rsidRDefault="00F77FE7" w:rsidP="00F77FE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77FE7" w:rsidRPr="00485CE1" w:rsidRDefault="00F77FE7" w:rsidP="00F77FE7">
      <w:pPr>
        <w:rPr>
          <w:rFonts w:ascii="Times New Roman" w:hAnsi="Times New Roman" w:cs="Times New Roman"/>
          <w:sz w:val="24"/>
          <w:szCs w:val="24"/>
        </w:rPr>
      </w:pPr>
    </w:p>
    <w:p w:rsidR="0024588F" w:rsidRDefault="0024588F" w:rsidP="00441E21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</w:rPr>
      </w:pPr>
    </w:p>
    <w:p w:rsidR="00735BFE" w:rsidRPr="00735BFE" w:rsidRDefault="00735BFE" w:rsidP="00735BFE">
      <w:pPr>
        <w:rPr>
          <w:rFonts w:ascii="Times New Roman" w:hAnsi="Times New Roman" w:cs="Times New Roman"/>
          <w:spacing w:val="4"/>
          <w:sz w:val="24"/>
          <w:szCs w:val="24"/>
        </w:rPr>
      </w:pPr>
    </w:p>
    <w:p w:rsidR="00735BFE" w:rsidRPr="00735BFE" w:rsidRDefault="00735BFE" w:rsidP="00735BFE">
      <w:pPr>
        <w:rPr>
          <w:rFonts w:ascii="Times New Roman" w:hAnsi="Times New Roman" w:cs="Times New Roman"/>
          <w:sz w:val="24"/>
          <w:szCs w:val="24"/>
        </w:rPr>
      </w:pPr>
    </w:p>
    <w:sectPr w:rsidR="00735BFE" w:rsidRPr="00735BFE" w:rsidSect="00441E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EBE"/>
    <w:multiLevelType w:val="multilevel"/>
    <w:tmpl w:val="7A9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BC7E38"/>
    <w:multiLevelType w:val="multilevel"/>
    <w:tmpl w:val="EC9E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0070BB"/>
    <w:multiLevelType w:val="multilevel"/>
    <w:tmpl w:val="30F23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0774E"/>
    <w:multiLevelType w:val="multilevel"/>
    <w:tmpl w:val="606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362CA1"/>
    <w:multiLevelType w:val="multilevel"/>
    <w:tmpl w:val="B0AE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E1968"/>
    <w:multiLevelType w:val="multilevel"/>
    <w:tmpl w:val="C0D8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502277"/>
    <w:multiLevelType w:val="multilevel"/>
    <w:tmpl w:val="D458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E86D7B"/>
    <w:multiLevelType w:val="multilevel"/>
    <w:tmpl w:val="8A1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61C"/>
    <w:rsid w:val="001451BA"/>
    <w:rsid w:val="001A7B6C"/>
    <w:rsid w:val="001C2AE7"/>
    <w:rsid w:val="002214AA"/>
    <w:rsid w:val="0024588F"/>
    <w:rsid w:val="003241FF"/>
    <w:rsid w:val="00356BF8"/>
    <w:rsid w:val="00441E21"/>
    <w:rsid w:val="00487D08"/>
    <w:rsid w:val="005337C7"/>
    <w:rsid w:val="00570379"/>
    <w:rsid w:val="005B03F3"/>
    <w:rsid w:val="005B6EF7"/>
    <w:rsid w:val="005E48AF"/>
    <w:rsid w:val="006167ED"/>
    <w:rsid w:val="00684CDB"/>
    <w:rsid w:val="006C6A44"/>
    <w:rsid w:val="00735BFE"/>
    <w:rsid w:val="00740965"/>
    <w:rsid w:val="007516AD"/>
    <w:rsid w:val="007C6903"/>
    <w:rsid w:val="007F1397"/>
    <w:rsid w:val="00811664"/>
    <w:rsid w:val="0084384E"/>
    <w:rsid w:val="008B7BCE"/>
    <w:rsid w:val="008F1432"/>
    <w:rsid w:val="00901F24"/>
    <w:rsid w:val="00906C75"/>
    <w:rsid w:val="0096506D"/>
    <w:rsid w:val="009D26A4"/>
    <w:rsid w:val="009F5EE0"/>
    <w:rsid w:val="00A63CA3"/>
    <w:rsid w:val="00AC11A4"/>
    <w:rsid w:val="00B7567F"/>
    <w:rsid w:val="00B840F4"/>
    <w:rsid w:val="00B90DC8"/>
    <w:rsid w:val="00BC5CE4"/>
    <w:rsid w:val="00CD2596"/>
    <w:rsid w:val="00D95C21"/>
    <w:rsid w:val="00E3461C"/>
    <w:rsid w:val="00E92F5E"/>
    <w:rsid w:val="00EF42A4"/>
    <w:rsid w:val="00F12BA4"/>
    <w:rsid w:val="00F46C4D"/>
    <w:rsid w:val="00F46F35"/>
    <w:rsid w:val="00F77FE7"/>
    <w:rsid w:val="00FB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1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1E2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4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88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0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6C75"/>
  </w:style>
  <w:style w:type="character" w:customStyle="1" w:styleId="eop">
    <w:name w:val="eop"/>
    <w:basedOn w:val="a0"/>
    <w:rsid w:val="00906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AA1B-7887-4C07-838A-4895429B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27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учитель</cp:lastModifiedBy>
  <cp:revision>34</cp:revision>
  <cp:lastPrinted>2019-10-15T16:12:00Z</cp:lastPrinted>
  <dcterms:created xsi:type="dcterms:W3CDTF">2015-09-21T13:45:00Z</dcterms:created>
  <dcterms:modified xsi:type="dcterms:W3CDTF">2020-02-14T05:24:00Z</dcterms:modified>
</cp:coreProperties>
</file>