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3B" w:rsidRPr="00E8253B" w:rsidRDefault="008043E8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51950" cy="6729090"/>
            <wp:effectExtent l="0" t="0" r="6350" b="0"/>
            <wp:docPr id="1" name="Рисунок 1" descr="D:\СКАНИРОВАННЫЕ\гео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\гео 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</w:t>
      </w:r>
      <w:r w:rsidR="00E8253B"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  <w:r w:rsidR="009E3C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8253B" w:rsidRPr="00E8253B" w:rsidRDefault="00E8253B" w:rsidP="00E825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овладение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8253B" w:rsidRPr="00E8253B" w:rsidRDefault="00E8253B" w:rsidP="00E825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интеллектуальное развитие,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8253B" w:rsidRPr="00E8253B" w:rsidRDefault="00E8253B" w:rsidP="00E825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представлений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E8253B" w:rsidRPr="00E8253B" w:rsidRDefault="00E8253B" w:rsidP="00E825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воспитание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8253B" w:rsidRPr="00E8253B" w:rsidRDefault="00E8253B" w:rsidP="00E825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приобретение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E8253B" w:rsidRPr="00E8253B" w:rsidRDefault="00E8253B" w:rsidP="00E825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Выдвигать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гипотезы при решении учебных за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дач,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понимать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димость их проверки.</w:t>
      </w:r>
    </w:p>
    <w:p w:rsidR="00E8253B" w:rsidRPr="00E8253B" w:rsidRDefault="00E8253B" w:rsidP="00E825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индуктивные и дедуктивные спосо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 рассужде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ний, ви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деть различные стратегии решения задач.</w:t>
      </w:r>
    </w:p>
    <w:p w:rsidR="00E8253B" w:rsidRPr="00E8253B" w:rsidRDefault="00E8253B" w:rsidP="00E825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амостоятельно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цели,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выбирать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алго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ритмы для решения учебных матема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тических проб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лем.</w:t>
      </w:r>
    </w:p>
    <w:p w:rsidR="00E8253B" w:rsidRPr="00E8253B" w:rsidRDefault="00E8253B" w:rsidP="00E825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осуществ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лять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деятельность, на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правленную на реше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задач исследователь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характера.</w:t>
      </w:r>
    </w:p>
    <w:p w:rsidR="00E8253B" w:rsidRPr="00E8253B" w:rsidRDefault="00E8253B" w:rsidP="00E825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учебную задачу и планировать свою деятельность под руководством  учителя и самостоятельно.</w:t>
      </w:r>
    </w:p>
    <w:p w:rsidR="00E8253B" w:rsidRPr="00E8253B" w:rsidRDefault="00E8253B" w:rsidP="00E825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Выслушивать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объективно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другого.</w:t>
      </w:r>
    </w:p>
    <w:p w:rsidR="00E8253B" w:rsidRPr="00E8253B" w:rsidRDefault="00E8253B" w:rsidP="00E825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диалог, вырабатывая общее решение.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процессе изучения курса обучающийся научится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пользоваться языком геометрии для описания предметов окружающего мира;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геометрические фигуры, различать их взаимное расположение;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простейших случаях строить сечения и развертки пространственных тел;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0"/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E8253B" w:rsidRPr="00E8253B" w:rsidRDefault="00E8253B" w:rsidP="00E825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8253B" w:rsidRPr="00E8253B" w:rsidRDefault="00E8253B" w:rsidP="00E8253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простейшие планиметрические задачи в пространстве;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для:</w:t>
      </w:r>
    </w:p>
    <w:p w:rsidR="00E8253B" w:rsidRPr="00E8253B" w:rsidRDefault="00E8253B" w:rsidP="00E825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описания реальных ситуаций на языке геометрии;</w:t>
      </w:r>
    </w:p>
    <w:p w:rsidR="00E8253B" w:rsidRPr="00E8253B" w:rsidRDefault="00E8253B" w:rsidP="00E825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расчетов, включающих простейшие тригонометрические формулы;</w:t>
      </w:r>
    </w:p>
    <w:p w:rsidR="00E8253B" w:rsidRPr="00E8253B" w:rsidRDefault="00E8253B" w:rsidP="00E825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геометрических задач с использованием тригонометрии</w:t>
      </w:r>
    </w:p>
    <w:p w:rsidR="00E8253B" w:rsidRPr="00E8253B" w:rsidRDefault="00E8253B" w:rsidP="00E825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8253B" w:rsidRPr="00E8253B" w:rsidRDefault="00E8253B" w:rsidP="00E825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построений геометрическими инструментами (линейка, угольник, циркуль, транспортир).</w:t>
      </w:r>
    </w:p>
    <w:p w:rsidR="009E3C80" w:rsidRPr="0069644F" w:rsidRDefault="009E3C80" w:rsidP="009E3C80">
      <w:pPr>
        <w:pStyle w:val="a4"/>
        <w:tabs>
          <w:tab w:val="left" w:pos="485"/>
        </w:tabs>
        <w:spacing w:after="0" w:line="243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644F">
        <w:rPr>
          <w:rFonts w:ascii="Times New Roman" w:hAnsi="Times New Roman"/>
          <w:b/>
          <w:sz w:val="24"/>
          <w:szCs w:val="24"/>
        </w:rPr>
        <w:t>СОДЕРЖАНИЕ УЧЕБНОГО ПРЕДМЕТА «ГЕОМЕТРИЯ 7»</w:t>
      </w: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 Решение треугольников (16 ч.)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 раздела: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Синус и косинус любого угла от 0° до 180° вводятся с помо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внимание следует уделить выработке прочных на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выков в применении тригонометрического аппарата при реше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геометрических задач.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Учебные понятия: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Синус, косинус и тангенс угла. Теоремы синусов и косину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сов. Решение треугольников.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Цель: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развить умение обучающихся применять тригонометрический аппарат при решении геометрических задач.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умения:</w:t>
      </w:r>
    </w:p>
    <w:p w:rsidR="00E8253B" w:rsidRPr="00E8253B" w:rsidRDefault="00E8253B" w:rsidP="00E825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Выдвигать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гипотезы при решении учебных за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дач,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понимать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димость их проверки.</w:t>
      </w:r>
    </w:p>
    <w:p w:rsidR="00E8253B" w:rsidRPr="00E8253B" w:rsidRDefault="00E8253B" w:rsidP="00E825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индуктивные и дедуктивные спосо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 рассужде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ний, ви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деть различные стратегии решения задач.</w:t>
      </w:r>
    </w:p>
    <w:p w:rsidR="00E8253B" w:rsidRPr="00E8253B" w:rsidRDefault="00E8253B" w:rsidP="00E825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амостоятельно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цели,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выбирать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алго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ритмы для решения учебных матема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тических проб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лем.</w:t>
      </w:r>
    </w:p>
    <w:p w:rsidR="00E8253B" w:rsidRPr="00E8253B" w:rsidRDefault="00E8253B" w:rsidP="00E825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осуществ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лять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деятельность, на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правленную на реше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задач исследователь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характера.</w:t>
      </w:r>
    </w:p>
    <w:p w:rsidR="00E8253B" w:rsidRPr="00E8253B" w:rsidRDefault="00E8253B" w:rsidP="00E825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Выслушивать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объективно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другого.</w:t>
      </w:r>
    </w:p>
    <w:p w:rsidR="00E8253B" w:rsidRPr="00E8253B" w:rsidRDefault="00E8253B" w:rsidP="00E825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диалог, вырабатывая общее решение.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 умения и навыки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8253B" w:rsidRPr="00E8253B" w:rsidRDefault="00E8253B" w:rsidP="00E8253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определение и иллюстрировать определение синуса, косинуса и тангенса углов от 0 до 180°.</w:t>
      </w:r>
    </w:p>
    <w:p w:rsidR="00E8253B" w:rsidRPr="00E8253B" w:rsidRDefault="00E8253B" w:rsidP="00E8253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Выводить основное тригонометрическое тождество и формулы приведения.</w:t>
      </w:r>
    </w:p>
    <w:p w:rsidR="00E8253B" w:rsidRPr="00E8253B" w:rsidRDefault="00E8253B" w:rsidP="00E8253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и доказывать теорему синусов и косинусов, применять их при решении треугольников.</w:t>
      </w:r>
    </w:p>
    <w:p w:rsidR="00E8253B" w:rsidRPr="00E8253B" w:rsidRDefault="00E8253B" w:rsidP="00E8253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Объяснять, как используются тригонометрические формулы при работах на местности.</w:t>
      </w:r>
    </w:p>
    <w:p w:rsidR="00E8253B" w:rsidRPr="00E8253B" w:rsidRDefault="00544B11" w:rsidP="00544B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  <w:r w:rsidR="00E8253B"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 Правильные многоугольники (9 ч.)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 раздела: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разделе доказывается теорема о сумме углов n-угольника, вводятся понятия правильного и неправильного многоугольника, формулы площади круга и длины окружности, а также площади сектора, длины дуги, формулы для нахождения радиусов вписанной и описанной окружностей.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Учебные понятия: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Многоугольник, правильный многоугольник, свойства правильного многоугольника, площадь круга, длина окружности, длина дуги, площадь сектора, радиусы вписанной и описанной окружностей.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Цель: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умения:</w:t>
      </w:r>
    </w:p>
    <w:p w:rsidR="00E8253B" w:rsidRPr="00E8253B" w:rsidRDefault="00E8253B" w:rsidP="00E8253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Выдвигать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гипотезы при решении учебных за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дач,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понимать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димость их проверки.</w:t>
      </w:r>
    </w:p>
    <w:p w:rsidR="00E8253B" w:rsidRPr="00E8253B" w:rsidRDefault="00E8253B" w:rsidP="00E8253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индуктивные и дедуктивные спосо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 рассужде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ний, ви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деть различные стратегии решения задач.</w:t>
      </w:r>
    </w:p>
    <w:p w:rsidR="00E8253B" w:rsidRPr="00E8253B" w:rsidRDefault="00E8253B" w:rsidP="00E8253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амостоятельно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цели,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выбирать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алго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ритмы для решения учебных матема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тических проб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лем.</w:t>
      </w:r>
    </w:p>
    <w:p w:rsidR="00E8253B" w:rsidRPr="00E8253B" w:rsidRDefault="00E8253B" w:rsidP="00E8253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осуществ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лять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деятельность, на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правленную на реше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задач исследователь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характера.</w:t>
      </w:r>
    </w:p>
    <w:p w:rsidR="00E8253B" w:rsidRPr="00E8253B" w:rsidRDefault="00E8253B" w:rsidP="00E8253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Выслушивать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объективно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другого.</w:t>
      </w:r>
    </w:p>
    <w:p w:rsidR="00E8253B" w:rsidRPr="00E8253B" w:rsidRDefault="00E8253B" w:rsidP="00E8253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диалог, вырабатывая общее решение.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 умения и навыки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8253B" w:rsidRPr="00E8253B" w:rsidRDefault="00E8253B" w:rsidP="00E825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такое центр и центральный угол правильного многоугольника, сектор и сегмент круга.</w:t>
      </w:r>
    </w:p>
    <w:p w:rsidR="00E8253B" w:rsidRPr="00E8253B" w:rsidRDefault="00E8253B" w:rsidP="00E825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Формулировать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определение правильного многоугольника; свойства правильного многоугольника.</w:t>
      </w:r>
    </w:p>
    <w:p w:rsidR="00E8253B" w:rsidRPr="00E8253B" w:rsidRDefault="00E8253B" w:rsidP="00E825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Доказывать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свойства правильных многоугольников.</w:t>
      </w:r>
    </w:p>
    <w:p w:rsidR="00E8253B" w:rsidRPr="00E8253B" w:rsidRDefault="00E8253B" w:rsidP="00E825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Записывать и разъяснять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формулы длины окружности, площади круга.</w:t>
      </w:r>
    </w:p>
    <w:p w:rsidR="00E8253B" w:rsidRPr="00E8253B" w:rsidRDefault="00E8253B" w:rsidP="00E825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Записывать и доказывать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формулы длины дуги, площади сектора, формулы нахождения радиусов вписанной и описанной окружностей правильного многоугольника.</w:t>
      </w:r>
    </w:p>
    <w:p w:rsidR="00E8253B" w:rsidRPr="00E8253B" w:rsidRDefault="00E8253B" w:rsidP="00E825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Строить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помощью циркуля и линейки правильный треугольник, четырехугольник, шестиугольник.</w:t>
      </w:r>
    </w:p>
    <w:p w:rsidR="00E8253B" w:rsidRPr="00E8253B" w:rsidRDefault="00E8253B" w:rsidP="00E825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изученные определения, теоремы и формулы к решению задач.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3. Декартовы координаты (11 ч.)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 раздела: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ретных геометрических задачах, тем самым дается представление </w:t>
      </w:r>
      <w:r w:rsidRPr="00E8253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изучении геометрических фигур с помощью методов алгебры.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Учебные понятия: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Координаты середины отрезка. Простей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шие задачи в координатах. Уравнения окружности и прямой. Применение координат при решении задач.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Цель: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с использованием векторов и метода координат при решении геометрических задач.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умения:</w:t>
      </w:r>
    </w:p>
    <w:p w:rsidR="00E8253B" w:rsidRPr="00E8253B" w:rsidRDefault="00E8253B" w:rsidP="00E825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Выдвигать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гипотезы при решении учебных за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дач,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понимать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димость их проверки.</w:t>
      </w:r>
    </w:p>
    <w:p w:rsidR="00E8253B" w:rsidRPr="00E8253B" w:rsidRDefault="00E8253B" w:rsidP="00E825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индуктивные и дедуктивные спосо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 рассужде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ний, ви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деть различные стратегии решения задач.</w:t>
      </w:r>
    </w:p>
    <w:p w:rsidR="00E8253B" w:rsidRPr="00E8253B" w:rsidRDefault="00E8253B" w:rsidP="00E825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амостоятельно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цели,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выбирать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алго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ритмы для решения учебных матема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тических проб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лем.</w:t>
      </w:r>
    </w:p>
    <w:p w:rsidR="00E8253B" w:rsidRPr="00E8253B" w:rsidRDefault="00E8253B" w:rsidP="00E825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осуществ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лять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деятельность, на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правленную на реше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задач исследователь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характера.</w:t>
      </w:r>
    </w:p>
    <w:p w:rsidR="00E8253B" w:rsidRPr="00E8253B" w:rsidRDefault="00E8253B" w:rsidP="00E825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Выслушивать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объективно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другого.</w:t>
      </w:r>
    </w:p>
    <w:p w:rsidR="00E8253B" w:rsidRPr="00E8253B" w:rsidRDefault="00E8253B" w:rsidP="00E825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диалог, вырабатывая общее решение.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 умения и навыки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8253B" w:rsidRPr="00E8253B" w:rsidRDefault="00E8253B" w:rsidP="00E8253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и иллюстрировать понятие прямоугольной системы координат, координат точки и координат вектора.</w:t>
      </w:r>
    </w:p>
    <w:p w:rsidR="00E8253B" w:rsidRPr="00E8253B" w:rsidRDefault="00E8253B" w:rsidP="00E8253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Выводить и использовать при решении задач формулы середины отрезка, длины вектора, расстояния между двумя точками, уравнения окружности и прямой.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4. Векторы (14 часов)</w:t>
      </w: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 раздела: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Учебные понятия: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Цель: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обучающихся выполнять действия над векторами как направленными отрезками, что важно для применения векторов в физике.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Метапредметные</w:t>
      </w:r>
      <w:proofErr w:type="spellEnd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умения:</w:t>
      </w:r>
    </w:p>
    <w:p w:rsidR="00E8253B" w:rsidRPr="00E8253B" w:rsidRDefault="00E8253B" w:rsidP="00E825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Выдвигать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гипотезы при решении учебных за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дач,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понимать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димость их проверки.</w:t>
      </w:r>
    </w:p>
    <w:p w:rsidR="00E8253B" w:rsidRPr="00E8253B" w:rsidRDefault="00E8253B" w:rsidP="00E825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индуктивные и дедуктивные спосо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 рассужде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ний, ви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деть различные стратегии решения задач.</w:t>
      </w:r>
    </w:p>
    <w:p w:rsidR="00E8253B" w:rsidRPr="00E8253B" w:rsidRDefault="00E8253B" w:rsidP="00E825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амостоятельно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цели,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выбирать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алго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ритмы для решения учебных матема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тических проб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лем.</w:t>
      </w:r>
    </w:p>
    <w:p w:rsidR="00E8253B" w:rsidRPr="00E8253B" w:rsidRDefault="00E8253B" w:rsidP="00E825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осуществ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лять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деятельность, на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правленную на реше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задач исследователь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характера.</w:t>
      </w:r>
    </w:p>
    <w:p w:rsidR="00E8253B" w:rsidRPr="00E8253B" w:rsidRDefault="00E8253B" w:rsidP="00E825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Выслушивать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объективно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другого.</w:t>
      </w:r>
    </w:p>
    <w:p w:rsidR="00E8253B" w:rsidRPr="00E8253B" w:rsidRDefault="00E8253B" w:rsidP="00E825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диалог, вырабатывая общее решение.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 умения и навыки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8253B" w:rsidRPr="00E8253B" w:rsidRDefault="00E8253B" w:rsidP="00E8253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Формулировать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определение и иллюстрировать понятие вектора. Его длины, коллинеарных и равных векторов.</w:t>
      </w:r>
    </w:p>
    <w:p w:rsidR="00E8253B" w:rsidRPr="00E8253B" w:rsidRDefault="00E8253B" w:rsidP="00E8253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векторы и действия над ними при решении геометрических задач.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5. Геометрические преобразования (10ч.)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 раздела: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наложения относится в данном курсе к числу основ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жения и движения.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Учебные понятия: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ложения и движения. Гомотетия. Подобие фигур.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Цель: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умения:</w:t>
      </w:r>
    </w:p>
    <w:p w:rsidR="00E8253B" w:rsidRPr="00E8253B" w:rsidRDefault="00E8253B" w:rsidP="00E8253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Выдвигать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гипотезы при решении учебных за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дач,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понимать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димость их проверки.</w:t>
      </w:r>
    </w:p>
    <w:p w:rsidR="00E8253B" w:rsidRPr="00E8253B" w:rsidRDefault="00E8253B" w:rsidP="00E8253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индуктивные и дедуктивные спосо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 рассужде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ний, ви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деть различные стратегии решения задач.</w:t>
      </w:r>
    </w:p>
    <w:p w:rsidR="00E8253B" w:rsidRPr="00E8253B" w:rsidRDefault="00E8253B" w:rsidP="00E8253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амостоятельно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цели,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выбирать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алго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ритмы для решения учебных матема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тических проб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лем.</w:t>
      </w:r>
    </w:p>
    <w:p w:rsidR="00E8253B" w:rsidRPr="00E8253B" w:rsidRDefault="00E8253B" w:rsidP="00E8253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осуществ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лять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деятельность, на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правленную на реше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задач исследователь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характера.</w:t>
      </w:r>
    </w:p>
    <w:p w:rsidR="00E8253B" w:rsidRPr="00E8253B" w:rsidRDefault="00E8253B" w:rsidP="00E8253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учебную задачу и планировать свою деятельность под руководством  учителя и самостоятельно.</w:t>
      </w:r>
    </w:p>
    <w:p w:rsidR="00E8253B" w:rsidRPr="00E8253B" w:rsidRDefault="00E8253B" w:rsidP="00E8253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Выслушивать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объективно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оценивать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другого.</w:t>
      </w:r>
    </w:p>
    <w:p w:rsidR="00E8253B" w:rsidRPr="00E8253B" w:rsidRDefault="00E8253B" w:rsidP="00E8253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диалог, вырабатывая общее решение.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Предметные умения и навыки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8253B" w:rsidRPr="00E8253B" w:rsidRDefault="00E8253B" w:rsidP="00E825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Объяснять, что такое отображение плоскости на себя, и в каком случае оно называется движением плоскости.</w:t>
      </w:r>
    </w:p>
    <w:p w:rsidR="00E8253B" w:rsidRPr="00E8253B" w:rsidRDefault="00E8253B" w:rsidP="00E825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Объяснять, что такое осевая симметрия, центральная симметрия, параллельный перенос и поворот.</w:t>
      </w:r>
    </w:p>
    <w:p w:rsidR="00E8253B" w:rsidRPr="00E8253B" w:rsidRDefault="00E8253B" w:rsidP="00E825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обосновывать, что эти отображения плоскости на себя являются движениями плоскости.</w:t>
      </w:r>
    </w:p>
    <w:p w:rsidR="00E8253B" w:rsidRPr="00E8253B" w:rsidRDefault="00E8253B" w:rsidP="00E825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Объяснять, какова связь между движениями и наложениями.</w:t>
      </w:r>
    </w:p>
    <w:p w:rsidR="00E8253B" w:rsidRPr="00E8253B" w:rsidRDefault="00E8253B" w:rsidP="00E825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Иллюстрировать основные виды движений.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6.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Повторение и систематизация курса геометрии (9 ч.)</w:t>
      </w: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 </w:t>
      </w:r>
      <w:r w:rsidRPr="00E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и систематизация знаний и умений по школьному курсу геометрии; решение тестовых заданий по геометрии в форме ОГЭ.</w:t>
      </w: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Предусмотрено 6 контрольных работ, а также уроки на отработку практических навыков и решение задач.</w:t>
      </w:r>
    </w:p>
    <w:p w:rsidR="00984215" w:rsidRPr="00984215" w:rsidRDefault="00984215" w:rsidP="009842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842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</w:t>
      </w:r>
      <w:r w:rsidRPr="00984215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984215" w:rsidRPr="00984215" w:rsidRDefault="00984215" w:rsidP="009842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4215">
        <w:rPr>
          <w:rFonts w:ascii="Times New Roman" w:hAnsi="Times New Roman"/>
          <w:b/>
          <w:color w:val="000000"/>
          <w:sz w:val="24"/>
          <w:szCs w:val="24"/>
        </w:rPr>
        <w:t>С УКАЗАНИЕМ КОЛИЧЕСТВА ЧАСОВ, ОТВОДИМЫХ НА ОСВОЕНИЕ КАЖДОЙ ТЕМЫ</w:t>
      </w: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5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 (68 часов, 2 часа в неделю)</w:t>
      </w:r>
    </w:p>
    <w:p w:rsidR="00E8253B" w:rsidRPr="00E8253B" w:rsidRDefault="00E8253B" w:rsidP="00E825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8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6"/>
        <w:gridCol w:w="9189"/>
        <w:gridCol w:w="3934"/>
      </w:tblGrid>
      <w:tr w:rsidR="00AC45B4" w:rsidRPr="00E8253B" w:rsidTr="008322C9">
        <w:trPr>
          <w:trHeight w:val="391"/>
        </w:trPr>
        <w:tc>
          <w:tcPr>
            <w:tcW w:w="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урока</w:t>
            </w:r>
          </w:p>
        </w:tc>
        <w:tc>
          <w:tcPr>
            <w:tcW w:w="39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примечания</w:t>
            </w:r>
          </w:p>
        </w:tc>
      </w:tr>
      <w:tr w:rsidR="00AC45B4" w:rsidRPr="00E8253B" w:rsidTr="008322C9">
        <w:trPr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45B4" w:rsidRPr="00E8253B" w:rsidRDefault="00AC45B4" w:rsidP="00E8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C45B4" w:rsidRPr="00E8253B" w:rsidRDefault="00AC45B4" w:rsidP="00E8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C45B4" w:rsidRPr="00E8253B" w:rsidRDefault="00AC45B4" w:rsidP="00E8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Тригонометрические функции угла от 0° до 180°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Тригонометрические функции угла от 0° до 180°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косинусов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косинусов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косинусов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косинусов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84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синусов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синусов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синусов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треугольников</w:t>
            </w:r>
            <w:r w:rsidR="007B3B92" w:rsidRPr="007B3B9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 (РПВ)</w:t>
            </w:r>
            <w:r w:rsidR="007B3B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Презентация.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треугольников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нахождения площади треугольника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нахождения площади треугольника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нахождения площади треугольника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84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нахождения площади треугольника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 по теме «Решение треугольников»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Правильные многоугольники и их свойства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Правильные многоугольники и их свойства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Правильные многоугольники и их свойства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Правильные многоугольники и их свойства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окружности. Площадь круга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окружности. Площадь круга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окружности. Площадь круга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84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окружности. Площадь круга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№2 по теме «Правильные многоугольники»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фигуры. Уравнение окружности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фигуры. Уравнение окружности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фигуры. Уравнение окружности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Угловой коэффициент прямой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Угловой коэффициент прямой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№3 по теме «Декартовы координаты»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84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вектора</w:t>
            </w:r>
            <w:r w:rsidR="006B3D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.(РПВ) Презентация о векторах.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вектора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вектора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векторов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векторов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векторов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векторов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84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вектора на число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вектора на число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вектора на число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векторов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векторов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векторов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№4 по теме «Вектора»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6B3D4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(перемещение фигуры). Параллельный перенос</w:t>
            </w:r>
            <w:r w:rsidR="006B3D44" w:rsidRPr="006B3D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 (РПВ)</w:t>
            </w:r>
            <w:r w:rsidR="006B3D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Беседа на «Перемещение фигур»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(перемещение фигуры). Параллельный перенос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(перемещение фигуры). Параллельный перенос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Осевая симметрия</w:t>
            </w:r>
            <w:r w:rsidR="006B3D44" w:rsidRPr="006B3D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</w:t>
            </w:r>
            <w:r w:rsidR="006B3D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B3D44" w:rsidRPr="006B3D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(РПВ)</w:t>
            </w:r>
            <w:r w:rsidR="006B3D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Презентация симметрия в природе.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Осевая симметрия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84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Центральная симметрия. Поворот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Центральная симметрия. Поворот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Гомотетия. Подобие фигур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Гомотетия. Подобие фигур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№5 по теме «Геометрические преобразования»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темы «Решение треугольников»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темы «Правильные многоугольники»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темы «Декартовы координаты»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84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темы «Векторы»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№6 по теме «Обобщение и систематизация знаний за курс 9 класса»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63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№6 по теме «Обобщение и систематизация знаний за курс 9 класса»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заданий в формате ОГЭ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5B4" w:rsidRPr="00E8253B" w:rsidTr="008322C9">
        <w:trPr>
          <w:trHeight w:val="396"/>
        </w:trPr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25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заданий в формате ОГЭ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5B4" w:rsidRPr="00E8253B" w:rsidRDefault="00AC45B4" w:rsidP="00E825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253B" w:rsidRPr="00E8253B" w:rsidRDefault="00E8253B" w:rsidP="00E82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13C7" w:rsidRDefault="004413C7"/>
    <w:sectPr w:rsidR="004413C7" w:rsidSect="00804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AC"/>
    <w:multiLevelType w:val="multilevel"/>
    <w:tmpl w:val="CC38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4353"/>
    <w:multiLevelType w:val="multilevel"/>
    <w:tmpl w:val="33F6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06D0C"/>
    <w:multiLevelType w:val="multilevel"/>
    <w:tmpl w:val="89B6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F27BB"/>
    <w:multiLevelType w:val="multilevel"/>
    <w:tmpl w:val="B966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C5CD3"/>
    <w:multiLevelType w:val="multilevel"/>
    <w:tmpl w:val="CDD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D7599"/>
    <w:multiLevelType w:val="multilevel"/>
    <w:tmpl w:val="645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11EF9"/>
    <w:multiLevelType w:val="multilevel"/>
    <w:tmpl w:val="BA68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E4C92"/>
    <w:multiLevelType w:val="multilevel"/>
    <w:tmpl w:val="6910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B50ED"/>
    <w:multiLevelType w:val="multilevel"/>
    <w:tmpl w:val="B07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8584E"/>
    <w:multiLevelType w:val="multilevel"/>
    <w:tmpl w:val="E77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00058"/>
    <w:multiLevelType w:val="multilevel"/>
    <w:tmpl w:val="B6E0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C79BC"/>
    <w:multiLevelType w:val="multilevel"/>
    <w:tmpl w:val="CDA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461D4"/>
    <w:multiLevelType w:val="multilevel"/>
    <w:tmpl w:val="74EC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32931"/>
    <w:multiLevelType w:val="multilevel"/>
    <w:tmpl w:val="FA66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4743F"/>
    <w:multiLevelType w:val="multilevel"/>
    <w:tmpl w:val="E042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50365A"/>
    <w:multiLevelType w:val="multilevel"/>
    <w:tmpl w:val="B1B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13262"/>
    <w:multiLevelType w:val="multilevel"/>
    <w:tmpl w:val="2F3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3"/>
  </w:num>
  <w:num w:numId="6">
    <w:abstractNumId w:val="16"/>
  </w:num>
  <w:num w:numId="7">
    <w:abstractNumId w:val="2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16"/>
    <w:rsid w:val="0027644D"/>
    <w:rsid w:val="004413C7"/>
    <w:rsid w:val="00544B11"/>
    <w:rsid w:val="006B3D44"/>
    <w:rsid w:val="007B3B92"/>
    <w:rsid w:val="008043E8"/>
    <w:rsid w:val="008322C9"/>
    <w:rsid w:val="00984215"/>
    <w:rsid w:val="009E3C80"/>
    <w:rsid w:val="00AC45B4"/>
    <w:rsid w:val="00B95F16"/>
    <w:rsid w:val="00E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C0BB-9A19-4008-9741-8E68A652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4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2764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7644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7644D"/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 Шамратова</dc:creator>
  <cp:keywords/>
  <dc:description/>
  <cp:lastModifiedBy>Венера Наиловна</cp:lastModifiedBy>
  <cp:revision>12</cp:revision>
  <dcterms:created xsi:type="dcterms:W3CDTF">2022-09-02T10:44:00Z</dcterms:created>
  <dcterms:modified xsi:type="dcterms:W3CDTF">2022-09-13T10:53:00Z</dcterms:modified>
</cp:coreProperties>
</file>