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4DF3" w:rsidRDefault="00D14DF3" w:rsidP="00D14DF3">
      <w:pPr>
        <w:spacing w:after="0"/>
        <w:ind w:left="-709" w:right="142" w:firstLine="709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8618220" cy="6096564"/>
            <wp:effectExtent l="0" t="0" r="0" b="0"/>
            <wp:docPr id="1" name="Рисунок 1" descr="C:\Users\Айбатуллина Гульфия\Desktop\СКАНЫ титулов РП 2022\РЯ 8 класс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йбатуллина Гульфия\Desktop\СКАНЫ титулов РП 2022\РЯ 8 класс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8220" cy="6096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4DF3" w:rsidRPr="00D14DF3" w:rsidRDefault="00D14DF3" w:rsidP="00D14DF3">
      <w:pPr>
        <w:spacing w:after="0"/>
        <w:ind w:right="142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D14DF3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lastRenderedPageBreak/>
        <w:t>1.Планируемые результаты освоения учебного предмета</w:t>
      </w:r>
    </w:p>
    <w:p w:rsidR="00D14DF3" w:rsidRPr="00D14DF3" w:rsidRDefault="00D14DF3" w:rsidP="00D14DF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14DF3">
        <w:rPr>
          <w:rFonts w:ascii="Times New Roman" w:eastAsia="Times New Roman" w:hAnsi="Times New Roman" w:cs="Times New Roman"/>
          <w:b/>
          <w:sz w:val="24"/>
          <w:szCs w:val="24"/>
        </w:rPr>
        <w:t xml:space="preserve">Личностные результаты:  </w:t>
      </w:r>
    </w:p>
    <w:p w:rsidR="00D14DF3" w:rsidRPr="00D14DF3" w:rsidRDefault="00D14DF3" w:rsidP="00D14DF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14DF3">
        <w:rPr>
          <w:rFonts w:ascii="Times New Roman" w:eastAsia="Times New Roman" w:hAnsi="Times New Roman" w:cs="Times New Roman"/>
          <w:sz w:val="24"/>
          <w:szCs w:val="24"/>
        </w:rPr>
        <w:t xml:space="preserve">1) понимание русского языка как одной из основных национально-культурных ценностей русского народа; определяющей роли родного языка в развитии интеллектуальных. Творческих способностей и моральных качеств личности; его значения в процессе получения школьного Образования; </w:t>
      </w:r>
    </w:p>
    <w:p w:rsidR="00D14DF3" w:rsidRPr="00D14DF3" w:rsidRDefault="00D14DF3" w:rsidP="00D14DF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14DF3">
        <w:rPr>
          <w:rFonts w:ascii="Times New Roman" w:eastAsia="Times New Roman" w:hAnsi="Times New Roman" w:cs="Times New Roman"/>
          <w:sz w:val="24"/>
          <w:szCs w:val="24"/>
        </w:rPr>
        <w:t xml:space="preserve"> 2) осознание эстетической ценности русского языка; уважительное отношение к родному языку, гордость за него; потребность сохранить чистоту русского языка как явления национальной культуры; стремление к речевому самосовершенствованию; </w:t>
      </w:r>
    </w:p>
    <w:p w:rsidR="00D14DF3" w:rsidRPr="00D14DF3" w:rsidRDefault="00D14DF3" w:rsidP="00D14DF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14DF3">
        <w:rPr>
          <w:rFonts w:ascii="Times New Roman" w:eastAsia="Times New Roman" w:hAnsi="Times New Roman" w:cs="Times New Roman"/>
          <w:sz w:val="24"/>
          <w:szCs w:val="24"/>
        </w:rPr>
        <w:t xml:space="preserve"> 3) достаточный объем словарного запаса и усвоенных грамматических средств для свободного выражения мыслей и чувств в процессе речевого общения: способность к самооценке на основе наблюдения за собственной речью.  </w:t>
      </w:r>
    </w:p>
    <w:p w:rsidR="00D14DF3" w:rsidRPr="00D14DF3" w:rsidRDefault="00D14DF3" w:rsidP="00D14DF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14DF3">
        <w:rPr>
          <w:rFonts w:ascii="Times New Roman" w:eastAsia="Times New Roman" w:hAnsi="Times New Roman" w:cs="Times New Roman"/>
          <w:b/>
          <w:sz w:val="24"/>
          <w:szCs w:val="24"/>
        </w:rPr>
        <w:t xml:space="preserve">Метапредметные результаты:  </w:t>
      </w:r>
    </w:p>
    <w:p w:rsidR="00D14DF3" w:rsidRPr="00D14DF3" w:rsidRDefault="00D14DF3" w:rsidP="00D14DF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14DF3">
        <w:rPr>
          <w:rFonts w:ascii="Times New Roman" w:eastAsia="Times New Roman" w:hAnsi="Times New Roman" w:cs="Times New Roman"/>
          <w:sz w:val="24"/>
          <w:szCs w:val="24"/>
        </w:rPr>
        <w:t xml:space="preserve">1) владение всеми видами речевой деятельности:  </w:t>
      </w:r>
    </w:p>
    <w:p w:rsidR="00D14DF3" w:rsidRPr="00D14DF3" w:rsidRDefault="00D14DF3" w:rsidP="00D14DF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14DF3">
        <w:rPr>
          <w:rFonts w:ascii="Times New Roman" w:eastAsia="Times New Roman" w:hAnsi="Times New Roman" w:cs="Times New Roman"/>
          <w:sz w:val="24"/>
          <w:szCs w:val="24"/>
        </w:rPr>
        <w:t xml:space="preserve">- адекватное понимание информации устного и письменного сообщения;   владение разными видами чтения;  адекватное восприятие на слух текстов разных стилей и жанров;  </w:t>
      </w:r>
    </w:p>
    <w:p w:rsidR="00D14DF3" w:rsidRPr="00D14DF3" w:rsidRDefault="00D14DF3" w:rsidP="00D14DF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14DF3">
        <w:rPr>
          <w:rFonts w:ascii="Times New Roman" w:eastAsia="Times New Roman" w:hAnsi="Times New Roman" w:cs="Times New Roman"/>
          <w:sz w:val="24"/>
          <w:szCs w:val="24"/>
        </w:rPr>
        <w:t xml:space="preserve">- способность извлекать информацию из разных источников, включая средства массовой информации, компакт-диски учебного назначения, ресурсы Интернета; умение свободно пользоваться словарями различных типов, справочной литературой;  </w:t>
      </w:r>
    </w:p>
    <w:p w:rsidR="00D14DF3" w:rsidRPr="00D14DF3" w:rsidRDefault="00D14DF3" w:rsidP="00D14DF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14DF3">
        <w:rPr>
          <w:rFonts w:ascii="Times New Roman" w:eastAsia="Times New Roman" w:hAnsi="Times New Roman" w:cs="Times New Roman"/>
          <w:sz w:val="24"/>
          <w:szCs w:val="24"/>
        </w:rPr>
        <w:t xml:space="preserve">- овладение приемами отбора и систематизации материала на определенную тему; умение вести самостоятельный поиск информации, ее анализ и отбор;  </w:t>
      </w:r>
    </w:p>
    <w:p w:rsidR="00D14DF3" w:rsidRPr="00D14DF3" w:rsidRDefault="00D14DF3" w:rsidP="00D14DF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14DF3">
        <w:rPr>
          <w:rFonts w:ascii="Times New Roman" w:eastAsia="Times New Roman" w:hAnsi="Times New Roman" w:cs="Times New Roman"/>
          <w:sz w:val="24"/>
          <w:szCs w:val="24"/>
        </w:rPr>
        <w:t xml:space="preserve">- умение сопоставлять и сравнивать речевые высказывания с точки зрения их содержания, стилистических особенностей и использованных языковых средств;  </w:t>
      </w:r>
    </w:p>
    <w:p w:rsidR="00D14DF3" w:rsidRPr="00D14DF3" w:rsidRDefault="00D14DF3" w:rsidP="00D14DF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14DF3">
        <w:rPr>
          <w:rFonts w:ascii="Times New Roman" w:eastAsia="Times New Roman" w:hAnsi="Times New Roman" w:cs="Times New Roman"/>
          <w:sz w:val="24"/>
          <w:szCs w:val="24"/>
        </w:rPr>
        <w:t xml:space="preserve">- способность определять цели предстоящей учебной деятельности (индивидуальной и коллективной), последовательность действий, а также оценивать достигнутые результаты и адекватно формулировать их в устной и письменной форме;  </w:t>
      </w:r>
    </w:p>
    <w:p w:rsidR="00D14DF3" w:rsidRPr="00D14DF3" w:rsidRDefault="00D14DF3" w:rsidP="00D14DF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14DF3">
        <w:rPr>
          <w:rFonts w:ascii="Times New Roman" w:eastAsia="Times New Roman" w:hAnsi="Times New Roman" w:cs="Times New Roman"/>
          <w:sz w:val="24"/>
          <w:szCs w:val="24"/>
        </w:rPr>
        <w:t xml:space="preserve">- умение воспроизводить прослушанный или прочитанный текст с разной степенью свернутости;  </w:t>
      </w:r>
    </w:p>
    <w:p w:rsidR="00D14DF3" w:rsidRPr="00D14DF3" w:rsidRDefault="00D14DF3" w:rsidP="00D14DF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14DF3">
        <w:rPr>
          <w:rFonts w:ascii="Times New Roman" w:eastAsia="Times New Roman" w:hAnsi="Times New Roman" w:cs="Times New Roman"/>
          <w:sz w:val="24"/>
          <w:szCs w:val="24"/>
        </w:rPr>
        <w:t xml:space="preserve">- умение создавать устные и письменные тексты разных типов, стилей речи и жанров с учетом замысла, адресата и ситуации общения;  </w:t>
      </w:r>
    </w:p>
    <w:p w:rsidR="00D14DF3" w:rsidRPr="00D14DF3" w:rsidRDefault="00D14DF3" w:rsidP="00D14DF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14DF3">
        <w:rPr>
          <w:rFonts w:ascii="Times New Roman" w:eastAsia="Times New Roman" w:hAnsi="Times New Roman" w:cs="Times New Roman"/>
          <w:sz w:val="24"/>
          <w:szCs w:val="24"/>
        </w:rPr>
        <w:t xml:space="preserve">- способность свободно, правильно излагать свои мысли в устной и письменной форме;  </w:t>
      </w:r>
    </w:p>
    <w:p w:rsidR="00D14DF3" w:rsidRPr="00D14DF3" w:rsidRDefault="00D14DF3" w:rsidP="00D14DF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14DF3">
        <w:rPr>
          <w:rFonts w:ascii="Times New Roman" w:eastAsia="Times New Roman" w:hAnsi="Times New Roman" w:cs="Times New Roman"/>
          <w:sz w:val="24"/>
          <w:szCs w:val="24"/>
        </w:rPr>
        <w:t xml:space="preserve">- владение разными видами монолога и диалога; соблюдение в практике речевого общения основных орфоэпических, лексических, грамматических, стилистических норм современного русского литературного языка; соблюдение основных правил орфографии и пунктуации в процессе письменного общения;  </w:t>
      </w:r>
    </w:p>
    <w:p w:rsidR="00D14DF3" w:rsidRPr="00D14DF3" w:rsidRDefault="00D14DF3" w:rsidP="00D14DF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14DF3">
        <w:rPr>
          <w:rFonts w:ascii="Times New Roman" w:eastAsia="Times New Roman" w:hAnsi="Times New Roman" w:cs="Times New Roman"/>
          <w:sz w:val="24"/>
          <w:szCs w:val="24"/>
        </w:rPr>
        <w:t xml:space="preserve">- способность участвовать в речевом общении, соблюдая нормы речевого этикета;  </w:t>
      </w:r>
    </w:p>
    <w:p w:rsidR="00D14DF3" w:rsidRPr="00D14DF3" w:rsidRDefault="00D14DF3" w:rsidP="00D14DF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14DF3">
        <w:rPr>
          <w:rFonts w:ascii="Times New Roman" w:eastAsia="Times New Roman" w:hAnsi="Times New Roman" w:cs="Times New Roman"/>
          <w:sz w:val="24"/>
          <w:szCs w:val="24"/>
        </w:rPr>
        <w:t xml:space="preserve">- способность оценивать свою речь с точки зрения ее содержания, языкового оформления; умение находить грамматические и речевые ошибки, недочеты, исправлять их; умение совершенствовать и редактировать собственные тексты;  </w:t>
      </w:r>
    </w:p>
    <w:p w:rsidR="00D14DF3" w:rsidRPr="00D14DF3" w:rsidRDefault="00D14DF3" w:rsidP="00D14DF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14DF3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- умение выступать перед аудиторией сверстников с небольшими сообщениями, докладами;  </w:t>
      </w:r>
    </w:p>
    <w:p w:rsidR="00D14DF3" w:rsidRPr="00D14DF3" w:rsidRDefault="00D14DF3" w:rsidP="00D14DF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14DF3">
        <w:rPr>
          <w:rFonts w:ascii="Times New Roman" w:eastAsia="Times New Roman" w:hAnsi="Times New Roman" w:cs="Times New Roman"/>
          <w:sz w:val="24"/>
          <w:szCs w:val="24"/>
        </w:rPr>
        <w:t xml:space="preserve">2) применение приобретенных знаний, умений и навыков в повседневной жизни; способность использовать родной язык как средство получения знаний по другим учебным предметам, применять полученные знания, умения и навыки анализа языковых явлений на межпредметном уровне (на уроках иностранного языка, литературы и др.); </w:t>
      </w:r>
    </w:p>
    <w:p w:rsidR="00D14DF3" w:rsidRPr="00D14DF3" w:rsidRDefault="00D14DF3" w:rsidP="00D14DF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14DF3">
        <w:rPr>
          <w:rFonts w:ascii="Times New Roman" w:eastAsia="Times New Roman" w:hAnsi="Times New Roman" w:cs="Times New Roman"/>
          <w:sz w:val="24"/>
          <w:szCs w:val="24"/>
        </w:rPr>
        <w:t xml:space="preserve"> 3) коммуникативно-целесообразное взаимодействие с окружающими людьми в процессе речевого общения, совместного выполнения какой-либо задачи, участия в спорах, обсуждениях; овладение национально-культурными нормами речевого поведения в различных ситуациях формального и неформального межличностного и межкультурного общения.  </w:t>
      </w:r>
    </w:p>
    <w:p w:rsidR="00D14DF3" w:rsidRPr="00D14DF3" w:rsidRDefault="00D14DF3" w:rsidP="00D14DF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14DF3">
        <w:rPr>
          <w:rFonts w:ascii="Times New Roman" w:eastAsia="Times New Roman" w:hAnsi="Times New Roman" w:cs="Times New Roman"/>
          <w:b/>
          <w:sz w:val="24"/>
          <w:szCs w:val="24"/>
        </w:rPr>
        <w:t xml:space="preserve">Предметные результаты:  </w:t>
      </w:r>
    </w:p>
    <w:p w:rsidR="00D14DF3" w:rsidRPr="00D14DF3" w:rsidRDefault="00D14DF3" w:rsidP="00D14DF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14DF3">
        <w:rPr>
          <w:rFonts w:ascii="Times New Roman" w:eastAsia="Times New Roman" w:hAnsi="Times New Roman" w:cs="Times New Roman"/>
          <w:sz w:val="24"/>
          <w:szCs w:val="24"/>
        </w:rPr>
        <w:t xml:space="preserve">1) представление об основных функциях языка, о роли русского языка как национального языка русского народа, как государственного языка Российской Федерации и языка межнационального общения, о связи языка и культуры народа, о роли родного языка в жизни человека и общества;  </w:t>
      </w:r>
    </w:p>
    <w:p w:rsidR="00D14DF3" w:rsidRPr="00D14DF3" w:rsidRDefault="00D14DF3" w:rsidP="00D14DF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14DF3">
        <w:rPr>
          <w:rFonts w:ascii="Times New Roman" w:eastAsia="Times New Roman" w:hAnsi="Times New Roman" w:cs="Times New Roman"/>
          <w:sz w:val="24"/>
          <w:szCs w:val="24"/>
        </w:rPr>
        <w:t xml:space="preserve">2) понимание места родного языка в системе гуманитарных наук и его роли в образовании в целом;  </w:t>
      </w:r>
    </w:p>
    <w:p w:rsidR="00D14DF3" w:rsidRPr="00D14DF3" w:rsidRDefault="00D14DF3" w:rsidP="00D14DF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14DF3">
        <w:rPr>
          <w:rFonts w:ascii="Times New Roman" w:eastAsia="Times New Roman" w:hAnsi="Times New Roman" w:cs="Times New Roman"/>
          <w:sz w:val="24"/>
          <w:szCs w:val="24"/>
        </w:rPr>
        <w:t xml:space="preserve">3) усвоение основ научных знаний о родном языке; понимание взаимосвязи его уровней и единиц; </w:t>
      </w:r>
    </w:p>
    <w:p w:rsidR="00D14DF3" w:rsidRPr="00D14DF3" w:rsidRDefault="00D14DF3" w:rsidP="00D14DF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14DF3">
        <w:rPr>
          <w:rFonts w:ascii="Times New Roman" w:eastAsia="Times New Roman" w:hAnsi="Times New Roman" w:cs="Times New Roman"/>
          <w:sz w:val="24"/>
          <w:szCs w:val="24"/>
        </w:rPr>
        <w:t xml:space="preserve"> 4) освоение базовых понятий лингвистики: лингвистика и ее основные разделы; язык и речь, речевое общение, речь устная и письменная; монолог, диалог и их виды; ситуация речевого общения; разговорная речь, научный, публицистический, официально-деловой стили, язык художественной литературы; жанры научного, публицистического, официально-делового стилей и разговорной речи; функционально-смысловые типы речи (повествование, описание, рассуждение); текст, типы текста; основные единицы языка, их признаки и особенности употребления в речи;  </w:t>
      </w:r>
    </w:p>
    <w:p w:rsidR="00D14DF3" w:rsidRPr="00D14DF3" w:rsidRDefault="00D14DF3" w:rsidP="00D14DF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14DF3">
        <w:rPr>
          <w:rFonts w:ascii="Times New Roman" w:eastAsia="Times New Roman" w:hAnsi="Times New Roman" w:cs="Times New Roman"/>
          <w:sz w:val="24"/>
          <w:szCs w:val="24"/>
        </w:rPr>
        <w:t xml:space="preserve">5) овладение основными стилистическими ресурсами лексики и фразеологии русского языка, основными нормами русского литературного языка (орфоэпическими, лексическими, грамматическими, орфографическими, пунктуационными), нормами речевого этикета; использование их в своей речевой практике при создании устных и письменных высказываний;  </w:t>
      </w:r>
    </w:p>
    <w:p w:rsidR="00D14DF3" w:rsidRPr="00D14DF3" w:rsidRDefault="00D14DF3" w:rsidP="00D14DF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14DF3">
        <w:rPr>
          <w:rFonts w:ascii="Times New Roman" w:eastAsia="Times New Roman" w:hAnsi="Times New Roman" w:cs="Times New Roman"/>
          <w:sz w:val="24"/>
          <w:szCs w:val="24"/>
        </w:rPr>
        <w:t xml:space="preserve">6) распознавание и анализ основных единиц языка, грамматических категорий языка, уместное употребление языковых единиц адекватно ситуации речевого общения;  </w:t>
      </w:r>
    </w:p>
    <w:p w:rsidR="00D14DF3" w:rsidRPr="00D14DF3" w:rsidRDefault="00D14DF3" w:rsidP="00D14DF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14DF3">
        <w:rPr>
          <w:rFonts w:ascii="Times New Roman" w:eastAsia="Times New Roman" w:hAnsi="Times New Roman" w:cs="Times New Roman"/>
          <w:sz w:val="24"/>
          <w:szCs w:val="24"/>
        </w:rPr>
        <w:t xml:space="preserve">7) проведение различных видов анализа слова (фонетического, морфемного, словообразовательного, лексического, морфологического), синтаксического анализа словосочетания и предложения, многоаспектного анализа с точки зрения его основных признаков и структуры, принадлежности к определенным функциональным разновидностям языка, особенностей языкового оформления, использования выразительных средств языка;  </w:t>
      </w:r>
    </w:p>
    <w:p w:rsidR="00D14DF3" w:rsidRPr="00D14DF3" w:rsidRDefault="00D14DF3" w:rsidP="00D14DF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14DF3">
        <w:rPr>
          <w:rFonts w:ascii="Times New Roman" w:eastAsia="Times New Roman" w:hAnsi="Times New Roman" w:cs="Times New Roman"/>
          <w:sz w:val="24"/>
          <w:szCs w:val="24"/>
        </w:rPr>
        <w:t xml:space="preserve">8) понимание коммуникативно-эстетических возможностей лексической и грамматической синонимии и использование их в собственной речевой практике; </w:t>
      </w:r>
    </w:p>
    <w:p w:rsidR="00D14DF3" w:rsidRPr="00D14DF3" w:rsidRDefault="00D14DF3" w:rsidP="00D14DF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14DF3">
        <w:rPr>
          <w:rFonts w:ascii="Times New Roman" w:eastAsia="Times New Roman" w:hAnsi="Times New Roman" w:cs="Times New Roman"/>
          <w:sz w:val="24"/>
          <w:szCs w:val="24"/>
        </w:rPr>
        <w:t xml:space="preserve"> 9) осознание эстетической функции родного языка, способность оценивать эстетическую сторону речевого высказывания при анализе текстов художественной литературы; </w:t>
      </w:r>
    </w:p>
    <w:p w:rsidR="00D14DF3" w:rsidRPr="00D14DF3" w:rsidRDefault="00D14DF3" w:rsidP="00D14DF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14DF3">
        <w:rPr>
          <w:rFonts w:ascii="Times New Roman" w:eastAsia="Times New Roman" w:hAnsi="Times New Roman" w:cs="Times New Roman"/>
          <w:sz w:val="24"/>
          <w:szCs w:val="24"/>
        </w:rPr>
        <w:lastRenderedPageBreak/>
        <w:t>10) для слепых, слабовидящих обучающихся: формирование навыков письма на брайлевской печатной машинке;</w:t>
      </w:r>
    </w:p>
    <w:p w:rsidR="00D14DF3" w:rsidRPr="00D14DF3" w:rsidRDefault="00D14DF3" w:rsidP="00D14DF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14DF3">
        <w:rPr>
          <w:rFonts w:ascii="Times New Roman" w:eastAsia="Times New Roman" w:hAnsi="Times New Roman" w:cs="Times New Roman"/>
          <w:sz w:val="24"/>
          <w:szCs w:val="24"/>
        </w:rPr>
        <w:t xml:space="preserve">11) для глухих, слабослышащих, позднооглохших обучающихся формирование и развитие основных видов речевой </w:t>
      </w:r>
    </w:p>
    <w:p w:rsidR="00D14DF3" w:rsidRPr="00D14DF3" w:rsidRDefault="00D14DF3" w:rsidP="00D14DF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14DF3">
        <w:rPr>
          <w:rFonts w:ascii="Times New Roman" w:eastAsia="Times New Roman" w:hAnsi="Times New Roman" w:cs="Times New Roman"/>
          <w:sz w:val="24"/>
          <w:szCs w:val="24"/>
        </w:rPr>
        <w:t xml:space="preserve">деятельности обучающихся - слухозрительного восприятия (с использованием слуховых аппаратов и (или) кохлеарных имплантов),   говорения, чтения, письма; </w:t>
      </w:r>
    </w:p>
    <w:p w:rsidR="00D14DF3" w:rsidRPr="00D14DF3" w:rsidRDefault="00D14DF3" w:rsidP="00D14DF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14DF3">
        <w:rPr>
          <w:rFonts w:ascii="Times New Roman" w:eastAsia="Times New Roman" w:hAnsi="Times New Roman" w:cs="Times New Roman"/>
          <w:sz w:val="24"/>
          <w:szCs w:val="24"/>
        </w:rPr>
        <w:t xml:space="preserve">   12) для обучающихся с расстройствами аутистического спектра: овладение основными стилистическими ресурсами лексики и  фразеологии языка, основными нормами литературного языка, нормами речевого этикета; приобретение опыта использования языковых норм в речевой и альтернативной коммуникативной практике при создании устных, письменных, альтернативных     высказываний; стремление к возможности выразить собственные мысли и чувства, обозначить собственную позицию; видение традиций и новаторства в произведениях; восприятие художественной действительности как выражение мыслей    автора о мире и человеке.  </w:t>
      </w:r>
    </w:p>
    <w:p w:rsidR="00D14DF3" w:rsidRPr="00D14DF3" w:rsidRDefault="00D14DF3" w:rsidP="00D14DF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D14DF3"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2.  </w:t>
      </w:r>
      <w:r w:rsidRPr="00D14DF3">
        <w:rPr>
          <w:rFonts w:ascii="Times New Roman" w:eastAsia="Calibri" w:hAnsi="Times New Roman" w:cs="Times New Roman"/>
          <w:b/>
          <w:sz w:val="28"/>
          <w:szCs w:val="28"/>
          <w:u w:val="single"/>
        </w:rPr>
        <w:t>Содержание  учебного предмета</w:t>
      </w:r>
    </w:p>
    <w:p w:rsidR="00D14DF3" w:rsidRPr="00D14DF3" w:rsidRDefault="00D14DF3" w:rsidP="00D14DF3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D14DF3">
        <w:rPr>
          <w:rFonts w:ascii="Times New Roman" w:eastAsia="Calibri" w:hAnsi="Times New Roman" w:cs="Times New Roman"/>
          <w:b/>
          <w:sz w:val="24"/>
          <w:szCs w:val="24"/>
        </w:rPr>
        <w:t xml:space="preserve">Функции  русского  языка  в  современном  мире. Повторение  пройденного  в    </w:t>
      </w:r>
      <w:r w:rsidRPr="00D14DF3">
        <w:rPr>
          <w:rFonts w:ascii="Times New Roman" w:eastAsia="Calibri" w:hAnsi="Times New Roman" w:cs="Times New Roman"/>
          <w:b/>
          <w:sz w:val="24"/>
          <w:szCs w:val="24"/>
          <w:lang w:val="en-US"/>
        </w:rPr>
        <w:t>V</w:t>
      </w:r>
      <w:r w:rsidRPr="00D14DF3">
        <w:rPr>
          <w:rFonts w:ascii="Times New Roman" w:eastAsia="Calibri" w:hAnsi="Times New Roman" w:cs="Times New Roman"/>
          <w:b/>
          <w:sz w:val="24"/>
          <w:szCs w:val="24"/>
        </w:rPr>
        <w:t xml:space="preserve">- </w:t>
      </w:r>
      <w:r w:rsidRPr="00D14DF3">
        <w:rPr>
          <w:rFonts w:ascii="Times New Roman" w:eastAsia="Calibri" w:hAnsi="Times New Roman" w:cs="Times New Roman"/>
          <w:b/>
          <w:sz w:val="24"/>
          <w:szCs w:val="24"/>
          <w:lang w:val="en-US"/>
        </w:rPr>
        <w:t>VII</w:t>
      </w:r>
      <w:r w:rsidRPr="00D14DF3">
        <w:rPr>
          <w:rFonts w:ascii="Times New Roman" w:eastAsia="Calibri" w:hAnsi="Times New Roman" w:cs="Times New Roman"/>
          <w:b/>
          <w:sz w:val="24"/>
          <w:szCs w:val="24"/>
        </w:rPr>
        <w:t xml:space="preserve">  классах.</w:t>
      </w:r>
    </w:p>
    <w:p w:rsidR="00D14DF3" w:rsidRPr="00D14DF3" w:rsidRDefault="00D14DF3" w:rsidP="00D14DF3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D14DF3">
        <w:rPr>
          <w:rFonts w:ascii="Times New Roman" w:eastAsia="Calibri" w:hAnsi="Times New Roman" w:cs="Times New Roman"/>
          <w:b/>
          <w:sz w:val="24"/>
          <w:szCs w:val="24"/>
        </w:rPr>
        <w:t>Синтаксис. Пунктуация. Культура  речи. Словосочетание.</w:t>
      </w:r>
      <w:r w:rsidRPr="00D14DF3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D14DF3" w:rsidRPr="00D14DF3" w:rsidRDefault="00D14DF3" w:rsidP="00D14DF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14DF3">
        <w:rPr>
          <w:rFonts w:ascii="Times New Roman" w:eastAsia="Calibri" w:hAnsi="Times New Roman" w:cs="Times New Roman"/>
          <w:sz w:val="24"/>
          <w:szCs w:val="24"/>
        </w:rPr>
        <w:t>Связь  слов  в  словосочетании. Умение  использовать  в  речи  синонимические  по  значению  словосочетания. Умение  правильно  употреблять форму  зависимого  слова  при  согласовании,  управлении, примыкании.</w:t>
      </w:r>
    </w:p>
    <w:p w:rsidR="00D14DF3" w:rsidRPr="00D14DF3" w:rsidRDefault="00D14DF3" w:rsidP="00D14DF3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D14DF3">
        <w:rPr>
          <w:rFonts w:ascii="Times New Roman" w:eastAsia="Calibri" w:hAnsi="Times New Roman" w:cs="Times New Roman"/>
          <w:b/>
          <w:sz w:val="24"/>
          <w:szCs w:val="24"/>
        </w:rPr>
        <w:t xml:space="preserve">Простое  предложение. </w:t>
      </w:r>
    </w:p>
    <w:p w:rsidR="00D14DF3" w:rsidRPr="00D14DF3" w:rsidRDefault="00D14DF3" w:rsidP="00D14DF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14DF3">
        <w:rPr>
          <w:rFonts w:ascii="Times New Roman" w:eastAsia="Calibri" w:hAnsi="Times New Roman" w:cs="Times New Roman"/>
          <w:sz w:val="24"/>
          <w:szCs w:val="24"/>
        </w:rPr>
        <w:t xml:space="preserve">Повторение  пройденного  о  предложении. Порядок  слов  в  предложении.  Умение  выделять  с  помощью  логического  ударения и  порядка  слов  наиболее  важное  слово  в  предложении,  выразительно  читать  предложения. </w:t>
      </w:r>
    </w:p>
    <w:p w:rsidR="00D14DF3" w:rsidRPr="00D14DF3" w:rsidRDefault="00D14DF3" w:rsidP="00D14DF3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D14DF3">
        <w:rPr>
          <w:rFonts w:ascii="Times New Roman" w:eastAsia="Calibri" w:hAnsi="Times New Roman" w:cs="Times New Roman"/>
          <w:b/>
          <w:sz w:val="24"/>
          <w:szCs w:val="24"/>
        </w:rPr>
        <w:t>Простые  двусоставные  предложения.</w:t>
      </w:r>
    </w:p>
    <w:p w:rsidR="00D14DF3" w:rsidRPr="00D14DF3" w:rsidRDefault="00D14DF3" w:rsidP="00D14DF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14DF3">
        <w:rPr>
          <w:rFonts w:ascii="Times New Roman" w:eastAsia="Calibri" w:hAnsi="Times New Roman" w:cs="Times New Roman"/>
          <w:sz w:val="24"/>
          <w:szCs w:val="24"/>
        </w:rPr>
        <w:t>Повторение  пройденного  о  подлежащем. Способы  выражения  подлежащего. Составное  глагольное  сказуемое.  Составное  именное  сказуемое. Тире  между  подлежащим  и  сказуемым.</w:t>
      </w:r>
    </w:p>
    <w:p w:rsidR="00D14DF3" w:rsidRPr="00D14DF3" w:rsidRDefault="00D14DF3" w:rsidP="00D14DF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14DF3">
        <w:rPr>
          <w:rFonts w:ascii="Times New Roman" w:eastAsia="Calibri" w:hAnsi="Times New Roman" w:cs="Times New Roman"/>
          <w:sz w:val="24"/>
          <w:szCs w:val="24"/>
        </w:rPr>
        <w:t>Умение  интонационно  правильно  произносить  предложения  с  отсутствующей  связкой.  Умение  пользоваться  в  речи  синонимическими  вариантами  выражения  подлежащего   и  сказуемого.</w:t>
      </w:r>
    </w:p>
    <w:p w:rsidR="00D14DF3" w:rsidRPr="00D14DF3" w:rsidRDefault="00D14DF3" w:rsidP="00D14DF3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D14DF3">
        <w:rPr>
          <w:rFonts w:ascii="Times New Roman" w:eastAsia="Calibri" w:hAnsi="Times New Roman" w:cs="Times New Roman"/>
          <w:b/>
          <w:sz w:val="24"/>
          <w:szCs w:val="24"/>
        </w:rPr>
        <w:t xml:space="preserve">Второстепенные  члены  предложения. </w:t>
      </w:r>
    </w:p>
    <w:p w:rsidR="00D14DF3" w:rsidRPr="00D14DF3" w:rsidRDefault="00D14DF3" w:rsidP="00D14DF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14DF3">
        <w:rPr>
          <w:rFonts w:ascii="Times New Roman" w:eastAsia="Calibri" w:hAnsi="Times New Roman" w:cs="Times New Roman"/>
          <w:sz w:val="24"/>
          <w:szCs w:val="24"/>
        </w:rPr>
        <w:t>Прямое  и  косвенное  дополнение. Несогласованное  определение.  Приложение  как  разновидность  определения,  знаки  препинания  при  приложении. Виды  обстоятельств  по  значению.</w:t>
      </w:r>
      <w:r w:rsidRPr="00D14DF3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D14DF3">
        <w:rPr>
          <w:rFonts w:ascii="Times New Roman" w:eastAsia="Calibri" w:hAnsi="Times New Roman" w:cs="Times New Roman"/>
          <w:sz w:val="24"/>
          <w:szCs w:val="24"/>
        </w:rPr>
        <w:t>Сравнительный  оборот.  Умение  использовать  в  речи  согласованные  и  несогласованные  определения  как  синонимы.</w:t>
      </w:r>
    </w:p>
    <w:p w:rsidR="00D14DF3" w:rsidRPr="00D14DF3" w:rsidRDefault="00D14DF3" w:rsidP="00D14DF3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D14DF3">
        <w:rPr>
          <w:rFonts w:ascii="Times New Roman" w:eastAsia="Calibri" w:hAnsi="Times New Roman" w:cs="Times New Roman"/>
          <w:b/>
          <w:sz w:val="24"/>
          <w:szCs w:val="24"/>
        </w:rPr>
        <w:t>Простые  односоставные  предложения.</w:t>
      </w:r>
    </w:p>
    <w:p w:rsidR="00D14DF3" w:rsidRPr="00D14DF3" w:rsidRDefault="00D14DF3" w:rsidP="00D14DF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14DF3">
        <w:rPr>
          <w:rFonts w:ascii="Times New Roman" w:eastAsia="Calibri" w:hAnsi="Times New Roman" w:cs="Times New Roman"/>
          <w:sz w:val="24"/>
          <w:szCs w:val="24"/>
        </w:rPr>
        <w:t>Группы  односоставных  предложений. Односоставные  предложения  с  главным  членом  сказуемым  и  с  главным  членом  подлежащим  (определенно-личные, неопределенно-личные,  безличные, назывные).</w:t>
      </w:r>
    </w:p>
    <w:p w:rsidR="00D14DF3" w:rsidRPr="00D14DF3" w:rsidRDefault="00D14DF3" w:rsidP="00D14DF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14DF3">
        <w:rPr>
          <w:rFonts w:ascii="Times New Roman" w:eastAsia="Calibri" w:hAnsi="Times New Roman" w:cs="Times New Roman"/>
          <w:sz w:val="24"/>
          <w:szCs w:val="24"/>
        </w:rPr>
        <w:lastRenderedPageBreak/>
        <w:t>Умение  пользоваться  двусоставными  и  односоставными  предложениями  как  синтаксическими синонимами.  Умение  пользоваться  в  описании  назывными  предложениями  для  обозначения  места  и  времени.</w:t>
      </w:r>
    </w:p>
    <w:p w:rsidR="00D14DF3" w:rsidRPr="00D14DF3" w:rsidRDefault="00D14DF3" w:rsidP="00D14DF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14DF3">
        <w:rPr>
          <w:rFonts w:ascii="Times New Roman" w:eastAsia="Calibri" w:hAnsi="Times New Roman" w:cs="Times New Roman"/>
          <w:b/>
          <w:sz w:val="24"/>
          <w:szCs w:val="24"/>
        </w:rPr>
        <w:t>Неполные  предложения.</w:t>
      </w:r>
    </w:p>
    <w:p w:rsidR="00D14DF3" w:rsidRPr="00D14DF3" w:rsidRDefault="00D14DF3" w:rsidP="00D14DF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14DF3">
        <w:rPr>
          <w:rFonts w:ascii="Times New Roman" w:eastAsia="Calibri" w:hAnsi="Times New Roman" w:cs="Times New Roman"/>
          <w:sz w:val="24"/>
          <w:szCs w:val="24"/>
        </w:rPr>
        <w:t>Понятие  о  неполных  предложениях. Умение  пользоваться  неполными  предложениями  в  диалоге и  в  сложном  предложении.</w:t>
      </w:r>
    </w:p>
    <w:p w:rsidR="00D14DF3" w:rsidRPr="00D14DF3" w:rsidRDefault="00D14DF3" w:rsidP="00D14DF3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D14DF3">
        <w:rPr>
          <w:rFonts w:ascii="Times New Roman" w:eastAsia="Calibri" w:hAnsi="Times New Roman" w:cs="Times New Roman"/>
          <w:b/>
          <w:sz w:val="24"/>
          <w:szCs w:val="24"/>
        </w:rPr>
        <w:t>Однородные  члены  предложения.</w:t>
      </w:r>
    </w:p>
    <w:p w:rsidR="00D14DF3" w:rsidRPr="00D14DF3" w:rsidRDefault="00D14DF3" w:rsidP="00D14DF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14DF3">
        <w:rPr>
          <w:rFonts w:ascii="Times New Roman" w:eastAsia="Calibri" w:hAnsi="Times New Roman" w:cs="Times New Roman"/>
          <w:sz w:val="24"/>
          <w:szCs w:val="24"/>
        </w:rPr>
        <w:t>Однородные  члены  предложения,  связанные  сочинительными,  противительными, разделительными  союзами    и  интонацией. Однородные   и  неоднородные  определения. Ряды  однородных  членов  предложения.  Запятая  при  однородных  членах  предложения.  Обобщающие  слова. Двоеточие  и  тире  при  обобщающих  словах  в  предложениях.</w:t>
      </w:r>
    </w:p>
    <w:p w:rsidR="00D14DF3" w:rsidRPr="00D14DF3" w:rsidRDefault="00D14DF3" w:rsidP="00D14DF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14DF3">
        <w:rPr>
          <w:rFonts w:ascii="Times New Roman" w:eastAsia="Calibri" w:hAnsi="Times New Roman" w:cs="Times New Roman"/>
          <w:sz w:val="24"/>
          <w:szCs w:val="24"/>
        </w:rPr>
        <w:t>Умение  интонационно  правильно  произносить  предложения с  обобщающими  словами.</w:t>
      </w:r>
    </w:p>
    <w:p w:rsidR="00D14DF3" w:rsidRPr="00D14DF3" w:rsidRDefault="00D14DF3" w:rsidP="00D14DF3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D14DF3">
        <w:rPr>
          <w:rFonts w:ascii="Times New Roman" w:eastAsia="Calibri" w:hAnsi="Times New Roman" w:cs="Times New Roman"/>
          <w:b/>
          <w:sz w:val="24"/>
          <w:szCs w:val="24"/>
        </w:rPr>
        <w:t>Обращения, вводные  слова и междометия.</w:t>
      </w:r>
    </w:p>
    <w:p w:rsidR="00D14DF3" w:rsidRPr="00D14DF3" w:rsidRDefault="00D14DF3" w:rsidP="00D14DF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14DF3">
        <w:rPr>
          <w:rFonts w:ascii="Times New Roman" w:eastAsia="Calibri" w:hAnsi="Times New Roman" w:cs="Times New Roman"/>
          <w:sz w:val="24"/>
          <w:szCs w:val="24"/>
        </w:rPr>
        <w:t>Распространенное  обращение.  Знаки  препинания  при  обращении.  Вводные  слова. Междометия  в  предложении.  Знаки  препинания  при  вводных  словах  и  предложениях.</w:t>
      </w:r>
    </w:p>
    <w:p w:rsidR="00D14DF3" w:rsidRPr="00D14DF3" w:rsidRDefault="00D14DF3" w:rsidP="00D14DF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14DF3">
        <w:rPr>
          <w:rFonts w:ascii="Times New Roman" w:eastAsia="Calibri" w:hAnsi="Times New Roman" w:cs="Times New Roman"/>
          <w:sz w:val="24"/>
          <w:szCs w:val="24"/>
        </w:rPr>
        <w:t>Умение интонационно  правильно  произносить  предложения  с  обращениями,  вводными  словами  и  вводными  предложениями. Умение  пользоваться  в  речи  синонимическими  вводными   словами. Умение  употреблять  вводные  как  средство   связи  предложений и  частей  текста.</w:t>
      </w:r>
    </w:p>
    <w:p w:rsidR="00D14DF3" w:rsidRPr="00D14DF3" w:rsidRDefault="00D14DF3" w:rsidP="00D14DF3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D14DF3">
        <w:rPr>
          <w:rFonts w:ascii="Times New Roman" w:eastAsia="Calibri" w:hAnsi="Times New Roman" w:cs="Times New Roman"/>
          <w:b/>
          <w:sz w:val="24"/>
          <w:szCs w:val="24"/>
        </w:rPr>
        <w:t>Обособленные  члены  предложения.</w:t>
      </w:r>
    </w:p>
    <w:p w:rsidR="00D14DF3" w:rsidRPr="00D14DF3" w:rsidRDefault="00D14DF3" w:rsidP="00D14DF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14DF3">
        <w:rPr>
          <w:rFonts w:ascii="Times New Roman" w:eastAsia="Calibri" w:hAnsi="Times New Roman" w:cs="Times New Roman"/>
          <w:sz w:val="24"/>
          <w:szCs w:val="24"/>
        </w:rPr>
        <w:t>Понятие  об  обособлении. Обособленные  определения  и  приложения. Обособленные  обстоятельства.  Уточняющие  второстепенные  члены  предложения.  Знаки  препинания  при  обособленных  и  уточняющих  членах  предложения.</w:t>
      </w:r>
    </w:p>
    <w:p w:rsidR="00D14DF3" w:rsidRPr="00D14DF3" w:rsidRDefault="00D14DF3" w:rsidP="00D14DF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14DF3">
        <w:rPr>
          <w:rFonts w:ascii="Times New Roman" w:eastAsia="Calibri" w:hAnsi="Times New Roman" w:cs="Times New Roman"/>
          <w:sz w:val="24"/>
          <w:szCs w:val="24"/>
        </w:rPr>
        <w:t>Умение  интонационно  правильно  произносить  предложения  с  обособленными  и  уточняющими  членами  предложениями. Умение  использовать  предложения с  обособленными  членами  и  их  синтаксические  конструкции.</w:t>
      </w:r>
    </w:p>
    <w:p w:rsidR="00D14DF3" w:rsidRPr="00D14DF3" w:rsidRDefault="00D14DF3" w:rsidP="00D14DF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14DF3">
        <w:rPr>
          <w:rFonts w:ascii="Times New Roman" w:eastAsia="Calibri" w:hAnsi="Times New Roman" w:cs="Times New Roman"/>
          <w:b/>
          <w:sz w:val="24"/>
          <w:szCs w:val="24"/>
        </w:rPr>
        <w:t>Способы  передачи  чужой  речи . Прямая  и  косвенная  речь.</w:t>
      </w:r>
      <w:r w:rsidRPr="00D14DF3">
        <w:rPr>
          <w:rFonts w:ascii="Times New Roman" w:eastAsia="Calibri" w:hAnsi="Times New Roman" w:cs="Times New Roman"/>
          <w:sz w:val="24"/>
          <w:szCs w:val="24"/>
        </w:rPr>
        <w:t xml:space="preserve">  Слова  автора  при  прямой  речи. Знаки  препинания  в  предложениях  с  прямой  речью. Косвенная  речь. Цитата.  Знаки препинания  при  цитировании. Умение  выделять  в  произношении  слова  автора. Умение  заменять  прямую  речь  косвенной.</w:t>
      </w:r>
    </w:p>
    <w:p w:rsidR="00D14DF3" w:rsidRPr="00D14DF3" w:rsidRDefault="00D14DF3" w:rsidP="00D14DF3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D14DF3">
        <w:rPr>
          <w:rFonts w:ascii="Times New Roman" w:eastAsia="Calibri" w:hAnsi="Times New Roman" w:cs="Times New Roman"/>
          <w:b/>
          <w:sz w:val="24"/>
          <w:szCs w:val="24"/>
        </w:rPr>
        <w:t xml:space="preserve">Повторение  пройденного  в </w:t>
      </w:r>
      <w:r w:rsidRPr="00D14DF3">
        <w:rPr>
          <w:rFonts w:ascii="Times New Roman" w:eastAsia="Calibri" w:hAnsi="Times New Roman" w:cs="Times New Roman"/>
          <w:b/>
          <w:sz w:val="24"/>
          <w:szCs w:val="24"/>
          <w:lang w:val="en-US"/>
        </w:rPr>
        <w:t>VIII</w:t>
      </w:r>
      <w:r w:rsidRPr="00D14DF3">
        <w:rPr>
          <w:rFonts w:ascii="Times New Roman" w:eastAsia="Calibri" w:hAnsi="Times New Roman" w:cs="Times New Roman"/>
          <w:b/>
          <w:sz w:val="24"/>
          <w:szCs w:val="24"/>
        </w:rPr>
        <w:t xml:space="preserve">   классе. </w:t>
      </w:r>
    </w:p>
    <w:p w:rsidR="00D14DF3" w:rsidRPr="00D14DF3" w:rsidRDefault="00D14DF3" w:rsidP="00D14DF3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D14DF3">
        <w:rPr>
          <w:rFonts w:ascii="Times New Roman" w:eastAsia="Calibri" w:hAnsi="Times New Roman" w:cs="Times New Roman"/>
          <w:b/>
          <w:sz w:val="24"/>
          <w:szCs w:val="24"/>
        </w:rPr>
        <w:t>Развитие  связной  речи.</w:t>
      </w:r>
    </w:p>
    <w:tbl>
      <w:tblPr>
        <w:tblpPr w:leftFromText="180" w:rightFromText="180" w:vertAnchor="text" w:horzAnchor="margin" w:tblpY="395"/>
        <w:tblW w:w="131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68"/>
        <w:gridCol w:w="8863"/>
        <w:gridCol w:w="3118"/>
      </w:tblGrid>
      <w:tr w:rsidR="00D14DF3" w:rsidRPr="00D14DF3" w:rsidTr="00031C6D">
        <w:tc>
          <w:tcPr>
            <w:tcW w:w="1168" w:type="dxa"/>
            <w:vAlign w:val="center"/>
          </w:tcPr>
          <w:p w:rsidR="00D14DF3" w:rsidRPr="00D14DF3" w:rsidRDefault="00D14DF3" w:rsidP="00D14DF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14D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8863" w:type="dxa"/>
            <w:vAlign w:val="center"/>
          </w:tcPr>
          <w:p w:rsidR="00D14DF3" w:rsidRPr="00D14DF3" w:rsidRDefault="00D14DF3" w:rsidP="00D14DF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Название раздела</w:t>
            </w:r>
          </w:p>
        </w:tc>
        <w:tc>
          <w:tcPr>
            <w:tcW w:w="3118" w:type="dxa"/>
          </w:tcPr>
          <w:p w:rsidR="00D14DF3" w:rsidRPr="00D14DF3" w:rsidRDefault="00D14DF3" w:rsidP="00D14DF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14D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Кол-во</w:t>
            </w:r>
          </w:p>
          <w:p w:rsidR="00D14DF3" w:rsidRPr="00D14DF3" w:rsidRDefault="00D14DF3" w:rsidP="00D14DF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14D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часов</w:t>
            </w:r>
          </w:p>
        </w:tc>
      </w:tr>
      <w:tr w:rsidR="00D14DF3" w:rsidRPr="00D14DF3" w:rsidTr="00031C6D">
        <w:tc>
          <w:tcPr>
            <w:tcW w:w="1168" w:type="dxa"/>
          </w:tcPr>
          <w:p w:rsidR="00D14DF3" w:rsidRPr="00D14DF3" w:rsidRDefault="00D14DF3" w:rsidP="00D14DF3">
            <w:pPr>
              <w:spacing w:after="0" w:line="2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4DF3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863" w:type="dxa"/>
          </w:tcPr>
          <w:p w:rsidR="00D14DF3" w:rsidRPr="00D14DF3" w:rsidRDefault="00D14DF3" w:rsidP="00D14DF3">
            <w:pPr>
              <w:spacing w:after="0" w:line="2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4D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Введение </w:t>
            </w:r>
          </w:p>
        </w:tc>
        <w:tc>
          <w:tcPr>
            <w:tcW w:w="3118" w:type="dxa"/>
          </w:tcPr>
          <w:p w:rsidR="00D14DF3" w:rsidRPr="00D14DF3" w:rsidRDefault="00D14DF3" w:rsidP="00D14DF3">
            <w:pPr>
              <w:spacing w:after="0" w:line="2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4DF3">
              <w:rPr>
                <w:rFonts w:ascii="Times New Roman" w:eastAsia="Calibri" w:hAnsi="Times New Roman" w:cs="Times New Roman"/>
                <w:sz w:val="24"/>
                <w:szCs w:val="24"/>
              </w:rPr>
              <w:t>1 час</w:t>
            </w:r>
          </w:p>
        </w:tc>
      </w:tr>
      <w:tr w:rsidR="00D14DF3" w:rsidRPr="00D14DF3" w:rsidTr="00031C6D">
        <w:tc>
          <w:tcPr>
            <w:tcW w:w="1168" w:type="dxa"/>
          </w:tcPr>
          <w:p w:rsidR="00D14DF3" w:rsidRPr="00D14DF3" w:rsidRDefault="00D14DF3" w:rsidP="00D14DF3">
            <w:pPr>
              <w:spacing w:after="0" w:line="2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4DF3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863" w:type="dxa"/>
          </w:tcPr>
          <w:p w:rsidR="00D14DF3" w:rsidRPr="00D14DF3" w:rsidRDefault="00D14DF3" w:rsidP="00D14DF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4D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Повторение изученного в 5-7 классах </w:t>
            </w:r>
          </w:p>
        </w:tc>
        <w:tc>
          <w:tcPr>
            <w:tcW w:w="3118" w:type="dxa"/>
          </w:tcPr>
          <w:p w:rsidR="00D14DF3" w:rsidRPr="00D14DF3" w:rsidRDefault="00D14DF3" w:rsidP="00D14DF3">
            <w:pPr>
              <w:spacing w:after="0" w:line="2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4DF3">
              <w:rPr>
                <w:rFonts w:ascii="Times New Roman" w:eastAsia="Calibri" w:hAnsi="Times New Roman" w:cs="Times New Roman"/>
                <w:sz w:val="24"/>
                <w:szCs w:val="24"/>
              </w:rPr>
              <w:t>7+1Р/р</w:t>
            </w:r>
          </w:p>
        </w:tc>
      </w:tr>
      <w:tr w:rsidR="00D14DF3" w:rsidRPr="00D14DF3" w:rsidTr="00031C6D">
        <w:tc>
          <w:tcPr>
            <w:tcW w:w="1168" w:type="dxa"/>
          </w:tcPr>
          <w:p w:rsidR="00D14DF3" w:rsidRPr="00D14DF3" w:rsidRDefault="00D14DF3" w:rsidP="00D14DF3">
            <w:pPr>
              <w:spacing w:after="0" w:line="2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4DF3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863" w:type="dxa"/>
          </w:tcPr>
          <w:p w:rsidR="00D14DF3" w:rsidRPr="00D14DF3" w:rsidRDefault="00D14DF3" w:rsidP="00D14DF3">
            <w:pPr>
              <w:spacing w:after="0" w:line="2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4D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Синтаксис. Словосочетание </w:t>
            </w:r>
          </w:p>
        </w:tc>
        <w:tc>
          <w:tcPr>
            <w:tcW w:w="3118" w:type="dxa"/>
          </w:tcPr>
          <w:p w:rsidR="00D14DF3" w:rsidRPr="00D14DF3" w:rsidRDefault="00D14DF3" w:rsidP="00D14DF3">
            <w:pPr>
              <w:spacing w:after="0" w:line="2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4DF3">
              <w:rPr>
                <w:rFonts w:ascii="Times New Roman" w:eastAsia="Calibri" w:hAnsi="Times New Roman" w:cs="Times New Roman"/>
                <w:sz w:val="24"/>
                <w:szCs w:val="24"/>
              </w:rPr>
              <w:t>4 часа</w:t>
            </w:r>
          </w:p>
        </w:tc>
      </w:tr>
      <w:tr w:rsidR="00D14DF3" w:rsidRPr="00D14DF3" w:rsidTr="00031C6D">
        <w:tc>
          <w:tcPr>
            <w:tcW w:w="1168" w:type="dxa"/>
          </w:tcPr>
          <w:p w:rsidR="00D14DF3" w:rsidRPr="00D14DF3" w:rsidRDefault="00D14DF3" w:rsidP="00D14DF3">
            <w:pPr>
              <w:spacing w:after="0" w:line="2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4DF3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8863" w:type="dxa"/>
          </w:tcPr>
          <w:p w:rsidR="00D14DF3" w:rsidRPr="00D14DF3" w:rsidRDefault="00D14DF3" w:rsidP="00D14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Предложение </w:t>
            </w:r>
          </w:p>
        </w:tc>
        <w:tc>
          <w:tcPr>
            <w:tcW w:w="3118" w:type="dxa"/>
          </w:tcPr>
          <w:p w:rsidR="00D14DF3" w:rsidRPr="00D14DF3" w:rsidRDefault="00D14DF3" w:rsidP="00D14DF3">
            <w:pPr>
              <w:spacing w:after="0" w:line="2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4DF3">
              <w:rPr>
                <w:rFonts w:ascii="Times New Roman" w:eastAsia="Calibri" w:hAnsi="Times New Roman" w:cs="Times New Roman"/>
                <w:sz w:val="24"/>
                <w:szCs w:val="24"/>
              </w:rPr>
              <w:t>3 часа+1Р/р</w:t>
            </w:r>
          </w:p>
        </w:tc>
      </w:tr>
      <w:tr w:rsidR="00D14DF3" w:rsidRPr="00D14DF3" w:rsidTr="00031C6D">
        <w:tc>
          <w:tcPr>
            <w:tcW w:w="1168" w:type="dxa"/>
          </w:tcPr>
          <w:p w:rsidR="00D14DF3" w:rsidRPr="00D14DF3" w:rsidRDefault="00D14DF3" w:rsidP="00D14DF3">
            <w:pPr>
              <w:spacing w:after="0" w:line="2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4DF3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863" w:type="dxa"/>
          </w:tcPr>
          <w:p w:rsidR="00D14DF3" w:rsidRPr="00D14DF3" w:rsidRDefault="00D14DF3" w:rsidP="00D14DF3">
            <w:pPr>
              <w:spacing w:after="0" w:line="2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4DF3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 xml:space="preserve">Главные члены предложения </w:t>
            </w:r>
          </w:p>
        </w:tc>
        <w:tc>
          <w:tcPr>
            <w:tcW w:w="3118" w:type="dxa"/>
          </w:tcPr>
          <w:p w:rsidR="00D14DF3" w:rsidRPr="00D14DF3" w:rsidRDefault="00D14DF3" w:rsidP="00D14DF3">
            <w:pPr>
              <w:spacing w:after="0" w:line="2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4DF3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>6 часов+2Р/р</w:t>
            </w:r>
          </w:p>
        </w:tc>
      </w:tr>
      <w:tr w:rsidR="00D14DF3" w:rsidRPr="00D14DF3" w:rsidTr="00031C6D">
        <w:tc>
          <w:tcPr>
            <w:tcW w:w="1168" w:type="dxa"/>
          </w:tcPr>
          <w:p w:rsidR="00D14DF3" w:rsidRPr="00D14DF3" w:rsidRDefault="00D14DF3" w:rsidP="00D14DF3">
            <w:pPr>
              <w:spacing w:after="0" w:line="2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4DF3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863" w:type="dxa"/>
          </w:tcPr>
          <w:p w:rsidR="00D14DF3" w:rsidRPr="00D14DF3" w:rsidRDefault="00D14DF3" w:rsidP="00D14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Второстепенные члены предложения </w:t>
            </w:r>
          </w:p>
        </w:tc>
        <w:tc>
          <w:tcPr>
            <w:tcW w:w="3118" w:type="dxa"/>
          </w:tcPr>
          <w:p w:rsidR="00D14DF3" w:rsidRPr="00D14DF3" w:rsidRDefault="00D14DF3" w:rsidP="00D14DF3">
            <w:pPr>
              <w:spacing w:after="0" w:line="2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4DF3">
              <w:rPr>
                <w:rFonts w:ascii="Times New Roman" w:eastAsia="Calibri" w:hAnsi="Times New Roman" w:cs="Times New Roman"/>
                <w:sz w:val="24"/>
                <w:szCs w:val="24"/>
              </w:rPr>
              <w:t>6 часов+2Р/р</w:t>
            </w:r>
          </w:p>
        </w:tc>
      </w:tr>
      <w:tr w:rsidR="00D14DF3" w:rsidRPr="00D14DF3" w:rsidTr="00031C6D">
        <w:tc>
          <w:tcPr>
            <w:tcW w:w="1168" w:type="dxa"/>
          </w:tcPr>
          <w:p w:rsidR="00D14DF3" w:rsidRPr="00D14DF3" w:rsidRDefault="00D14DF3" w:rsidP="00D14DF3">
            <w:pPr>
              <w:spacing w:after="0" w:line="2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4DF3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863" w:type="dxa"/>
          </w:tcPr>
          <w:p w:rsidR="00D14DF3" w:rsidRPr="00D14DF3" w:rsidRDefault="00D14DF3" w:rsidP="00D14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Односоставные предложения </w:t>
            </w:r>
          </w:p>
        </w:tc>
        <w:tc>
          <w:tcPr>
            <w:tcW w:w="3118" w:type="dxa"/>
          </w:tcPr>
          <w:p w:rsidR="00D14DF3" w:rsidRPr="00D14DF3" w:rsidRDefault="00D14DF3" w:rsidP="00D14DF3">
            <w:pPr>
              <w:spacing w:after="0" w:line="2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4DF3">
              <w:rPr>
                <w:rFonts w:ascii="Times New Roman" w:eastAsia="Calibri" w:hAnsi="Times New Roman" w:cs="Times New Roman"/>
                <w:sz w:val="24"/>
                <w:szCs w:val="24"/>
              </w:rPr>
              <w:t>9 часов+2Р/р</w:t>
            </w:r>
          </w:p>
        </w:tc>
      </w:tr>
      <w:tr w:rsidR="00D14DF3" w:rsidRPr="00D14DF3" w:rsidTr="00031C6D">
        <w:tc>
          <w:tcPr>
            <w:tcW w:w="1168" w:type="dxa"/>
          </w:tcPr>
          <w:p w:rsidR="00D14DF3" w:rsidRPr="00D14DF3" w:rsidRDefault="00D14DF3" w:rsidP="00D14DF3">
            <w:pPr>
              <w:spacing w:after="0" w:line="2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4DF3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863" w:type="dxa"/>
          </w:tcPr>
          <w:p w:rsidR="00D14DF3" w:rsidRPr="00D14DF3" w:rsidRDefault="00D14DF3" w:rsidP="00D14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Однородные члены предложения </w:t>
            </w:r>
          </w:p>
        </w:tc>
        <w:tc>
          <w:tcPr>
            <w:tcW w:w="3118" w:type="dxa"/>
          </w:tcPr>
          <w:p w:rsidR="00D14DF3" w:rsidRPr="00D14DF3" w:rsidRDefault="00D14DF3" w:rsidP="00D14DF3">
            <w:pPr>
              <w:spacing w:after="0" w:line="2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4DF3">
              <w:rPr>
                <w:rFonts w:ascii="Times New Roman" w:eastAsia="Calibri" w:hAnsi="Times New Roman" w:cs="Times New Roman"/>
                <w:sz w:val="24"/>
                <w:szCs w:val="24"/>
              </w:rPr>
              <w:t>12 часов +2Р/р</w:t>
            </w:r>
          </w:p>
        </w:tc>
      </w:tr>
      <w:tr w:rsidR="00D14DF3" w:rsidRPr="00D14DF3" w:rsidTr="00031C6D">
        <w:tc>
          <w:tcPr>
            <w:tcW w:w="1168" w:type="dxa"/>
          </w:tcPr>
          <w:p w:rsidR="00D14DF3" w:rsidRPr="00D14DF3" w:rsidRDefault="00D14DF3" w:rsidP="00D14DF3">
            <w:pPr>
              <w:spacing w:after="0" w:line="2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4DF3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863" w:type="dxa"/>
          </w:tcPr>
          <w:p w:rsidR="00D14DF3" w:rsidRPr="00D14DF3" w:rsidRDefault="00D14DF3" w:rsidP="00D14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Предложения со словами, грамматически не связанными с членами предложения </w:t>
            </w:r>
          </w:p>
        </w:tc>
        <w:tc>
          <w:tcPr>
            <w:tcW w:w="3118" w:type="dxa"/>
          </w:tcPr>
          <w:p w:rsidR="00D14DF3" w:rsidRPr="00D14DF3" w:rsidRDefault="00D14DF3" w:rsidP="00D14DF3">
            <w:pPr>
              <w:spacing w:after="0" w:line="2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4DF3">
              <w:rPr>
                <w:rFonts w:ascii="Times New Roman" w:eastAsia="Calibri" w:hAnsi="Times New Roman" w:cs="Times New Roman"/>
                <w:sz w:val="24"/>
                <w:szCs w:val="24"/>
              </w:rPr>
              <w:t>9+2Р/р</w:t>
            </w:r>
          </w:p>
        </w:tc>
      </w:tr>
      <w:tr w:rsidR="00D14DF3" w:rsidRPr="00D14DF3" w:rsidTr="00031C6D">
        <w:tc>
          <w:tcPr>
            <w:tcW w:w="1168" w:type="dxa"/>
          </w:tcPr>
          <w:p w:rsidR="00D14DF3" w:rsidRPr="00D14DF3" w:rsidRDefault="00D14DF3" w:rsidP="00D14DF3">
            <w:pPr>
              <w:spacing w:after="0" w:line="2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4DF3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863" w:type="dxa"/>
          </w:tcPr>
          <w:p w:rsidR="00D14DF3" w:rsidRPr="00D14DF3" w:rsidRDefault="00D14DF3" w:rsidP="00D14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Предложения с обособленными членами </w:t>
            </w:r>
          </w:p>
        </w:tc>
        <w:tc>
          <w:tcPr>
            <w:tcW w:w="3118" w:type="dxa"/>
          </w:tcPr>
          <w:p w:rsidR="00D14DF3" w:rsidRPr="00D14DF3" w:rsidRDefault="00D14DF3" w:rsidP="00D14DF3">
            <w:pPr>
              <w:spacing w:after="0" w:line="2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4DF3">
              <w:rPr>
                <w:rFonts w:ascii="Times New Roman" w:eastAsia="Calibri" w:hAnsi="Times New Roman" w:cs="Times New Roman"/>
                <w:sz w:val="24"/>
                <w:szCs w:val="24"/>
              </w:rPr>
              <w:t>17 часов+3Р/р)</w:t>
            </w:r>
          </w:p>
        </w:tc>
      </w:tr>
      <w:tr w:rsidR="00D14DF3" w:rsidRPr="00D14DF3" w:rsidTr="00031C6D">
        <w:tc>
          <w:tcPr>
            <w:tcW w:w="1168" w:type="dxa"/>
          </w:tcPr>
          <w:p w:rsidR="00D14DF3" w:rsidRPr="00D14DF3" w:rsidRDefault="00D14DF3" w:rsidP="00D14DF3">
            <w:pPr>
              <w:spacing w:after="0" w:line="2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4DF3"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8863" w:type="dxa"/>
          </w:tcPr>
          <w:p w:rsidR="00D14DF3" w:rsidRPr="00D14DF3" w:rsidRDefault="00D14DF3" w:rsidP="00D14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Предложения с чужой речью </w:t>
            </w:r>
          </w:p>
        </w:tc>
        <w:tc>
          <w:tcPr>
            <w:tcW w:w="3118" w:type="dxa"/>
          </w:tcPr>
          <w:p w:rsidR="00D14DF3" w:rsidRPr="00D14DF3" w:rsidRDefault="00D14DF3" w:rsidP="00D14DF3">
            <w:pPr>
              <w:spacing w:after="0" w:line="2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4DF3">
              <w:rPr>
                <w:rFonts w:ascii="Times New Roman" w:eastAsia="Calibri" w:hAnsi="Times New Roman" w:cs="Times New Roman"/>
                <w:sz w:val="24"/>
                <w:szCs w:val="24"/>
              </w:rPr>
              <w:t>5+2Р/р)</w:t>
            </w:r>
          </w:p>
        </w:tc>
      </w:tr>
      <w:tr w:rsidR="00D14DF3" w:rsidRPr="00D14DF3" w:rsidTr="00031C6D">
        <w:tc>
          <w:tcPr>
            <w:tcW w:w="1168" w:type="dxa"/>
          </w:tcPr>
          <w:p w:rsidR="00D14DF3" w:rsidRPr="00D14DF3" w:rsidRDefault="00D14DF3" w:rsidP="00D14DF3">
            <w:pPr>
              <w:spacing w:after="0" w:line="2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4DF3"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863" w:type="dxa"/>
          </w:tcPr>
          <w:p w:rsidR="00D14DF3" w:rsidRPr="00D14DF3" w:rsidRDefault="00D14DF3" w:rsidP="00D14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Повторение и обобщение изученного </w:t>
            </w:r>
          </w:p>
        </w:tc>
        <w:tc>
          <w:tcPr>
            <w:tcW w:w="3118" w:type="dxa"/>
          </w:tcPr>
          <w:p w:rsidR="00D14DF3" w:rsidRPr="00D14DF3" w:rsidRDefault="00D14DF3" w:rsidP="00D14DF3">
            <w:pPr>
              <w:spacing w:after="0" w:line="2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4DF3">
              <w:rPr>
                <w:rFonts w:ascii="Times New Roman" w:eastAsia="Calibri" w:hAnsi="Times New Roman" w:cs="Times New Roman"/>
                <w:sz w:val="24"/>
                <w:szCs w:val="24"/>
              </w:rPr>
              <w:t>7 часов+2 Р/р</w:t>
            </w:r>
          </w:p>
        </w:tc>
      </w:tr>
      <w:tr w:rsidR="00D14DF3" w:rsidRPr="00D14DF3" w:rsidTr="00031C6D">
        <w:tc>
          <w:tcPr>
            <w:tcW w:w="1168" w:type="dxa"/>
          </w:tcPr>
          <w:p w:rsidR="00D14DF3" w:rsidRPr="00D14DF3" w:rsidRDefault="00D14DF3" w:rsidP="00D14DF3">
            <w:pPr>
              <w:spacing w:after="0" w:line="2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863" w:type="dxa"/>
          </w:tcPr>
          <w:p w:rsidR="00D14DF3" w:rsidRPr="00D14DF3" w:rsidRDefault="00D14DF3" w:rsidP="00D14DF3">
            <w:pPr>
              <w:spacing w:after="0" w:line="20" w:lineRule="atLeast"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4D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3118" w:type="dxa"/>
          </w:tcPr>
          <w:p w:rsidR="00D14DF3" w:rsidRPr="00D14DF3" w:rsidRDefault="00D14DF3" w:rsidP="00D14DF3">
            <w:pPr>
              <w:spacing w:after="0" w:line="20" w:lineRule="atLeas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14D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102</w:t>
            </w:r>
          </w:p>
        </w:tc>
      </w:tr>
    </w:tbl>
    <w:p w:rsidR="00D14DF3" w:rsidRPr="00D14DF3" w:rsidRDefault="00D14DF3" w:rsidP="00D14DF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14DF3">
        <w:rPr>
          <w:rFonts w:ascii="Times New Roman" w:eastAsia="Calibri" w:hAnsi="Times New Roman" w:cs="Times New Roman"/>
          <w:sz w:val="24"/>
          <w:szCs w:val="24"/>
        </w:rPr>
        <w:t xml:space="preserve">Повторение  пройденного  в 5-8  классах  о  текстах, стилях  и  типов  речи. Расширение  сведений  о  публицистическом и  художественном  стилях. </w:t>
      </w:r>
    </w:p>
    <w:p w:rsidR="00D14DF3" w:rsidRPr="00D14DF3" w:rsidRDefault="00D14DF3" w:rsidP="00D14DF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14DF3">
        <w:rPr>
          <w:rFonts w:ascii="Times New Roman" w:eastAsia="Calibri" w:hAnsi="Times New Roman" w:cs="Times New Roman"/>
          <w:sz w:val="24"/>
          <w:szCs w:val="24"/>
        </w:rPr>
        <w:t xml:space="preserve">Подробное и  выборочное  изложение  публицистического  характера  с  элементами  описания  местности (улицы, города, края), памятника  культуры. </w:t>
      </w:r>
    </w:p>
    <w:p w:rsidR="00D14DF3" w:rsidRPr="00D14DF3" w:rsidRDefault="00D14DF3" w:rsidP="00D14DF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14DF3">
        <w:rPr>
          <w:rFonts w:ascii="Times New Roman" w:eastAsia="Calibri" w:hAnsi="Times New Roman" w:cs="Times New Roman"/>
          <w:sz w:val="24"/>
          <w:szCs w:val="24"/>
        </w:rPr>
        <w:t>Сочинение-рассуждение  на  морально-этические  темы  и  на  темы,  связанные  с  анализом  изучаемых  литературных  произведений.</w:t>
      </w:r>
    </w:p>
    <w:p w:rsidR="00D14DF3" w:rsidRPr="00D14DF3" w:rsidRDefault="00D14DF3" w:rsidP="00D14DF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14DF3">
        <w:rPr>
          <w:rFonts w:ascii="Times New Roman" w:eastAsia="Calibri" w:hAnsi="Times New Roman" w:cs="Times New Roman"/>
          <w:sz w:val="24"/>
          <w:szCs w:val="24"/>
        </w:rPr>
        <w:t>Сочинения  повествовательного  характера  с  элементами  описания,  рассуждения.</w:t>
      </w:r>
    </w:p>
    <w:p w:rsidR="00D14DF3" w:rsidRPr="00D14DF3" w:rsidRDefault="00D14DF3" w:rsidP="00D14DF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14DF3">
        <w:rPr>
          <w:rFonts w:ascii="Times New Roman" w:eastAsia="Calibri" w:hAnsi="Times New Roman" w:cs="Times New Roman"/>
          <w:sz w:val="24"/>
          <w:szCs w:val="24"/>
        </w:rPr>
        <w:t>Сравнительная  характеристика  литературных  героев.</w:t>
      </w:r>
    </w:p>
    <w:p w:rsidR="00D14DF3" w:rsidRPr="00D14DF3" w:rsidRDefault="00D14DF3" w:rsidP="00D14DF3">
      <w:pPr>
        <w:rPr>
          <w:rFonts w:ascii="Times New Roman" w:eastAsia="Calibri" w:hAnsi="Times New Roman" w:cs="Times New Roman"/>
          <w:b/>
          <w:sz w:val="24"/>
          <w:szCs w:val="24"/>
        </w:rPr>
      </w:pPr>
      <w:r w:rsidRPr="00D14DF3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</w:p>
    <w:p w:rsidR="00D14DF3" w:rsidRPr="00D14DF3" w:rsidRDefault="00D14DF3" w:rsidP="00D14DF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D14DF3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3.</w:t>
      </w:r>
      <w:r w:rsidRPr="00D14DF3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Тематическое планирование, в том числе с учётом рабочей программы воспитания с указанием количества часов, отводимых на освоение каждой темы</w:t>
      </w:r>
    </w:p>
    <w:p w:rsidR="00D14DF3" w:rsidRPr="00D14DF3" w:rsidRDefault="00D14DF3" w:rsidP="00D14DF3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1389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851"/>
        <w:gridCol w:w="12332"/>
      </w:tblGrid>
      <w:tr w:rsidR="00D14DF3" w:rsidRPr="00D14DF3" w:rsidTr="00031C6D">
        <w:trPr>
          <w:trHeight w:val="166"/>
        </w:trPr>
        <w:tc>
          <w:tcPr>
            <w:tcW w:w="709" w:type="dxa"/>
          </w:tcPr>
          <w:p w:rsidR="00D14DF3" w:rsidRPr="00D14DF3" w:rsidRDefault="00D14DF3" w:rsidP="00D14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 уро</w:t>
            </w:r>
          </w:p>
          <w:p w:rsidR="00D14DF3" w:rsidRPr="00D14DF3" w:rsidRDefault="00D14DF3" w:rsidP="00D14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ка</w:t>
            </w:r>
          </w:p>
        </w:tc>
        <w:tc>
          <w:tcPr>
            <w:tcW w:w="851" w:type="dxa"/>
          </w:tcPr>
          <w:p w:rsidR="00D14DF3" w:rsidRPr="00D14DF3" w:rsidRDefault="00D14DF3" w:rsidP="00D14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Кол-во часов</w:t>
            </w:r>
          </w:p>
        </w:tc>
        <w:tc>
          <w:tcPr>
            <w:tcW w:w="12332" w:type="dxa"/>
          </w:tcPr>
          <w:p w:rsidR="00D14DF3" w:rsidRPr="00D14DF3" w:rsidRDefault="00D14DF3" w:rsidP="00D14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Тема урока</w:t>
            </w:r>
          </w:p>
        </w:tc>
      </w:tr>
      <w:tr w:rsidR="00D14DF3" w:rsidRPr="00D14DF3" w:rsidTr="00031C6D">
        <w:trPr>
          <w:trHeight w:val="166"/>
        </w:trPr>
        <w:tc>
          <w:tcPr>
            <w:tcW w:w="709" w:type="dxa"/>
          </w:tcPr>
          <w:p w:rsidR="00D14DF3" w:rsidRPr="00D14DF3" w:rsidRDefault="00D14DF3" w:rsidP="00D14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</w:tcPr>
          <w:p w:rsidR="00D14DF3" w:rsidRPr="00D14DF3" w:rsidRDefault="00D14DF3" w:rsidP="00D14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332" w:type="dxa"/>
          </w:tcPr>
          <w:p w:rsidR="00D14DF3" w:rsidRPr="00D14DF3" w:rsidRDefault="00D14DF3" w:rsidP="00D14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Введение (1 час) </w:t>
            </w: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Русский язык в современном мире. </w:t>
            </w:r>
            <w:r w:rsidRPr="00D14DF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(РПВ) Беседа «Мощь и величие русского языка»</w:t>
            </w:r>
          </w:p>
        </w:tc>
      </w:tr>
      <w:tr w:rsidR="00D14DF3" w:rsidRPr="00D14DF3" w:rsidTr="00031C6D">
        <w:trPr>
          <w:trHeight w:val="287"/>
        </w:trPr>
        <w:tc>
          <w:tcPr>
            <w:tcW w:w="709" w:type="dxa"/>
          </w:tcPr>
          <w:p w:rsidR="00D14DF3" w:rsidRPr="00D14DF3" w:rsidRDefault="00D14DF3" w:rsidP="00D14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1" w:type="dxa"/>
          </w:tcPr>
          <w:p w:rsidR="00D14DF3" w:rsidRPr="00D14DF3" w:rsidRDefault="00D14DF3" w:rsidP="00D14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332" w:type="dxa"/>
          </w:tcPr>
          <w:p w:rsidR="00D14DF3" w:rsidRPr="00D14DF3" w:rsidRDefault="00D14DF3" w:rsidP="00D14D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Повторение изученного в 5-7 классах (7+1Р/р)</w:t>
            </w:r>
          </w:p>
          <w:p w:rsidR="00D14DF3" w:rsidRPr="00D14DF3" w:rsidRDefault="00D14DF3" w:rsidP="00D14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Входная контрольная работа</w:t>
            </w:r>
          </w:p>
        </w:tc>
      </w:tr>
      <w:tr w:rsidR="00D14DF3" w:rsidRPr="00D14DF3" w:rsidTr="00031C6D">
        <w:trPr>
          <w:trHeight w:val="240"/>
        </w:trPr>
        <w:tc>
          <w:tcPr>
            <w:tcW w:w="709" w:type="dxa"/>
          </w:tcPr>
          <w:p w:rsidR="00D14DF3" w:rsidRPr="00D14DF3" w:rsidRDefault="00D14DF3" w:rsidP="00D14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1" w:type="dxa"/>
          </w:tcPr>
          <w:p w:rsidR="00D14DF3" w:rsidRPr="00D14DF3" w:rsidRDefault="00D14DF3" w:rsidP="00D14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332" w:type="dxa"/>
          </w:tcPr>
          <w:p w:rsidR="00D14DF3" w:rsidRPr="00D14DF3" w:rsidRDefault="00D14DF3" w:rsidP="00D14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Знаки препинания в сложных предложениях.</w:t>
            </w:r>
          </w:p>
        </w:tc>
      </w:tr>
      <w:tr w:rsidR="00D14DF3" w:rsidRPr="00D14DF3" w:rsidTr="00031C6D">
        <w:trPr>
          <w:trHeight w:val="315"/>
        </w:trPr>
        <w:tc>
          <w:tcPr>
            <w:tcW w:w="709" w:type="dxa"/>
          </w:tcPr>
          <w:p w:rsidR="00D14DF3" w:rsidRPr="00D14DF3" w:rsidRDefault="00D14DF3" w:rsidP="00D14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4</w:t>
            </w:r>
          </w:p>
        </w:tc>
        <w:tc>
          <w:tcPr>
            <w:tcW w:w="851" w:type="dxa"/>
          </w:tcPr>
          <w:p w:rsidR="00D14DF3" w:rsidRPr="00D14DF3" w:rsidRDefault="00D14DF3" w:rsidP="00D14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332" w:type="dxa"/>
          </w:tcPr>
          <w:p w:rsidR="00D14DF3" w:rsidRPr="00D14DF3" w:rsidRDefault="00D14DF3" w:rsidP="00D14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Буквы </w:t>
            </w:r>
            <w:r w:rsidRPr="00D14DF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н - нн </w:t>
            </w: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суффиксах прилагательных, причастий и наречий</w:t>
            </w:r>
          </w:p>
        </w:tc>
      </w:tr>
      <w:tr w:rsidR="00D14DF3" w:rsidRPr="00D14DF3" w:rsidTr="00031C6D">
        <w:trPr>
          <w:trHeight w:val="282"/>
        </w:trPr>
        <w:tc>
          <w:tcPr>
            <w:tcW w:w="709" w:type="dxa"/>
          </w:tcPr>
          <w:p w:rsidR="00D14DF3" w:rsidRPr="00D14DF3" w:rsidRDefault="00D14DF3" w:rsidP="00D14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51" w:type="dxa"/>
          </w:tcPr>
          <w:p w:rsidR="00D14DF3" w:rsidRPr="00D14DF3" w:rsidRDefault="00D14DF3" w:rsidP="00D14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332" w:type="dxa"/>
          </w:tcPr>
          <w:p w:rsidR="00D14DF3" w:rsidRPr="00D14DF3" w:rsidRDefault="00D14DF3" w:rsidP="00D14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Закрепление обобщение изученного материала. Буквы </w:t>
            </w:r>
            <w:r w:rsidRPr="00D14DF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н - нн </w:t>
            </w: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суффиксах прилагательных, причастий и наречий</w:t>
            </w:r>
          </w:p>
        </w:tc>
      </w:tr>
      <w:tr w:rsidR="00D14DF3" w:rsidRPr="00D14DF3" w:rsidTr="00031C6D">
        <w:trPr>
          <w:trHeight w:val="261"/>
        </w:trPr>
        <w:tc>
          <w:tcPr>
            <w:tcW w:w="709" w:type="dxa"/>
          </w:tcPr>
          <w:p w:rsidR="00D14DF3" w:rsidRPr="00D14DF3" w:rsidRDefault="00D14DF3" w:rsidP="00D14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51" w:type="dxa"/>
          </w:tcPr>
          <w:p w:rsidR="00D14DF3" w:rsidRPr="00D14DF3" w:rsidRDefault="00D14DF3" w:rsidP="00D14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332" w:type="dxa"/>
          </w:tcPr>
          <w:p w:rsidR="00D14DF3" w:rsidRPr="00D14DF3" w:rsidRDefault="00D14DF3" w:rsidP="00D14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Р/Р</w:t>
            </w: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Изложение с грамматическим заданием по тексту А. Аверченко упр. 26</w:t>
            </w:r>
          </w:p>
        </w:tc>
      </w:tr>
      <w:tr w:rsidR="00D14DF3" w:rsidRPr="00D14DF3" w:rsidTr="00031C6D">
        <w:trPr>
          <w:trHeight w:val="166"/>
        </w:trPr>
        <w:tc>
          <w:tcPr>
            <w:tcW w:w="709" w:type="dxa"/>
          </w:tcPr>
          <w:p w:rsidR="00D14DF3" w:rsidRPr="00D14DF3" w:rsidRDefault="00D14DF3" w:rsidP="00D14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51" w:type="dxa"/>
          </w:tcPr>
          <w:p w:rsidR="00D14DF3" w:rsidRPr="00D14DF3" w:rsidRDefault="00D14DF3" w:rsidP="00D14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332" w:type="dxa"/>
          </w:tcPr>
          <w:p w:rsidR="00D14DF3" w:rsidRPr="00D14DF3" w:rsidRDefault="00D14DF3" w:rsidP="00D14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Слитное и раздельное написание </w:t>
            </w:r>
            <w:r w:rsidRPr="00D14DF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не -  </w:t>
            </w: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разными частями речи</w:t>
            </w:r>
          </w:p>
        </w:tc>
      </w:tr>
      <w:tr w:rsidR="00D14DF3" w:rsidRPr="00D14DF3" w:rsidTr="00031C6D">
        <w:trPr>
          <w:trHeight w:val="381"/>
        </w:trPr>
        <w:tc>
          <w:tcPr>
            <w:tcW w:w="709" w:type="dxa"/>
          </w:tcPr>
          <w:p w:rsidR="00D14DF3" w:rsidRPr="00D14DF3" w:rsidRDefault="00D14DF3" w:rsidP="00D14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51" w:type="dxa"/>
          </w:tcPr>
          <w:p w:rsidR="00D14DF3" w:rsidRPr="00D14DF3" w:rsidRDefault="00D14DF3" w:rsidP="00D14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332" w:type="dxa"/>
          </w:tcPr>
          <w:p w:rsidR="00D14DF3" w:rsidRPr="00D14DF3" w:rsidRDefault="00D14DF3" w:rsidP="00D14D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Контрольный диктант№1 по теме «Повторение изученного в 7 классе»</w:t>
            </w:r>
          </w:p>
        </w:tc>
      </w:tr>
      <w:tr w:rsidR="00D14DF3" w:rsidRPr="00D14DF3" w:rsidTr="00031C6D">
        <w:trPr>
          <w:trHeight w:val="240"/>
        </w:trPr>
        <w:tc>
          <w:tcPr>
            <w:tcW w:w="709" w:type="dxa"/>
          </w:tcPr>
          <w:p w:rsidR="00D14DF3" w:rsidRPr="00D14DF3" w:rsidRDefault="00D14DF3" w:rsidP="00D14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851" w:type="dxa"/>
          </w:tcPr>
          <w:p w:rsidR="00D14DF3" w:rsidRPr="00D14DF3" w:rsidRDefault="00D14DF3" w:rsidP="00D14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332" w:type="dxa"/>
          </w:tcPr>
          <w:p w:rsidR="00D14DF3" w:rsidRPr="00D14DF3" w:rsidRDefault="00D14DF3" w:rsidP="00D14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D14DF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Синтаксис. Словосочетание (4 часа)</w:t>
            </w:r>
          </w:p>
          <w:p w:rsidR="00D14DF3" w:rsidRPr="00D14DF3" w:rsidRDefault="00D14DF3" w:rsidP="00D14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единицы синтаксиса. Текст как единица синтаксиса. Предложение как единица синтаксиса</w:t>
            </w:r>
          </w:p>
        </w:tc>
      </w:tr>
      <w:tr w:rsidR="00D14DF3" w:rsidRPr="00D14DF3" w:rsidTr="00031C6D">
        <w:trPr>
          <w:trHeight w:val="332"/>
        </w:trPr>
        <w:tc>
          <w:tcPr>
            <w:tcW w:w="709" w:type="dxa"/>
          </w:tcPr>
          <w:p w:rsidR="00D14DF3" w:rsidRPr="00D14DF3" w:rsidRDefault="00D14DF3" w:rsidP="00D14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851" w:type="dxa"/>
          </w:tcPr>
          <w:p w:rsidR="00D14DF3" w:rsidRPr="00D14DF3" w:rsidRDefault="00D14DF3" w:rsidP="00D14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332" w:type="dxa"/>
          </w:tcPr>
          <w:p w:rsidR="00D14DF3" w:rsidRPr="00D14DF3" w:rsidRDefault="00D14DF3" w:rsidP="00D14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Словосочетание как единица синтаксиса. Виды словосочетаний.</w:t>
            </w:r>
          </w:p>
        </w:tc>
      </w:tr>
      <w:tr w:rsidR="00D14DF3" w:rsidRPr="00D14DF3" w:rsidTr="00031C6D">
        <w:trPr>
          <w:trHeight w:val="282"/>
        </w:trPr>
        <w:tc>
          <w:tcPr>
            <w:tcW w:w="709" w:type="dxa"/>
          </w:tcPr>
          <w:p w:rsidR="00D14DF3" w:rsidRPr="00D14DF3" w:rsidRDefault="00D14DF3" w:rsidP="00D14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851" w:type="dxa"/>
          </w:tcPr>
          <w:p w:rsidR="00D14DF3" w:rsidRPr="00D14DF3" w:rsidRDefault="00D14DF3" w:rsidP="00D14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332" w:type="dxa"/>
          </w:tcPr>
          <w:p w:rsidR="00D14DF3" w:rsidRPr="00D14DF3" w:rsidRDefault="00D14DF3" w:rsidP="00D14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Синтаксические связи слов в словосочетаниях.  </w:t>
            </w:r>
          </w:p>
        </w:tc>
      </w:tr>
      <w:tr w:rsidR="00D14DF3" w:rsidRPr="00D14DF3" w:rsidTr="00031C6D">
        <w:trPr>
          <w:trHeight w:val="261"/>
        </w:trPr>
        <w:tc>
          <w:tcPr>
            <w:tcW w:w="709" w:type="dxa"/>
          </w:tcPr>
          <w:p w:rsidR="00D14DF3" w:rsidRPr="00D14DF3" w:rsidRDefault="00D14DF3" w:rsidP="00D14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851" w:type="dxa"/>
          </w:tcPr>
          <w:p w:rsidR="00D14DF3" w:rsidRPr="00D14DF3" w:rsidRDefault="00D14DF3" w:rsidP="00D14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332" w:type="dxa"/>
          </w:tcPr>
          <w:p w:rsidR="00D14DF3" w:rsidRPr="00D14DF3" w:rsidRDefault="00D14DF3" w:rsidP="00D14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Синтаксические связи слов в словосочетаниях. Синтаксический разбор словосочетаний</w:t>
            </w:r>
          </w:p>
        </w:tc>
      </w:tr>
      <w:tr w:rsidR="00D14DF3" w:rsidRPr="00D14DF3" w:rsidTr="00031C6D">
        <w:trPr>
          <w:trHeight w:val="256"/>
        </w:trPr>
        <w:tc>
          <w:tcPr>
            <w:tcW w:w="709" w:type="dxa"/>
          </w:tcPr>
          <w:p w:rsidR="00D14DF3" w:rsidRPr="00D14DF3" w:rsidRDefault="00D14DF3" w:rsidP="00D14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851" w:type="dxa"/>
          </w:tcPr>
          <w:p w:rsidR="00D14DF3" w:rsidRPr="00D14DF3" w:rsidRDefault="00D14DF3" w:rsidP="00D14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332" w:type="dxa"/>
          </w:tcPr>
          <w:p w:rsidR="00D14DF3" w:rsidRPr="00D14DF3" w:rsidRDefault="00D14DF3" w:rsidP="00D14D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Предложение (3 часа+1Р/р)</w:t>
            </w:r>
          </w:p>
          <w:p w:rsidR="00D14DF3" w:rsidRPr="00D14DF3" w:rsidRDefault="00D14DF3" w:rsidP="00D14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Простое предложение. Грамматическая основа предложения.</w:t>
            </w:r>
          </w:p>
        </w:tc>
      </w:tr>
      <w:tr w:rsidR="00D14DF3" w:rsidRPr="00D14DF3" w:rsidTr="00031C6D">
        <w:trPr>
          <w:trHeight w:val="228"/>
        </w:trPr>
        <w:tc>
          <w:tcPr>
            <w:tcW w:w="709" w:type="dxa"/>
          </w:tcPr>
          <w:p w:rsidR="00D14DF3" w:rsidRPr="00D14DF3" w:rsidRDefault="00D14DF3" w:rsidP="00D14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851" w:type="dxa"/>
          </w:tcPr>
          <w:p w:rsidR="00D14DF3" w:rsidRPr="00D14DF3" w:rsidRDefault="00D14DF3" w:rsidP="00D14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332" w:type="dxa"/>
          </w:tcPr>
          <w:p w:rsidR="00D14DF3" w:rsidRPr="00D14DF3" w:rsidRDefault="00D14DF3" w:rsidP="00D14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Порядок слов в предложении. Интонация.</w:t>
            </w:r>
          </w:p>
        </w:tc>
      </w:tr>
      <w:tr w:rsidR="00D14DF3" w:rsidRPr="00D14DF3" w:rsidTr="00031C6D">
        <w:trPr>
          <w:trHeight w:val="359"/>
        </w:trPr>
        <w:tc>
          <w:tcPr>
            <w:tcW w:w="709" w:type="dxa"/>
          </w:tcPr>
          <w:p w:rsidR="00D14DF3" w:rsidRPr="00D14DF3" w:rsidRDefault="00D14DF3" w:rsidP="00D14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851" w:type="dxa"/>
          </w:tcPr>
          <w:p w:rsidR="00D14DF3" w:rsidRPr="00D14DF3" w:rsidRDefault="00D14DF3" w:rsidP="00D14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332" w:type="dxa"/>
          </w:tcPr>
          <w:p w:rsidR="00D14DF3" w:rsidRPr="00D14DF3" w:rsidRDefault="00D14DF3" w:rsidP="00D14D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Диктант «Царица лета»</w:t>
            </w:r>
          </w:p>
        </w:tc>
      </w:tr>
      <w:tr w:rsidR="00D14DF3" w:rsidRPr="00D14DF3" w:rsidTr="00031C6D">
        <w:trPr>
          <w:trHeight w:val="464"/>
        </w:trPr>
        <w:tc>
          <w:tcPr>
            <w:tcW w:w="709" w:type="dxa"/>
          </w:tcPr>
          <w:p w:rsidR="00D14DF3" w:rsidRPr="00D14DF3" w:rsidRDefault="00D14DF3" w:rsidP="00D14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851" w:type="dxa"/>
          </w:tcPr>
          <w:p w:rsidR="00D14DF3" w:rsidRPr="00D14DF3" w:rsidRDefault="00D14DF3" w:rsidP="00D14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332" w:type="dxa"/>
          </w:tcPr>
          <w:p w:rsidR="00D14DF3" w:rsidRPr="00D14DF3" w:rsidRDefault="00D14DF3" w:rsidP="00D14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Р/Р</w:t>
            </w: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Описание  памятника культуры </w:t>
            </w:r>
          </w:p>
        </w:tc>
      </w:tr>
      <w:tr w:rsidR="00D14DF3" w:rsidRPr="00D14DF3" w:rsidTr="00031C6D">
        <w:trPr>
          <w:trHeight w:val="166"/>
        </w:trPr>
        <w:tc>
          <w:tcPr>
            <w:tcW w:w="709" w:type="dxa"/>
          </w:tcPr>
          <w:p w:rsidR="00D14DF3" w:rsidRPr="00D14DF3" w:rsidRDefault="00D14DF3" w:rsidP="00D14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851" w:type="dxa"/>
          </w:tcPr>
          <w:p w:rsidR="00D14DF3" w:rsidRPr="00D14DF3" w:rsidRDefault="00D14DF3" w:rsidP="00D14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332" w:type="dxa"/>
          </w:tcPr>
          <w:p w:rsidR="00D14DF3" w:rsidRPr="00D14DF3" w:rsidRDefault="00D14DF3" w:rsidP="00D14D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pacing w:val="-1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b/>
                <w:spacing w:val="-1"/>
                <w:sz w:val="24"/>
                <w:szCs w:val="24"/>
                <w:lang w:eastAsia="ru-RU"/>
              </w:rPr>
              <w:t>Главные члены предложения (6 часов+2Р/р)</w:t>
            </w:r>
          </w:p>
          <w:p w:rsidR="00D14DF3" w:rsidRPr="00D14DF3" w:rsidRDefault="00D14DF3" w:rsidP="00D14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Главные члены предложения. Подлежащее</w:t>
            </w:r>
            <w:r w:rsidRPr="00D14DF3">
              <w:rPr>
                <w:rFonts w:ascii="Times New Roman" w:eastAsia="Times New Roman" w:hAnsi="Times New Roman" w:cs="Times New Roman"/>
                <w:b/>
                <w:spacing w:val="-1"/>
                <w:sz w:val="24"/>
                <w:szCs w:val="24"/>
                <w:lang w:eastAsia="ru-RU"/>
              </w:rPr>
              <w:t>. (РПВ) Проект «Русское деревянное зодчество»</w:t>
            </w:r>
          </w:p>
        </w:tc>
      </w:tr>
      <w:tr w:rsidR="00D14DF3" w:rsidRPr="00D14DF3" w:rsidTr="00031C6D">
        <w:trPr>
          <w:trHeight w:val="166"/>
        </w:trPr>
        <w:tc>
          <w:tcPr>
            <w:tcW w:w="709" w:type="dxa"/>
          </w:tcPr>
          <w:p w:rsidR="00D14DF3" w:rsidRPr="00D14DF3" w:rsidRDefault="00D14DF3" w:rsidP="00D14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851" w:type="dxa"/>
          </w:tcPr>
          <w:p w:rsidR="00D14DF3" w:rsidRPr="00D14DF3" w:rsidRDefault="00D14DF3" w:rsidP="00D14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332" w:type="dxa"/>
          </w:tcPr>
          <w:p w:rsidR="00D14DF3" w:rsidRPr="00D14DF3" w:rsidRDefault="00D14DF3" w:rsidP="00D14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Сказуемое. Простое глагольное сказуемое</w:t>
            </w:r>
          </w:p>
        </w:tc>
      </w:tr>
      <w:tr w:rsidR="00D14DF3" w:rsidRPr="00D14DF3" w:rsidTr="00031C6D">
        <w:trPr>
          <w:trHeight w:val="166"/>
        </w:trPr>
        <w:tc>
          <w:tcPr>
            <w:tcW w:w="709" w:type="dxa"/>
          </w:tcPr>
          <w:p w:rsidR="00D14DF3" w:rsidRPr="00D14DF3" w:rsidRDefault="00D14DF3" w:rsidP="00D14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851" w:type="dxa"/>
          </w:tcPr>
          <w:p w:rsidR="00D14DF3" w:rsidRPr="00D14DF3" w:rsidRDefault="00D14DF3" w:rsidP="00D14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332" w:type="dxa"/>
          </w:tcPr>
          <w:p w:rsidR="00D14DF3" w:rsidRPr="00D14DF3" w:rsidRDefault="00D14DF3" w:rsidP="00D14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Составное глагольное сказуемое</w:t>
            </w:r>
          </w:p>
        </w:tc>
      </w:tr>
      <w:tr w:rsidR="00D14DF3" w:rsidRPr="00D14DF3" w:rsidTr="00031C6D">
        <w:trPr>
          <w:trHeight w:val="166"/>
        </w:trPr>
        <w:tc>
          <w:tcPr>
            <w:tcW w:w="709" w:type="dxa"/>
          </w:tcPr>
          <w:p w:rsidR="00D14DF3" w:rsidRPr="00D14DF3" w:rsidRDefault="00D14DF3" w:rsidP="00D14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851" w:type="dxa"/>
          </w:tcPr>
          <w:p w:rsidR="00D14DF3" w:rsidRPr="00D14DF3" w:rsidRDefault="00D14DF3" w:rsidP="00D14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332" w:type="dxa"/>
          </w:tcPr>
          <w:p w:rsidR="00D14DF3" w:rsidRPr="00D14DF3" w:rsidRDefault="00D14DF3" w:rsidP="00D14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Составное именное сказуемое</w:t>
            </w:r>
          </w:p>
        </w:tc>
      </w:tr>
      <w:tr w:rsidR="00D14DF3" w:rsidRPr="00D14DF3" w:rsidTr="00031C6D">
        <w:trPr>
          <w:trHeight w:val="166"/>
        </w:trPr>
        <w:tc>
          <w:tcPr>
            <w:tcW w:w="709" w:type="dxa"/>
          </w:tcPr>
          <w:p w:rsidR="00D14DF3" w:rsidRPr="00D14DF3" w:rsidRDefault="00D14DF3" w:rsidP="00D14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851" w:type="dxa"/>
          </w:tcPr>
          <w:p w:rsidR="00D14DF3" w:rsidRPr="00D14DF3" w:rsidRDefault="00D14DF3" w:rsidP="00D14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332" w:type="dxa"/>
          </w:tcPr>
          <w:p w:rsidR="00D14DF3" w:rsidRPr="00D14DF3" w:rsidRDefault="00D14DF3" w:rsidP="00D14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 xml:space="preserve">Тире между подлежащим и </w:t>
            </w: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сказуемым</w:t>
            </w:r>
          </w:p>
        </w:tc>
      </w:tr>
      <w:tr w:rsidR="00D14DF3" w:rsidRPr="00D14DF3" w:rsidTr="00031C6D">
        <w:trPr>
          <w:trHeight w:val="166"/>
        </w:trPr>
        <w:tc>
          <w:tcPr>
            <w:tcW w:w="709" w:type="dxa"/>
          </w:tcPr>
          <w:p w:rsidR="00D14DF3" w:rsidRPr="00D14DF3" w:rsidRDefault="00D14DF3" w:rsidP="00D14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851" w:type="dxa"/>
          </w:tcPr>
          <w:p w:rsidR="00D14DF3" w:rsidRPr="00D14DF3" w:rsidRDefault="00D14DF3" w:rsidP="00D14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332" w:type="dxa"/>
          </w:tcPr>
          <w:p w:rsidR="00D14DF3" w:rsidRPr="00D14DF3" w:rsidRDefault="00D14DF3" w:rsidP="00D14D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Контрольный диктант №2 по теме: «Главные члены предложения»</w:t>
            </w:r>
          </w:p>
        </w:tc>
      </w:tr>
      <w:tr w:rsidR="00D14DF3" w:rsidRPr="00D14DF3" w:rsidTr="00031C6D">
        <w:trPr>
          <w:trHeight w:val="166"/>
        </w:trPr>
        <w:tc>
          <w:tcPr>
            <w:tcW w:w="709" w:type="dxa"/>
          </w:tcPr>
          <w:p w:rsidR="00D14DF3" w:rsidRPr="00D14DF3" w:rsidRDefault="00D14DF3" w:rsidP="00D14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851" w:type="dxa"/>
          </w:tcPr>
          <w:p w:rsidR="00D14DF3" w:rsidRPr="00D14DF3" w:rsidRDefault="00D14DF3" w:rsidP="00D14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332" w:type="dxa"/>
          </w:tcPr>
          <w:p w:rsidR="00D14DF3" w:rsidRPr="00D14DF3" w:rsidRDefault="00D14DF3" w:rsidP="00D14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Р/Р</w:t>
            </w: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Изложение с элементами сочинения-рассуждения «Лес – источник жизни»</w:t>
            </w:r>
          </w:p>
        </w:tc>
      </w:tr>
      <w:tr w:rsidR="00D14DF3" w:rsidRPr="00D14DF3" w:rsidTr="00031C6D">
        <w:trPr>
          <w:trHeight w:val="166"/>
        </w:trPr>
        <w:tc>
          <w:tcPr>
            <w:tcW w:w="709" w:type="dxa"/>
          </w:tcPr>
          <w:p w:rsidR="00D14DF3" w:rsidRPr="00D14DF3" w:rsidRDefault="00D14DF3" w:rsidP="00D14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851" w:type="dxa"/>
          </w:tcPr>
          <w:p w:rsidR="00D14DF3" w:rsidRPr="00D14DF3" w:rsidRDefault="00D14DF3" w:rsidP="00D14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332" w:type="dxa"/>
          </w:tcPr>
          <w:p w:rsidR="00D14DF3" w:rsidRPr="00D14DF3" w:rsidRDefault="00D14DF3" w:rsidP="00D14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Р/Р</w:t>
            </w: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Изложение с элементами сочинения-рассуждения «Лес – источник жизни»</w:t>
            </w:r>
          </w:p>
        </w:tc>
      </w:tr>
      <w:tr w:rsidR="00D14DF3" w:rsidRPr="00D14DF3" w:rsidTr="00031C6D">
        <w:trPr>
          <w:trHeight w:val="166"/>
        </w:trPr>
        <w:tc>
          <w:tcPr>
            <w:tcW w:w="709" w:type="dxa"/>
          </w:tcPr>
          <w:p w:rsidR="00D14DF3" w:rsidRPr="00D14DF3" w:rsidRDefault="00D14DF3" w:rsidP="00D14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851" w:type="dxa"/>
          </w:tcPr>
          <w:p w:rsidR="00D14DF3" w:rsidRPr="00D14DF3" w:rsidRDefault="00D14DF3" w:rsidP="00D14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332" w:type="dxa"/>
          </w:tcPr>
          <w:p w:rsidR="00D14DF3" w:rsidRPr="00D14DF3" w:rsidRDefault="00D14DF3" w:rsidP="00D14D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Второстепенные члены предложения (6 часов+2Р/р)</w:t>
            </w:r>
          </w:p>
          <w:p w:rsidR="00D14DF3" w:rsidRPr="00D14DF3" w:rsidRDefault="00D14DF3" w:rsidP="00D14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Роль второстепенных членов предложения. Дополнение.</w:t>
            </w:r>
          </w:p>
        </w:tc>
      </w:tr>
      <w:tr w:rsidR="00D14DF3" w:rsidRPr="00D14DF3" w:rsidTr="00031C6D">
        <w:trPr>
          <w:trHeight w:val="166"/>
        </w:trPr>
        <w:tc>
          <w:tcPr>
            <w:tcW w:w="709" w:type="dxa"/>
          </w:tcPr>
          <w:p w:rsidR="00D14DF3" w:rsidRPr="00D14DF3" w:rsidRDefault="00D14DF3" w:rsidP="00D14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851" w:type="dxa"/>
          </w:tcPr>
          <w:p w:rsidR="00D14DF3" w:rsidRPr="00D14DF3" w:rsidRDefault="00D14DF3" w:rsidP="00D14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332" w:type="dxa"/>
          </w:tcPr>
          <w:p w:rsidR="00D14DF3" w:rsidRPr="00D14DF3" w:rsidRDefault="00D14DF3" w:rsidP="00D14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Определение согласованное и несогласованное. Способы выражения определения</w:t>
            </w:r>
          </w:p>
        </w:tc>
      </w:tr>
      <w:tr w:rsidR="00D14DF3" w:rsidRPr="00D14DF3" w:rsidTr="00031C6D">
        <w:trPr>
          <w:trHeight w:val="166"/>
        </w:trPr>
        <w:tc>
          <w:tcPr>
            <w:tcW w:w="709" w:type="dxa"/>
          </w:tcPr>
          <w:p w:rsidR="00D14DF3" w:rsidRPr="00D14DF3" w:rsidRDefault="00D14DF3" w:rsidP="00D14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851" w:type="dxa"/>
          </w:tcPr>
          <w:p w:rsidR="00D14DF3" w:rsidRPr="00D14DF3" w:rsidRDefault="00D14DF3" w:rsidP="00D14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332" w:type="dxa"/>
          </w:tcPr>
          <w:p w:rsidR="00D14DF3" w:rsidRPr="00D14DF3" w:rsidRDefault="00D14DF3" w:rsidP="00D14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Приложение. Знаки препинания при нём.</w:t>
            </w:r>
          </w:p>
        </w:tc>
      </w:tr>
      <w:tr w:rsidR="00D14DF3" w:rsidRPr="00D14DF3" w:rsidTr="00031C6D">
        <w:trPr>
          <w:trHeight w:val="166"/>
        </w:trPr>
        <w:tc>
          <w:tcPr>
            <w:tcW w:w="709" w:type="dxa"/>
          </w:tcPr>
          <w:p w:rsidR="00D14DF3" w:rsidRPr="00D14DF3" w:rsidRDefault="00D14DF3" w:rsidP="00D14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851" w:type="dxa"/>
          </w:tcPr>
          <w:p w:rsidR="00D14DF3" w:rsidRPr="00D14DF3" w:rsidRDefault="00D14DF3" w:rsidP="00D14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332" w:type="dxa"/>
          </w:tcPr>
          <w:p w:rsidR="00D14DF3" w:rsidRPr="00D14DF3" w:rsidRDefault="00D14DF3" w:rsidP="00D14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Обстоятельство. </w:t>
            </w:r>
          </w:p>
        </w:tc>
      </w:tr>
      <w:tr w:rsidR="00D14DF3" w:rsidRPr="00D14DF3" w:rsidTr="00031C6D">
        <w:trPr>
          <w:trHeight w:val="166"/>
        </w:trPr>
        <w:tc>
          <w:tcPr>
            <w:tcW w:w="709" w:type="dxa"/>
          </w:tcPr>
          <w:p w:rsidR="00D14DF3" w:rsidRPr="00D14DF3" w:rsidRDefault="00D14DF3" w:rsidP="00D14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29</w:t>
            </w:r>
          </w:p>
        </w:tc>
        <w:tc>
          <w:tcPr>
            <w:tcW w:w="851" w:type="dxa"/>
          </w:tcPr>
          <w:p w:rsidR="00D14DF3" w:rsidRPr="00D14DF3" w:rsidRDefault="00D14DF3" w:rsidP="00D14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332" w:type="dxa"/>
          </w:tcPr>
          <w:p w:rsidR="00D14DF3" w:rsidRPr="00D14DF3" w:rsidRDefault="00D14DF3" w:rsidP="00D14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Синтаксический разбор двусоставного предложения.</w:t>
            </w:r>
          </w:p>
        </w:tc>
      </w:tr>
      <w:tr w:rsidR="00D14DF3" w:rsidRPr="00D14DF3" w:rsidTr="00031C6D">
        <w:trPr>
          <w:trHeight w:val="166"/>
        </w:trPr>
        <w:tc>
          <w:tcPr>
            <w:tcW w:w="709" w:type="dxa"/>
          </w:tcPr>
          <w:p w:rsidR="00D14DF3" w:rsidRPr="00D14DF3" w:rsidRDefault="00D14DF3" w:rsidP="00D14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851" w:type="dxa"/>
          </w:tcPr>
          <w:p w:rsidR="00D14DF3" w:rsidRPr="00D14DF3" w:rsidRDefault="00D14DF3" w:rsidP="00D14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332" w:type="dxa"/>
          </w:tcPr>
          <w:p w:rsidR="00D14DF3" w:rsidRPr="00D14DF3" w:rsidRDefault="00D14DF3" w:rsidP="00D14D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Контрольная работа по теме «Второстепенные члены предложения»</w:t>
            </w:r>
          </w:p>
        </w:tc>
      </w:tr>
      <w:tr w:rsidR="00D14DF3" w:rsidRPr="00D14DF3" w:rsidTr="00031C6D">
        <w:trPr>
          <w:trHeight w:val="166"/>
        </w:trPr>
        <w:tc>
          <w:tcPr>
            <w:tcW w:w="709" w:type="dxa"/>
          </w:tcPr>
          <w:p w:rsidR="00D14DF3" w:rsidRPr="00D14DF3" w:rsidRDefault="00D14DF3" w:rsidP="00D14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851" w:type="dxa"/>
          </w:tcPr>
          <w:p w:rsidR="00D14DF3" w:rsidRPr="00D14DF3" w:rsidRDefault="00D14DF3" w:rsidP="00D14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332" w:type="dxa"/>
          </w:tcPr>
          <w:p w:rsidR="00D14DF3" w:rsidRPr="00D14DF3" w:rsidRDefault="00D14DF3" w:rsidP="00D14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Р.Р. Работа с текстом. Типы и стили речи. </w:t>
            </w:r>
            <w:r w:rsidRPr="00D14DF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(РПВ) Беседа «Что такое сила духа?»</w:t>
            </w:r>
          </w:p>
        </w:tc>
      </w:tr>
      <w:tr w:rsidR="00D14DF3" w:rsidRPr="00D14DF3" w:rsidTr="00031C6D">
        <w:trPr>
          <w:trHeight w:val="166"/>
        </w:trPr>
        <w:tc>
          <w:tcPr>
            <w:tcW w:w="709" w:type="dxa"/>
          </w:tcPr>
          <w:p w:rsidR="00D14DF3" w:rsidRPr="00D14DF3" w:rsidRDefault="00D14DF3" w:rsidP="00D14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851" w:type="dxa"/>
          </w:tcPr>
          <w:p w:rsidR="00D14DF3" w:rsidRPr="00D14DF3" w:rsidRDefault="00D14DF3" w:rsidP="00D14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332" w:type="dxa"/>
          </w:tcPr>
          <w:p w:rsidR="00D14DF3" w:rsidRPr="00D14DF3" w:rsidRDefault="00D14DF3" w:rsidP="00D14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Р.Р. Сжатое изложение</w:t>
            </w:r>
          </w:p>
        </w:tc>
      </w:tr>
      <w:tr w:rsidR="00D14DF3" w:rsidRPr="00D14DF3" w:rsidTr="00031C6D">
        <w:trPr>
          <w:trHeight w:val="459"/>
        </w:trPr>
        <w:tc>
          <w:tcPr>
            <w:tcW w:w="709" w:type="dxa"/>
          </w:tcPr>
          <w:p w:rsidR="00D14DF3" w:rsidRPr="00D14DF3" w:rsidRDefault="00D14DF3" w:rsidP="00D14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851" w:type="dxa"/>
          </w:tcPr>
          <w:p w:rsidR="00D14DF3" w:rsidRPr="00D14DF3" w:rsidRDefault="00D14DF3" w:rsidP="00D14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332" w:type="dxa"/>
          </w:tcPr>
          <w:p w:rsidR="00D14DF3" w:rsidRPr="00D14DF3" w:rsidRDefault="00D14DF3" w:rsidP="00D14D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Односоставные предложения (9 часов+2Р/р)</w:t>
            </w:r>
          </w:p>
          <w:p w:rsidR="00D14DF3" w:rsidRPr="00D14DF3" w:rsidRDefault="00D14DF3" w:rsidP="00D14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Главный член односоставного предложения.</w:t>
            </w:r>
          </w:p>
        </w:tc>
      </w:tr>
      <w:tr w:rsidR="00D14DF3" w:rsidRPr="00D14DF3" w:rsidTr="00031C6D">
        <w:trPr>
          <w:trHeight w:val="274"/>
        </w:trPr>
        <w:tc>
          <w:tcPr>
            <w:tcW w:w="709" w:type="dxa"/>
          </w:tcPr>
          <w:p w:rsidR="00D14DF3" w:rsidRPr="00D14DF3" w:rsidRDefault="00D14DF3" w:rsidP="00D14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851" w:type="dxa"/>
          </w:tcPr>
          <w:p w:rsidR="00D14DF3" w:rsidRPr="00D14DF3" w:rsidRDefault="00D14DF3" w:rsidP="00D14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332" w:type="dxa"/>
          </w:tcPr>
          <w:p w:rsidR="00D14DF3" w:rsidRPr="00D14DF3" w:rsidRDefault="00D14DF3" w:rsidP="00D14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Определённо-личные предложения.</w:t>
            </w:r>
          </w:p>
        </w:tc>
      </w:tr>
      <w:tr w:rsidR="00D14DF3" w:rsidRPr="00D14DF3" w:rsidTr="00031C6D">
        <w:trPr>
          <w:trHeight w:val="332"/>
        </w:trPr>
        <w:tc>
          <w:tcPr>
            <w:tcW w:w="709" w:type="dxa"/>
          </w:tcPr>
          <w:p w:rsidR="00D14DF3" w:rsidRPr="00D14DF3" w:rsidRDefault="00D14DF3" w:rsidP="00D14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851" w:type="dxa"/>
          </w:tcPr>
          <w:p w:rsidR="00D14DF3" w:rsidRPr="00D14DF3" w:rsidRDefault="00D14DF3" w:rsidP="00D14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332" w:type="dxa"/>
          </w:tcPr>
          <w:p w:rsidR="00D14DF3" w:rsidRPr="00D14DF3" w:rsidRDefault="00D14DF3" w:rsidP="00D14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Неопределённо-личные предложения.</w:t>
            </w:r>
          </w:p>
        </w:tc>
      </w:tr>
      <w:tr w:rsidR="00D14DF3" w:rsidRPr="00D14DF3" w:rsidTr="00031C6D">
        <w:trPr>
          <w:trHeight w:val="215"/>
        </w:trPr>
        <w:tc>
          <w:tcPr>
            <w:tcW w:w="709" w:type="dxa"/>
          </w:tcPr>
          <w:p w:rsidR="00D14DF3" w:rsidRPr="00D14DF3" w:rsidRDefault="00D14DF3" w:rsidP="00D14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851" w:type="dxa"/>
          </w:tcPr>
          <w:p w:rsidR="00D14DF3" w:rsidRPr="00D14DF3" w:rsidRDefault="00D14DF3" w:rsidP="00D14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332" w:type="dxa"/>
          </w:tcPr>
          <w:p w:rsidR="00D14DF3" w:rsidRPr="00D14DF3" w:rsidRDefault="00D14DF3" w:rsidP="00D14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Р/Р</w:t>
            </w: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Инструкция</w:t>
            </w:r>
          </w:p>
        </w:tc>
      </w:tr>
      <w:tr w:rsidR="00D14DF3" w:rsidRPr="00D14DF3" w:rsidTr="00031C6D">
        <w:trPr>
          <w:trHeight w:val="265"/>
        </w:trPr>
        <w:tc>
          <w:tcPr>
            <w:tcW w:w="709" w:type="dxa"/>
          </w:tcPr>
          <w:p w:rsidR="00D14DF3" w:rsidRPr="00D14DF3" w:rsidRDefault="00D14DF3" w:rsidP="00D14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851" w:type="dxa"/>
          </w:tcPr>
          <w:p w:rsidR="00D14DF3" w:rsidRPr="00D14DF3" w:rsidRDefault="00D14DF3" w:rsidP="00D14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332" w:type="dxa"/>
          </w:tcPr>
          <w:p w:rsidR="00D14DF3" w:rsidRPr="00D14DF3" w:rsidRDefault="00D14DF3" w:rsidP="00D14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Безличные предложения.</w:t>
            </w:r>
          </w:p>
        </w:tc>
      </w:tr>
      <w:tr w:rsidR="00D14DF3" w:rsidRPr="00D14DF3" w:rsidTr="00031C6D">
        <w:trPr>
          <w:trHeight w:val="199"/>
        </w:trPr>
        <w:tc>
          <w:tcPr>
            <w:tcW w:w="709" w:type="dxa"/>
          </w:tcPr>
          <w:p w:rsidR="00D14DF3" w:rsidRPr="00D14DF3" w:rsidRDefault="00D14DF3" w:rsidP="00D14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851" w:type="dxa"/>
          </w:tcPr>
          <w:p w:rsidR="00D14DF3" w:rsidRPr="00D14DF3" w:rsidRDefault="00D14DF3" w:rsidP="00D14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332" w:type="dxa"/>
          </w:tcPr>
          <w:p w:rsidR="00D14DF3" w:rsidRPr="00D14DF3" w:rsidRDefault="00D14DF3" w:rsidP="00D14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Безличные предложения.</w:t>
            </w:r>
          </w:p>
        </w:tc>
      </w:tr>
      <w:tr w:rsidR="00D14DF3" w:rsidRPr="00D14DF3" w:rsidTr="00031C6D">
        <w:trPr>
          <w:trHeight w:val="298"/>
        </w:trPr>
        <w:tc>
          <w:tcPr>
            <w:tcW w:w="709" w:type="dxa"/>
          </w:tcPr>
          <w:p w:rsidR="00D14DF3" w:rsidRPr="00D14DF3" w:rsidRDefault="00D14DF3" w:rsidP="00D14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851" w:type="dxa"/>
          </w:tcPr>
          <w:p w:rsidR="00D14DF3" w:rsidRPr="00D14DF3" w:rsidRDefault="00D14DF3" w:rsidP="00D14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332" w:type="dxa"/>
          </w:tcPr>
          <w:p w:rsidR="00D14DF3" w:rsidRPr="00D14DF3" w:rsidRDefault="00D14DF3" w:rsidP="00D14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Р/Р</w:t>
            </w: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Составление текста-рассуждения. </w:t>
            </w:r>
            <w:r w:rsidRPr="00D14DF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(РПВ) Беседа «Зависть уничтожает всё»</w:t>
            </w:r>
          </w:p>
        </w:tc>
      </w:tr>
      <w:tr w:rsidR="00D14DF3" w:rsidRPr="00D14DF3" w:rsidTr="00031C6D">
        <w:trPr>
          <w:trHeight w:val="199"/>
        </w:trPr>
        <w:tc>
          <w:tcPr>
            <w:tcW w:w="709" w:type="dxa"/>
          </w:tcPr>
          <w:p w:rsidR="00D14DF3" w:rsidRPr="00D14DF3" w:rsidRDefault="00D14DF3" w:rsidP="00D14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851" w:type="dxa"/>
          </w:tcPr>
          <w:p w:rsidR="00D14DF3" w:rsidRPr="00D14DF3" w:rsidRDefault="00D14DF3" w:rsidP="00D14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332" w:type="dxa"/>
          </w:tcPr>
          <w:p w:rsidR="00D14DF3" w:rsidRPr="00D14DF3" w:rsidRDefault="00D14DF3" w:rsidP="00D14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 xml:space="preserve">Назывные предложения. </w:t>
            </w:r>
            <w:r w:rsidRPr="00D14DF3"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  <w:lang w:eastAsia="ru-RU"/>
              </w:rPr>
              <w:t>(РПВ) Беседа «Георгиевские кавалеры»</w:t>
            </w:r>
          </w:p>
        </w:tc>
      </w:tr>
      <w:tr w:rsidR="00D14DF3" w:rsidRPr="00D14DF3" w:rsidTr="00031C6D">
        <w:trPr>
          <w:trHeight w:val="274"/>
        </w:trPr>
        <w:tc>
          <w:tcPr>
            <w:tcW w:w="709" w:type="dxa"/>
          </w:tcPr>
          <w:p w:rsidR="00D14DF3" w:rsidRPr="00D14DF3" w:rsidRDefault="00D14DF3" w:rsidP="00D14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851" w:type="dxa"/>
          </w:tcPr>
          <w:p w:rsidR="00D14DF3" w:rsidRPr="00D14DF3" w:rsidRDefault="00D14DF3" w:rsidP="00D14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332" w:type="dxa"/>
          </w:tcPr>
          <w:p w:rsidR="00D14DF3" w:rsidRPr="00D14DF3" w:rsidRDefault="00D14DF3" w:rsidP="00D14DF3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 xml:space="preserve">Синтаксический разбор односоставного предложения. </w:t>
            </w:r>
          </w:p>
        </w:tc>
      </w:tr>
      <w:tr w:rsidR="00D14DF3" w:rsidRPr="00D14DF3" w:rsidTr="00031C6D">
        <w:trPr>
          <w:trHeight w:val="221"/>
        </w:trPr>
        <w:tc>
          <w:tcPr>
            <w:tcW w:w="709" w:type="dxa"/>
          </w:tcPr>
          <w:p w:rsidR="00D14DF3" w:rsidRPr="00D14DF3" w:rsidRDefault="00D14DF3" w:rsidP="00D14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851" w:type="dxa"/>
          </w:tcPr>
          <w:p w:rsidR="00D14DF3" w:rsidRPr="00D14DF3" w:rsidRDefault="00D14DF3" w:rsidP="00D14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332" w:type="dxa"/>
          </w:tcPr>
          <w:p w:rsidR="00D14DF3" w:rsidRPr="00D14DF3" w:rsidRDefault="00D14DF3" w:rsidP="00D14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Урок-зачёт по теме «Односоставные предложения»</w:t>
            </w:r>
          </w:p>
        </w:tc>
      </w:tr>
      <w:tr w:rsidR="00D14DF3" w:rsidRPr="00D14DF3" w:rsidTr="00031C6D">
        <w:trPr>
          <w:trHeight w:val="323"/>
        </w:trPr>
        <w:tc>
          <w:tcPr>
            <w:tcW w:w="709" w:type="dxa"/>
          </w:tcPr>
          <w:p w:rsidR="00D14DF3" w:rsidRPr="00D14DF3" w:rsidRDefault="00D14DF3" w:rsidP="00D14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851" w:type="dxa"/>
          </w:tcPr>
          <w:p w:rsidR="00D14DF3" w:rsidRPr="00D14DF3" w:rsidRDefault="00D14DF3" w:rsidP="00D14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332" w:type="dxa"/>
          </w:tcPr>
          <w:p w:rsidR="00D14DF3" w:rsidRPr="00D14DF3" w:rsidRDefault="00D14DF3" w:rsidP="00D14D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Контрольный диктант №3 по теме «Односоставные предложения»</w:t>
            </w:r>
          </w:p>
        </w:tc>
      </w:tr>
      <w:tr w:rsidR="00D14DF3" w:rsidRPr="00D14DF3" w:rsidTr="00031C6D">
        <w:trPr>
          <w:trHeight w:val="299"/>
        </w:trPr>
        <w:tc>
          <w:tcPr>
            <w:tcW w:w="709" w:type="dxa"/>
          </w:tcPr>
          <w:p w:rsidR="00D14DF3" w:rsidRPr="00D14DF3" w:rsidRDefault="00D14DF3" w:rsidP="00D14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851" w:type="dxa"/>
          </w:tcPr>
          <w:p w:rsidR="00D14DF3" w:rsidRPr="00D14DF3" w:rsidRDefault="00D14DF3" w:rsidP="00D14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332" w:type="dxa"/>
          </w:tcPr>
          <w:p w:rsidR="00D14DF3" w:rsidRPr="00D14DF3" w:rsidRDefault="00D14DF3" w:rsidP="00D14D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Однородные члены предложения (12 часов +2Р/р)</w:t>
            </w:r>
          </w:p>
          <w:p w:rsidR="00D14DF3" w:rsidRPr="00D14DF3" w:rsidRDefault="00D14DF3" w:rsidP="00D14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0" w:name="_GoBack"/>
            <w:r w:rsidRPr="00D14DF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Понятие о неполных предложениях. Неполные предложения в диалоге и в сложном предложении</w:t>
            </w:r>
            <w:bookmarkEnd w:id="0"/>
          </w:p>
        </w:tc>
      </w:tr>
      <w:tr w:rsidR="00D14DF3" w:rsidRPr="00D14DF3" w:rsidTr="00031C6D">
        <w:trPr>
          <w:trHeight w:val="255"/>
        </w:trPr>
        <w:tc>
          <w:tcPr>
            <w:tcW w:w="709" w:type="dxa"/>
          </w:tcPr>
          <w:p w:rsidR="00D14DF3" w:rsidRPr="00D14DF3" w:rsidRDefault="00D14DF3" w:rsidP="00D14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851" w:type="dxa"/>
          </w:tcPr>
          <w:p w:rsidR="00D14DF3" w:rsidRPr="00D14DF3" w:rsidRDefault="00D14DF3" w:rsidP="00D14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332" w:type="dxa"/>
          </w:tcPr>
          <w:p w:rsidR="00D14DF3" w:rsidRPr="00D14DF3" w:rsidRDefault="00D14DF3" w:rsidP="00D14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Понятие об однородных членах предложения. Средства связи однородных членов предложения</w:t>
            </w:r>
          </w:p>
        </w:tc>
      </w:tr>
      <w:tr w:rsidR="00D14DF3" w:rsidRPr="00D14DF3" w:rsidTr="00031C6D">
        <w:trPr>
          <w:trHeight w:val="348"/>
        </w:trPr>
        <w:tc>
          <w:tcPr>
            <w:tcW w:w="709" w:type="dxa"/>
          </w:tcPr>
          <w:p w:rsidR="00D14DF3" w:rsidRPr="00D14DF3" w:rsidRDefault="00D14DF3" w:rsidP="00D14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851" w:type="dxa"/>
          </w:tcPr>
          <w:p w:rsidR="00D14DF3" w:rsidRPr="00D14DF3" w:rsidRDefault="00D14DF3" w:rsidP="00D14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332" w:type="dxa"/>
          </w:tcPr>
          <w:p w:rsidR="00D14DF3" w:rsidRPr="00D14DF3" w:rsidRDefault="00D14DF3" w:rsidP="00D14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Понятие об однородных членах предложения. Средства связи однородных членов предложения</w:t>
            </w:r>
          </w:p>
        </w:tc>
      </w:tr>
      <w:tr w:rsidR="00D14DF3" w:rsidRPr="00D14DF3" w:rsidTr="00031C6D">
        <w:trPr>
          <w:trHeight w:val="282"/>
        </w:trPr>
        <w:tc>
          <w:tcPr>
            <w:tcW w:w="709" w:type="dxa"/>
          </w:tcPr>
          <w:p w:rsidR="00D14DF3" w:rsidRPr="00D14DF3" w:rsidRDefault="00D14DF3" w:rsidP="00D14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851" w:type="dxa"/>
          </w:tcPr>
          <w:p w:rsidR="00D14DF3" w:rsidRPr="00D14DF3" w:rsidRDefault="00D14DF3" w:rsidP="00D14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332" w:type="dxa"/>
          </w:tcPr>
          <w:p w:rsidR="00D14DF3" w:rsidRPr="00D14DF3" w:rsidRDefault="00D14DF3" w:rsidP="00D14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Однородные и неоднородные определения.</w:t>
            </w:r>
          </w:p>
        </w:tc>
      </w:tr>
      <w:tr w:rsidR="00D14DF3" w:rsidRPr="00D14DF3" w:rsidTr="00031C6D">
        <w:trPr>
          <w:trHeight w:val="332"/>
        </w:trPr>
        <w:tc>
          <w:tcPr>
            <w:tcW w:w="709" w:type="dxa"/>
          </w:tcPr>
          <w:p w:rsidR="00D14DF3" w:rsidRPr="00D14DF3" w:rsidRDefault="00D14DF3" w:rsidP="00D14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851" w:type="dxa"/>
          </w:tcPr>
          <w:p w:rsidR="00D14DF3" w:rsidRPr="00D14DF3" w:rsidRDefault="00D14DF3" w:rsidP="00D14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332" w:type="dxa"/>
          </w:tcPr>
          <w:p w:rsidR="00D14DF3" w:rsidRPr="00D14DF3" w:rsidRDefault="00D14DF3" w:rsidP="00D14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Однородные и неоднородные определения</w:t>
            </w:r>
            <w:r w:rsidRPr="00D14DF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.(РПВ) Беседа «Искусство поднимает душу от земли до неба» (Ге.Н.Н.)</w:t>
            </w:r>
          </w:p>
        </w:tc>
      </w:tr>
      <w:tr w:rsidR="00D14DF3" w:rsidRPr="00D14DF3" w:rsidTr="00031C6D">
        <w:trPr>
          <w:trHeight w:val="224"/>
        </w:trPr>
        <w:tc>
          <w:tcPr>
            <w:tcW w:w="709" w:type="dxa"/>
          </w:tcPr>
          <w:p w:rsidR="00D14DF3" w:rsidRPr="00D14DF3" w:rsidRDefault="00D14DF3" w:rsidP="00D14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851" w:type="dxa"/>
          </w:tcPr>
          <w:p w:rsidR="00D14DF3" w:rsidRPr="00D14DF3" w:rsidRDefault="00D14DF3" w:rsidP="00D14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332" w:type="dxa"/>
          </w:tcPr>
          <w:p w:rsidR="00D14DF3" w:rsidRPr="00D14DF3" w:rsidRDefault="00D14DF3" w:rsidP="00D14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Р/Р</w:t>
            </w: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D14DF3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eastAsia="ru-RU"/>
              </w:rPr>
              <w:t>Изложение. Текст – сравнительная характеристика (по упр. 242)</w:t>
            </w:r>
          </w:p>
        </w:tc>
      </w:tr>
      <w:tr w:rsidR="00D14DF3" w:rsidRPr="00D14DF3" w:rsidTr="00031C6D">
        <w:trPr>
          <w:trHeight w:val="166"/>
        </w:trPr>
        <w:tc>
          <w:tcPr>
            <w:tcW w:w="709" w:type="dxa"/>
          </w:tcPr>
          <w:p w:rsidR="00D14DF3" w:rsidRPr="00D14DF3" w:rsidRDefault="00D14DF3" w:rsidP="00D14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851" w:type="dxa"/>
          </w:tcPr>
          <w:p w:rsidR="00D14DF3" w:rsidRPr="00D14DF3" w:rsidRDefault="00D14DF3" w:rsidP="00D14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332" w:type="dxa"/>
          </w:tcPr>
          <w:p w:rsidR="00D14DF3" w:rsidRPr="00D14DF3" w:rsidRDefault="00D14DF3" w:rsidP="00D14DF3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eastAsia="ru-RU"/>
              </w:rPr>
              <w:t>Однородные члены связанные сочинительными союзами, и пунктуация при них.</w:t>
            </w:r>
          </w:p>
        </w:tc>
      </w:tr>
      <w:tr w:rsidR="00D14DF3" w:rsidRPr="00D14DF3" w:rsidTr="00031C6D">
        <w:trPr>
          <w:trHeight w:val="342"/>
        </w:trPr>
        <w:tc>
          <w:tcPr>
            <w:tcW w:w="709" w:type="dxa"/>
          </w:tcPr>
          <w:p w:rsidR="00D14DF3" w:rsidRPr="00D14DF3" w:rsidRDefault="00D14DF3" w:rsidP="00D14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851" w:type="dxa"/>
          </w:tcPr>
          <w:p w:rsidR="00D14DF3" w:rsidRPr="00D14DF3" w:rsidRDefault="00D14DF3" w:rsidP="00D14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332" w:type="dxa"/>
          </w:tcPr>
          <w:p w:rsidR="00D14DF3" w:rsidRPr="00D14DF3" w:rsidRDefault="00D14DF3" w:rsidP="00D14DF3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eastAsia="ru-RU"/>
              </w:rPr>
              <w:t>Однородные члены связанные сочинительными союзами, и пунктуация при них.</w:t>
            </w:r>
          </w:p>
        </w:tc>
      </w:tr>
      <w:tr w:rsidR="00D14DF3" w:rsidRPr="00D14DF3" w:rsidTr="00031C6D">
        <w:trPr>
          <w:trHeight w:val="156"/>
        </w:trPr>
        <w:tc>
          <w:tcPr>
            <w:tcW w:w="709" w:type="dxa"/>
          </w:tcPr>
          <w:p w:rsidR="00D14DF3" w:rsidRPr="00D14DF3" w:rsidRDefault="00D14DF3" w:rsidP="00D14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851" w:type="dxa"/>
          </w:tcPr>
          <w:p w:rsidR="00D14DF3" w:rsidRPr="00D14DF3" w:rsidRDefault="00D14DF3" w:rsidP="00D14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332" w:type="dxa"/>
          </w:tcPr>
          <w:p w:rsidR="00D14DF3" w:rsidRPr="00D14DF3" w:rsidRDefault="00D14DF3" w:rsidP="00D14DF3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eastAsia="ru-RU"/>
              </w:rPr>
              <w:t xml:space="preserve">Обобщающие слова при </w:t>
            </w: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однородных членах предложения и знаки препинания при них</w:t>
            </w:r>
          </w:p>
        </w:tc>
      </w:tr>
      <w:tr w:rsidR="00D14DF3" w:rsidRPr="00D14DF3" w:rsidTr="00031C6D">
        <w:trPr>
          <w:trHeight w:val="265"/>
        </w:trPr>
        <w:tc>
          <w:tcPr>
            <w:tcW w:w="709" w:type="dxa"/>
          </w:tcPr>
          <w:p w:rsidR="00D14DF3" w:rsidRPr="00D14DF3" w:rsidRDefault="00D14DF3" w:rsidP="00D14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851" w:type="dxa"/>
          </w:tcPr>
          <w:p w:rsidR="00D14DF3" w:rsidRPr="00D14DF3" w:rsidRDefault="00D14DF3" w:rsidP="00D14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332" w:type="dxa"/>
          </w:tcPr>
          <w:p w:rsidR="00D14DF3" w:rsidRPr="00D14DF3" w:rsidRDefault="00D14DF3" w:rsidP="00D14DF3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eastAsia="ru-RU"/>
              </w:rPr>
              <w:t xml:space="preserve">Обобщающие слова при </w:t>
            </w: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однородных членах предложения и знаки препинания при них</w:t>
            </w:r>
          </w:p>
        </w:tc>
      </w:tr>
      <w:tr w:rsidR="00D14DF3" w:rsidRPr="00D14DF3" w:rsidTr="00031C6D">
        <w:trPr>
          <w:trHeight w:val="348"/>
        </w:trPr>
        <w:tc>
          <w:tcPr>
            <w:tcW w:w="709" w:type="dxa"/>
          </w:tcPr>
          <w:p w:rsidR="00D14DF3" w:rsidRPr="00D14DF3" w:rsidRDefault="00D14DF3" w:rsidP="00D14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851" w:type="dxa"/>
          </w:tcPr>
          <w:p w:rsidR="00D14DF3" w:rsidRPr="00D14DF3" w:rsidRDefault="00D14DF3" w:rsidP="00D14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332" w:type="dxa"/>
          </w:tcPr>
          <w:p w:rsidR="00D14DF3" w:rsidRPr="00D14DF3" w:rsidRDefault="00D14DF3" w:rsidP="00D14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eastAsia="ru-RU"/>
              </w:rPr>
              <w:t>Синтаксический  разбор предложений с однородными членами</w:t>
            </w:r>
          </w:p>
        </w:tc>
      </w:tr>
      <w:tr w:rsidR="00D14DF3" w:rsidRPr="00D14DF3" w:rsidTr="00031C6D">
        <w:trPr>
          <w:trHeight w:val="166"/>
        </w:trPr>
        <w:tc>
          <w:tcPr>
            <w:tcW w:w="709" w:type="dxa"/>
          </w:tcPr>
          <w:p w:rsidR="00D14DF3" w:rsidRPr="00D14DF3" w:rsidRDefault="00D14DF3" w:rsidP="00D14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851" w:type="dxa"/>
          </w:tcPr>
          <w:p w:rsidR="00D14DF3" w:rsidRPr="00D14DF3" w:rsidRDefault="00D14DF3" w:rsidP="00D14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332" w:type="dxa"/>
          </w:tcPr>
          <w:p w:rsidR="00D14DF3" w:rsidRPr="00D14DF3" w:rsidRDefault="00D14DF3" w:rsidP="00D14DF3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eastAsia="ru-RU"/>
              </w:rPr>
              <w:t>Пунктуационный разбор предложений с однородными членами</w:t>
            </w:r>
          </w:p>
        </w:tc>
      </w:tr>
      <w:tr w:rsidR="00D14DF3" w:rsidRPr="00D14DF3" w:rsidTr="00031C6D">
        <w:trPr>
          <w:trHeight w:val="130"/>
        </w:trPr>
        <w:tc>
          <w:tcPr>
            <w:tcW w:w="709" w:type="dxa"/>
          </w:tcPr>
          <w:p w:rsidR="00D14DF3" w:rsidRPr="00D14DF3" w:rsidRDefault="00D14DF3" w:rsidP="00D14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56</w:t>
            </w:r>
          </w:p>
        </w:tc>
        <w:tc>
          <w:tcPr>
            <w:tcW w:w="851" w:type="dxa"/>
          </w:tcPr>
          <w:p w:rsidR="00D14DF3" w:rsidRPr="00D14DF3" w:rsidRDefault="00D14DF3" w:rsidP="00D14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332" w:type="dxa"/>
          </w:tcPr>
          <w:p w:rsidR="00D14DF3" w:rsidRPr="00D14DF3" w:rsidRDefault="00D14DF3" w:rsidP="00D14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eastAsia="ru-RU"/>
              </w:rPr>
              <w:t>Обобщение изученного по теме «Однородные члены предложения»</w:t>
            </w:r>
          </w:p>
        </w:tc>
      </w:tr>
      <w:tr w:rsidR="00D14DF3" w:rsidRPr="00D14DF3" w:rsidTr="00031C6D">
        <w:trPr>
          <w:trHeight w:val="133"/>
        </w:trPr>
        <w:tc>
          <w:tcPr>
            <w:tcW w:w="709" w:type="dxa"/>
          </w:tcPr>
          <w:p w:rsidR="00D14DF3" w:rsidRPr="00D14DF3" w:rsidRDefault="00D14DF3" w:rsidP="00D14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851" w:type="dxa"/>
          </w:tcPr>
          <w:p w:rsidR="00D14DF3" w:rsidRPr="00D14DF3" w:rsidRDefault="00D14DF3" w:rsidP="00D14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332" w:type="dxa"/>
          </w:tcPr>
          <w:p w:rsidR="00D14DF3" w:rsidRPr="00D14DF3" w:rsidRDefault="00D14DF3" w:rsidP="00D14D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b/>
                <w:spacing w:val="-12"/>
                <w:sz w:val="24"/>
                <w:szCs w:val="24"/>
                <w:lang w:eastAsia="ru-RU"/>
              </w:rPr>
              <w:t xml:space="preserve">Контрольная работа по теме «Однородные члены предложения» </w:t>
            </w:r>
          </w:p>
        </w:tc>
      </w:tr>
      <w:tr w:rsidR="00D14DF3" w:rsidRPr="00D14DF3" w:rsidTr="00031C6D">
        <w:trPr>
          <w:trHeight w:val="182"/>
        </w:trPr>
        <w:tc>
          <w:tcPr>
            <w:tcW w:w="709" w:type="dxa"/>
          </w:tcPr>
          <w:p w:rsidR="00D14DF3" w:rsidRPr="00D14DF3" w:rsidRDefault="00D14DF3" w:rsidP="00D14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851" w:type="dxa"/>
          </w:tcPr>
          <w:p w:rsidR="00D14DF3" w:rsidRPr="00D14DF3" w:rsidRDefault="00D14DF3" w:rsidP="00D14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332" w:type="dxa"/>
          </w:tcPr>
          <w:p w:rsidR="00D14DF3" w:rsidRPr="00D14DF3" w:rsidRDefault="00D14DF3" w:rsidP="00D14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Р/Контрольное с</w:t>
            </w:r>
            <w:r w:rsidRPr="00D14DF3">
              <w:rPr>
                <w:rFonts w:ascii="Times New Roman" w:eastAsia="Times New Roman" w:hAnsi="Times New Roman" w:cs="Times New Roman"/>
                <w:b/>
                <w:spacing w:val="-12"/>
                <w:sz w:val="24"/>
                <w:szCs w:val="24"/>
                <w:lang w:eastAsia="ru-RU"/>
              </w:rPr>
              <w:t>очинение-отзыв №2</w:t>
            </w:r>
            <w:r w:rsidRPr="00D14DF3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eastAsia="ru-RU"/>
              </w:rPr>
              <w:t xml:space="preserve">  по картине В.Е. Попкова «Осенние дожди»</w:t>
            </w:r>
          </w:p>
        </w:tc>
      </w:tr>
      <w:tr w:rsidR="00D14DF3" w:rsidRPr="00D14DF3" w:rsidTr="00031C6D">
        <w:trPr>
          <w:trHeight w:val="549"/>
        </w:trPr>
        <w:tc>
          <w:tcPr>
            <w:tcW w:w="709" w:type="dxa"/>
          </w:tcPr>
          <w:p w:rsidR="00D14DF3" w:rsidRPr="00D14DF3" w:rsidRDefault="00D14DF3" w:rsidP="00D14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851" w:type="dxa"/>
          </w:tcPr>
          <w:p w:rsidR="00D14DF3" w:rsidRPr="00D14DF3" w:rsidRDefault="00D14DF3" w:rsidP="00D14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332" w:type="dxa"/>
          </w:tcPr>
          <w:p w:rsidR="00D14DF3" w:rsidRPr="00D14DF3" w:rsidRDefault="00D14DF3" w:rsidP="00D14D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Предложения со словами, грамматически не связанными с членами предложения (9+2Р/р)</w:t>
            </w:r>
          </w:p>
          <w:p w:rsidR="00D14DF3" w:rsidRPr="00D14DF3" w:rsidRDefault="00D14DF3" w:rsidP="00D14DF3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>Обращение. Распространённые обращения. Выделительные знаки препинания при обращении</w:t>
            </w:r>
          </w:p>
        </w:tc>
      </w:tr>
      <w:tr w:rsidR="00D14DF3" w:rsidRPr="00D14DF3" w:rsidTr="00031C6D">
        <w:trPr>
          <w:trHeight w:val="282"/>
        </w:trPr>
        <w:tc>
          <w:tcPr>
            <w:tcW w:w="709" w:type="dxa"/>
          </w:tcPr>
          <w:p w:rsidR="00D14DF3" w:rsidRPr="00D14DF3" w:rsidRDefault="00D14DF3" w:rsidP="00D14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851" w:type="dxa"/>
          </w:tcPr>
          <w:p w:rsidR="00D14DF3" w:rsidRPr="00D14DF3" w:rsidRDefault="00D14DF3" w:rsidP="00D14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332" w:type="dxa"/>
          </w:tcPr>
          <w:p w:rsidR="00D14DF3" w:rsidRPr="00D14DF3" w:rsidRDefault="00D14DF3" w:rsidP="00D14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Употребление обращений. </w:t>
            </w:r>
            <w:r w:rsidRPr="00D14DF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(РПВ) Беседа «Привет, Россия, - родина моя!»</w:t>
            </w:r>
          </w:p>
        </w:tc>
      </w:tr>
      <w:tr w:rsidR="00D14DF3" w:rsidRPr="00D14DF3" w:rsidTr="00031C6D">
        <w:trPr>
          <w:trHeight w:val="380"/>
        </w:trPr>
        <w:tc>
          <w:tcPr>
            <w:tcW w:w="709" w:type="dxa"/>
          </w:tcPr>
          <w:p w:rsidR="00D14DF3" w:rsidRPr="00D14DF3" w:rsidRDefault="00D14DF3" w:rsidP="00D14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851" w:type="dxa"/>
          </w:tcPr>
          <w:p w:rsidR="00D14DF3" w:rsidRPr="00D14DF3" w:rsidRDefault="00D14DF3" w:rsidP="00D14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332" w:type="dxa"/>
          </w:tcPr>
          <w:p w:rsidR="00D14DF3" w:rsidRPr="00D14DF3" w:rsidRDefault="00D14DF3" w:rsidP="00D14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Р/Р</w:t>
            </w: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Эпистолярный жанр. Составление делового письма</w:t>
            </w:r>
          </w:p>
        </w:tc>
      </w:tr>
      <w:tr w:rsidR="00D14DF3" w:rsidRPr="00D14DF3" w:rsidTr="00031C6D">
        <w:trPr>
          <w:trHeight w:val="265"/>
        </w:trPr>
        <w:tc>
          <w:tcPr>
            <w:tcW w:w="709" w:type="dxa"/>
          </w:tcPr>
          <w:p w:rsidR="00D14DF3" w:rsidRPr="00D14DF3" w:rsidRDefault="00D14DF3" w:rsidP="00D14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851" w:type="dxa"/>
          </w:tcPr>
          <w:p w:rsidR="00D14DF3" w:rsidRPr="00D14DF3" w:rsidRDefault="00D14DF3" w:rsidP="00D14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332" w:type="dxa"/>
          </w:tcPr>
          <w:p w:rsidR="00D14DF3" w:rsidRPr="00D14DF3" w:rsidRDefault="00D14DF3" w:rsidP="00D14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eastAsia="ru-RU"/>
              </w:rPr>
              <w:t>Вводные конструкции. Группы вводных слов и вводных сочетаний слов по значению.</w:t>
            </w:r>
          </w:p>
        </w:tc>
      </w:tr>
      <w:tr w:rsidR="00D14DF3" w:rsidRPr="00D14DF3" w:rsidTr="00031C6D">
        <w:trPr>
          <w:trHeight w:val="182"/>
        </w:trPr>
        <w:tc>
          <w:tcPr>
            <w:tcW w:w="709" w:type="dxa"/>
          </w:tcPr>
          <w:p w:rsidR="00D14DF3" w:rsidRPr="00D14DF3" w:rsidRDefault="00D14DF3" w:rsidP="00D14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851" w:type="dxa"/>
          </w:tcPr>
          <w:p w:rsidR="00D14DF3" w:rsidRPr="00D14DF3" w:rsidRDefault="00D14DF3" w:rsidP="00D14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332" w:type="dxa"/>
          </w:tcPr>
          <w:p w:rsidR="00D14DF3" w:rsidRPr="00D14DF3" w:rsidRDefault="00D14DF3" w:rsidP="00D14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>Вводные слова, словосочетания и знаки препинания при них.</w:t>
            </w:r>
          </w:p>
        </w:tc>
      </w:tr>
      <w:tr w:rsidR="00D14DF3" w:rsidRPr="00D14DF3" w:rsidTr="00031C6D">
        <w:trPr>
          <w:trHeight w:val="249"/>
        </w:trPr>
        <w:tc>
          <w:tcPr>
            <w:tcW w:w="709" w:type="dxa"/>
          </w:tcPr>
          <w:p w:rsidR="00D14DF3" w:rsidRPr="00D14DF3" w:rsidRDefault="00D14DF3" w:rsidP="00D14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851" w:type="dxa"/>
          </w:tcPr>
          <w:p w:rsidR="00D14DF3" w:rsidRPr="00D14DF3" w:rsidRDefault="00D14DF3" w:rsidP="00D14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332" w:type="dxa"/>
          </w:tcPr>
          <w:p w:rsidR="00D14DF3" w:rsidRPr="00D14DF3" w:rsidRDefault="00D14DF3" w:rsidP="00D14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Выделительные знаки препинания при вводных словах, вводных сочетаниях слов и вводных предложениях</w:t>
            </w:r>
          </w:p>
        </w:tc>
      </w:tr>
      <w:tr w:rsidR="00D14DF3" w:rsidRPr="00D14DF3" w:rsidTr="00031C6D">
        <w:trPr>
          <w:trHeight w:val="332"/>
        </w:trPr>
        <w:tc>
          <w:tcPr>
            <w:tcW w:w="709" w:type="dxa"/>
          </w:tcPr>
          <w:p w:rsidR="00D14DF3" w:rsidRPr="00D14DF3" w:rsidRDefault="00D14DF3" w:rsidP="00D14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851" w:type="dxa"/>
          </w:tcPr>
          <w:p w:rsidR="00D14DF3" w:rsidRPr="00D14DF3" w:rsidRDefault="00D14DF3" w:rsidP="00D14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332" w:type="dxa"/>
          </w:tcPr>
          <w:p w:rsidR="00D14DF3" w:rsidRPr="00D14DF3" w:rsidRDefault="00D14DF3" w:rsidP="00D14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Выделительные знаки препинания при вводных словах, вводных сочетаниях слов и вводных предложениях</w:t>
            </w:r>
          </w:p>
        </w:tc>
      </w:tr>
      <w:tr w:rsidR="00D14DF3" w:rsidRPr="00D14DF3" w:rsidTr="00031C6D">
        <w:trPr>
          <w:trHeight w:val="244"/>
        </w:trPr>
        <w:tc>
          <w:tcPr>
            <w:tcW w:w="709" w:type="dxa"/>
          </w:tcPr>
          <w:p w:rsidR="00D14DF3" w:rsidRPr="00D14DF3" w:rsidRDefault="00D14DF3" w:rsidP="00D14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851" w:type="dxa"/>
          </w:tcPr>
          <w:p w:rsidR="00D14DF3" w:rsidRPr="00D14DF3" w:rsidRDefault="00D14DF3" w:rsidP="00D14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332" w:type="dxa"/>
          </w:tcPr>
          <w:p w:rsidR="00D14DF3" w:rsidRPr="00D14DF3" w:rsidRDefault="00D14DF3" w:rsidP="00D14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Р/Р</w:t>
            </w: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D14DF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Контрольное с</w:t>
            </w:r>
            <w:r w:rsidRPr="00D14DF3">
              <w:rPr>
                <w:rFonts w:ascii="Times New Roman" w:eastAsia="Times New Roman" w:hAnsi="Times New Roman" w:cs="Times New Roman"/>
                <w:b/>
                <w:spacing w:val="-10"/>
                <w:sz w:val="24"/>
                <w:szCs w:val="24"/>
                <w:lang w:eastAsia="ru-RU"/>
              </w:rPr>
              <w:t>жатое изложение</w:t>
            </w:r>
            <w:r w:rsidRPr="00D14DF3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 xml:space="preserve"> №1 «Как раньше взрослели»</w:t>
            </w:r>
          </w:p>
        </w:tc>
      </w:tr>
      <w:tr w:rsidR="00D14DF3" w:rsidRPr="00D14DF3" w:rsidTr="00031C6D">
        <w:trPr>
          <w:trHeight w:val="298"/>
        </w:trPr>
        <w:tc>
          <w:tcPr>
            <w:tcW w:w="709" w:type="dxa"/>
          </w:tcPr>
          <w:p w:rsidR="00D14DF3" w:rsidRPr="00D14DF3" w:rsidRDefault="00D14DF3" w:rsidP="00D14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851" w:type="dxa"/>
          </w:tcPr>
          <w:p w:rsidR="00D14DF3" w:rsidRPr="00D14DF3" w:rsidRDefault="00D14DF3" w:rsidP="00D14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332" w:type="dxa"/>
          </w:tcPr>
          <w:p w:rsidR="00D14DF3" w:rsidRPr="00D14DF3" w:rsidRDefault="00D14DF3" w:rsidP="00D14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>Вставные слова, словосочетания и предложения</w:t>
            </w:r>
          </w:p>
        </w:tc>
      </w:tr>
      <w:tr w:rsidR="00D14DF3" w:rsidRPr="00D14DF3" w:rsidTr="00031C6D">
        <w:trPr>
          <w:trHeight w:val="265"/>
        </w:trPr>
        <w:tc>
          <w:tcPr>
            <w:tcW w:w="709" w:type="dxa"/>
          </w:tcPr>
          <w:p w:rsidR="00D14DF3" w:rsidRPr="00D14DF3" w:rsidRDefault="00D14DF3" w:rsidP="00D14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851" w:type="dxa"/>
          </w:tcPr>
          <w:p w:rsidR="00D14DF3" w:rsidRPr="00D14DF3" w:rsidRDefault="00D14DF3" w:rsidP="00D14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332" w:type="dxa"/>
          </w:tcPr>
          <w:p w:rsidR="00D14DF3" w:rsidRPr="00D14DF3" w:rsidRDefault="00D14DF3" w:rsidP="00D14DF3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eastAsia="ru-RU"/>
              </w:rPr>
              <w:t>Междометия в предложении</w:t>
            </w:r>
          </w:p>
        </w:tc>
      </w:tr>
      <w:tr w:rsidR="00D14DF3" w:rsidRPr="00D14DF3" w:rsidTr="00031C6D">
        <w:trPr>
          <w:trHeight w:val="232"/>
        </w:trPr>
        <w:tc>
          <w:tcPr>
            <w:tcW w:w="709" w:type="dxa"/>
          </w:tcPr>
          <w:p w:rsidR="00D14DF3" w:rsidRPr="00D14DF3" w:rsidRDefault="00D14DF3" w:rsidP="00D14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69</w:t>
            </w:r>
          </w:p>
        </w:tc>
        <w:tc>
          <w:tcPr>
            <w:tcW w:w="851" w:type="dxa"/>
          </w:tcPr>
          <w:p w:rsidR="00D14DF3" w:rsidRPr="00D14DF3" w:rsidRDefault="00D14DF3" w:rsidP="00D14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332" w:type="dxa"/>
          </w:tcPr>
          <w:p w:rsidR="00D14DF3" w:rsidRPr="00D14DF3" w:rsidRDefault="00D14DF3" w:rsidP="00D14D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pacing w:val="-11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b/>
                <w:spacing w:val="-11"/>
                <w:sz w:val="24"/>
                <w:szCs w:val="24"/>
                <w:lang w:eastAsia="ru-RU"/>
              </w:rPr>
              <w:t>Контрольный диктант№4 по теме «Обращения, вводные слова и междометия»</w:t>
            </w:r>
          </w:p>
        </w:tc>
      </w:tr>
      <w:tr w:rsidR="00D14DF3" w:rsidRPr="00D14DF3" w:rsidTr="00031C6D">
        <w:trPr>
          <w:trHeight w:val="211"/>
        </w:trPr>
        <w:tc>
          <w:tcPr>
            <w:tcW w:w="709" w:type="dxa"/>
          </w:tcPr>
          <w:p w:rsidR="00D14DF3" w:rsidRPr="00D14DF3" w:rsidRDefault="00D14DF3" w:rsidP="00D14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851" w:type="dxa"/>
          </w:tcPr>
          <w:p w:rsidR="00D14DF3" w:rsidRPr="00D14DF3" w:rsidRDefault="00D14DF3" w:rsidP="00D14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332" w:type="dxa"/>
          </w:tcPr>
          <w:p w:rsidR="00D14DF3" w:rsidRPr="00D14DF3" w:rsidRDefault="00D14DF3" w:rsidP="00D14D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Предложения с обособленными членами (17 часов+3Р/р)</w:t>
            </w:r>
          </w:p>
          <w:p w:rsidR="00D14DF3" w:rsidRPr="00D14DF3" w:rsidRDefault="00D14DF3" w:rsidP="00D14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eastAsia="ru-RU"/>
              </w:rPr>
              <w:t>Понятие об обособлении второстепенных членов предложения. Выделительные знаки препинания</w:t>
            </w:r>
          </w:p>
        </w:tc>
      </w:tr>
      <w:tr w:rsidR="00D14DF3" w:rsidRPr="00D14DF3" w:rsidTr="00031C6D">
        <w:trPr>
          <w:trHeight w:val="332"/>
        </w:trPr>
        <w:tc>
          <w:tcPr>
            <w:tcW w:w="709" w:type="dxa"/>
          </w:tcPr>
          <w:p w:rsidR="00D14DF3" w:rsidRPr="00D14DF3" w:rsidRDefault="00D14DF3" w:rsidP="00D14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71</w:t>
            </w:r>
          </w:p>
        </w:tc>
        <w:tc>
          <w:tcPr>
            <w:tcW w:w="851" w:type="dxa"/>
          </w:tcPr>
          <w:p w:rsidR="00D14DF3" w:rsidRPr="00D14DF3" w:rsidRDefault="00D14DF3" w:rsidP="00D14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332" w:type="dxa"/>
          </w:tcPr>
          <w:p w:rsidR="00D14DF3" w:rsidRPr="00D14DF3" w:rsidRDefault="00D14DF3" w:rsidP="00D14DF3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eastAsia="ru-RU"/>
              </w:rPr>
              <w:t>Обособление определений. Выделительные знаки препинания при них</w:t>
            </w:r>
          </w:p>
        </w:tc>
      </w:tr>
      <w:tr w:rsidR="00D14DF3" w:rsidRPr="00D14DF3" w:rsidTr="00031C6D">
        <w:trPr>
          <w:trHeight w:val="249"/>
        </w:trPr>
        <w:tc>
          <w:tcPr>
            <w:tcW w:w="709" w:type="dxa"/>
          </w:tcPr>
          <w:p w:rsidR="00D14DF3" w:rsidRPr="00D14DF3" w:rsidRDefault="00D14DF3" w:rsidP="00D14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851" w:type="dxa"/>
          </w:tcPr>
          <w:p w:rsidR="00D14DF3" w:rsidRPr="00D14DF3" w:rsidRDefault="00D14DF3" w:rsidP="00D14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332" w:type="dxa"/>
          </w:tcPr>
          <w:p w:rsidR="00D14DF3" w:rsidRPr="00D14DF3" w:rsidRDefault="00D14DF3" w:rsidP="00D14DF3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eastAsia="ru-RU"/>
              </w:rPr>
              <w:t>Обособление согласованных распространённых и нераспространённых определений. Выделительные знаки препинания при них.</w:t>
            </w:r>
          </w:p>
        </w:tc>
      </w:tr>
      <w:tr w:rsidR="00D14DF3" w:rsidRPr="00D14DF3" w:rsidTr="00031C6D">
        <w:trPr>
          <w:trHeight w:val="282"/>
        </w:trPr>
        <w:tc>
          <w:tcPr>
            <w:tcW w:w="709" w:type="dxa"/>
          </w:tcPr>
          <w:p w:rsidR="00D14DF3" w:rsidRPr="00D14DF3" w:rsidRDefault="00D14DF3" w:rsidP="00D14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73</w:t>
            </w:r>
          </w:p>
        </w:tc>
        <w:tc>
          <w:tcPr>
            <w:tcW w:w="851" w:type="dxa"/>
          </w:tcPr>
          <w:p w:rsidR="00D14DF3" w:rsidRPr="00D14DF3" w:rsidRDefault="00D14DF3" w:rsidP="00D14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332" w:type="dxa"/>
          </w:tcPr>
          <w:p w:rsidR="00D14DF3" w:rsidRPr="00D14DF3" w:rsidRDefault="00D14DF3" w:rsidP="00D14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>Обособление определений с обстоятельственным оттенком значения. Обособление несогласованных определений</w:t>
            </w:r>
          </w:p>
        </w:tc>
      </w:tr>
      <w:tr w:rsidR="00D14DF3" w:rsidRPr="00D14DF3" w:rsidTr="00031C6D">
        <w:trPr>
          <w:trHeight w:val="298"/>
        </w:trPr>
        <w:tc>
          <w:tcPr>
            <w:tcW w:w="709" w:type="dxa"/>
          </w:tcPr>
          <w:p w:rsidR="00D14DF3" w:rsidRPr="00D14DF3" w:rsidRDefault="00D14DF3" w:rsidP="00D14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74</w:t>
            </w:r>
          </w:p>
        </w:tc>
        <w:tc>
          <w:tcPr>
            <w:tcW w:w="851" w:type="dxa"/>
          </w:tcPr>
          <w:p w:rsidR="00D14DF3" w:rsidRPr="00D14DF3" w:rsidRDefault="00D14DF3" w:rsidP="00D14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332" w:type="dxa"/>
          </w:tcPr>
          <w:p w:rsidR="00D14DF3" w:rsidRPr="00D14DF3" w:rsidRDefault="00D14DF3" w:rsidP="00D14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Обособление приложений. Выделительные знаки препинания при них</w:t>
            </w:r>
          </w:p>
        </w:tc>
      </w:tr>
      <w:tr w:rsidR="00D14DF3" w:rsidRPr="00D14DF3" w:rsidTr="00031C6D">
        <w:trPr>
          <w:trHeight w:val="315"/>
        </w:trPr>
        <w:tc>
          <w:tcPr>
            <w:tcW w:w="709" w:type="dxa"/>
          </w:tcPr>
          <w:p w:rsidR="00D14DF3" w:rsidRPr="00D14DF3" w:rsidRDefault="00D14DF3" w:rsidP="00D14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851" w:type="dxa"/>
          </w:tcPr>
          <w:p w:rsidR="00D14DF3" w:rsidRPr="00D14DF3" w:rsidRDefault="00D14DF3" w:rsidP="00D14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332" w:type="dxa"/>
          </w:tcPr>
          <w:p w:rsidR="00D14DF3" w:rsidRPr="00D14DF3" w:rsidRDefault="00D14DF3" w:rsidP="00D14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Р/Р Рассуждение на дискуссионную тему. </w:t>
            </w:r>
            <w:r w:rsidRPr="00D14DF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(РПВ) Беседа «Зачем быть вежливым?»</w:t>
            </w:r>
          </w:p>
        </w:tc>
      </w:tr>
      <w:tr w:rsidR="00D14DF3" w:rsidRPr="00D14DF3" w:rsidTr="00031C6D">
        <w:trPr>
          <w:trHeight w:val="332"/>
        </w:trPr>
        <w:tc>
          <w:tcPr>
            <w:tcW w:w="709" w:type="dxa"/>
          </w:tcPr>
          <w:p w:rsidR="00D14DF3" w:rsidRPr="00D14DF3" w:rsidRDefault="00D14DF3" w:rsidP="00D14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851" w:type="dxa"/>
          </w:tcPr>
          <w:p w:rsidR="00D14DF3" w:rsidRPr="00D14DF3" w:rsidRDefault="00D14DF3" w:rsidP="00D14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332" w:type="dxa"/>
          </w:tcPr>
          <w:p w:rsidR="00D14DF3" w:rsidRPr="00D14DF3" w:rsidRDefault="00D14DF3" w:rsidP="00D14DF3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eastAsia="ru-RU"/>
              </w:rPr>
              <w:t>Обособление обстоятельств, выраженных деепричастным оборотом и одиночным деепричастием</w:t>
            </w:r>
          </w:p>
        </w:tc>
      </w:tr>
      <w:tr w:rsidR="00D14DF3" w:rsidRPr="00D14DF3" w:rsidTr="00031C6D">
        <w:trPr>
          <w:trHeight w:val="298"/>
        </w:trPr>
        <w:tc>
          <w:tcPr>
            <w:tcW w:w="709" w:type="dxa"/>
          </w:tcPr>
          <w:p w:rsidR="00D14DF3" w:rsidRPr="00D14DF3" w:rsidRDefault="00D14DF3" w:rsidP="00D14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77</w:t>
            </w:r>
          </w:p>
        </w:tc>
        <w:tc>
          <w:tcPr>
            <w:tcW w:w="851" w:type="dxa"/>
          </w:tcPr>
          <w:p w:rsidR="00D14DF3" w:rsidRPr="00D14DF3" w:rsidRDefault="00D14DF3" w:rsidP="00D14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332" w:type="dxa"/>
          </w:tcPr>
          <w:p w:rsidR="00D14DF3" w:rsidRPr="00D14DF3" w:rsidRDefault="00D14DF3" w:rsidP="00D14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eastAsia="ru-RU"/>
              </w:rPr>
              <w:t>Обособление обстоятельств выраженных деепричастным оборотом и одиночным деепричастием</w:t>
            </w:r>
          </w:p>
        </w:tc>
      </w:tr>
      <w:tr w:rsidR="00D14DF3" w:rsidRPr="00D14DF3" w:rsidTr="00031C6D">
        <w:trPr>
          <w:trHeight w:val="265"/>
        </w:trPr>
        <w:tc>
          <w:tcPr>
            <w:tcW w:w="709" w:type="dxa"/>
          </w:tcPr>
          <w:p w:rsidR="00D14DF3" w:rsidRPr="00D14DF3" w:rsidRDefault="00D14DF3" w:rsidP="00D14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78</w:t>
            </w:r>
          </w:p>
        </w:tc>
        <w:tc>
          <w:tcPr>
            <w:tcW w:w="851" w:type="dxa"/>
          </w:tcPr>
          <w:p w:rsidR="00D14DF3" w:rsidRPr="00D14DF3" w:rsidRDefault="00D14DF3" w:rsidP="00D14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332" w:type="dxa"/>
          </w:tcPr>
          <w:p w:rsidR="00D14DF3" w:rsidRPr="00D14DF3" w:rsidRDefault="00D14DF3" w:rsidP="00D14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Сравнительный оборот. Отсутствие или наличие запятой перед союзом КАК</w:t>
            </w:r>
          </w:p>
        </w:tc>
      </w:tr>
      <w:tr w:rsidR="00D14DF3" w:rsidRPr="00D14DF3" w:rsidTr="00031C6D">
        <w:trPr>
          <w:trHeight w:val="149"/>
        </w:trPr>
        <w:tc>
          <w:tcPr>
            <w:tcW w:w="709" w:type="dxa"/>
          </w:tcPr>
          <w:p w:rsidR="00D14DF3" w:rsidRPr="00D14DF3" w:rsidRDefault="00D14DF3" w:rsidP="00D14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79</w:t>
            </w:r>
          </w:p>
        </w:tc>
        <w:tc>
          <w:tcPr>
            <w:tcW w:w="851" w:type="dxa"/>
          </w:tcPr>
          <w:p w:rsidR="00D14DF3" w:rsidRPr="00D14DF3" w:rsidRDefault="00D14DF3" w:rsidP="00D14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332" w:type="dxa"/>
          </w:tcPr>
          <w:p w:rsidR="00D14DF3" w:rsidRPr="00D14DF3" w:rsidRDefault="00D14DF3" w:rsidP="00D14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Обособление обстоятельств, выраженных существительными с предлогами</w:t>
            </w:r>
          </w:p>
        </w:tc>
      </w:tr>
      <w:tr w:rsidR="00D14DF3" w:rsidRPr="00D14DF3" w:rsidTr="00031C6D">
        <w:trPr>
          <w:trHeight w:val="282"/>
        </w:trPr>
        <w:tc>
          <w:tcPr>
            <w:tcW w:w="709" w:type="dxa"/>
          </w:tcPr>
          <w:p w:rsidR="00D14DF3" w:rsidRPr="00D14DF3" w:rsidRDefault="00D14DF3" w:rsidP="00D14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851" w:type="dxa"/>
          </w:tcPr>
          <w:p w:rsidR="00D14DF3" w:rsidRPr="00D14DF3" w:rsidRDefault="00D14DF3" w:rsidP="00D14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332" w:type="dxa"/>
          </w:tcPr>
          <w:p w:rsidR="00D14DF3" w:rsidRPr="00D14DF3" w:rsidRDefault="00D14DF3" w:rsidP="00D14D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Контрольный диктант №5 с грамматическим заданием по теме «Обособление обстоятельств»</w:t>
            </w:r>
          </w:p>
        </w:tc>
      </w:tr>
      <w:tr w:rsidR="00D14DF3" w:rsidRPr="00D14DF3" w:rsidTr="00031C6D">
        <w:trPr>
          <w:trHeight w:val="265"/>
        </w:trPr>
        <w:tc>
          <w:tcPr>
            <w:tcW w:w="709" w:type="dxa"/>
          </w:tcPr>
          <w:p w:rsidR="00D14DF3" w:rsidRPr="00D14DF3" w:rsidRDefault="00D14DF3" w:rsidP="00D14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81</w:t>
            </w:r>
          </w:p>
        </w:tc>
        <w:tc>
          <w:tcPr>
            <w:tcW w:w="851" w:type="dxa"/>
          </w:tcPr>
          <w:p w:rsidR="00D14DF3" w:rsidRPr="00D14DF3" w:rsidRDefault="00D14DF3" w:rsidP="00D14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332" w:type="dxa"/>
          </w:tcPr>
          <w:p w:rsidR="00D14DF3" w:rsidRPr="00D14DF3" w:rsidRDefault="00D14DF3" w:rsidP="00D14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Обособленные уточняющие члены предложения. Выделительные знаки препинания при  них</w:t>
            </w:r>
          </w:p>
        </w:tc>
      </w:tr>
      <w:tr w:rsidR="00D14DF3" w:rsidRPr="00D14DF3" w:rsidTr="00031C6D">
        <w:trPr>
          <w:trHeight w:val="282"/>
        </w:trPr>
        <w:tc>
          <w:tcPr>
            <w:tcW w:w="709" w:type="dxa"/>
          </w:tcPr>
          <w:p w:rsidR="00D14DF3" w:rsidRPr="00D14DF3" w:rsidRDefault="00D14DF3" w:rsidP="00D14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82</w:t>
            </w:r>
          </w:p>
        </w:tc>
        <w:tc>
          <w:tcPr>
            <w:tcW w:w="851" w:type="dxa"/>
          </w:tcPr>
          <w:p w:rsidR="00D14DF3" w:rsidRPr="00D14DF3" w:rsidRDefault="00D14DF3" w:rsidP="00D14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332" w:type="dxa"/>
          </w:tcPr>
          <w:p w:rsidR="00D14DF3" w:rsidRPr="00D14DF3" w:rsidRDefault="00D14DF3" w:rsidP="00D14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Обособление уточняющих членов предложения, присоединяемых при помощи союзов и других слов</w:t>
            </w:r>
          </w:p>
        </w:tc>
      </w:tr>
      <w:tr w:rsidR="00D14DF3" w:rsidRPr="00D14DF3" w:rsidTr="00031C6D">
        <w:trPr>
          <w:trHeight w:val="282"/>
        </w:trPr>
        <w:tc>
          <w:tcPr>
            <w:tcW w:w="709" w:type="dxa"/>
          </w:tcPr>
          <w:p w:rsidR="00D14DF3" w:rsidRPr="00D14DF3" w:rsidRDefault="00D14DF3" w:rsidP="00D14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83</w:t>
            </w:r>
          </w:p>
        </w:tc>
        <w:tc>
          <w:tcPr>
            <w:tcW w:w="851" w:type="dxa"/>
          </w:tcPr>
          <w:p w:rsidR="00D14DF3" w:rsidRPr="00D14DF3" w:rsidRDefault="00D14DF3" w:rsidP="00D14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332" w:type="dxa"/>
          </w:tcPr>
          <w:p w:rsidR="00D14DF3" w:rsidRPr="00D14DF3" w:rsidRDefault="00D14DF3" w:rsidP="00D14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Обособление дополнений с предлогами</w:t>
            </w:r>
          </w:p>
        </w:tc>
      </w:tr>
      <w:tr w:rsidR="00D14DF3" w:rsidRPr="00D14DF3" w:rsidTr="00031C6D">
        <w:trPr>
          <w:trHeight w:val="232"/>
        </w:trPr>
        <w:tc>
          <w:tcPr>
            <w:tcW w:w="709" w:type="dxa"/>
          </w:tcPr>
          <w:p w:rsidR="00D14DF3" w:rsidRPr="00D14DF3" w:rsidRDefault="00D14DF3" w:rsidP="00D14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84</w:t>
            </w:r>
          </w:p>
        </w:tc>
        <w:tc>
          <w:tcPr>
            <w:tcW w:w="851" w:type="dxa"/>
          </w:tcPr>
          <w:p w:rsidR="00D14DF3" w:rsidRPr="00D14DF3" w:rsidRDefault="00D14DF3" w:rsidP="00D14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332" w:type="dxa"/>
          </w:tcPr>
          <w:p w:rsidR="00D14DF3" w:rsidRPr="00D14DF3" w:rsidRDefault="00D14DF3" w:rsidP="00D14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Синтаксический и пунктуационный разбор предложения с обособленными членами</w:t>
            </w:r>
          </w:p>
        </w:tc>
      </w:tr>
      <w:tr w:rsidR="00D14DF3" w:rsidRPr="00D14DF3" w:rsidTr="00031C6D">
        <w:trPr>
          <w:trHeight w:val="232"/>
        </w:trPr>
        <w:tc>
          <w:tcPr>
            <w:tcW w:w="709" w:type="dxa"/>
          </w:tcPr>
          <w:p w:rsidR="00D14DF3" w:rsidRPr="00D14DF3" w:rsidRDefault="00D14DF3" w:rsidP="00D14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85</w:t>
            </w:r>
          </w:p>
        </w:tc>
        <w:tc>
          <w:tcPr>
            <w:tcW w:w="851" w:type="dxa"/>
          </w:tcPr>
          <w:p w:rsidR="00D14DF3" w:rsidRPr="00D14DF3" w:rsidRDefault="00D14DF3" w:rsidP="00D14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332" w:type="dxa"/>
          </w:tcPr>
          <w:p w:rsidR="00D14DF3" w:rsidRPr="00D14DF3" w:rsidRDefault="00D14DF3" w:rsidP="00D14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Обобщение по теме «Обособленные члены предложения»</w:t>
            </w:r>
          </w:p>
        </w:tc>
      </w:tr>
      <w:tr w:rsidR="00D14DF3" w:rsidRPr="00D14DF3" w:rsidTr="00031C6D">
        <w:trPr>
          <w:trHeight w:val="265"/>
        </w:trPr>
        <w:tc>
          <w:tcPr>
            <w:tcW w:w="709" w:type="dxa"/>
          </w:tcPr>
          <w:p w:rsidR="00D14DF3" w:rsidRPr="00D14DF3" w:rsidRDefault="00D14DF3" w:rsidP="00D14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86</w:t>
            </w:r>
          </w:p>
        </w:tc>
        <w:tc>
          <w:tcPr>
            <w:tcW w:w="851" w:type="dxa"/>
          </w:tcPr>
          <w:p w:rsidR="00D14DF3" w:rsidRPr="00D14DF3" w:rsidRDefault="00D14DF3" w:rsidP="00D14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332" w:type="dxa"/>
          </w:tcPr>
          <w:p w:rsidR="00D14DF3" w:rsidRPr="00D14DF3" w:rsidRDefault="00D14DF3" w:rsidP="00D14D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Контрольная работа по теме «Обособленные члены предложения»</w:t>
            </w:r>
          </w:p>
        </w:tc>
      </w:tr>
      <w:tr w:rsidR="00D14DF3" w:rsidRPr="00D14DF3" w:rsidTr="00031C6D">
        <w:trPr>
          <w:trHeight w:val="232"/>
        </w:trPr>
        <w:tc>
          <w:tcPr>
            <w:tcW w:w="709" w:type="dxa"/>
          </w:tcPr>
          <w:p w:rsidR="00D14DF3" w:rsidRPr="00D14DF3" w:rsidRDefault="00D14DF3" w:rsidP="00D14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87</w:t>
            </w:r>
          </w:p>
        </w:tc>
        <w:tc>
          <w:tcPr>
            <w:tcW w:w="851" w:type="dxa"/>
          </w:tcPr>
          <w:p w:rsidR="00D14DF3" w:rsidRPr="00D14DF3" w:rsidRDefault="00D14DF3" w:rsidP="00D14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332" w:type="dxa"/>
          </w:tcPr>
          <w:p w:rsidR="00D14DF3" w:rsidRPr="00D14DF3" w:rsidRDefault="00D14DF3" w:rsidP="00D14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Р/Р Контрольное изложение№2</w:t>
            </w: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тему «Как я покупал собаку». Написание изложения</w:t>
            </w:r>
          </w:p>
        </w:tc>
      </w:tr>
      <w:tr w:rsidR="00D14DF3" w:rsidRPr="00D14DF3" w:rsidTr="00031C6D">
        <w:trPr>
          <w:trHeight w:val="282"/>
        </w:trPr>
        <w:tc>
          <w:tcPr>
            <w:tcW w:w="709" w:type="dxa"/>
          </w:tcPr>
          <w:p w:rsidR="00D14DF3" w:rsidRPr="00D14DF3" w:rsidRDefault="00D14DF3" w:rsidP="00D14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88</w:t>
            </w:r>
          </w:p>
        </w:tc>
        <w:tc>
          <w:tcPr>
            <w:tcW w:w="851" w:type="dxa"/>
          </w:tcPr>
          <w:p w:rsidR="00D14DF3" w:rsidRPr="00D14DF3" w:rsidRDefault="00D14DF3" w:rsidP="00D14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332" w:type="dxa"/>
          </w:tcPr>
          <w:p w:rsidR="00D14DF3" w:rsidRPr="00D14DF3" w:rsidRDefault="00D14DF3" w:rsidP="00D14D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Предложения с чужой речью (5+2Р/р)</w:t>
            </w:r>
          </w:p>
          <w:p w:rsidR="00D14DF3" w:rsidRPr="00D14DF3" w:rsidRDefault="00D14DF3" w:rsidP="00D14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Понятие о чужой речи. Прямая и косвенная речь. Косвенная речь</w:t>
            </w:r>
          </w:p>
        </w:tc>
      </w:tr>
      <w:tr w:rsidR="00D14DF3" w:rsidRPr="00D14DF3" w:rsidTr="00031C6D">
        <w:trPr>
          <w:trHeight w:val="298"/>
        </w:trPr>
        <w:tc>
          <w:tcPr>
            <w:tcW w:w="709" w:type="dxa"/>
          </w:tcPr>
          <w:p w:rsidR="00D14DF3" w:rsidRPr="00D14DF3" w:rsidRDefault="00D14DF3" w:rsidP="00D14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89</w:t>
            </w:r>
          </w:p>
        </w:tc>
        <w:tc>
          <w:tcPr>
            <w:tcW w:w="851" w:type="dxa"/>
          </w:tcPr>
          <w:p w:rsidR="00D14DF3" w:rsidRPr="00D14DF3" w:rsidRDefault="00D14DF3" w:rsidP="00D14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332" w:type="dxa"/>
          </w:tcPr>
          <w:p w:rsidR="00D14DF3" w:rsidRPr="00D14DF3" w:rsidRDefault="00D14DF3" w:rsidP="00D14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Прямая речь. Разделительные и выделительные знаки препинания в предложениях с прямой речью</w:t>
            </w:r>
          </w:p>
        </w:tc>
      </w:tr>
      <w:tr w:rsidR="00D14DF3" w:rsidRPr="00D14DF3" w:rsidTr="00031C6D">
        <w:trPr>
          <w:trHeight w:val="199"/>
        </w:trPr>
        <w:tc>
          <w:tcPr>
            <w:tcW w:w="709" w:type="dxa"/>
          </w:tcPr>
          <w:p w:rsidR="00D14DF3" w:rsidRPr="00D14DF3" w:rsidRDefault="00D14DF3" w:rsidP="00D14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851" w:type="dxa"/>
          </w:tcPr>
          <w:p w:rsidR="00D14DF3" w:rsidRPr="00D14DF3" w:rsidRDefault="00D14DF3" w:rsidP="00D14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332" w:type="dxa"/>
          </w:tcPr>
          <w:p w:rsidR="00D14DF3" w:rsidRPr="00D14DF3" w:rsidRDefault="00D14DF3" w:rsidP="00D14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Р/Р</w:t>
            </w: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Диалог</w:t>
            </w:r>
          </w:p>
        </w:tc>
      </w:tr>
      <w:tr w:rsidR="00D14DF3" w:rsidRPr="00D14DF3" w:rsidTr="00031C6D">
        <w:trPr>
          <w:trHeight w:val="199"/>
        </w:trPr>
        <w:tc>
          <w:tcPr>
            <w:tcW w:w="709" w:type="dxa"/>
          </w:tcPr>
          <w:p w:rsidR="00D14DF3" w:rsidRPr="00D14DF3" w:rsidRDefault="00D14DF3" w:rsidP="00D14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91</w:t>
            </w:r>
          </w:p>
        </w:tc>
        <w:tc>
          <w:tcPr>
            <w:tcW w:w="851" w:type="dxa"/>
          </w:tcPr>
          <w:p w:rsidR="00D14DF3" w:rsidRPr="00D14DF3" w:rsidRDefault="00D14DF3" w:rsidP="00D14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332" w:type="dxa"/>
          </w:tcPr>
          <w:p w:rsidR="00D14DF3" w:rsidRPr="00D14DF3" w:rsidRDefault="00D14DF3" w:rsidP="00D14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Р/Р</w:t>
            </w: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Рассказ. </w:t>
            </w:r>
            <w:r w:rsidRPr="00D14DF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(РПВ) Проект «Великие русские художники»</w:t>
            </w:r>
          </w:p>
        </w:tc>
      </w:tr>
      <w:tr w:rsidR="00D14DF3" w:rsidRPr="00D14DF3" w:rsidTr="00031C6D">
        <w:trPr>
          <w:trHeight w:val="166"/>
        </w:trPr>
        <w:tc>
          <w:tcPr>
            <w:tcW w:w="709" w:type="dxa"/>
          </w:tcPr>
          <w:p w:rsidR="00D14DF3" w:rsidRPr="00D14DF3" w:rsidRDefault="00D14DF3" w:rsidP="00D14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92</w:t>
            </w:r>
          </w:p>
        </w:tc>
        <w:tc>
          <w:tcPr>
            <w:tcW w:w="851" w:type="dxa"/>
          </w:tcPr>
          <w:p w:rsidR="00D14DF3" w:rsidRPr="00D14DF3" w:rsidRDefault="00D14DF3" w:rsidP="00D14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332" w:type="dxa"/>
          </w:tcPr>
          <w:p w:rsidR="00D14DF3" w:rsidRPr="00D14DF3" w:rsidRDefault="00D14DF3" w:rsidP="00D14DF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Цитата и знаки препинания при ней</w:t>
            </w:r>
          </w:p>
        </w:tc>
      </w:tr>
      <w:tr w:rsidR="00D14DF3" w:rsidRPr="00D14DF3" w:rsidTr="00031C6D">
        <w:trPr>
          <w:trHeight w:val="215"/>
        </w:trPr>
        <w:tc>
          <w:tcPr>
            <w:tcW w:w="709" w:type="dxa"/>
          </w:tcPr>
          <w:p w:rsidR="00D14DF3" w:rsidRPr="00D14DF3" w:rsidRDefault="00D14DF3" w:rsidP="00D14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93</w:t>
            </w:r>
          </w:p>
        </w:tc>
        <w:tc>
          <w:tcPr>
            <w:tcW w:w="851" w:type="dxa"/>
          </w:tcPr>
          <w:p w:rsidR="00D14DF3" w:rsidRPr="00D14DF3" w:rsidRDefault="00D14DF3" w:rsidP="00D14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332" w:type="dxa"/>
          </w:tcPr>
          <w:p w:rsidR="00D14DF3" w:rsidRPr="00D14DF3" w:rsidRDefault="00D14DF3" w:rsidP="00D14DF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Синтаксический разбор и пунктуационный разбор предложений с чужой речью. Повторение по теме «Чужая речь»</w:t>
            </w:r>
          </w:p>
        </w:tc>
      </w:tr>
      <w:tr w:rsidR="00D14DF3" w:rsidRPr="00D14DF3" w:rsidTr="00031C6D">
        <w:trPr>
          <w:trHeight w:val="199"/>
        </w:trPr>
        <w:tc>
          <w:tcPr>
            <w:tcW w:w="709" w:type="dxa"/>
          </w:tcPr>
          <w:p w:rsidR="00D14DF3" w:rsidRPr="00D14DF3" w:rsidRDefault="00D14DF3" w:rsidP="00D14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94</w:t>
            </w:r>
          </w:p>
        </w:tc>
        <w:tc>
          <w:tcPr>
            <w:tcW w:w="851" w:type="dxa"/>
          </w:tcPr>
          <w:p w:rsidR="00D14DF3" w:rsidRPr="00D14DF3" w:rsidRDefault="00D14DF3" w:rsidP="00D14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332" w:type="dxa"/>
          </w:tcPr>
          <w:p w:rsidR="00D14DF3" w:rsidRPr="00D14DF3" w:rsidRDefault="00D14DF3" w:rsidP="00D14D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Контрольная работа по теме «Чужая речь»</w:t>
            </w:r>
          </w:p>
        </w:tc>
      </w:tr>
      <w:tr w:rsidR="00D14DF3" w:rsidRPr="00D14DF3" w:rsidTr="00031C6D">
        <w:trPr>
          <w:trHeight w:val="232"/>
        </w:trPr>
        <w:tc>
          <w:tcPr>
            <w:tcW w:w="709" w:type="dxa"/>
          </w:tcPr>
          <w:p w:rsidR="00D14DF3" w:rsidRPr="00D14DF3" w:rsidRDefault="00D14DF3" w:rsidP="00D14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95</w:t>
            </w:r>
          </w:p>
        </w:tc>
        <w:tc>
          <w:tcPr>
            <w:tcW w:w="851" w:type="dxa"/>
          </w:tcPr>
          <w:p w:rsidR="00D14DF3" w:rsidRPr="00D14DF3" w:rsidRDefault="00D14DF3" w:rsidP="00D14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332" w:type="dxa"/>
          </w:tcPr>
          <w:p w:rsidR="00D14DF3" w:rsidRPr="00D14DF3" w:rsidRDefault="00D14DF3" w:rsidP="00D14D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Повторение и обобщение изученного (7 часов+2 Р/р)</w:t>
            </w:r>
          </w:p>
          <w:p w:rsidR="00D14DF3" w:rsidRPr="00D14DF3" w:rsidRDefault="00D14DF3" w:rsidP="00D14DF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Синтаксис и морфология</w:t>
            </w:r>
          </w:p>
        </w:tc>
      </w:tr>
      <w:tr w:rsidR="00D14DF3" w:rsidRPr="00D14DF3" w:rsidTr="00031C6D">
        <w:trPr>
          <w:trHeight w:val="183"/>
        </w:trPr>
        <w:tc>
          <w:tcPr>
            <w:tcW w:w="709" w:type="dxa"/>
          </w:tcPr>
          <w:p w:rsidR="00D14DF3" w:rsidRPr="00D14DF3" w:rsidRDefault="00D14DF3" w:rsidP="00D14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96</w:t>
            </w:r>
          </w:p>
        </w:tc>
        <w:tc>
          <w:tcPr>
            <w:tcW w:w="851" w:type="dxa"/>
          </w:tcPr>
          <w:p w:rsidR="00D14DF3" w:rsidRPr="00D14DF3" w:rsidRDefault="00D14DF3" w:rsidP="00D14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332" w:type="dxa"/>
          </w:tcPr>
          <w:p w:rsidR="00D14DF3" w:rsidRPr="00D14DF3" w:rsidRDefault="00D14DF3" w:rsidP="00D14DF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Синтаксис и пунктуация</w:t>
            </w:r>
          </w:p>
        </w:tc>
      </w:tr>
      <w:tr w:rsidR="00D14DF3" w:rsidRPr="00D14DF3" w:rsidTr="00031C6D">
        <w:trPr>
          <w:trHeight w:val="332"/>
        </w:trPr>
        <w:tc>
          <w:tcPr>
            <w:tcW w:w="709" w:type="dxa"/>
          </w:tcPr>
          <w:p w:rsidR="00D14DF3" w:rsidRPr="00D14DF3" w:rsidRDefault="00D14DF3" w:rsidP="00D14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97</w:t>
            </w:r>
          </w:p>
        </w:tc>
        <w:tc>
          <w:tcPr>
            <w:tcW w:w="851" w:type="dxa"/>
          </w:tcPr>
          <w:p w:rsidR="00D14DF3" w:rsidRPr="00D14DF3" w:rsidRDefault="00D14DF3" w:rsidP="00D14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332" w:type="dxa"/>
          </w:tcPr>
          <w:p w:rsidR="00D14DF3" w:rsidRPr="00D14DF3" w:rsidRDefault="00D14DF3" w:rsidP="00D14DF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Синтаксис и культура речи</w:t>
            </w:r>
          </w:p>
        </w:tc>
      </w:tr>
      <w:tr w:rsidR="00D14DF3" w:rsidRPr="00D14DF3" w:rsidTr="00031C6D">
        <w:trPr>
          <w:trHeight w:val="249"/>
        </w:trPr>
        <w:tc>
          <w:tcPr>
            <w:tcW w:w="709" w:type="dxa"/>
          </w:tcPr>
          <w:p w:rsidR="00D14DF3" w:rsidRPr="00D14DF3" w:rsidRDefault="00D14DF3" w:rsidP="00D14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98</w:t>
            </w:r>
          </w:p>
        </w:tc>
        <w:tc>
          <w:tcPr>
            <w:tcW w:w="851" w:type="dxa"/>
          </w:tcPr>
          <w:p w:rsidR="00D14DF3" w:rsidRPr="00D14DF3" w:rsidRDefault="00D14DF3" w:rsidP="00D14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332" w:type="dxa"/>
          </w:tcPr>
          <w:p w:rsidR="00D14DF3" w:rsidRPr="00D14DF3" w:rsidRDefault="00D14DF3" w:rsidP="00D14D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Р/Р Контрольное изложение №2</w:t>
            </w: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элементами сочинения</w:t>
            </w:r>
            <w:r w:rsidRPr="00D14DF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(по тексту упр.442)</w:t>
            </w:r>
          </w:p>
        </w:tc>
      </w:tr>
      <w:tr w:rsidR="00D14DF3" w:rsidRPr="00D14DF3" w:rsidTr="00031C6D">
        <w:trPr>
          <w:trHeight w:val="249"/>
        </w:trPr>
        <w:tc>
          <w:tcPr>
            <w:tcW w:w="709" w:type="dxa"/>
          </w:tcPr>
          <w:p w:rsidR="00D14DF3" w:rsidRPr="00D14DF3" w:rsidRDefault="00D14DF3" w:rsidP="00D14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</w:t>
            </w:r>
          </w:p>
        </w:tc>
        <w:tc>
          <w:tcPr>
            <w:tcW w:w="851" w:type="dxa"/>
          </w:tcPr>
          <w:p w:rsidR="00D14DF3" w:rsidRPr="00D14DF3" w:rsidRDefault="00D14DF3" w:rsidP="00D14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332" w:type="dxa"/>
          </w:tcPr>
          <w:p w:rsidR="00D14DF3" w:rsidRPr="00D14DF3" w:rsidRDefault="00D14DF3" w:rsidP="00D14D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/Р Контрольное изложение №2</w:t>
            </w: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элементами сочинения</w:t>
            </w:r>
            <w:r w:rsidRPr="00D14DF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(по тексту упр.442)</w:t>
            </w:r>
          </w:p>
        </w:tc>
      </w:tr>
      <w:tr w:rsidR="00D14DF3" w:rsidRPr="00D14DF3" w:rsidTr="00031C6D">
        <w:trPr>
          <w:trHeight w:val="134"/>
        </w:trPr>
        <w:tc>
          <w:tcPr>
            <w:tcW w:w="709" w:type="dxa"/>
          </w:tcPr>
          <w:p w:rsidR="00D14DF3" w:rsidRPr="00D14DF3" w:rsidRDefault="00D14DF3" w:rsidP="00D14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851" w:type="dxa"/>
          </w:tcPr>
          <w:p w:rsidR="00D14DF3" w:rsidRPr="00D14DF3" w:rsidRDefault="00D14DF3" w:rsidP="00D14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332" w:type="dxa"/>
          </w:tcPr>
          <w:p w:rsidR="00D14DF3" w:rsidRPr="00D14DF3" w:rsidRDefault="00D14DF3" w:rsidP="00D14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Синтаксис и орфография</w:t>
            </w:r>
          </w:p>
        </w:tc>
      </w:tr>
      <w:tr w:rsidR="00D14DF3" w:rsidRPr="00D14DF3" w:rsidTr="00031C6D">
        <w:trPr>
          <w:trHeight w:val="417"/>
        </w:trPr>
        <w:tc>
          <w:tcPr>
            <w:tcW w:w="709" w:type="dxa"/>
          </w:tcPr>
          <w:p w:rsidR="00D14DF3" w:rsidRPr="00D14DF3" w:rsidRDefault="00D14DF3" w:rsidP="00D14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101</w:t>
            </w:r>
          </w:p>
        </w:tc>
        <w:tc>
          <w:tcPr>
            <w:tcW w:w="851" w:type="dxa"/>
          </w:tcPr>
          <w:p w:rsidR="00D14DF3" w:rsidRPr="00D14DF3" w:rsidRDefault="00D14DF3" w:rsidP="00D14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332" w:type="dxa"/>
          </w:tcPr>
          <w:p w:rsidR="00D14DF3" w:rsidRPr="00D14DF3" w:rsidRDefault="00D14DF3" w:rsidP="00D14D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Итоговый контрольный диктант №6 </w:t>
            </w:r>
          </w:p>
        </w:tc>
      </w:tr>
      <w:tr w:rsidR="00D14DF3" w:rsidRPr="00D14DF3" w:rsidTr="00031C6D">
        <w:trPr>
          <w:trHeight w:val="199"/>
        </w:trPr>
        <w:tc>
          <w:tcPr>
            <w:tcW w:w="709" w:type="dxa"/>
          </w:tcPr>
          <w:p w:rsidR="00D14DF3" w:rsidRPr="00D14DF3" w:rsidRDefault="00D14DF3" w:rsidP="00D14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102</w:t>
            </w:r>
          </w:p>
        </w:tc>
        <w:tc>
          <w:tcPr>
            <w:tcW w:w="851" w:type="dxa"/>
          </w:tcPr>
          <w:p w:rsidR="00D14DF3" w:rsidRPr="00D14DF3" w:rsidRDefault="00D14DF3" w:rsidP="00D14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332" w:type="dxa"/>
          </w:tcPr>
          <w:p w:rsidR="00D14DF3" w:rsidRPr="00D14DF3" w:rsidRDefault="00D14DF3" w:rsidP="00D14D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Итоговый контрольный тест за курс 8 класса</w:t>
            </w:r>
          </w:p>
        </w:tc>
      </w:tr>
    </w:tbl>
    <w:p w:rsidR="00D14DF3" w:rsidRPr="00D14DF3" w:rsidRDefault="00D14DF3" w:rsidP="00D14DF3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14DF3" w:rsidRPr="00D14DF3" w:rsidRDefault="00D14DF3" w:rsidP="00D14DF3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14DF3" w:rsidRPr="00D14DF3" w:rsidRDefault="00D14DF3" w:rsidP="00D14DF3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14DF3" w:rsidRPr="00D14DF3" w:rsidRDefault="00D14DF3" w:rsidP="00D14DF3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4D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Приложение к рабочей программе </w:t>
      </w:r>
    </w:p>
    <w:p w:rsidR="00D14DF3" w:rsidRPr="00D14DF3" w:rsidRDefault="00D14DF3" w:rsidP="00D14DF3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4DF3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предмету «Русский язык», 8 класс</w:t>
      </w:r>
    </w:p>
    <w:p w:rsidR="00D14DF3" w:rsidRPr="00D14DF3" w:rsidRDefault="00D14DF3" w:rsidP="00D14DF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14DF3" w:rsidRPr="00D14DF3" w:rsidRDefault="00D14DF3" w:rsidP="00D14DF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14D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Календарно-тематическое планирование</w:t>
      </w:r>
    </w:p>
    <w:tbl>
      <w:tblPr>
        <w:tblW w:w="3143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567"/>
        <w:gridCol w:w="851"/>
        <w:gridCol w:w="708"/>
        <w:gridCol w:w="28737"/>
      </w:tblGrid>
      <w:tr w:rsidR="00D14DF3" w:rsidRPr="00D14DF3" w:rsidTr="00031C6D">
        <w:trPr>
          <w:trHeight w:val="480"/>
        </w:trPr>
        <w:tc>
          <w:tcPr>
            <w:tcW w:w="567" w:type="dxa"/>
            <w:vMerge w:val="restart"/>
          </w:tcPr>
          <w:p w:rsidR="00D14DF3" w:rsidRPr="00D14DF3" w:rsidRDefault="00D14DF3" w:rsidP="00D14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№ уро</w:t>
            </w:r>
          </w:p>
          <w:p w:rsidR="00D14DF3" w:rsidRPr="00D14DF3" w:rsidRDefault="00D14DF3" w:rsidP="00D14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ка</w:t>
            </w:r>
          </w:p>
        </w:tc>
        <w:tc>
          <w:tcPr>
            <w:tcW w:w="567" w:type="dxa"/>
            <w:vMerge w:val="restart"/>
          </w:tcPr>
          <w:p w:rsidR="00D14DF3" w:rsidRPr="00D14DF3" w:rsidRDefault="00D14DF3" w:rsidP="00D14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Кол-во часов</w:t>
            </w:r>
          </w:p>
        </w:tc>
        <w:tc>
          <w:tcPr>
            <w:tcW w:w="1559" w:type="dxa"/>
            <w:gridSpan w:val="2"/>
          </w:tcPr>
          <w:p w:rsidR="00D14DF3" w:rsidRPr="00D14DF3" w:rsidRDefault="00D14DF3" w:rsidP="00D14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28737" w:type="dxa"/>
            <w:vMerge w:val="restart"/>
          </w:tcPr>
          <w:p w:rsidR="00D14DF3" w:rsidRPr="00D14DF3" w:rsidRDefault="00D14DF3" w:rsidP="00D14DF3">
            <w:pPr>
              <w:spacing w:after="0" w:line="240" w:lineRule="auto"/>
              <w:ind w:left="-108" w:firstLine="3969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Тема урока</w:t>
            </w:r>
          </w:p>
        </w:tc>
      </w:tr>
      <w:tr w:rsidR="00D14DF3" w:rsidRPr="00D14DF3" w:rsidTr="00031C6D">
        <w:trPr>
          <w:trHeight w:val="333"/>
        </w:trPr>
        <w:tc>
          <w:tcPr>
            <w:tcW w:w="567" w:type="dxa"/>
            <w:vMerge/>
          </w:tcPr>
          <w:p w:rsidR="00D14DF3" w:rsidRPr="00D14DF3" w:rsidRDefault="00D14DF3" w:rsidP="00D14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vMerge/>
          </w:tcPr>
          <w:p w:rsidR="00D14DF3" w:rsidRPr="00D14DF3" w:rsidRDefault="00D14DF3" w:rsidP="00D14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D14DF3" w:rsidRPr="00D14DF3" w:rsidRDefault="00D14DF3" w:rsidP="00D14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План</w:t>
            </w:r>
          </w:p>
        </w:tc>
        <w:tc>
          <w:tcPr>
            <w:tcW w:w="708" w:type="dxa"/>
          </w:tcPr>
          <w:p w:rsidR="00D14DF3" w:rsidRPr="00D14DF3" w:rsidRDefault="00D14DF3" w:rsidP="00D14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Факт</w:t>
            </w:r>
          </w:p>
        </w:tc>
        <w:tc>
          <w:tcPr>
            <w:tcW w:w="28737" w:type="dxa"/>
            <w:vMerge/>
          </w:tcPr>
          <w:p w:rsidR="00D14DF3" w:rsidRPr="00D14DF3" w:rsidRDefault="00D14DF3" w:rsidP="00D14DF3">
            <w:pPr>
              <w:spacing w:after="0" w:line="240" w:lineRule="auto"/>
              <w:ind w:left="-108" w:firstLine="3969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D14DF3" w:rsidRPr="00D14DF3" w:rsidTr="00031C6D">
        <w:trPr>
          <w:trHeight w:val="166"/>
        </w:trPr>
        <w:tc>
          <w:tcPr>
            <w:tcW w:w="567" w:type="dxa"/>
          </w:tcPr>
          <w:p w:rsidR="00D14DF3" w:rsidRPr="00D14DF3" w:rsidRDefault="00D14DF3" w:rsidP="00D14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</w:tcPr>
          <w:p w:rsidR="00D14DF3" w:rsidRPr="00D14DF3" w:rsidRDefault="00D14DF3" w:rsidP="00D14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</w:tcPr>
          <w:p w:rsidR="00D14DF3" w:rsidRPr="00D14DF3" w:rsidRDefault="00D14DF3" w:rsidP="00D14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2.09</w:t>
            </w:r>
          </w:p>
        </w:tc>
        <w:tc>
          <w:tcPr>
            <w:tcW w:w="708" w:type="dxa"/>
          </w:tcPr>
          <w:p w:rsidR="00D14DF3" w:rsidRPr="00D14DF3" w:rsidRDefault="00D14DF3" w:rsidP="00D14D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8737" w:type="dxa"/>
          </w:tcPr>
          <w:p w:rsidR="00D14DF3" w:rsidRPr="00D14DF3" w:rsidRDefault="00D14DF3" w:rsidP="00D14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Введение (1 час) </w:t>
            </w: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Русский язык в современном мире. </w:t>
            </w:r>
            <w:r w:rsidRPr="00D14DF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(РПВ) Беседа «Мощь и величие русского языка»</w:t>
            </w:r>
          </w:p>
        </w:tc>
      </w:tr>
      <w:tr w:rsidR="00D14DF3" w:rsidRPr="00D14DF3" w:rsidTr="00031C6D">
        <w:trPr>
          <w:trHeight w:val="287"/>
        </w:trPr>
        <w:tc>
          <w:tcPr>
            <w:tcW w:w="567" w:type="dxa"/>
          </w:tcPr>
          <w:p w:rsidR="00D14DF3" w:rsidRPr="00D14DF3" w:rsidRDefault="00D14DF3" w:rsidP="00D14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67" w:type="dxa"/>
          </w:tcPr>
          <w:p w:rsidR="00D14DF3" w:rsidRPr="00D14DF3" w:rsidRDefault="00D14DF3" w:rsidP="00D14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</w:tcPr>
          <w:p w:rsidR="00D14DF3" w:rsidRPr="00D14DF3" w:rsidRDefault="00D14DF3" w:rsidP="00D14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6.09</w:t>
            </w:r>
          </w:p>
        </w:tc>
        <w:tc>
          <w:tcPr>
            <w:tcW w:w="708" w:type="dxa"/>
          </w:tcPr>
          <w:p w:rsidR="00D14DF3" w:rsidRPr="00D14DF3" w:rsidRDefault="00D14DF3" w:rsidP="00D14D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8737" w:type="dxa"/>
          </w:tcPr>
          <w:p w:rsidR="00D14DF3" w:rsidRPr="00D14DF3" w:rsidRDefault="00D14DF3" w:rsidP="00D14D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Повторение изученного в 5-7 классах (7+1Р/р)</w:t>
            </w:r>
          </w:p>
          <w:p w:rsidR="00D14DF3" w:rsidRPr="00D14DF3" w:rsidRDefault="00D14DF3" w:rsidP="00D14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Входная контрольная работа</w:t>
            </w:r>
          </w:p>
        </w:tc>
      </w:tr>
      <w:tr w:rsidR="00D14DF3" w:rsidRPr="00D14DF3" w:rsidTr="00031C6D">
        <w:trPr>
          <w:trHeight w:val="240"/>
        </w:trPr>
        <w:tc>
          <w:tcPr>
            <w:tcW w:w="567" w:type="dxa"/>
          </w:tcPr>
          <w:p w:rsidR="00D14DF3" w:rsidRPr="00D14DF3" w:rsidRDefault="00D14DF3" w:rsidP="00D14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67" w:type="dxa"/>
          </w:tcPr>
          <w:p w:rsidR="00D14DF3" w:rsidRPr="00D14DF3" w:rsidRDefault="00D14DF3" w:rsidP="00D14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</w:tcPr>
          <w:p w:rsidR="00D14DF3" w:rsidRPr="00D14DF3" w:rsidRDefault="00D14DF3" w:rsidP="00D14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8.09</w:t>
            </w:r>
          </w:p>
        </w:tc>
        <w:tc>
          <w:tcPr>
            <w:tcW w:w="708" w:type="dxa"/>
          </w:tcPr>
          <w:p w:rsidR="00D14DF3" w:rsidRPr="00D14DF3" w:rsidRDefault="00D14DF3" w:rsidP="00D14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737" w:type="dxa"/>
          </w:tcPr>
          <w:p w:rsidR="00D14DF3" w:rsidRPr="00D14DF3" w:rsidRDefault="00D14DF3" w:rsidP="00D14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Знаки препинания в сложных предложениях.</w:t>
            </w:r>
          </w:p>
        </w:tc>
      </w:tr>
      <w:tr w:rsidR="00D14DF3" w:rsidRPr="00D14DF3" w:rsidTr="00031C6D">
        <w:trPr>
          <w:trHeight w:val="315"/>
        </w:trPr>
        <w:tc>
          <w:tcPr>
            <w:tcW w:w="567" w:type="dxa"/>
          </w:tcPr>
          <w:p w:rsidR="00D14DF3" w:rsidRPr="00D14DF3" w:rsidRDefault="00D14DF3" w:rsidP="00D14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67" w:type="dxa"/>
          </w:tcPr>
          <w:p w:rsidR="00D14DF3" w:rsidRPr="00D14DF3" w:rsidRDefault="00D14DF3" w:rsidP="00D14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</w:tcPr>
          <w:p w:rsidR="00D14DF3" w:rsidRPr="00D14DF3" w:rsidRDefault="00D14DF3" w:rsidP="00D14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9.09</w:t>
            </w:r>
          </w:p>
        </w:tc>
        <w:tc>
          <w:tcPr>
            <w:tcW w:w="708" w:type="dxa"/>
          </w:tcPr>
          <w:p w:rsidR="00D14DF3" w:rsidRPr="00D14DF3" w:rsidRDefault="00D14DF3" w:rsidP="00D14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737" w:type="dxa"/>
          </w:tcPr>
          <w:p w:rsidR="00D14DF3" w:rsidRPr="00D14DF3" w:rsidRDefault="00D14DF3" w:rsidP="00D14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Буквы </w:t>
            </w:r>
            <w:r w:rsidRPr="00D14DF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н - нн </w:t>
            </w: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суффиксах прилагательных, причастий и наречий</w:t>
            </w:r>
          </w:p>
        </w:tc>
      </w:tr>
      <w:tr w:rsidR="00D14DF3" w:rsidRPr="00D14DF3" w:rsidTr="00031C6D">
        <w:trPr>
          <w:trHeight w:val="282"/>
        </w:trPr>
        <w:tc>
          <w:tcPr>
            <w:tcW w:w="567" w:type="dxa"/>
          </w:tcPr>
          <w:p w:rsidR="00D14DF3" w:rsidRPr="00D14DF3" w:rsidRDefault="00D14DF3" w:rsidP="00D14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67" w:type="dxa"/>
          </w:tcPr>
          <w:p w:rsidR="00D14DF3" w:rsidRPr="00D14DF3" w:rsidRDefault="00D14DF3" w:rsidP="00D14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</w:tcPr>
          <w:p w:rsidR="00D14DF3" w:rsidRPr="00D14DF3" w:rsidRDefault="00D14DF3" w:rsidP="00D14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13.09</w:t>
            </w:r>
          </w:p>
        </w:tc>
        <w:tc>
          <w:tcPr>
            <w:tcW w:w="708" w:type="dxa"/>
          </w:tcPr>
          <w:p w:rsidR="00D14DF3" w:rsidRPr="00D14DF3" w:rsidRDefault="00D14DF3" w:rsidP="00D14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737" w:type="dxa"/>
          </w:tcPr>
          <w:p w:rsidR="00D14DF3" w:rsidRPr="00D14DF3" w:rsidRDefault="00D14DF3" w:rsidP="00D14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Закрепление обобщение изученного материала. Буквы </w:t>
            </w:r>
            <w:r w:rsidRPr="00D14DF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н - нн </w:t>
            </w: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суффиксах прилагательных, причастий и наречий</w:t>
            </w:r>
          </w:p>
        </w:tc>
      </w:tr>
      <w:tr w:rsidR="00D14DF3" w:rsidRPr="00D14DF3" w:rsidTr="00031C6D">
        <w:trPr>
          <w:trHeight w:val="261"/>
        </w:trPr>
        <w:tc>
          <w:tcPr>
            <w:tcW w:w="567" w:type="dxa"/>
          </w:tcPr>
          <w:p w:rsidR="00D14DF3" w:rsidRPr="00D14DF3" w:rsidRDefault="00D14DF3" w:rsidP="00D14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67" w:type="dxa"/>
          </w:tcPr>
          <w:p w:rsidR="00D14DF3" w:rsidRPr="00D14DF3" w:rsidRDefault="00D14DF3" w:rsidP="00D14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</w:tcPr>
          <w:p w:rsidR="00D14DF3" w:rsidRPr="00D14DF3" w:rsidRDefault="00D14DF3" w:rsidP="00D14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15.09</w:t>
            </w:r>
          </w:p>
        </w:tc>
        <w:tc>
          <w:tcPr>
            <w:tcW w:w="708" w:type="dxa"/>
          </w:tcPr>
          <w:p w:rsidR="00D14DF3" w:rsidRPr="00D14DF3" w:rsidRDefault="00D14DF3" w:rsidP="00D14D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8737" w:type="dxa"/>
          </w:tcPr>
          <w:p w:rsidR="00D14DF3" w:rsidRPr="00D14DF3" w:rsidRDefault="00D14DF3" w:rsidP="00D14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Р/Р</w:t>
            </w: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Изложение с грамматическим заданием по тексту А. Аверченко упр. 26</w:t>
            </w:r>
          </w:p>
        </w:tc>
      </w:tr>
      <w:tr w:rsidR="00D14DF3" w:rsidRPr="00D14DF3" w:rsidTr="00031C6D">
        <w:trPr>
          <w:trHeight w:val="166"/>
        </w:trPr>
        <w:tc>
          <w:tcPr>
            <w:tcW w:w="567" w:type="dxa"/>
          </w:tcPr>
          <w:p w:rsidR="00D14DF3" w:rsidRPr="00D14DF3" w:rsidRDefault="00D14DF3" w:rsidP="00D14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67" w:type="dxa"/>
          </w:tcPr>
          <w:p w:rsidR="00D14DF3" w:rsidRPr="00D14DF3" w:rsidRDefault="00D14DF3" w:rsidP="00D14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</w:tcPr>
          <w:p w:rsidR="00D14DF3" w:rsidRPr="00D14DF3" w:rsidRDefault="00D14DF3" w:rsidP="00D14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16.09</w:t>
            </w:r>
          </w:p>
        </w:tc>
        <w:tc>
          <w:tcPr>
            <w:tcW w:w="708" w:type="dxa"/>
          </w:tcPr>
          <w:p w:rsidR="00D14DF3" w:rsidRPr="00D14DF3" w:rsidRDefault="00D14DF3" w:rsidP="00D14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737" w:type="dxa"/>
          </w:tcPr>
          <w:p w:rsidR="00D14DF3" w:rsidRPr="00D14DF3" w:rsidRDefault="00D14DF3" w:rsidP="00D14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Слитное и раздельное написание </w:t>
            </w:r>
            <w:r w:rsidRPr="00D14DF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не -  </w:t>
            </w: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разными частями речи</w:t>
            </w:r>
          </w:p>
        </w:tc>
      </w:tr>
      <w:tr w:rsidR="00D14DF3" w:rsidRPr="00D14DF3" w:rsidTr="00031C6D">
        <w:trPr>
          <w:trHeight w:val="381"/>
        </w:trPr>
        <w:tc>
          <w:tcPr>
            <w:tcW w:w="567" w:type="dxa"/>
          </w:tcPr>
          <w:p w:rsidR="00D14DF3" w:rsidRPr="00D14DF3" w:rsidRDefault="00D14DF3" w:rsidP="00D14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67" w:type="dxa"/>
          </w:tcPr>
          <w:p w:rsidR="00D14DF3" w:rsidRPr="00D14DF3" w:rsidRDefault="00D14DF3" w:rsidP="00D14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</w:tcPr>
          <w:p w:rsidR="00D14DF3" w:rsidRPr="00D14DF3" w:rsidRDefault="00D14DF3" w:rsidP="00D14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20.09</w:t>
            </w:r>
          </w:p>
        </w:tc>
        <w:tc>
          <w:tcPr>
            <w:tcW w:w="708" w:type="dxa"/>
          </w:tcPr>
          <w:p w:rsidR="00D14DF3" w:rsidRPr="00D14DF3" w:rsidRDefault="00D14DF3" w:rsidP="00D14D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8737" w:type="dxa"/>
          </w:tcPr>
          <w:p w:rsidR="00D14DF3" w:rsidRPr="00D14DF3" w:rsidRDefault="00D14DF3" w:rsidP="00D14D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Контрольный диктант№1 по теме «Повторение изученного в 7 классе»</w:t>
            </w:r>
          </w:p>
        </w:tc>
      </w:tr>
      <w:tr w:rsidR="00D14DF3" w:rsidRPr="00D14DF3" w:rsidTr="00031C6D">
        <w:trPr>
          <w:trHeight w:val="240"/>
        </w:trPr>
        <w:tc>
          <w:tcPr>
            <w:tcW w:w="567" w:type="dxa"/>
          </w:tcPr>
          <w:p w:rsidR="00D14DF3" w:rsidRPr="00D14DF3" w:rsidRDefault="00D14DF3" w:rsidP="00D14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67" w:type="dxa"/>
          </w:tcPr>
          <w:p w:rsidR="00D14DF3" w:rsidRPr="00D14DF3" w:rsidRDefault="00D14DF3" w:rsidP="00D14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</w:tcPr>
          <w:p w:rsidR="00D14DF3" w:rsidRPr="00D14DF3" w:rsidRDefault="00D14DF3" w:rsidP="00D14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22.09</w:t>
            </w:r>
          </w:p>
        </w:tc>
        <w:tc>
          <w:tcPr>
            <w:tcW w:w="708" w:type="dxa"/>
          </w:tcPr>
          <w:p w:rsidR="00D14DF3" w:rsidRPr="00D14DF3" w:rsidRDefault="00D14DF3" w:rsidP="00D14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737" w:type="dxa"/>
          </w:tcPr>
          <w:p w:rsidR="00D14DF3" w:rsidRPr="00D14DF3" w:rsidRDefault="00D14DF3" w:rsidP="00D14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D14DF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Синтаксис. Словосочетание (4 часа)</w:t>
            </w:r>
          </w:p>
          <w:p w:rsidR="00D14DF3" w:rsidRPr="00D14DF3" w:rsidRDefault="00D14DF3" w:rsidP="00D14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единицы синтаксиса. Текст как единица синтаксиса. Предложение как единица синтаксиса</w:t>
            </w:r>
          </w:p>
        </w:tc>
      </w:tr>
      <w:tr w:rsidR="00D14DF3" w:rsidRPr="00D14DF3" w:rsidTr="00031C6D">
        <w:trPr>
          <w:trHeight w:val="332"/>
        </w:trPr>
        <w:tc>
          <w:tcPr>
            <w:tcW w:w="567" w:type="dxa"/>
          </w:tcPr>
          <w:p w:rsidR="00D14DF3" w:rsidRPr="00D14DF3" w:rsidRDefault="00D14DF3" w:rsidP="00D14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67" w:type="dxa"/>
          </w:tcPr>
          <w:p w:rsidR="00D14DF3" w:rsidRPr="00D14DF3" w:rsidRDefault="00D14DF3" w:rsidP="00D14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</w:tcPr>
          <w:p w:rsidR="00D14DF3" w:rsidRPr="00D14DF3" w:rsidRDefault="00D14DF3" w:rsidP="00D14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23.09</w:t>
            </w:r>
          </w:p>
        </w:tc>
        <w:tc>
          <w:tcPr>
            <w:tcW w:w="708" w:type="dxa"/>
          </w:tcPr>
          <w:p w:rsidR="00D14DF3" w:rsidRPr="00D14DF3" w:rsidRDefault="00D14DF3" w:rsidP="00D14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737" w:type="dxa"/>
          </w:tcPr>
          <w:p w:rsidR="00D14DF3" w:rsidRPr="00D14DF3" w:rsidRDefault="00D14DF3" w:rsidP="00D14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Словосочетание как единица синтаксиса. Виды словосочетаний.</w:t>
            </w:r>
          </w:p>
        </w:tc>
      </w:tr>
      <w:tr w:rsidR="00D14DF3" w:rsidRPr="00D14DF3" w:rsidTr="00031C6D">
        <w:trPr>
          <w:trHeight w:val="282"/>
        </w:trPr>
        <w:tc>
          <w:tcPr>
            <w:tcW w:w="567" w:type="dxa"/>
          </w:tcPr>
          <w:p w:rsidR="00D14DF3" w:rsidRPr="00D14DF3" w:rsidRDefault="00D14DF3" w:rsidP="00D14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567" w:type="dxa"/>
          </w:tcPr>
          <w:p w:rsidR="00D14DF3" w:rsidRPr="00D14DF3" w:rsidRDefault="00D14DF3" w:rsidP="00D14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</w:tcPr>
          <w:p w:rsidR="00D14DF3" w:rsidRPr="00D14DF3" w:rsidRDefault="00D14DF3" w:rsidP="00D14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27.09</w:t>
            </w:r>
          </w:p>
        </w:tc>
        <w:tc>
          <w:tcPr>
            <w:tcW w:w="708" w:type="dxa"/>
          </w:tcPr>
          <w:p w:rsidR="00D14DF3" w:rsidRPr="00D14DF3" w:rsidRDefault="00D14DF3" w:rsidP="00D14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737" w:type="dxa"/>
          </w:tcPr>
          <w:p w:rsidR="00D14DF3" w:rsidRPr="00D14DF3" w:rsidRDefault="00D14DF3" w:rsidP="00D14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Синтаксические связи слов в словосочетаниях.  </w:t>
            </w:r>
          </w:p>
        </w:tc>
      </w:tr>
      <w:tr w:rsidR="00D14DF3" w:rsidRPr="00D14DF3" w:rsidTr="00031C6D">
        <w:trPr>
          <w:trHeight w:val="261"/>
        </w:trPr>
        <w:tc>
          <w:tcPr>
            <w:tcW w:w="567" w:type="dxa"/>
          </w:tcPr>
          <w:p w:rsidR="00D14DF3" w:rsidRPr="00D14DF3" w:rsidRDefault="00D14DF3" w:rsidP="00D14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567" w:type="dxa"/>
          </w:tcPr>
          <w:p w:rsidR="00D14DF3" w:rsidRPr="00D14DF3" w:rsidRDefault="00D14DF3" w:rsidP="00D14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</w:tcPr>
          <w:p w:rsidR="00D14DF3" w:rsidRPr="00D14DF3" w:rsidRDefault="00D14DF3" w:rsidP="00D14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29.09</w:t>
            </w:r>
          </w:p>
        </w:tc>
        <w:tc>
          <w:tcPr>
            <w:tcW w:w="708" w:type="dxa"/>
          </w:tcPr>
          <w:p w:rsidR="00D14DF3" w:rsidRPr="00D14DF3" w:rsidRDefault="00D14DF3" w:rsidP="00D14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737" w:type="dxa"/>
          </w:tcPr>
          <w:p w:rsidR="00D14DF3" w:rsidRPr="00D14DF3" w:rsidRDefault="00D14DF3" w:rsidP="00D14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Синтаксические связи слов в словосочетаниях. Синтаксический разбор словосочетаний</w:t>
            </w:r>
          </w:p>
        </w:tc>
      </w:tr>
      <w:tr w:rsidR="00D14DF3" w:rsidRPr="00D14DF3" w:rsidTr="00031C6D">
        <w:trPr>
          <w:trHeight w:val="683"/>
        </w:trPr>
        <w:tc>
          <w:tcPr>
            <w:tcW w:w="567" w:type="dxa"/>
          </w:tcPr>
          <w:p w:rsidR="00D14DF3" w:rsidRPr="00D14DF3" w:rsidRDefault="00D14DF3" w:rsidP="00D14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567" w:type="dxa"/>
          </w:tcPr>
          <w:p w:rsidR="00D14DF3" w:rsidRPr="00D14DF3" w:rsidRDefault="00D14DF3" w:rsidP="00D14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</w:tcPr>
          <w:p w:rsidR="00D14DF3" w:rsidRPr="00D14DF3" w:rsidRDefault="00D14DF3" w:rsidP="00D14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30.09</w:t>
            </w:r>
          </w:p>
        </w:tc>
        <w:tc>
          <w:tcPr>
            <w:tcW w:w="708" w:type="dxa"/>
          </w:tcPr>
          <w:p w:rsidR="00D14DF3" w:rsidRPr="00D14DF3" w:rsidRDefault="00D14DF3" w:rsidP="00D14D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8737" w:type="dxa"/>
          </w:tcPr>
          <w:p w:rsidR="00D14DF3" w:rsidRPr="00D14DF3" w:rsidRDefault="00D14DF3" w:rsidP="00D14D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Предложение (3 часа+1Р/р)</w:t>
            </w:r>
          </w:p>
          <w:p w:rsidR="00D14DF3" w:rsidRPr="00D14DF3" w:rsidRDefault="00D14DF3" w:rsidP="00D14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Простое предложение. Грамматическая основа предложения.</w:t>
            </w:r>
          </w:p>
        </w:tc>
      </w:tr>
      <w:tr w:rsidR="00D14DF3" w:rsidRPr="00D14DF3" w:rsidTr="00031C6D">
        <w:trPr>
          <w:trHeight w:val="228"/>
        </w:trPr>
        <w:tc>
          <w:tcPr>
            <w:tcW w:w="567" w:type="dxa"/>
          </w:tcPr>
          <w:p w:rsidR="00D14DF3" w:rsidRPr="00D14DF3" w:rsidRDefault="00D14DF3" w:rsidP="00D14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567" w:type="dxa"/>
          </w:tcPr>
          <w:p w:rsidR="00D14DF3" w:rsidRPr="00D14DF3" w:rsidRDefault="00D14DF3" w:rsidP="00D14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</w:tcPr>
          <w:p w:rsidR="00D14DF3" w:rsidRPr="00D14DF3" w:rsidRDefault="00D14DF3" w:rsidP="00D14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4.10</w:t>
            </w:r>
          </w:p>
        </w:tc>
        <w:tc>
          <w:tcPr>
            <w:tcW w:w="708" w:type="dxa"/>
          </w:tcPr>
          <w:p w:rsidR="00D14DF3" w:rsidRPr="00D14DF3" w:rsidRDefault="00D14DF3" w:rsidP="00D14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737" w:type="dxa"/>
          </w:tcPr>
          <w:p w:rsidR="00D14DF3" w:rsidRPr="00D14DF3" w:rsidRDefault="00D14DF3" w:rsidP="00D14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Порядок слов в предложении. Интонация.</w:t>
            </w:r>
          </w:p>
        </w:tc>
      </w:tr>
      <w:tr w:rsidR="00D14DF3" w:rsidRPr="00D14DF3" w:rsidTr="00031C6D">
        <w:trPr>
          <w:trHeight w:val="359"/>
        </w:trPr>
        <w:tc>
          <w:tcPr>
            <w:tcW w:w="567" w:type="dxa"/>
          </w:tcPr>
          <w:p w:rsidR="00D14DF3" w:rsidRPr="00D14DF3" w:rsidRDefault="00D14DF3" w:rsidP="00D14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567" w:type="dxa"/>
          </w:tcPr>
          <w:p w:rsidR="00D14DF3" w:rsidRPr="00D14DF3" w:rsidRDefault="00D14DF3" w:rsidP="00D14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</w:tcPr>
          <w:p w:rsidR="00D14DF3" w:rsidRPr="00D14DF3" w:rsidRDefault="00D14DF3" w:rsidP="00D14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6.10</w:t>
            </w:r>
          </w:p>
        </w:tc>
        <w:tc>
          <w:tcPr>
            <w:tcW w:w="708" w:type="dxa"/>
          </w:tcPr>
          <w:p w:rsidR="00D14DF3" w:rsidRPr="00D14DF3" w:rsidRDefault="00D14DF3" w:rsidP="00D14D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8737" w:type="dxa"/>
          </w:tcPr>
          <w:p w:rsidR="00D14DF3" w:rsidRPr="00D14DF3" w:rsidRDefault="00D14DF3" w:rsidP="00D14D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Диктант «Царица лета»</w:t>
            </w:r>
          </w:p>
        </w:tc>
      </w:tr>
      <w:tr w:rsidR="00D14DF3" w:rsidRPr="00D14DF3" w:rsidTr="00031C6D">
        <w:trPr>
          <w:trHeight w:val="464"/>
        </w:trPr>
        <w:tc>
          <w:tcPr>
            <w:tcW w:w="567" w:type="dxa"/>
          </w:tcPr>
          <w:p w:rsidR="00D14DF3" w:rsidRPr="00D14DF3" w:rsidRDefault="00D14DF3" w:rsidP="00D14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567" w:type="dxa"/>
          </w:tcPr>
          <w:p w:rsidR="00D14DF3" w:rsidRPr="00D14DF3" w:rsidRDefault="00D14DF3" w:rsidP="00D14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</w:tcPr>
          <w:p w:rsidR="00D14DF3" w:rsidRPr="00D14DF3" w:rsidRDefault="00D14DF3" w:rsidP="00D14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7.10</w:t>
            </w:r>
          </w:p>
        </w:tc>
        <w:tc>
          <w:tcPr>
            <w:tcW w:w="708" w:type="dxa"/>
          </w:tcPr>
          <w:p w:rsidR="00D14DF3" w:rsidRPr="00D14DF3" w:rsidRDefault="00D14DF3" w:rsidP="00D14D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8737" w:type="dxa"/>
          </w:tcPr>
          <w:p w:rsidR="00D14DF3" w:rsidRPr="00D14DF3" w:rsidRDefault="00D14DF3" w:rsidP="00D14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Р/Р</w:t>
            </w: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Описание  памятника культуры </w:t>
            </w:r>
          </w:p>
        </w:tc>
      </w:tr>
      <w:tr w:rsidR="00D14DF3" w:rsidRPr="00D14DF3" w:rsidTr="00031C6D">
        <w:trPr>
          <w:trHeight w:val="166"/>
        </w:trPr>
        <w:tc>
          <w:tcPr>
            <w:tcW w:w="567" w:type="dxa"/>
          </w:tcPr>
          <w:p w:rsidR="00D14DF3" w:rsidRPr="00D14DF3" w:rsidRDefault="00D14DF3" w:rsidP="00D14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567" w:type="dxa"/>
          </w:tcPr>
          <w:p w:rsidR="00D14DF3" w:rsidRPr="00D14DF3" w:rsidRDefault="00D14DF3" w:rsidP="00D14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</w:tcPr>
          <w:p w:rsidR="00D14DF3" w:rsidRPr="00D14DF3" w:rsidRDefault="00D14DF3" w:rsidP="00D14DF3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11.10</w:t>
            </w:r>
          </w:p>
        </w:tc>
        <w:tc>
          <w:tcPr>
            <w:tcW w:w="708" w:type="dxa"/>
          </w:tcPr>
          <w:p w:rsidR="00D14DF3" w:rsidRPr="00D14DF3" w:rsidRDefault="00D14DF3" w:rsidP="00D14D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pacing w:val="-1"/>
                <w:sz w:val="24"/>
                <w:szCs w:val="24"/>
                <w:lang w:eastAsia="ru-RU"/>
              </w:rPr>
            </w:pPr>
          </w:p>
        </w:tc>
        <w:tc>
          <w:tcPr>
            <w:tcW w:w="28737" w:type="dxa"/>
          </w:tcPr>
          <w:p w:rsidR="00D14DF3" w:rsidRPr="00D14DF3" w:rsidRDefault="00D14DF3" w:rsidP="00D14D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pacing w:val="-1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b/>
                <w:spacing w:val="-1"/>
                <w:sz w:val="24"/>
                <w:szCs w:val="24"/>
                <w:lang w:eastAsia="ru-RU"/>
              </w:rPr>
              <w:t>Главные члены предложения (6 часов+2Р/р)</w:t>
            </w:r>
          </w:p>
          <w:p w:rsidR="00D14DF3" w:rsidRPr="00D14DF3" w:rsidRDefault="00D14DF3" w:rsidP="00D14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Главные члены предложения. Подлежащее</w:t>
            </w:r>
            <w:r w:rsidRPr="00D14DF3">
              <w:rPr>
                <w:rFonts w:ascii="Times New Roman" w:eastAsia="Times New Roman" w:hAnsi="Times New Roman" w:cs="Times New Roman"/>
                <w:b/>
                <w:spacing w:val="-1"/>
                <w:sz w:val="24"/>
                <w:szCs w:val="24"/>
                <w:lang w:eastAsia="ru-RU"/>
              </w:rPr>
              <w:t>. (РПВ) Беседа «Русское деревянное зодчество»</w:t>
            </w:r>
          </w:p>
        </w:tc>
      </w:tr>
      <w:tr w:rsidR="00D14DF3" w:rsidRPr="00D14DF3" w:rsidTr="00031C6D">
        <w:trPr>
          <w:trHeight w:val="166"/>
        </w:trPr>
        <w:tc>
          <w:tcPr>
            <w:tcW w:w="567" w:type="dxa"/>
          </w:tcPr>
          <w:p w:rsidR="00D14DF3" w:rsidRPr="00D14DF3" w:rsidRDefault="00D14DF3" w:rsidP="00D14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567" w:type="dxa"/>
          </w:tcPr>
          <w:p w:rsidR="00D14DF3" w:rsidRPr="00D14DF3" w:rsidRDefault="00D14DF3" w:rsidP="00D14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</w:tcPr>
          <w:p w:rsidR="00D14DF3" w:rsidRPr="00D14DF3" w:rsidRDefault="00D14DF3" w:rsidP="00D14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13.10</w:t>
            </w:r>
          </w:p>
        </w:tc>
        <w:tc>
          <w:tcPr>
            <w:tcW w:w="708" w:type="dxa"/>
          </w:tcPr>
          <w:p w:rsidR="00D14DF3" w:rsidRPr="00D14DF3" w:rsidRDefault="00D14DF3" w:rsidP="00D14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737" w:type="dxa"/>
          </w:tcPr>
          <w:p w:rsidR="00D14DF3" w:rsidRPr="00D14DF3" w:rsidRDefault="00D14DF3" w:rsidP="00D14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Сказуемое. Простое глагольное сказуемое</w:t>
            </w:r>
          </w:p>
        </w:tc>
      </w:tr>
      <w:tr w:rsidR="00D14DF3" w:rsidRPr="00D14DF3" w:rsidTr="00031C6D">
        <w:trPr>
          <w:trHeight w:val="166"/>
        </w:trPr>
        <w:tc>
          <w:tcPr>
            <w:tcW w:w="567" w:type="dxa"/>
          </w:tcPr>
          <w:p w:rsidR="00D14DF3" w:rsidRPr="00D14DF3" w:rsidRDefault="00D14DF3" w:rsidP="00D14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19</w:t>
            </w:r>
          </w:p>
        </w:tc>
        <w:tc>
          <w:tcPr>
            <w:tcW w:w="567" w:type="dxa"/>
          </w:tcPr>
          <w:p w:rsidR="00D14DF3" w:rsidRPr="00D14DF3" w:rsidRDefault="00D14DF3" w:rsidP="00D14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</w:tcPr>
          <w:p w:rsidR="00D14DF3" w:rsidRPr="00D14DF3" w:rsidRDefault="00D14DF3" w:rsidP="00D14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14.10</w:t>
            </w:r>
          </w:p>
        </w:tc>
        <w:tc>
          <w:tcPr>
            <w:tcW w:w="708" w:type="dxa"/>
          </w:tcPr>
          <w:p w:rsidR="00D14DF3" w:rsidRPr="00D14DF3" w:rsidRDefault="00D14DF3" w:rsidP="00D14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737" w:type="dxa"/>
          </w:tcPr>
          <w:p w:rsidR="00D14DF3" w:rsidRPr="00D14DF3" w:rsidRDefault="00D14DF3" w:rsidP="00D14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Составное глагольное сказуемое</w:t>
            </w:r>
          </w:p>
        </w:tc>
      </w:tr>
      <w:tr w:rsidR="00D14DF3" w:rsidRPr="00D14DF3" w:rsidTr="00031C6D">
        <w:trPr>
          <w:trHeight w:val="166"/>
        </w:trPr>
        <w:tc>
          <w:tcPr>
            <w:tcW w:w="567" w:type="dxa"/>
          </w:tcPr>
          <w:p w:rsidR="00D14DF3" w:rsidRPr="00D14DF3" w:rsidRDefault="00D14DF3" w:rsidP="00D14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567" w:type="dxa"/>
          </w:tcPr>
          <w:p w:rsidR="00D14DF3" w:rsidRPr="00D14DF3" w:rsidRDefault="00D14DF3" w:rsidP="00D14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</w:tcPr>
          <w:p w:rsidR="00D14DF3" w:rsidRPr="00D14DF3" w:rsidRDefault="00D14DF3" w:rsidP="00D14DF3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18.10</w:t>
            </w:r>
          </w:p>
        </w:tc>
        <w:tc>
          <w:tcPr>
            <w:tcW w:w="708" w:type="dxa"/>
          </w:tcPr>
          <w:p w:rsidR="00D14DF3" w:rsidRPr="00D14DF3" w:rsidRDefault="00D14DF3" w:rsidP="00D14DF3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</w:pPr>
          </w:p>
        </w:tc>
        <w:tc>
          <w:tcPr>
            <w:tcW w:w="28737" w:type="dxa"/>
          </w:tcPr>
          <w:p w:rsidR="00D14DF3" w:rsidRPr="00D14DF3" w:rsidRDefault="00D14DF3" w:rsidP="00D14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Составное именное сказуемое</w:t>
            </w:r>
          </w:p>
        </w:tc>
      </w:tr>
      <w:tr w:rsidR="00D14DF3" w:rsidRPr="00D14DF3" w:rsidTr="00031C6D">
        <w:trPr>
          <w:trHeight w:val="166"/>
        </w:trPr>
        <w:tc>
          <w:tcPr>
            <w:tcW w:w="567" w:type="dxa"/>
          </w:tcPr>
          <w:p w:rsidR="00D14DF3" w:rsidRPr="00D14DF3" w:rsidRDefault="00D14DF3" w:rsidP="00D14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567" w:type="dxa"/>
          </w:tcPr>
          <w:p w:rsidR="00D14DF3" w:rsidRPr="00D14DF3" w:rsidRDefault="00D14DF3" w:rsidP="00D14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</w:tcPr>
          <w:p w:rsidR="00D14DF3" w:rsidRPr="00D14DF3" w:rsidRDefault="00D14DF3" w:rsidP="00D14DF3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20.10</w:t>
            </w:r>
          </w:p>
        </w:tc>
        <w:tc>
          <w:tcPr>
            <w:tcW w:w="708" w:type="dxa"/>
          </w:tcPr>
          <w:p w:rsidR="00D14DF3" w:rsidRPr="00D14DF3" w:rsidRDefault="00D14DF3" w:rsidP="00D14DF3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</w:pPr>
          </w:p>
        </w:tc>
        <w:tc>
          <w:tcPr>
            <w:tcW w:w="28737" w:type="dxa"/>
          </w:tcPr>
          <w:p w:rsidR="00D14DF3" w:rsidRPr="00D14DF3" w:rsidRDefault="00D14DF3" w:rsidP="00D14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 xml:space="preserve">Тире между подлежащим и </w:t>
            </w: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сказуемым</w:t>
            </w:r>
          </w:p>
        </w:tc>
      </w:tr>
      <w:tr w:rsidR="00D14DF3" w:rsidRPr="00D14DF3" w:rsidTr="00031C6D">
        <w:trPr>
          <w:trHeight w:val="166"/>
        </w:trPr>
        <w:tc>
          <w:tcPr>
            <w:tcW w:w="567" w:type="dxa"/>
          </w:tcPr>
          <w:p w:rsidR="00D14DF3" w:rsidRPr="00D14DF3" w:rsidRDefault="00D14DF3" w:rsidP="00D14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567" w:type="dxa"/>
          </w:tcPr>
          <w:p w:rsidR="00D14DF3" w:rsidRPr="00D14DF3" w:rsidRDefault="00D14DF3" w:rsidP="00D14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</w:tcPr>
          <w:p w:rsidR="00D14DF3" w:rsidRPr="00D14DF3" w:rsidRDefault="00D14DF3" w:rsidP="00D14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21.10</w:t>
            </w:r>
          </w:p>
        </w:tc>
        <w:tc>
          <w:tcPr>
            <w:tcW w:w="708" w:type="dxa"/>
          </w:tcPr>
          <w:p w:rsidR="00D14DF3" w:rsidRPr="00D14DF3" w:rsidRDefault="00D14DF3" w:rsidP="00D14D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8737" w:type="dxa"/>
          </w:tcPr>
          <w:p w:rsidR="00D14DF3" w:rsidRPr="00D14DF3" w:rsidRDefault="00D14DF3" w:rsidP="00D14D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Контрольный диктант №2 по теме: «Главные члены предложения»</w:t>
            </w:r>
          </w:p>
        </w:tc>
      </w:tr>
      <w:tr w:rsidR="00D14DF3" w:rsidRPr="00D14DF3" w:rsidTr="00031C6D">
        <w:trPr>
          <w:trHeight w:val="166"/>
        </w:trPr>
        <w:tc>
          <w:tcPr>
            <w:tcW w:w="567" w:type="dxa"/>
          </w:tcPr>
          <w:p w:rsidR="00D14DF3" w:rsidRPr="00D14DF3" w:rsidRDefault="00D14DF3" w:rsidP="00D14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567" w:type="dxa"/>
          </w:tcPr>
          <w:p w:rsidR="00D14DF3" w:rsidRPr="00D14DF3" w:rsidRDefault="00D14DF3" w:rsidP="00D14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</w:tcPr>
          <w:p w:rsidR="00D14DF3" w:rsidRPr="00D14DF3" w:rsidRDefault="00D14DF3" w:rsidP="00D14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25.10</w:t>
            </w:r>
          </w:p>
        </w:tc>
        <w:tc>
          <w:tcPr>
            <w:tcW w:w="708" w:type="dxa"/>
          </w:tcPr>
          <w:p w:rsidR="00D14DF3" w:rsidRPr="00D14DF3" w:rsidRDefault="00D14DF3" w:rsidP="00D14D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8737" w:type="dxa"/>
          </w:tcPr>
          <w:p w:rsidR="00D14DF3" w:rsidRPr="00D14DF3" w:rsidRDefault="00D14DF3" w:rsidP="00D14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Р/Р</w:t>
            </w: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Изложение с элементами сочинения-рассуждения «Лес – источник жизни»</w:t>
            </w:r>
          </w:p>
        </w:tc>
      </w:tr>
      <w:tr w:rsidR="00D14DF3" w:rsidRPr="00D14DF3" w:rsidTr="00031C6D">
        <w:trPr>
          <w:trHeight w:val="166"/>
        </w:trPr>
        <w:tc>
          <w:tcPr>
            <w:tcW w:w="567" w:type="dxa"/>
          </w:tcPr>
          <w:p w:rsidR="00D14DF3" w:rsidRPr="00D14DF3" w:rsidRDefault="00D14DF3" w:rsidP="00D14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567" w:type="dxa"/>
          </w:tcPr>
          <w:p w:rsidR="00D14DF3" w:rsidRPr="00D14DF3" w:rsidRDefault="00D14DF3" w:rsidP="00D14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</w:tcPr>
          <w:p w:rsidR="00D14DF3" w:rsidRPr="00D14DF3" w:rsidRDefault="00D14DF3" w:rsidP="00D14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27.10</w:t>
            </w:r>
          </w:p>
        </w:tc>
        <w:tc>
          <w:tcPr>
            <w:tcW w:w="708" w:type="dxa"/>
          </w:tcPr>
          <w:p w:rsidR="00D14DF3" w:rsidRPr="00D14DF3" w:rsidRDefault="00D14DF3" w:rsidP="00D14D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8737" w:type="dxa"/>
          </w:tcPr>
          <w:p w:rsidR="00D14DF3" w:rsidRPr="00D14DF3" w:rsidRDefault="00D14DF3" w:rsidP="00D14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Р/Р</w:t>
            </w: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Изложение с элементами сочинения-рассуждения «Лес – источник жизни»</w:t>
            </w:r>
          </w:p>
        </w:tc>
      </w:tr>
      <w:tr w:rsidR="00D14DF3" w:rsidRPr="00D14DF3" w:rsidTr="00031C6D">
        <w:trPr>
          <w:trHeight w:val="166"/>
        </w:trPr>
        <w:tc>
          <w:tcPr>
            <w:tcW w:w="567" w:type="dxa"/>
          </w:tcPr>
          <w:p w:rsidR="00D14DF3" w:rsidRPr="00D14DF3" w:rsidRDefault="00D14DF3" w:rsidP="00D14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567" w:type="dxa"/>
          </w:tcPr>
          <w:p w:rsidR="00D14DF3" w:rsidRPr="00D14DF3" w:rsidRDefault="00D14DF3" w:rsidP="00D14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</w:tcPr>
          <w:p w:rsidR="00D14DF3" w:rsidRPr="00D14DF3" w:rsidRDefault="00D14DF3" w:rsidP="00D14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8.11</w:t>
            </w:r>
          </w:p>
        </w:tc>
        <w:tc>
          <w:tcPr>
            <w:tcW w:w="708" w:type="dxa"/>
          </w:tcPr>
          <w:p w:rsidR="00D14DF3" w:rsidRPr="00D14DF3" w:rsidRDefault="00D14DF3" w:rsidP="00D14D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8737" w:type="dxa"/>
          </w:tcPr>
          <w:p w:rsidR="00D14DF3" w:rsidRPr="00D14DF3" w:rsidRDefault="00D14DF3" w:rsidP="00D14D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Второстепенные члены предложения (6 часов+2Р/р)</w:t>
            </w:r>
          </w:p>
          <w:p w:rsidR="00D14DF3" w:rsidRPr="00D14DF3" w:rsidRDefault="00D14DF3" w:rsidP="00D14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Роль второстепенных членов предложения. Дополнение.</w:t>
            </w:r>
          </w:p>
        </w:tc>
      </w:tr>
      <w:tr w:rsidR="00D14DF3" w:rsidRPr="00D14DF3" w:rsidTr="00031C6D">
        <w:trPr>
          <w:trHeight w:val="166"/>
        </w:trPr>
        <w:tc>
          <w:tcPr>
            <w:tcW w:w="567" w:type="dxa"/>
          </w:tcPr>
          <w:p w:rsidR="00D14DF3" w:rsidRPr="00D14DF3" w:rsidRDefault="00D14DF3" w:rsidP="00D14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567" w:type="dxa"/>
          </w:tcPr>
          <w:p w:rsidR="00D14DF3" w:rsidRPr="00D14DF3" w:rsidRDefault="00D14DF3" w:rsidP="00D14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</w:tcPr>
          <w:p w:rsidR="00D14DF3" w:rsidRPr="00D14DF3" w:rsidRDefault="00D14DF3" w:rsidP="00D14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10.11</w:t>
            </w:r>
          </w:p>
        </w:tc>
        <w:tc>
          <w:tcPr>
            <w:tcW w:w="708" w:type="dxa"/>
          </w:tcPr>
          <w:p w:rsidR="00D14DF3" w:rsidRPr="00D14DF3" w:rsidRDefault="00D14DF3" w:rsidP="00D14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737" w:type="dxa"/>
          </w:tcPr>
          <w:p w:rsidR="00D14DF3" w:rsidRPr="00D14DF3" w:rsidRDefault="00D14DF3" w:rsidP="00D14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Определение согласованное и несогласованное. Способы выражения определения</w:t>
            </w:r>
          </w:p>
        </w:tc>
      </w:tr>
      <w:tr w:rsidR="00D14DF3" w:rsidRPr="00D14DF3" w:rsidTr="00031C6D">
        <w:trPr>
          <w:trHeight w:val="166"/>
        </w:trPr>
        <w:tc>
          <w:tcPr>
            <w:tcW w:w="567" w:type="dxa"/>
          </w:tcPr>
          <w:p w:rsidR="00D14DF3" w:rsidRPr="00D14DF3" w:rsidRDefault="00D14DF3" w:rsidP="00D14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567" w:type="dxa"/>
          </w:tcPr>
          <w:p w:rsidR="00D14DF3" w:rsidRPr="00D14DF3" w:rsidRDefault="00D14DF3" w:rsidP="00D14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</w:tcPr>
          <w:p w:rsidR="00D14DF3" w:rsidRPr="00D14DF3" w:rsidRDefault="00D14DF3" w:rsidP="00D14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11.11</w:t>
            </w:r>
          </w:p>
        </w:tc>
        <w:tc>
          <w:tcPr>
            <w:tcW w:w="708" w:type="dxa"/>
          </w:tcPr>
          <w:p w:rsidR="00D14DF3" w:rsidRPr="00D14DF3" w:rsidRDefault="00D14DF3" w:rsidP="00D14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737" w:type="dxa"/>
          </w:tcPr>
          <w:p w:rsidR="00D14DF3" w:rsidRPr="00D14DF3" w:rsidRDefault="00D14DF3" w:rsidP="00D14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Приложение. Знаки препинания при нём.</w:t>
            </w:r>
          </w:p>
        </w:tc>
      </w:tr>
      <w:tr w:rsidR="00D14DF3" w:rsidRPr="00D14DF3" w:rsidTr="00031C6D">
        <w:trPr>
          <w:trHeight w:val="166"/>
        </w:trPr>
        <w:tc>
          <w:tcPr>
            <w:tcW w:w="567" w:type="dxa"/>
          </w:tcPr>
          <w:p w:rsidR="00D14DF3" w:rsidRPr="00D14DF3" w:rsidRDefault="00D14DF3" w:rsidP="00D14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567" w:type="dxa"/>
          </w:tcPr>
          <w:p w:rsidR="00D14DF3" w:rsidRPr="00D14DF3" w:rsidRDefault="00D14DF3" w:rsidP="00D14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</w:tcPr>
          <w:p w:rsidR="00D14DF3" w:rsidRPr="00D14DF3" w:rsidRDefault="00D14DF3" w:rsidP="00D14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15.11</w:t>
            </w:r>
          </w:p>
        </w:tc>
        <w:tc>
          <w:tcPr>
            <w:tcW w:w="708" w:type="dxa"/>
          </w:tcPr>
          <w:p w:rsidR="00D14DF3" w:rsidRPr="00D14DF3" w:rsidRDefault="00D14DF3" w:rsidP="00D14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737" w:type="dxa"/>
          </w:tcPr>
          <w:p w:rsidR="00D14DF3" w:rsidRPr="00D14DF3" w:rsidRDefault="00D14DF3" w:rsidP="00D14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Обстоятельство. </w:t>
            </w:r>
          </w:p>
        </w:tc>
      </w:tr>
      <w:tr w:rsidR="00D14DF3" w:rsidRPr="00D14DF3" w:rsidTr="00031C6D">
        <w:trPr>
          <w:trHeight w:val="166"/>
        </w:trPr>
        <w:tc>
          <w:tcPr>
            <w:tcW w:w="567" w:type="dxa"/>
          </w:tcPr>
          <w:p w:rsidR="00D14DF3" w:rsidRPr="00D14DF3" w:rsidRDefault="00D14DF3" w:rsidP="00D14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567" w:type="dxa"/>
          </w:tcPr>
          <w:p w:rsidR="00D14DF3" w:rsidRPr="00D14DF3" w:rsidRDefault="00D14DF3" w:rsidP="00D14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</w:tcPr>
          <w:p w:rsidR="00D14DF3" w:rsidRPr="00D14DF3" w:rsidRDefault="00D14DF3" w:rsidP="00D14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17.11</w:t>
            </w:r>
          </w:p>
        </w:tc>
        <w:tc>
          <w:tcPr>
            <w:tcW w:w="708" w:type="dxa"/>
          </w:tcPr>
          <w:p w:rsidR="00D14DF3" w:rsidRPr="00D14DF3" w:rsidRDefault="00D14DF3" w:rsidP="00D14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737" w:type="dxa"/>
          </w:tcPr>
          <w:p w:rsidR="00D14DF3" w:rsidRPr="00D14DF3" w:rsidRDefault="00D14DF3" w:rsidP="00D14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Синтаксический разбор двусоставного предложения.</w:t>
            </w:r>
          </w:p>
        </w:tc>
      </w:tr>
      <w:tr w:rsidR="00D14DF3" w:rsidRPr="00D14DF3" w:rsidTr="00031C6D">
        <w:trPr>
          <w:trHeight w:val="166"/>
        </w:trPr>
        <w:tc>
          <w:tcPr>
            <w:tcW w:w="567" w:type="dxa"/>
          </w:tcPr>
          <w:p w:rsidR="00D14DF3" w:rsidRPr="00D14DF3" w:rsidRDefault="00D14DF3" w:rsidP="00D14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567" w:type="dxa"/>
          </w:tcPr>
          <w:p w:rsidR="00D14DF3" w:rsidRPr="00D14DF3" w:rsidRDefault="00D14DF3" w:rsidP="00D14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</w:tcPr>
          <w:p w:rsidR="00D14DF3" w:rsidRPr="00D14DF3" w:rsidRDefault="00D14DF3" w:rsidP="00D14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18.11</w:t>
            </w:r>
          </w:p>
        </w:tc>
        <w:tc>
          <w:tcPr>
            <w:tcW w:w="708" w:type="dxa"/>
          </w:tcPr>
          <w:p w:rsidR="00D14DF3" w:rsidRPr="00D14DF3" w:rsidRDefault="00D14DF3" w:rsidP="00D14D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8737" w:type="dxa"/>
          </w:tcPr>
          <w:p w:rsidR="00D14DF3" w:rsidRPr="00D14DF3" w:rsidRDefault="00D14DF3" w:rsidP="00D14D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Контрольная работа по теме «Второстепенные члены предложения»</w:t>
            </w:r>
          </w:p>
        </w:tc>
      </w:tr>
      <w:tr w:rsidR="00D14DF3" w:rsidRPr="00D14DF3" w:rsidTr="00031C6D">
        <w:trPr>
          <w:trHeight w:val="166"/>
        </w:trPr>
        <w:tc>
          <w:tcPr>
            <w:tcW w:w="567" w:type="dxa"/>
          </w:tcPr>
          <w:p w:rsidR="00D14DF3" w:rsidRPr="00D14DF3" w:rsidRDefault="00D14DF3" w:rsidP="00D14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567" w:type="dxa"/>
          </w:tcPr>
          <w:p w:rsidR="00D14DF3" w:rsidRPr="00D14DF3" w:rsidRDefault="00D14DF3" w:rsidP="00D14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</w:tcPr>
          <w:p w:rsidR="00D14DF3" w:rsidRPr="00D14DF3" w:rsidRDefault="00D14DF3" w:rsidP="00D14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22.11</w:t>
            </w:r>
          </w:p>
        </w:tc>
        <w:tc>
          <w:tcPr>
            <w:tcW w:w="708" w:type="dxa"/>
          </w:tcPr>
          <w:p w:rsidR="00D14DF3" w:rsidRPr="00D14DF3" w:rsidRDefault="00D14DF3" w:rsidP="00D14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737" w:type="dxa"/>
          </w:tcPr>
          <w:p w:rsidR="00D14DF3" w:rsidRPr="00D14DF3" w:rsidRDefault="00D14DF3" w:rsidP="00D14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Р.Р. Работа с текстом. Типы и стили речи. </w:t>
            </w:r>
            <w:r w:rsidRPr="00D14DF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(РПВ) Беседа «Что такое сила духа?»</w:t>
            </w:r>
          </w:p>
        </w:tc>
      </w:tr>
      <w:tr w:rsidR="00D14DF3" w:rsidRPr="00D14DF3" w:rsidTr="00031C6D">
        <w:trPr>
          <w:trHeight w:val="166"/>
        </w:trPr>
        <w:tc>
          <w:tcPr>
            <w:tcW w:w="567" w:type="dxa"/>
          </w:tcPr>
          <w:p w:rsidR="00D14DF3" w:rsidRPr="00D14DF3" w:rsidRDefault="00D14DF3" w:rsidP="00D14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567" w:type="dxa"/>
          </w:tcPr>
          <w:p w:rsidR="00D14DF3" w:rsidRPr="00D14DF3" w:rsidRDefault="00D14DF3" w:rsidP="00D14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</w:tcPr>
          <w:p w:rsidR="00D14DF3" w:rsidRPr="00D14DF3" w:rsidRDefault="00D14DF3" w:rsidP="00D14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23.11</w:t>
            </w:r>
          </w:p>
        </w:tc>
        <w:tc>
          <w:tcPr>
            <w:tcW w:w="708" w:type="dxa"/>
          </w:tcPr>
          <w:p w:rsidR="00D14DF3" w:rsidRPr="00D14DF3" w:rsidRDefault="00D14DF3" w:rsidP="00D14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737" w:type="dxa"/>
          </w:tcPr>
          <w:p w:rsidR="00D14DF3" w:rsidRPr="00D14DF3" w:rsidRDefault="00D14DF3" w:rsidP="00D14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Р.Р. Сжатое изложение</w:t>
            </w:r>
          </w:p>
        </w:tc>
      </w:tr>
      <w:tr w:rsidR="00D14DF3" w:rsidRPr="00D14DF3" w:rsidTr="00031C6D">
        <w:trPr>
          <w:trHeight w:val="459"/>
        </w:trPr>
        <w:tc>
          <w:tcPr>
            <w:tcW w:w="567" w:type="dxa"/>
          </w:tcPr>
          <w:p w:rsidR="00D14DF3" w:rsidRPr="00D14DF3" w:rsidRDefault="00D14DF3" w:rsidP="00D14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567" w:type="dxa"/>
          </w:tcPr>
          <w:p w:rsidR="00D14DF3" w:rsidRPr="00D14DF3" w:rsidRDefault="00D14DF3" w:rsidP="00D14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</w:tcPr>
          <w:p w:rsidR="00D14DF3" w:rsidRPr="00D14DF3" w:rsidRDefault="00D14DF3" w:rsidP="00D14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26.11</w:t>
            </w:r>
          </w:p>
        </w:tc>
        <w:tc>
          <w:tcPr>
            <w:tcW w:w="708" w:type="dxa"/>
          </w:tcPr>
          <w:p w:rsidR="00D14DF3" w:rsidRPr="00D14DF3" w:rsidRDefault="00D14DF3" w:rsidP="00D14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737" w:type="dxa"/>
          </w:tcPr>
          <w:p w:rsidR="00D14DF3" w:rsidRPr="00D14DF3" w:rsidRDefault="00D14DF3" w:rsidP="00D14D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Односоставные предложения (9 часов+2Р/р)</w:t>
            </w:r>
          </w:p>
          <w:p w:rsidR="00D14DF3" w:rsidRPr="00D14DF3" w:rsidRDefault="00D14DF3" w:rsidP="00D14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Главный член односоставного предложения.</w:t>
            </w:r>
          </w:p>
        </w:tc>
      </w:tr>
      <w:tr w:rsidR="00D14DF3" w:rsidRPr="00D14DF3" w:rsidTr="00031C6D">
        <w:trPr>
          <w:trHeight w:val="274"/>
        </w:trPr>
        <w:tc>
          <w:tcPr>
            <w:tcW w:w="567" w:type="dxa"/>
          </w:tcPr>
          <w:p w:rsidR="00D14DF3" w:rsidRPr="00D14DF3" w:rsidRDefault="00D14DF3" w:rsidP="00D14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567" w:type="dxa"/>
          </w:tcPr>
          <w:p w:rsidR="00D14DF3" w:rsidRPr="00D14DF3" w:rsidRDefault="00D14DF3" w:rsidP="00D14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</w:tcPr>
          <w:p w:rsidR="00D14DF3" w:rsidRPr="00D14DF3" w:rsidRDefault="00D14DF3" w:rsidP="00D14DF3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29.11</w:t>
            </w:r>
          </w:p>
        </w:tc>
        <w:tc>
          <w:tcPr>
            <w:tcW w:w="708" w:type="dxa"/>
          </w:tcPr>
          <w:p w:rsidR="00D14DF3" w:rsidRPr="00D14DF3" w:rsidRDefault="00D14DF3" w:rsidP="00D14DF3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</w:pPr>
          </w:p>
        </w:tc>
        <w:tc>
          <w:tcPr>
            <w:tcW w:w="28737" w:type="dxa"/>
          </w:tcPr>
          <w:p w:rsidR="00D14DF3" w:rsidRPr="00D14DF3" w:rsidRDefault="00D14DF3" w:rsidP="00D14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Определённо-личные предложения.</w:t>
            </w:r>
          </w:p>
        </w:tc>
      </w:tr>
      <w:tr w:rsidR="00D14DF3" w:rsidRPr="00D14DF3" w:rsidTr="00031C6D">
        <w:trPr>
          <w:trHeight w:val="332"/>
        </w:trPr>
        <w:tc>
          <w:tcPr>
            <w:tcW w:w="567" w:type="dxa"/>
          </w:tcPr>
          <w:p w:rsidR="00D14DF3" w:rsidRPr="00D14DF3" w:rsidRDefault="00D14DF3" w:rsidP="00D14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567" w:type="dxa"/>
          </w:tcPr>
          <w:p w:rsidR="00D14DF3" w:rsidRPr="00D14DF3" w:rsidRDefault="00D14DF3" w:rsidP="00D14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</w:tcPr>
          <w:p w:rsidR="00D14DF3" w:rsidRPr="00D14DF3" w:rsidRDefault="00D14DF3" w:rsidP="00D14DF3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1.12</w:t>
            </w:r>
          </w:p>
        </w:tc>
        <w:tc>
          <w:tcPr>
            <w:tcW w:w="708" w:type="dxa"/>
          </w:tcPr>
          <w:p w:rsidR="00D14DF3" w:rsidRPr="00D14DF3" w:rsidRDefault="00D14DF3" w:rsidP="00D14DF3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</w:pPr>
          </w:p>
        </w:tc>
        <w:tc>
          <w:tcPr>
            <w:tcW w:w="28737" w:type="dxa"/>
          </w:tcPr>
          <w:p w:rsidR="00D14DF3" w:rsidRPr="00D14DF3" w:rsidRDefault="00D14DF3" w:rsidP="00D14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Неопределённо-личные предложения.</w:t>
            </w:r>
          </w:p>
        </w:tc>
      </w:tr>
      <w:tr w:rsidR="00D14DF3" w:rsidRPr="00D14DF3" w:rsidTr="00031C6D">
        <w:trPr>
          <w:trHeight w:val="215"/>
        </w:trPr>
        <w:tc>
          <w:tcPr>
            <w:tcW w:w="567" w:type="dxa"/>
          </w:tcPr>
          <w:p w:rsidR="00D14DF3" w:rsidRPr="00D14DF3" w:rsidRDefault="00D14DF3" w:rsidP="00D14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567" w:type="dxa"/>
          </w:tcPr>
          <w:p w:rsidR="00D14DF3" w:rsidRPr="00D14DF3" w:rsidRDefault="00D14DF3" w:rsidP="00D14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</w:tcPr>
          <w:p w:rsidR="00D14DF3" w:rsidRPr="00D14DF3" w:rsidRDefault="00D14DF3" w:rsidP="00D14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2.12</w:t>
            </w:r>
          </w:p>
        </w:tc>
        <w:tc>
          <w:tcPr>
            <w:tcW w:w="708" w:type="dxa"/>
          </w:tcPr>
          <w:p w:rsidR="00D14DF3" w:rsidRPr="00D14DF3" w:rsidRDefault="00D14DF3" w:rsidP="00D14D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8737" w:type="dxa"/>
          </w:tcPr>
          <w:p w:rsidR="00D14DF3" w:rsidRPr="00D14DF3" w:rsidRDefault="00D14DF3" w:rsidP="00D14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Р/Р</w:t>
            </w: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Инструкция</w:t>
            </w:r>
          </w:p>
        </w:tc>
      </w:tr>
      <w:tr w:rsidR="00D14DF3" w:rsidRPr="00D14DF3" w:rsidTr="00031C6D">
        <w:trPr>
          <w:trHeight w:val="265"/>
        </w:trPr>
        <w:tc>
          <w:tcPr>
            <w:tcW w:w="567" w:type="dxa"/>
          </w:tcPr>
          <w:p w:rsidR="00D14DF3" w:rsidRPr="00D14DF3" w:rsidRDefault="00D14DF3" w:rsidP="00D14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567" w:type="dxa"/>
          </w:tcPr>
          <w:p w:rsidR="00D14DF3" w:rsidRPr="00D14DF3" w:rsidRDefault="00D14DF3" w:rsidP="00D14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</w:tcPr>
          <w:p w:rsidR="00D14DF3" w:rsidRPr="00D14DF3" w:rsidRDefault="00D14DF3" w:rsidP="00D14DF3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6.12</w:t>
            </w:r>
          </w:p>
        </w:tc>
        <w:tc>
          <w:tcPr>
            <w:tcW w:w="708" w:type="dxa"/>
          </w:tcPr>
          <w:p w:rsidR="00D14DF3" w:rsidRPr="00D14DF3" w:rsidRDefault="00D14DF3" w:rsidP="00D14DF3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</w:pPr>
          </w:p>
        </w:tc>
        <w:tc>
          <w:tcPr>
            <w:tcW w:w="28737" w:type="dxa"/>
          </w:tcPr>
          <w:p w:rsidR="00D14DF3" w:rsidRPr="00D14DF3" w:rsidRDefault="00D14DF3" w:rsidP="00D14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Безличные предложения.</w:t>
            </w:r>
          </w:p>
        </w:tc>
      </w:tr>
      <w:tr w:rsidR="00D14DF3" w:rsidRPr="00D14DF3" w:rsidTr="00031C6D">
        <w:trPr>
          <w:trHeight w:val="199"/>
        </w:trPr>
        <w:tc>
          <w:tcPr>
            <w:tcW w:w="567" w:type="dxa"/>
          </w:tcPr>
          <w:p w:rsidR="00D14DF3" w:rsidRPr="00D14DF3" w:rsidRDefault="00D14DF3" w:rsidP="00D14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567" w:type="dxa"/>
          </w:tcPr>
          <w:p w:rsidR="00D14DF3" w:rsidRPr="00D14DF3" w:rsidRDefault="00D14DF3" w:rsidP="00D14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</w:tcPr>
          <w:p w:rsidR="00D14DF3" w:rsidRPr="00D14DF3" w:rsidRDefault="00D14DF3" w:rsidP="00D14DF3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8.12</w:t>
            </w:r>
          </w:p>
        </w:tc>
        <w:tc>
          <w:tcPr>
            <w:tcW w:w="708" w:type="dxa"/>
          </w:tcPr>
          <w:p w:rsidR="00D14DF3" w:rsidRPr="00D14DF3" w:rsidRDefault="00D14DF3" w:rsidP="00D14DF3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</w:pPr>
          </w:p>
        </w:tc>
        <w:tc>
          <w:tcPr>
            <w:tcW w:w="28737" w:type="dxa"/>
          </w:tcPr>
          <w:p w:rsidR="00D14DF3" w:rsidRPr="00D14DF3" w:rsidRDefault="00D14DF3" w:rsidP="00D14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Безличные предложения.</w:t>
            </w:r>
          </w:p>
        </w:tc>
      </w:tr>
      <w:tr w:rsidR="00D14DF3" w:rsidRPr="00D14DF3" w:rsidTr="00031C6D">
        <w:trPr>
          <w:trHeight w:val="298"/>
        </w:trPr>
        <w:tc>
          <w:tcPr>
            <w:tcW w:w="567" w:type="dxa"/>
          </w:tcPr>
          <w:p w:rsidR="00D14DF3" w:rsidRPr="00D14DF3" w:rsidRDefault="00D14DF3" w:rsidP="00D14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567" w:type="dxa"/>
          </w:tcPr>
          <w:p w:rsidR="00D14DF3" w:rsidRPr="00D14DF3" w:rsidRDefault="00D14DF3" w:rsidP="00D14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</w:tcPr>
          <w:p w:rsidR="00D14DF3" w:rsidRPr="00D14DF3" w:rsidRDefault="00D14DF3" w:rsidP="00D14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9.12</w:t>
            </w:r>
          </w:p>
        </w:tc>
        <w:tc>
          <w:tcPr>
            <w:tcW w:w="708" w:type="dxa"/>
          </w:tcPr>
          <w:p w:rsidR="00D14DF3" w:rsidRPr="00D14DF3" w:rsidRDefault="00D14DF3" w:rsidP="00D14D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8737" w:type="dxa"/>
          </w:tcPr>
          <w:p w:rsidR="00D14DF3" w:rsidRPr="00D14DF3" w:rsidRDefault="00D14DF3" w:rsidP="00D14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Р/Р</w:t>
            </w: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Составление текста-рассуждения. </w:t>
            </w:r>
            <w:r w:rsidRPr="00D14DF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(РПВ) Беседа «Зависть уничтожает всё»</w:t>
            </w:r>
          </w:p>
        </w:tc>
      </w:tr>
      <w:tr w:rsidR="00D14DF3" w:rsidRPr="00D14DF3" w:rsidTr="00031C6D">
        <w:trPr>
          <w:trHeight w:val="199"/>
        </w:trPr>
        <w:tc>
          <w:tcPr>
            <w:tcW w:w="567" w:type="dxa"/>
          </w:tcPr>
          <w:p w:rsidR="00D14DF3" w:rsidRPr="00D14DF3" w:rsidRDefault="00D14DF3" w:rsidP="00D14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567" w:type="dxa"/>
          </w:tcPr>
          <w:p w:rsidR="00D14DF3" w:rsidRPr="00D14DF3" w:rsidRDefault="00D14DF3" w:rsidP="00D14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</w:tcPr>
          <w:p w:rsidR="00D14DF3" w:rsidRPr="00D14DF3" w:rsidRDefault="00D14DF3" w:rsidP="00D14DF3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13.12</w:t>
            </w:r>
          </w:p>
        </w:tc>
        <w:tc>
          <w:tcPr>
            <w:tcW w:w="708" w:type="dxa"/>
          </w:tcPr>
          <w:p w:rsidR="00D14DF3" w:rsidRPr="00D14DF3" w:rsidRDefault="00D14DF3" w:rsidP="00D14DF3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</w:pPr>
          </w:p>
        </w:tc>
        <w:tc>
          <w:tcPr>
            <w:tcW w:w="28737" w:type="dxa"/>
          </w:tcPr>
          <w:p w:rsidR="00D14DF3" w:rsidRPr="00D14DF3" w:rsidRDefault="00D14DF3" w:rsidP="00D14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 xml:space="preserve">Назывные предложения. </w:t>
            </w:r>
            <w:r w:rsidRPr="00D14DF3"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  <w:lang w:eastAsia="ru-RU"/>
              </w:rPr>
              <w:t>(РПВ) Беседа «Георгиевские кавалеры»</w:t>
            </w:r>
          </w:p>
        </w:tc>
      </w:tr>
      <w:tr w:rsidR="00D14DF3" w:rsidRPr="00D14DF3" w:rsidTr="00031C6D">
        <w:trPr>
          <w:trHeight w:val="274"/>
        </w:trPr>
        <w:tc>
          <w:tcPr>
            <w:tcW w:w="567" w:type="dxa"/>
          </w:tcPr>
          <w:p w:rsidR="00D14DF3" w:rsidRPr="00D14DF3" w:rsidRDefault="00D14DF3" w:rsidP="00D14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567" w:type="dxa"/>
          </w:tcPr>
          <w:p w:rsidR="00D14DF3" w:rsidRPr="00D14DF3" w:rsidRDefault="00D14DF3" w:rsidP="00D14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</w:tcPr>
          <w:p w:rsidR="00D14DF3" w:rsidRPr="00D14DF3" w:rsidRDefault="00D14DF3" w:rsidP="00D14DF3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15.12</w:t>
            </w:r>
          </w:p>
        </w:tc>
        <w:tc>
          <w:tcPr>
            <w:tcW w:w="708" w:type="dxa"/>
          </w:tcPr>
          <w:p w:rsidR="00D14DF3" w:rsidRPr="00D14DF3" w:rsidRDefault="00D14DF3" w:rsidP="00D14DF3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</w:pPr>
          </w:p>
        </w:tc>
        <w:tc>
          <w:tcPr>
            <w:tcW w:w="28737" w:type="dxa"/>
          </w:tcPr>
          <w:p w:rsidR="00D14DF3" w:rsidRPr="00D14DF3" w:rsidRDefault="00D14DF3" w:rsidP="00D14DF3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 xml:space="preserve">Синтаксический разбор односоставного предложения. </w:t>
            </w:r>
          </w:p>
        </w:tc>
      </w:tr>
      <w:tr w:rsidR="00D14DF3" w:rsidRPr="00D14DF3" w:rsidTr="00031C6D">
        <w:trPr>
          <w:trHeight w:val="221"/>
        </w:trPr>
        <w:tc>
          <w:tcPr>
            <w:tcW w:w="567" w:type="dxa"/>
          </w:tcPr>
          <w:p w:rsidR="00D14DF3" w:rsidRPr="00D14DF3" w:rsidRDefault="00D14DF3" w:rsidP="00D14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567" w:type="dxa"/>
          </w:tcPr>
          <w:p w:rsidR="00D14DF3" w:rsidRPr="00D14DF3" w:rsidRDefault="00D14DF3" w:rsidP="00D14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</w:tcPr>
          <w:p w:rsidR="00D14DF3" w:rsidRPr="00D14DF3" w:rsidRDefault="00D14DF3" w:rsidP="00D14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16.12</w:t>
            </w:r>
          </w:p>
        </w:tc>
        <w:tc>
          <w:tcPr>
            <w:tcW w:w="708" w:type="dxa"/>
          </w:tcPr>
          <w:p w:rsidR="00D14DF3" w:rsidRPr="00D14DF3" w:rsidRDefault="00D14DF3" w:rsidP="00D14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737" w:type="dxa"/>
          </w:tcPr>
          <w:p w:rsidR="00D14DF3" w:rsidRPr="00D14DF3" w:rsidRDefault="00D14DF3" w:rsidP="00D14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Урок-зачёт по теме «Односоставные предложения»</w:t>
            </w:r>
          </w:p>
        </w:tc>
      </w:tr>
      <w:tr w:rsidR="00D14DF3" w:rsidRPr="00D14DF3" w:rsidTr="00031C6D">
        <w:trPr>
          <w:trHeight w:val="323"/>
        </w:trPr>
        <w:tc>
          <w:tcPr>
            <w:tcW w:w="567" w:type="dxa"/>
          </w:tcPr>
          <w:p w:rsidR="00D14DF3" w:rsidRPr="00D14DF3" w:rsidRDefault="00D14DF3" w:rsidP="00D14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567" w:type="dxa"/>
          </w:tcPr>
          <w:p w:rsidR="00D14DF3" w:rsidRPr="00D14DF3" w:rsidRDefault="00D14DF3" w:rsidP="00D14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</w:tcPr>
          <w:p w:rsidR="00D14DF3" w:rsidRPr="00D14DF3" w:rsidRDefault="00D14DF3" w:rsidP="00D14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20.12</w:t>
            </w:r>
          </w:p>
        </w:tc>
        <w:tc>
          <w:tcPr>
            <w:tcW w:w="708" w:type="dxa"/>
          </w:tcPr>
          <w:p w:rsidR="00D14DF3" w:rsidRPr="00D14DF3" w:rsidRDefault="00D14DF3" w:rsidP="00D14D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8737" w:type="dxa"/>
          </w:tcPr>
          <w:p w:rsidR="00D14DF3" w:rsidRPr="00D14DF3" w:rsidRDefault="00D14DF3" w:rsidP="00D14D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Контрольный диктант №3 по теме «Односоставные предложения»</w:t>
            </w:r>
          </w:p>
        </w:tc>
      </w:tr>
      <w:tr w:rsidR="00D14DF3" w:rsidRPr="00D14DF3" w:rsidTr="00031C6D">
        <w:trPr>
          <w:trHeight w:val="299"/>
        </w:trPr>
        <w:tc>
          <w:tcPr>
            <w:tcW w:w="567" w:type="dxa"/>
          </w:tcPr>
          <w:p w:rsidR="00D14DF3" w:rsidRPr="00D14DF3" w:rsidRDefault="00D14DF3" w:rsidP="00D14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567" w:type="dxa"/>
          </w:tcPr>
          <w:p w:rsidR="00D14DF3" w:rsidRPr="00D14DF3" w:rsidRDefault="00D14DF3" w:rsidP="00D14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</w:tcPr>
          <w:p w:rsidR="00D14DF3" w:rsidRPr="00D14DF3" w:rsidRDefault="00D14DF3" w:rsidP="00D14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22.12</w:t>
            </w:r>
          </w:p>
        </w:tc>
        <w:tc>
          <w:tcPr>
            <w:tcW w:w="708" w:type="dxa"/>
          </w:tcPr>
          <w:p w:rsidR="00D14DF3" w:rsidRPr="00D14DF3" w:rsidRDefault="00D14DF3" w:rsidP="00D14D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8737" w:type="dxa"/>
          </w:tcPr>
          <w:p w:rsidR="00D14DF3" w:rsidRPr="00D14DF3" w:rsidRDefault="00D14DF3" w:rsidP="00D14D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Однородные члены предложения (12 часов +2Р/р)</w:t>
            </w:r>
          </w:p>
          <w:p w:rsidR="00D14DF3" w:rsidRPr="00D14DF3" w:rsidRDefault="00D14DF3" w:rsidP="00D14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Понятие о неполных предложениях. Неполные предложения в диалоге и в сложном предложении</w:t>
            </w:r>
          </w:p>
        </w:tc>
      </w:tr>
      <w:tr w:rsidR="00D14DF3" w:rsidRPr="00D14DF3" w:rsidTr="00031C6D">
        <w:trPr>
          <w:trHeight w:val="255"/>
        </w:trPr>
        <w:tc>
          <w:tcPr>
            <w:tcW w:w="567" w:type="dxa"/>
          </w:tcPr>
          <w:p w:rsidR="00D14DF3" w:rsidRPr="00D14DF3" w:rsidRDefault="00D14DF3" w:rsidP="00D14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567" w:type="dxa"/>
          </w:tcPr>
          <w:p w:rsidR="00D14DF3" w:rsidRPr="00D14DF3" w:rsidRDefault="00D14DF3" w:rsidP="00D14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</w:tcPr>
          <w:p w:rsidR="00D14DF3" w:rsidRPr="00D14DF3" w:rsidRDefault="00D14DF3" w:rsidP="00D14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23.12</w:t>
            </w:r>
          </w:p>
        </w:tc>
        <w:tc>
          <w:tcPr>
            <w:tcW w:w="708" w:type="dxa"/>
          </w:tcPr>
          <w:p w:rsidR="00D14DF3" w:rsidRPr="00D14DF3" w:rsidRDefault="00D14DF3" w:rsidP="00D14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737" w:type="dxa"/>
          </w:tcPr>
          <w:p w:rsidR="00D14DF3" w:rsidRPr="00D14DF3" w:rsidRDefault="00D14DF3" w:rsidP="00D14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Понятие об однородных членах предложения. Средства связи однородных членов предложения</w:t>
            </w:r>
          </w:p>
        </w:tc>
      </w:tr>
      <w:tr w:rsidR="00D14DF3" w:rsidRPr="00D14DF3" w:rsidTr="00031C6D">
        <w:trPr>
          <w:trHeight w:val="348"/>
        </w:trPr>
        <w:tc>
          <w:tcPr>
            <w:tcW w:w="567" w:type="dxa"/>
          </w:tcPr>
          <w:p w:rsidR="00D14DF3" w:rsidRPr="00D14DF3" w:rsidRDefault="00D14DF3" w:rsidP="00D14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46</w:t>
            </w:r>
          </w:p>
        </w:tc>
        <w:tc>
          <w:tcPr>
            <w:tcW w:w="567" w:type="dxa"/>
          </w:tcPr>
          <w:p w:rsidR="00D14DF3" w:rsidRPr="00D14DF3" w:rsidRDefault="00D14DF3" w:rsidP="00D14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</w:tcPr>
          <w:p w:rsidR="00D14DF3" w:rsidRPr="00D14DF3" w:rsidRDefault="00D14DF3" w:rsidP="00D14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27.12</w:t>
            </w:r>
          </w:p>
        </w:tc>
        <w:tc>
          <w:tcPr>
            <w:tcW w:w="708" w:type="dxa"/>
          </w:tcPr>
          <w:p w:rsidR="00D14DF3" w:rsidRPr="00D14DF3" w:rsidRDefault="00D14DF3" w:rsidP="00D14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737" w:type="dxa"/>
          </w:tcPr>
          <w:p w:rsidR="00D14DF3" w:rsidRPr="00D14DF3" w:rsidRDefault="00D14DF3" w:rsidP="00D14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Понятие об однородных членах предложения. Средства связи однородных членов предложения</w:t>
            </w:r>
          </w:p>
        </w:tc>
      </w:tr>
      <w:tr w:rsidR="00D14DF3" w:rsidRPr="00D14DF3" w:rsidTr="00031C6D">
        <w:trPr>
          <w:trHeight w:val="282"/>
        </w:trPr>
        <w:tc>
          <w:tcPr>
            <w:tcW w:w="567" w:type="dxa"/>
          </w:tcPr>
          <w:p w:rsidR="00D14DF3" w:rsidRPr="00D14DF3" w:rsidRDefault="00D14DF3" w:rsidP="00D14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567" w:type="dxa"/>
          </w:tcPr>
          <w:p w:rsidR="00D14DF3" w:rsidRPr="00D14DF3" w:rsidRDefault="00D14DF3" w:rsidP="00D14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</w:tcPr>
          <w:p w:rsidR="00D14DF3" w:rsidRPr="00D14DF3" w:rsidRDefault="00D14DF3" w:rsidP="00D14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29.12</w:t>
            </w:r>
          </w:p>
        </w:tc>
        <w:tc>
          <w:tcPr>
            <w:tcW w:w="708" w:type="dxa"/>
          </w:tcPr>
          <w:p w:rsidR="00D14DF3" w:rsidRPr="00D14DF3" w:rsidRDefault="00D14DF3" w:rsidP="00D14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737" w:type="dxa"/>
          </w:tcPr>
          <w:p w:rsidR="00D14DF3" w:rsidRPr="00D14DF3" w:rsidRDefault="00D14DF3" w:rsidP="00D14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Однородные и неоднородные определения.</w:t>
            </w:r>
          </w:p>
        </w:tc>
      </w:tr>
      <w:tr w:rsidR="00D14DF3" w:rsidRPr="00D14DF3" w:rsidTr="00031C6D">
        <w:trPr>
          <w:trHeight w:val="332"/>
        </w:trPr>
        <w:tc>
          <w:tcPr>
            <w:tcW w:w="567" w:type="dxa"/>
          </w:tcPr>
          <w:p w:rsidR="00D14DF3" w:rsidRPr="00D14DF3" w:rsidRDefault="00D14DF3" w:rsidP="00D14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567" w:type="dxa"/>
          </w:tcPr>
          <w:p w:rsidR="00D14DF3" w:rsidRPr="00D14DF3" w:rsidRDefault="00D14DF3" w:rsidP="00D14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</w:tcPr>
          <w:p w:rsidR="00D14DF3" w:rsidRPr="00D14DF3" w:rsidRDefault="00D14DF3" w:rsidP="00D14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30.12</w:t>
            </w:r>
          </w:p>
        </w:tc>
        <w:tc>
          <w:tcPr>
            <w:tcW w:w="708" w:type="dxa"/>
          </w:tcPr>
          <w:p w:rsidR="00D14DF3" w:rsidRPr="00D14DF3" w:rsidRDefault="00D14DF3" w:rsidP="00D14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737" w:type="dxa"/>
          </w:tcPr>
          <w:p w:rsidR="00D14DF3" w:rsidRPr="00D14DF3" w:rsidRDefault="00D14DF3" w:rsidP="00D14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Однородные и неоднородные определения</w:t>
            </w:r>
            <w:r w:rsidRPr="00D14DF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.(РПВ) Беседа «Искусство поднимает душу от земли до неба» (Ге.Н.Н.)</w:t>
            </w:r>
          </w:p>
        </w:tc>
      </w:tr>
      <w:tr w:rsidR="00D14DF3" w:rsidRPr="00D14DF3" w:rsidTr="00031C6D">
        <w:trPr>
          <w:trHeight w:val="224"/>
        </w:trPr>
        <w:tc>
          <w:tcPr>
            <w:tcW w:w="567" w:type="dxa"/>
          </w:tcPr>
          <w:p w:rsidR="00D14DF3" w:rsidRPr="00D14DF3" w:rsidRDefault="00D14DF3" w:rsidP="00D14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567" w:type="dxa"/>
          </w:tcPr>
          <w:p w:rsidR="00D14DF3" w:rsidRPr="00D14DF3" w:rsidRDefault="00D14DF3" w:rsidP="00D14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</w:tcPr>
          <w:p w:rsidR="00D14DF3" w:rsidRPr="00D14DF3" w:rsidRDefault="00D14DF3" w:rsidP="00D14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12.01</w:t>
            </w:r>
          </w:p>
        </w:tc>
        <w:tc>
          <w:tcPr>
            <w:tcW w:w="708" w:type="dxa"/>
          </w:tcPr>
          <w:p w:rsidR="00D14DF3" w:rsidRPr="00D14DF3" w:rsidRDefault="00D14DF3" w:rsidP="00D14D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8737" w:type="dxa"/>
          </w:tcPr>
          <w:p w:rsidR="00D14DF3" w:rsidRPr="00D14DF3" w:rsidRDefault="00D14DF3" w:rsidP="00D14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Р/Р</w:t>
            </w: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D14DF3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eastAsia="ru-RU"/>
              </w:rPr>
              <w:t>Изложение. Текст – сравнительная характеристика (по упр. 242)</w:t>
            </w:r>
          </w:p>
        </w:tc>
      </w:tr>
      <w:tr w:rsidR="00D14DF3" w:rsidRPr="00D14DF3" w:rsidTr="00031C6D">
        <w:trPr>
          <w:trHeight w:val="166"/>
        </w:trPr>
        <w:tc>
          <w:tcPr>
            <w:tcW w:w="567" w:type="dxa"/>
          </w:tcPr>
          <w:p w:rsidR="00D14DF3" w:rsidRPr="00D14DF3" w:rsidRDefault="00D14DF3" w:rsidP="00D14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567" w:type="dxa"/>
          </w:tcPr>
          <w:p w:rsidR="00D14DF3" w:rsidRPr="00D14DF3" w:rsidRDefault="00D14DF3" w:rsidP="00D14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</w:tcPr>
          <w:p w:rsidR="00D14DF3" w:rsidRPr="00D14DF3" w:rsidRDefault="00D14DF3" w:rsidP="00D14DF3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eastAsia="ru-RU"/>
              </w:rPr>
              <w:t>13.01</w:t>
            </w:r>
          </w:p>
        </w:tc>
        <w:tc>
          <w:tcPr>
            <w:tcW w:w="708" w:type="dxa"/>
          </w:tcPr>
          <w:p w:rsidR="00D14DF3" w:rsidRPr="00D14DF3" w:rsidRDefault="00D14DF3" w:rsidP="00D14DF3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eastAsia="ru-RU"/>
              </w:rPr>
            </w:pPr>
          </w:p>
        </w:tc>
        <w:tc>
          <w:tcPr>
            <w:tcW w:w="28737" w:type="dxa"/>
          </w:tcPr>
          <w:p w:rsidR="00D14DF3" w:rsidRPr="00D14DF3" w:rsidRDefault="00D14DF3" w:rsidP="00D14DF3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eastAsia="ru-RU"/>
              </w:rPr>
              <w:t>Однородные члены связанные сочинительными союзами, и пунктуация при них.</w:t>
            </w:r>
          </w:p>
        </w:tc>
      </w:tr>
      <w:tr w:rsidR="00D14DF3" w:rsidRPr="00D14DF3" w:rsidTr="00031C6D">
        <w:trPr>
          <w:trHeight w:val="342"/>
        </w:trPr>
        <w:tc>
          <w:tcPr>
            <w:tcW w:w="567" w:type="dxa"/>
          </w:tcPr>
          <w:p w:rsidR="00D14DF3" w:rsidRPr="00D14DF3" w:rsidRDefault="00D14DF3" w:rsidP="00D14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567" w:type="dxa"/>
          </w:tcPr>
          <w:p w:rsidR="00D14DF3" w:rsidRPr="00D14DF3" w:rsidRDefault="00D14DF3" w:rsidP="00D14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</w:tcPr>
          <w:p w:rsidR="00D14DF3" w:rsidRPr="00D14DF3" w:rsidRDefault="00D14DF3" w:rsidP="00D14DF3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eastAsia="ru-RU"/>
              </w:rPr>
              <w:t>17.01</w:t>
            </w:r>
          </w:p>
        </w:tc>
        <w:tc>
          <w:tcPr>
            <w:tcW w:w="708" w:type="dxa"/>
          </w:tcPr>
          <w:p w:rsidR="00D14DF3" w:rsidRPr="00D14DF3" w:rsidRDefault="00D14DF3" w:rsidP="00D14DF3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eastAsia="ru-RU"/>
              </w:rPr>
            </w:pPr>
          </w:p>
        </w:tc>
        <w:tc>
          <w:tcPr>
            <w:tcW w:w="28737" w:type="dxa"/>
          </w:tcPr>
          <w:p w:rsidR="00D14DF3" w:rsidRPr="00D14DF3" w:rsidRDefault="00D14DF3" w:rsidP="00D14DF3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eastAsia="ru-RU"/>
              </w:rPr>
              <w:t>Однородные члены связанные сочинительными союзами, и пунктуация при них.</w:t>
            </w:r>
          </w:p>
        </w:tc>
      </w:tr>
      <w:tr w:rsidR="00D14DF3" w:rsidRPr="00D14DF3" w:rsidTr="00031C6D">
        <w:trPr>
          <w:trHeight w:val="156"/>
        </w:trPr>
        <w:tc>
          <w:tcPr>
            <w:tcW w:w="567" w:type="dxa"/>
          </w:tcPr>
          <w:p w:rsidR="00D14DF3" w:rsidRPr="00D14DF3" w:rsidRDefault="00D14DF3" w:rsidP="00D14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567" w:type="dxa"/>
          </w:tcPr>
          <w:p w:rsidR="00D14DF3" w:rsidRPr="00D14DF3" w:rsidRDefault="00D14DF3" w:rsidP="00D14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</w:tcPr>
          <w:p w:rsidR="00D14DF3" w:rsidRPr="00D14DF3" w:rsidRDefault="00D14DF3" w:rsidP="00D14DF3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eastAsia="ru-RU"/>
              </w:rPr>
              <w:t>19.01</w:t>
            </w:r>
          </w:p>
        </w:tc>
        <w:tc>
          <w:tcPr>
            <w:tcW w:w="708" w:type="dxa"/>
          </w:tcPr>
          <w:p w:rsidR="00D14DF3" w:rsidRPr="00D14DF3" w:rsidRDefault="00D14DF3" w:rsidP="00D14DF3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eastAsia="ru-RU"/>
              </w:rPr>
            </w:pPr>
          </w:p>
        </w:tc>
        <w:tc>
          <w:tcPr>
            <w:tcW w:w="28737" w:type="dxa"/>
          </w:tcPr>
          <w:p w:rsidR="00D14DF3" w:rsidRPr="00D14DF3" w:rsidRDefault="00D14DF3" w:rsidP="00D14DF3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eastAsia="ru-RU"/>
              </w:rPr>
              <w:t xml:space="preserve">Обобщающие слова при </w:t>
            </w: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однородных членах предложения и знаки препинания при них</w:t>
            </w:r>
          </w:p>
        </w:tc>
      </w:tr>
      <w:tr w:rsidR="00D14DF3" w:rsidRPr="00D14DF3" w:rsidTr="00031C6D">
        <w:trPr>
          <w:trHeight w:val="265"/>
        </w:trPr>
        <w:tc>
          <w:tcPr>
            <w:tcW w:w="567" w:type="dxa"/>
          </w:tcPr>
          <w:p w:rsidR="00D14DF3" w:rsidRPr="00D14DF3" w:rsidRDefault="00D14DF3" w:rsidP="00D14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567" w:type="dxa"/>
          </w:tcPr>
          <w:p w:rsidR="00D14DF3" w:rsidRPr="00D14DF3" w:rsidRDefault="00D14DF3" w:rsidP="00D14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</w:tcPr>
          <w:p w:rsidR="00D14DF3" w:rsidRPr="00D14DF3" w:rsidRDefault="00D14DF3" w:rsidP="00D14DF3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eastAsia="ru-RU"/>
              </w:rPr>
              <w:t>20.01</w:t>
            </w:r>
          </w:p>
        </w:tc>
        <w:tc>
          <w:tcPr>
            <w:tcW w:w="708" w:type="dxa"/>
          </w:tcPr>
          <w:p w:rsidR="00D14DF3" w:rsidRPr="00D14DF3" w:rsidRDefault="00D14DF3" w:rsidP="00D14DF3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eastAsia="ru-RU"/>
              </w:rPr>
            </w:pPr>
          </w:p>
        </w:tc>
        <w:tc>
          <w:tcPr>
            <w:tcW w:w="28737" w:type="dxa"/>
          </w:tcPr>
          <w:p w:rsidR="00D14DF3" w:rsidRPr="00D14DF3" w:rsidRDefault="00D14DF3" w:rsidP="00D14DF3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eastAsia="ru-RU"/>
              </w:rPr>
              <w:t xml:space="preserve">Обобщающие слова при </w:t>
            </w: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однородных членах предложения и знаки препинания при них</w:t>
            </w:r>
          </w:p>
        </w:tc>
      </w:tr>
      <w:tr w:rsidR="00D14DF3" w:rsidRPr="00D14DF3" w:rsidTr="00031C6D">
        <w:trPr>
          <w:trHeight w:val="348"/>
        </w:trPr>
        <w:tc>
          <w:tcPr>
            <w:tcW w:w="567" w:type="dxa"/>
          </w:tcPr>
          <w:p w:rsidR="00D14DF3" w:rsidRPr="00D14DF3" w:rsidRDefault="00D14DF3" w:rsidP="00D14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567" w:type="dxa"/>
          </w:tcPr>
          <w:p w:rsidR="00D14DF3" w:rsidRPr="00D14DF3" w:rsidRDefault="00D14DF3" w:rsidP="00D14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</w:tcPr>
          <w:p w:rsidR="00D14DF3" w:rsidRPr="00D14DF3" w:rsidRDefault="00D14DF3" w:rsidP="00D14DF3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eastAsia="ru-RU"/>
              </w:rPr>
              <w:t>24.01</w:t>
            </w:r>
          </w:p>
        </w:tc>
        <w:tc>
          <w:tcPr>
            <w:tcW w:w="708" w:type="dxa"/>
          </w:tcPr>
          <w:p w:rsidR="00D14DF3" w:rsidRPr="00D14DF3" w:rsidRDefault="00D14DF3" w:rsidP="00D14DF3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eastAsia="ru-RU"/>
              </w:rPr>
            </w:pPr>
          </w:p>
        </w:tc>
        <w:tc>
          <w:tcPr>
            <w:tcW w:w="28737" w:type="dxa"/>
          </w:tcPr>
          <w:p w:rsidR="00D14DF3" w:rsidRPr="00D14DF3" w:rsidRDefault="00D14DF3" w:rsidP="00D14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eastAsia="ru-RU"/>
              </w:rPr>
              <w:t>Синтаксический  разбор предложений с однородными членами</w:t>
            </w:r>
          </w:p>
        </w:tc>
      </w:tr>
      <w:tr w:rsidR="00D14DF3" w:rsidRPr="00D14DF3" w:rsidTr="00031C6D">
        <w:trPr>
          <w:trHeight w:val="166"/>
        </w:trPr>
        <w:tc>
          <w:tcPr>
            <w:tcW w:w="567" w:type="dxa"/>
          </w:tcPr>
          <w:p w:rsidR="00D14DF3" w:rsidRPr="00D14DF3" w:rsidRDefault="00D14DF3" w:rsidP="00D14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567" w:type="dxa"/>
          </w:tcPr>
          <w:p w:rsidR="00D14DF3" w:rsidRPr="00D14DF3" w:rsidRDefault="00D14DF3" w:rsidP="00D14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</w:tcPr>
          <w:p w:rsidR="00D14DF3" w:rsidRPr="00D14DF3" w:rsidRDefault="00D14DF3" w:rsidP="00D14DF3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eastAsia="ru-RU"/>
              </w:rPr>
              <w:t>26.01</w:t>
            </w:r>
          </w:p>
        </w:tc>
        <w:tc>
          <w:tcPr>
            <w:tcW w:w="708" w:type="dxa"/>
          </w:tcPr>
          <w:p w:rsidR="00D14DF3" w:rsidRPr="00D14DF3" w:rsidRDefault="00D14DF3" w:rsidP="00D14DF3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eastAsia="ru-RU"/>
              </w:rPr>
            </w:pPr>
          </w:p>
        </w:tc>
        <w:tc>
          <w:tcPr>
            <w:tcW w:w="28737" w:type="dxa"/>
          </w:tcPr>
          <w:p w:rsidR="00D14DF3" w:rsidRPr="00D14DF3" w:rsidRDefault="00D14DF3" w:rsidP="00D14DF3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eastAsia="ru-RU"/>
              </w:rPr>
              <w:t>Пунктуационный разбор предложений с однородными членами</w:t>
            </w:r>
          </w:p>
        </w:tc>
      </w:tr>
      <w:tr w:rsidR="00D14DF3" w:rsidRPr="00D14DF3" w:rsidTr="00031C6D">
        <w:trPr>
          <w:trHeight w:val="130"/>
        </w:trPr>
        <w:tc>
          <w:tcPr>
            <w:tcW w:w="567" w:type="dxa"/>
          </w:tcPr>
          <w:p w:rsidR="00D14DF3" w:rsidRPr="00D14DF3" w:rsidRDefault="00D14DF3" w:rsidP="00D14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567" w:type="dxa"/>
          </w:tcPr>
          <w:p w:rsidR="00D14DF3" w:rsidRPr="00D14DF3" w:rsidRDefault="00D14DF3" w:rsidP="00D14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</w:tcPr>
          <w:p w:rsidR="00D14DF3" w:rsidRPr="00D14DF3" w:rsidRDefault="00D14DF3" w:rsidP="00D14DF3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eastAsia="ru-RU"/>
              </w:rPr>
              <w:t>27.01</w:t>
            </w:r>
          </w:p>
        </w:tc>
        <w:tc>
          <w:tcPr>
            <w:tcW w:w="708" w:type="dxa"/>
          </w:tcPr>
          <w:p w:rsidR="00D14DF3" w:rsidRPr="00D14DF3" w:rsidRDefault="00D14DF3" w:rsidP="00D14DF3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eastAsia="ru-RU"/>
              </w:rPr>
            </w:pPr>
          </w:p>
        </w:tc>
        <w:tc>
          <w:tcPr>
            <w:tcW w:w="28737" w:type="dxa"/>
          </w:tcPr>
          <w:p w:rsidR="00D14DF3" w:rsidRPr="00D14DF3" w:rsidRDefault="00D14DF3" w:rsidP="00D14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eastAsia="ru-RU"/>
              </w:rPr>
              <w:t>Обобщение изученного по теме «Однородные члены предложения»</w:t>
            </w:r>
          </w:p>
        </w:tc>
      </w:tr>
      <w:tr w:rsidR="00D14DF3" w:rsidRPr="00D14DF3" w:rsidTr="00031C6D">
        <w:trPr>
          <w:trHeight w:val="133"/>
        </w:trPr>
        <w:tc>
          <w:tcPr>
            <w:tcW w:w="567" w:type="dxa"/>
          </w:tcPr>
          <w:p w:rsidR="00D14DF3" w:rsidRPr="00D14DF3" w:rsidRDefault="00D14DF3" w:rsidP="00D14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567" w:type="dxa"/>
          </w:tcPr>
          <w:p w:rsidR="00D14DF3" w:rsidRPr="00D14DF3" w:rsidRDefault="00D14DF3" w:rsidP="00D14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</w:tcPr>
          <w:p w:rsidR="00D14DF3" w:rsidRPr="00D14DF3" w:rsidRDefault="00D14DF3" w:rsidP="00D14DF3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eastAsia="ru-RU"/>
              </w:rPr>
              <w:t>31.01</w:t>
            </w:r>
          </w:p>
        </w:tc>
        <w:tc>
          <w:tcPr>
            <w:tcW w:w="708" w:type="dxa"/>
          </w:tcPr>
          <w:p w:rsidR="00D14DF3" w:rsidRPr="00D14DF3" w:rsidRDefault="00D14DF3" w:rsidP="00D14D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pacing w:val="-12"/>
                <w:sz w:val="24"/>
                <w:szCs w:val="24"/>
                <w:lang w:eastAsia="ru-RU"/>
              </w:rPr>
            </w:pPr>
          </w:p>
        </w:tc>
        <w:tc>
          <w:tcPr>
            <w:tcW w:w="28737" w:type="dxa"/>
          </w:tcPr>
          <w:p w:rsidR="00D14DF3" w:rsidRPr="00D14DF3" w:rsidRDefault="00D14DF3" w:rsidP="00D14D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b/>
                <w:spacing w:val="-12"/>
                <w:sz w:val="24"/>
                <w:szCs w:val="24"/>
                <w:lang w:eastAsia="ru-RU"/>
              </w:rPr>
              <w:t xml:space="preserve">Контрольная работа по теме «Однородные члены предложения» </w:t>
            </w:r>
          </w:p>
        </w:tc>
      </w:tr>
      <w:tr w:rsidR="00D14DF3" w:rsidRPr="00D14DF3" w:rsidTr="00031C6D">
        <w:trPr>
          <w:trHeight w:val="182"/>
        </w:trPr>
        <w:tc>
          <w:tcPr>
            <w:tcW w:w="567" w:type="dxa"/>
          </w:tcPr>
          <w:p w:rsidR="00D14DF3" w:rsidRPr="00D14DF3" w:rsidRDefault="00D14DF3" w:rsidP="00D14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567" w:type="dxa"/>
          </w:tcPr>
          <w:p w:rsidR="00D14DF3" w:rsidRPr="00D14DF3" w:rsidRDefault="00D14DF3" w:rsidP="00D14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</w:tcPr>
          <w:p w:rsidR="00D14DF3" w:rsidRPr="00D14DF3" w:rsidRDefault="00D14DF3" w:rsidP="00D14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2.02</w:t>
            </w:r>
          </w:p>
        </w:tc>
        <w:tc>
          <w:tcPr>
            <w:tcW w:w="708" w:type="dxa"/>
          </w:tcPr>
          <w:p w:rsidR="00D14DF3" w:rsidRPr="00D14DF3" w:rsidRDefault="00D14DF3" w:rsidP="00D14D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8737" w:type="dxa"/>
          </w:tcPr>
          <w:p w:rsidR="00D14DF3" w:rsidRPr="00D14DF3" w:rsidRDefault="00D14DF3" w:rsidP="00D14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Р/Контрольное с</w:t>
            </w:r>
            <w:r w:rsidRPr="00D14DF3">
              <w:rPr>
                <w:rFonts w:ascii="Times New Roman" w:eastAsia="Times New Roman" w:hAnsi="Times New Roman" w:cs="Times New Roman"/>
                <w:b/>
                <w:spacing w:val="-12"/>
                <w:sz w:val="24"/>
                <w:szCs w:val="24"/>
                <w:lang w:eastAsia="ru-RU"/>
              </w:rPr>
              <w:t>очинение-отзыв №2</w:t>
            </w:r>
            <w:r w:rsidRPr="00D14DF3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eastAsia="ru-RU"/>
              </w:rPr>
              <w:t xml:space="preserve">  по картине В.Е. Попкова «Осенние дожди»</w:t>
            </w:r>
          </w:p>
        </w:tc>
      </w:tr>
      <w:tr w:rsidR="00D14DF3" w:rsidRPr="00D14DF3" w:rsidTr="00031C6D">
        <w:trPr>
          <w:trHeight w:val="549"/>
        </w:trPr>
        <w:tc>
          <w:tcPr>
            <w:tcW w:w="567" w:type="dxa"/>
          </w:tcPr>
          <w:p w:rsidR="00D14DF3" w:rsidRPr="00D14DF3" w:rsidRDefault="00D14DF3" w:rsidP="00D14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567" w:type="dxa"/>
          </w:tcPr>
          <w:p w:rsidR="00D14DF3" w:rsidRPr="00D14DF3" w:rsidRDefault="00D14DF3" w:rsidP="00D14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</w:tcPr>
          <w:p w:rsidR="00D14DF3" w:rsidRPr="00D14DF3" w:rsidRDefault="00D14DF3" w:rsidP="00D14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3.02</w:t>
            </w:r>
          </w:p>
        </w:tc>
        <w:tc>
          <w:tcPr>
            <w:tcW w:w="708" w:type="dxa"/>
          </w:tcPr>
          <w:p w:rsidR="00D14DF3" w:rsidRPr="00D14DF3" w:rsidRDefault="00D14DF3" w:rsidP="00D14D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8737" w:type="dxa"/>
          </w:tcPr>
          <w:p w:rsidR="00D14DF3" w:rsidRPr="00D14DF3" w:rsidRDefault="00D14DF3" w:rsidP="00D14D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Предложения со словами, грамматически не связанными с членами предложения (9+2Р/р)</w:t>
            </w:r>
          </w:p>
          <w:p w:rsidR="00D14DF3" w:rsidRPr="00D14DF3" w:rsidRDefault="00D14DF3" w:rsidP="00D14DF3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>Обращение. Распространённые обращения. Выделительные знаки препинания при обращении</w:t>
            </w:r>
          </w:p>
        </w:tc>
      </w:tr>
      <w:tr w:rsidR="00D14DF3" w:rsidRPr="00D14DF3" w:rsidTr="00031C6D">
        <w:trPr>
          <w:trHeight w:val="282"/>
        </w:trPr>
        <w:tc>
          <w:tcPr>
            <w:tcW w:w="567" w:type="dxa"/>
          </w:tcPr>
          <w:p w:rsidR="00D14DF3" w:rsidRPr="00D14DF3" w:rsidRDefault="00D14DF3" w:rsidP="00D14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567" w:type="dxa"/>
          </w:tcPr>
          <w:p w:rsidR="00D14DF3" w:rsidRPr="00D14DF3" w:rsidRDefault="00D14DF3" w:rsidP="00D14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</w:tcPr>
          <w:p w:rsidR="00D14DF3" w:rsidRPr="00D14DF3" w:rsidRDefault="00D14DF3" w:rsidP="00D14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7.02</w:t>
            </w:r>
          </w:p>
        </w:tc>
        <w:tc>
          <w:tcPr>
            <w:tcW w:w="708" w:type="dxa"/>
          </w:tcPr>
          <w:p w:rsidR="00D14DF3" w:rsidRPr="00D14DF3" w:rsidRDefault="00D14DF3" w:rsidP="00D14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737" w:type="dxa"/>
          </w:tcPr>
          <w:p w:rsidR="00D14DF3" w:rsidRPr="00D14DF3" w:rsidRDefault="00D14DF3" w:rsidP="00D14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Употребление обращений. </w:t>
            </w:r>
            <w:r w:rsidRPr="00D14DF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(РПВ) Беседа «Привет, Россия, - родина моя!»</w:t>
            </w:r>
          </w:p>
        </w:tc>
      </w:tr>
      <w:tr w:rsidR="00D14DF3" w:rsidRPr="00D14DF3" w:rsidTr="00031C6D">
        <w:trPr>
          <w:trHeight w:val="380"/>
        </w:trPr>
        <w:tc>
          <w:tcPr>
            <w:tcW w:w="567" w:type="dxa"/>
          </w:tcPr>
          <w:p w:rsidR="00D14DF3" w:rsidRPr="00D14DF3" w:rsidRDefault="00D14DF3" w:rsidP="00D14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567" w:type="dxa"/>
          </w:tcPr>
          <w:p w:rsidR="00D14DF3" w:rsidRPr="00D14DF3" w:rsidRDefault="00D14DF3" w:rsidP="00D14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</w:tcPr>
          <w:p w:rsidR="00D14DF3" w:rsidRPr="00D14DF3" w:rsidRDefault="00D14DF3" w:rsidP="00D14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9.02</w:t>
            </w:r>
          </w:p>
        </w:tc>
        <w:tc>
          <w:tcPr>
            <w:tcW w:w="708" w:type="dxa"/>
          </w:tcPr>
          <w:p w:rsidR="00D14DF3" w:rsidRPr="00D14DF3" w:rsidRDefault="00D14DF3" w:rsidP="00D14D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8737" w:type="dxa"/>
          </w:tcPr>
          <w:p w:rsidR="00D14DF3" w:rsidRPr="00D14DF3" w:rsidRDefault="00D14DF3" w:rsidP="00D14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Р/Р</w:t>
            </w: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Эпистолярный жанр. Составление делового письма</w:t>
            </w:r>
          </w:p>
        </w:tc>
      </w:tr>
      <w:tr w:rsidR="00D14DF3" w:rsidRPr="00D14DF3" w:rsidTr="00031C6D">
        <w:trPr>
          <w:trHeight w:val="265"/>
        </w:trPr>
        <w:tc>
          <w:tcPr>
            <w:tcW w:w="567" w:type="dxa"/>
          </w:tcPr>
          <w:p w:rsidR="00D14DF3" w:rsidRPr="00D14DF3" w:rsidRDefault="00D14DF3" w:rsidP="00D14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567" w:type="dxa"/>
          </w:tcPr>
          <w:p w:rsidR="00D14DF3" w:rsidRPr="00D14DF3" w:rsidRDefault="00D14DF3" w:rsidP="00D14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</w:tcPr>
          <w:p w:rsidR="00D14DF3" w:rsidRPr="00D14DF3" w:rsidRDefault="00D14DF3" w:rsidP="00D14DF3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eastAsia="ru-RU"/>
              </w:rPr>
              <w:t>10.02</w:t>
            </w:r>
          </w:p>
        </w:tc>
        <w:tc>
          <w:tcPr>
            <w:tcW w:w="708" w:type="dxa"/>
          </w:tcPr>
          <w:p w:rsidR="00D14DF3" w:rsidRPr="00D14DF3" w:rsidRDefault="00D14DF3" w:rsidP="00D14DF3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eastAsia="ru-RU"/>
              </w:rPr>
            </w:pPr>
          </w:p>
        </w:tc>
        <w:tc>
          <w:tcPr>
            <w:tcW w:w="28737" w:type="dxa"/>
          </w:tcPr>
          <w:p w:rsidR="00D14DF3" w:rsidRPr="00D14DF3" w:rsidRDefault="00D14DF3" w:rsidP="00D14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eastAsia="ru-RU"/>
              </w:rPr>
              <w:t>Вводные конструкции. Группы вводных слов и вводных сочетаний слов по значению.</w:t>
            </w:r>
          </w:p>
        </w:tc>
      </w:tr>
      <w:tr w:rsidR="00D14DF3" w:rsidRPr="00D14DF3" w:rsidTr="00031C6D">
        <w:trPr>
          <w:trHeight w:val="182"/>
        </w:trPr>
        <w:tc>
          <w:tcPr>
            <w:tcW w:w="567" w:type="dxa"/>
          </w:tcPr>
          <w:p w:rsidR="00D14DF3" w:rsidRPr="00D14DF3" w:rsidRDefault="00D14DF3" w:rsidP="00D14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567" w:type="dxa"/>
          </w:tcPr>
          <w:p w:rsidR="00D14DF3" w:rsidRPr="00D14DF3" w:rsidRDefault="00D14DF3" w:rsidP="00D14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</w:tcPr>
          <w:p w:rsidR="00D14DF3" w:rsidRPr="00D14DF3" w:rsidRDefault="00D14DF3" w:rsidP="00D14DF3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>14.02</w:t>
            </w:r>
          </w:p>
        </w:tc>
        <w:tc>
          <w:tcPr>
            <w:tcW w:w="708" w:type="dxa"/>
          </w:tcPr>
          <w:p w:rsidR="00D14DF3" w:rsidRPr="00D14DF3" w:rsidRDefault="00D14DF3" w:rsidP="00D14DF3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</w:pPr>
          </w:p>
        </w:tc>
        <w:tc>
          <w:tcPr>
            <w:tcW w:w="28737" w:type="dxa"/>
          </w:tcPr>
          <w:p w:rsidR="00D14DF3" w:rsidRPr="00D14DF3" w:rsidRDefault="00D14DF3" w:rsidP="00D14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>Вводные слова, словосочетания и знаки препинания при них.</w:t>
            </w:r>
          </w:p>
        </w:tc>
      </w:tr>
      <w:tr w:rsidR="00D14DF3" w:rsidRPr="00D14DF3" w:rsidTr="00031C6D">
        <w:trPr>
          <w:trHeight w:val="249"/>
        </w:trPr>
        <w:tc>
          <w:tcPr>
            <w:tcW w:w="567" w:type="dxa"/>
          </w:tcPr>
          <w:p w:rsidR="00D14DF3" w:rsidRPr="00D14DF3" w:rsidRDefault="00D14DF3" w:rsidP="00D14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567" w:type="dxa"/>
          </w:tcPr>
          <w:p w:rsidR="00D14DF3" w:rsidRPr="00D14DF3" w:rsidRDefault="00D14DF3" w:rsidP="00D14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</w:tcPr>
          <w:p w:rsidR="00D14DF3" w:rsidRPr="00D14DF3" w:rsidRDefault="00D14DF3" w:rsidP="00D14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16.02</w:t>
            </w:r>
          </w:p>
        </w:tc>
        <w:tc>
          <w:tcPr>
            <w:tcW w:w="708" w:type="dxa"/>
          </w:tcPr>
          <w:p w:rsidR="00D14DF3" w:rsidRPr="00D14DF3" w:rsidRDefault="00D14DF3" w:rsidP="00D14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737" w:type="dxa"/>
          </w:tcPr>
          <w:p w:rsidR="00D14DF3" w:rsidRPr="00D14DF3" w:rsidRDefault="00D14DF3" w:rsidP="00D14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Выделительные знаки препинания при вводных словах, вводных сочетаниях слов и вводных предложениях</w:t>
            </w:r>
          </w:p>
        </w:tc>
      </w:tr>
      <w:tr w:rsidR="00D14DF3" w:rsidRPr="00D14DF3" w:rsidTr="00031C6D">
        <w:trPr>
          <w:trHeight w:val="332"/>
        </w:trPr>
        <w:tc>
          <w:tcPr>
            <w:tcW w:w="567" w:type="dxa"/>
          </w:tcPr>
          <w:p w:rsidR="00D14DF3" w:rsidRPr="00D14DF3" w:rsidRDefault="00D14DF3" w:rsidP="00D14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567" w:type="dxa"/>
          </w:tcPr>
          <w:p w:rsidR="00D14DF3" w:rsidRPr="00D14DF3" w:rsidRDefault="00D14DF3" w:rsidP="00D14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</w:tcPr>
          <w:p w:rsidR="00D14DF3" w:rsidRPr="00D14DF3" w:rsidRDefault="00D14DF3" w:rsidP="00D14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17.02</w:t>
            </w:r>
          </w:p>
        </w:tc>
        <w:tc>
          <w:tcPr>
            <w:tcW w:w="708" w:type="dxa"/>
          </w:tcPr>
          <w:p w:rsidR="00D14DF3" w:rsidRPr="00D14DF3" w:rsidRDefault="00D14DF3" w:rsidP="00D14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737" w:type="dxa"/>
          </w:tcPr>
          <w:p w:rsidR="00D14DF3" w:rsidRPr="00D14DF3" w:rsidRDefault="00D14DF3" w:rsidP="00D14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Выделительные знаки препинания при вводных словах, вводных сочетаниях слов и вводных предложениях</w:t>
            </w:r>
          </w:p>
        </w:tc>
      </w:tr>
      <w:tr w:rsidR="00D14DF3" w:rsidRPr="00D14DF3" w:rsidTr="00031C6D">
        <w:trPr>
          <w:trHeight w:val="244"/>
        </w:trPr>
        <w:tc>
          <w:tcPr>
            <w:tcW w:w="567" w:type="dxa"/>
          </w:tcPr>
          <w:p w:rsidR="00D14DF3" w:rsidRPr="00D14DF3" w:rsidRDefault="00D14DF3" w:rsidP="00D14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567" w:type="dxa"/>
          </w:tcPr>
          <w:p w:rsidR="00D14DF3" w:rsidRPr="00D14DF3" w:rsidRDefault="00D14DF3" w:rsidP="00D14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</w:tcPr>
          <w:p w:rsidR="00D14DF3" w:rsidRPr="00D14DF3" w:rsidRDefault="00D14DF3" w:rsidP="00D14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21.02</w:t>
            </w:r>
          </w:p>
        </w:tc>
        <w:tc>
          <w:tcPr>
            <w:tcW w:w="708" w:type="dxa"/>
          </w:tcPr>
          <w:p w:rsidR="00D14DF3" w:rsidRPr="00D14DF3" w:rsidRDefault="00D14DF3" w:rsidP="00D14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737" w:type="dxa"/>
          </w:tcPr>
          <w:p w:rsidR="00D14DF3" w:rsidRPr="00D14DF3" w:rsidRDefault="00D14DF3" w:rsidP="00D14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Р/Р</w:t>
            </w: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D14DF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Контрольное с</w:t>
            </w:r>
            <w:r w:rsidRPr="00D14DF3">
              <w:rPr>
                <w:rFonts w:ascii="Times New Roman" w:eastAsia="Times New Roman" w:hAnsi="Times New Roman" w:cs="Times New Roman"/>
                <w:b/>
                <w:spacing w:val="-10"/>
                <w:sz w:val="24"/>
                <w:szCs w:val="24"/>
                <w:lang w:eastAsia="ru-RU"/>
              </w:rPr>
              <w:t>жатое изложение</w:t>
            </w:r>
            <w:r w:rsidRPr="00D14DF3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 xml:space="preserve"> №1 «Как раньше взрослели»</w:t>
            </w:r>
          </w:p>
        </w:tc>
      </w:tr>
      <w:tr w:rsidR="00D14DF3" w:rsidRPr="00D14DF3" w:rsidTr="00031C6D">
        <w:trPr>
          <w:trHeight w:val="298"/>
        </w:trPr>
        <w:tc>
          <w:tcPr>
            <w:tcW w:w="567" w:type="dxa"/>
          </w:tcPr>
          <w:p w:rsidR="00D14DF3" w:rsidRPr="00D14DF3" w:rsidRDefault="00D14DF3" w:rsidP="00D14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567" w:type="dxa"/>
          </w:tcPr>
          <w:p w:rsidR="00D14DF3" w:rsidRPr="00D14DF3" w:rsidRDefault="00D14DF3" w:rsidP="00D14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</w:tcPr>
          <w:p w:rsidR="00D14DF3" w:rsidRPr="00D14DF3" w:rsidRDefault="00D14DF3" w:rsidP="00D14DF3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>24.02</w:t>
            </w:r>
          </w:p>
        </w:tc>
        <w:tc>
          <w:tcPr>
            <w:tcW w:w="708" w:type="dxa"/>
          </w:tcPr>
          <w:p w:rsidR="00D14DF3" w:rsidRPr="00D14DF3" w:rsidRDefault="00D14DF3" w:rsidP="00D14DF3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</w:pPr>
          </w:p>
        </w:tc>
        <w:tc>
          <w:tcPr>
            <w:tcW w:w="28737" w:type="dxa"/>
          </w:tcPr>
          <w:p w:rsidR="00D14DF3" w:rsidRPr="00D14DF3" w:rsidRDefault="00D14DF3" w:rsidP="00D14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>Вставные слова, словосочетания и предложения</w:t>
            </w:r>
          </w:p>
        </w:tc>
      </w:tr>
      <w:tr w:rsidR="00D14DF3" w:rsidRPr="00D14DF3" w:rsidTr="00031C6D">
        <w:trPr>
          <w:trHeight w:val="265"/>
        </w:trPr>
        <w:tc>
          <w:tcPr>
            <w:tcW w:w="567" w:type="dxa"/>
          </w:tcPr>
          <w:p w:rsidR="00D14DF3" w:rsidRPr="00D14DF3" w:rsidRDefault="00D14DF3" w:rsidP="00D14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567" w:type="dxa"/>
          </w:tcPr>
          <w:p w:rsidR="00D14DF3" w:rsidRPr="00D14DF3" w:rsidRDefault="00D14DF3" w:rsidP="00D14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</w:tcPr>
          <w:p w:rsidR="00D14DF3" w:rsidRPr="00D14DF3" w:rsidRDefault="00D14DF3" w:rsidP="00D14DF3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eastAsia="ru-RU"/>
              </w:rPr>
              <w:t>28.02</w:t>
            </w:r>
          </w:p>
        </w:tc>
        <w:tc>
          <w:tcPr>
            <w:tcW w:w="708" w:type="dxa"/>
          </w:tcPr>
          <w:p w:rsidR="00D14DF3" w:rsidRPr="00D14DF3" w:rsidRDefault="00D14DF3" w:rsidP="00D14DF3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eastAsia="ru-RU"/>
              </w:rPr>
            </w:pPr>
          </w:p>
        </w:tc>
        <w:tc>
          <w:tcPr>
            <w:tcW w:w="28737" w:type="dxa"/>
          </w:tcPr>
          <w:p w:rsidR="00D14DF3" w:rsidRPr="00D14DF3" w:rsidRDefault="00D14DF3" w:rsidP="00D14DF3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eastAsia="ru-RU"/>
              </w:rPr>
              <w:t>Междометия в предложении</w:t>
            </w:r>
          </w:p>
        </w:tc>
      </w:tr>
      <w:tr w:rsidR="00D14DF3" w:rsidRPr="00D14DF3" w:rsidTr="00031C6D">
        <w:trPr>
          <w:trHeight w:val="232"/>
        </w:trPr>
        <w:tc>
          <w:tcPr>
            <w:tcW w:w="567" w:type="dxa"/>
          </w:tcPr>
          <w:p w:rsidR="00D14DF3" w:rsidRPr="00D14DF3" w:rsidRDefault="00D14DF3" w:rsidP="00D14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69</w:t>
            </w:r>
          </w:p>
        </w:tc>
        <w:tc>
          <w:tcPr>
            <w:tcW w:w="567" w:type="dxa"/>
          </w:tcPr>
          <w:p w:rsidR="00D14DF3" w:rsidRPr="00D14DF3" w:rsidRDefault="00D14DF3" w:rsidP="00D14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</w:tcPr>
          <w:p w:rsidR="00D14DF3" w:rsidRPr="00D14DF3" w:rsidRDefault="00D14DF3" w:rsidP="00D14DF3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eastAsia="ru-RU"/>
              </w:rPr>
              <w:t>2.03</w:t>
            </w:r>
          </w:p>
        </w:tc>
        <w:tc>
          <w:tcPr>
            <w:tcW w:w="708" w:type="dxa"/>
          </w:tcPr>
          <w:p w:rsidR="00D14DF3" w:rsidRPr="00D14DF3" w:rsidRDefault="00D14DF3" w:rsidP="00D14D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pacing w:val="-11"/>
                <w:sz w:val="24"/>
                <w:szCs w:val="24"/>
                <w:lang w:eastAsia="ru-RU"/>
              </w:rPr>
            </w:pPr>
          </w:p>
        </w:tc>
        <w:tc>
          <w:tcPr>
            <w:tcW w:w="28737" w:type="dxa"/>
          </w:tcPr>
          <w:p w:rsidR="00D14DF3" w:rsidRPr="00D14DF3" w:rsidRDefault="00D14DF3" w:rsidP="00D14D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pacing w:val="-11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b/>
                <w:spacing w:val="-11"/>
                <w:sz w:val="24"/>
                <w:szCs w:val="24"/>
                <w:lang w:eastAsia="ru-RU"/>
              </w:rPr>
              <w:t>Контрольный диктант№4 по теме «Обращения, вводные слова и междометия»</w:t>
            </w:r>
          </w:p>
        </w:tc>
      </w:tr>
      <w:tr w:rsidR="00D14DF3" w:rsidRPr="00D14DF3" w:rsidTr="00031C6D">
        <w:trPr>
          <w:trHeight w:val="211"/>
        </w:trPr>
        <w:tc>
          <w:tcPr>
            <w:tcW w:w="567" w:type="dxa"/>
          </w:tcPr>
          <w:p w:rsidR="00D14DF3" w:rsidRPr="00D14DF3" w:rsidRDefault="00D14DF3" w:rsidP="00D14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567" w:type="dxa"/>
          </w:tcPr>
          <w:p w:rsidR="00D14DF3" w:rsidRPr="00D14DF3" w:rsidRDefault="00D14DF3" w:rsidP="00D14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</w:tcPr>
          <w:p w:rsidR="00D14DF3" w:rsidRPr="00D14DF3" w:rsidRDefault="00D14DF3" w:rsidP="00D14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3.03</w:t>
            </w:r>
          </w:p>
        </w:tc>
        <w:tc>
          <w:tcPr>
            <w:tcW w:w="708" w:type="dxa"/>
          </w:tcPr>
          <w:p w:rsidR="00D14DF3" w:rsidRPr="00D14DF3" w:rsidRDefault="00D14DF3" w:rsidP="00D14D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8737" w:type="dxa"/>
          </w:tcPr>
          <w:p w:rsidR="00D14DF3" w:rsidRPr="00D14DF3" w:rsidRDefault="00D14DF3" w:rsidP="00D14D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Предложения с обособленными членами (17 часов+3Р/р)</w:t>
            </w:r>
          </w:p>
          <w:p w:rsidR="00D14DF3" w:rsidRPr="00D14DF3" w:rsidRDefault="00D14DF3" w:rsidP="00D14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eastAsia="ru-RU"/>
              </w:rPr>
              <w:t>Понятие об обособлении второстепенных членов предложения. Выделительные знаки препинания</w:t>
            </w:r>
          </w:p>
        </w:tc>
      </w:tr>
      <w:tr w:rsidR="00D14DF3" w:rsidRPr="00D14DF3" w:rsidTr="00031C6D">
        <w:trPr>
          <w:trHeight w:val="332"/>
        </w:trPr>
        <w:tc>
          <w:tcPr>
            <w:tcW w:w="567" w:type="dxa"/>
          </w:tcPr>
          <w:p w:rsidR="00D14DF3" w:rsidRPr="00D14DF3" w:rsidRDefault="00D14DF3" w:rsidP="00D14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71</w:t>
            </w:r>
          </w:p>
        </w:tc>
        <w:tc>
          <w:tcPr>
            <w:tcW w:w="567" w:type="dxa"/>
          </w:tcPr>
          <w:p w:rsidR="00D14DF3" w:rsidRPr="00D14DF3" w:rsidRDefault="00D14DF3" w:rsidP="00D14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</w:tcPr>
          <w:p w:rsidR="00D14DF3" w:rsidRPr="00D14DF3" w:rsidRDefault="00D14DF3" w:rsidP="00D14DF3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eastAsia="ru-RU"/>
              </w:rPr>
              <w:t>7.03</w:t>
            </w:r>
          </w:p>
        </w:tc>
        <w:tc>
          <w:tcPr>
            <w:tcW w:w="708" w:type="dxa"/>
          </w:tcPr>
          <w:p w:rsidR="00D14DF3" w:rsidRPr="00D14DF3" w:rsidRDefault="00D14DF3" w:rsidP="00D14DF3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eastAsia="ru-RU"/>
              </w:rPr>
            </w:pPr>
          </w:p>
        </w:tc>
        <w:tc>
          <w:tcPr>
            <w:tcW w:w="28737" w:type="dxa"/>
          </w:tcPr>
          <w:p w:rsidR="00D14DF3" w:rsidRPr="00D14DF3" w:rsidRDefault="00D14DF3" w:rsidP="00D14DF3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eastAsia="ru-RU"/>
              </w:rPr>
              <w:t>Обособление определений. Выделительные знаки препинания при них</w:t>
            </w:r>
          </w:p>
        </w:tc>
      </w:tr>
      <w:tr w:rsidR="00D14DF3" w:rsidRPr="00D14DF3" w:rsidTr="00031C6D">
        <w:trPr>
          <w:trHeight w:val="249"/>
        </w:trPr>
        <w:tc>
          <w:tcPr>
            <w:tcW w:w="567" w:type="dxa"/>
          </w:tcPr>
          <w:p w:rsidR="00D14DF3" w:rsidRPr="00D14DF3" w:rsidRDefault="00D14DF3" w:rsidP="00D14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567" w:type="dxa"/>
          </w:tcPr>
          <w:p w:rsidR="00D14DF3" w:rsidRPr="00D14DF3" w:rsidRDefault="00D14DF3" w:rsidP="00D14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</w:tcPr>
          <w:p w:rsidR="00D14DF3" w:rsidRPr="00D14DF3" w:rsidRDefault="00D14DF3" w:rsidP="00D14DF3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eastAsia="ru-RU"/>
              </w:rPr>
              <w:t>9.03</w:t>
            </w:r>
          </w:p>
        </w:tc>
        <w:tc>
          <w:tcPr>
            <w:tcW w:w="708" w:type="dxa"/>
          </w:tcPr>
          <w:p w:rsidR="00D14DF3" w:rsidRPr="00D14DF3" w:rsidRDefault="00D14DF3" w:rsidP="00D14DF3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eastAsia="ru-RU"/>
              </w:rPr>
            </w:pPr>
          </w:p>
        </w:tc>
        <w:tc>
          <w:tcPr>
            <w:tcW w:w="28737" w:type="dxa"/>
          </w:tcPr>
          <w:p w:rsidR="00D14DF3" w:rsidRPr="00D14DF3" w:rsidRDefault="00D14DF3" w:rsidP="00D14DF3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eastAsia="ru-RU"/>
              </w:rPr>
              <w:t>Обособление согласованных распространённых и нераспространённых определений. Выделительные знаки препинания при них.</w:t>
            </w:r>
          </w:p>
        </w:tc>
      </w:tr>
      <w:tr w:rsidR="00D14DF3" w:rsidRPr="00D14DF3" w:rsidTr="00031C6D">
        <w:trPr>
          <w:trHeight w:val="282"/>
        </w:trPr>
        <w:tc>
          <w:tcPr>
            <w:tcW w:w="567" w:type="dxa"/>
          </w:tcPr>
          <w:p w:rsidR="00D14DF3" w:rsidRPr="00D14DF3" w:rsidRDefault="00D14DF3" w:rsidP="00D14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73</w:t>
            </w:r>
          </w:p>
        </w:tc>
        <w:tc>
          <w:tcPr>
            <w:tcW w:w="567" w:type="dxa"/>
          </w:tcPr>
          <w:p w:rsidR="00D14DF3" w:rsidRPr="00D14DF3" w:rsidRDefault="00D14DF3" w:rsidP="00D14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</w:tcPr>
          <w:p w:rsidR="00D14DF3" w:rsidRPr="00D14DF3" w:rsidRDefault="00D14DF3" w:rsidP="00D14DF3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>10.03</w:t>
            </w:r>
          </w:p>
        </w:tc>
        <w:tc>
          <w:tcPr>
            <w:tcW w:w="708" w:type="dxa"/>
          </w:tcPr>
          <w:p w:rsidR="00D14DF3" w:rsidRPr="00D14DF3" w:rsidRDefault="00D14DF3" w:rsidP="00D14DF3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</w:pPr>
          </w:p>
        </w:tc>
        <w:tc>
          <w:tcPr>
            <w:tcW w:w="28737" w:type="dxa"/>
          </w:tcPr>
          <w:p w:rsidR="00D14DF3" w:rsidRPr="00D14DF3" w:rsidRDefault="00D14DF3" w:rsidP="00D14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>Обособление определений с обстоятельственным оттенком значения. Обособление несогласованных определений</w:t>
            </w:r>
          </w:p>
        </w:tc>
      </w:tr>
      <w:tr w:rsidR="00D14DF3" w:rsidRPr="00D14DF3" w:rsidTr="00031C6D">
        <w:trPr>
          <w:trHeight w:val="298"/>
        </w:trPr>
        <w:tc>
          <w:tcPr>
            <w:tcW w:w="567" w:type="dxa"/>
          </w:tcPr>
          <w:p w:rsidR="00D14DF3" w:rsidRPr="00D14DF3" w:rsidRDefault="00D14DF3" w:rsidP="00D14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74</w:t>
            </w:r>
          </w:p>
        </w:tc>
        <w:tc>
          <w:tcPr>
            <w:tcW w:w="567" w:type="dxa"/>
          </w:tcPr>
          <w:p w:rsidR="00D14DF3" w:rsidRPr="00D14DF3" w:rsidRDefault="00D14DF3" w:rsidP="00D14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</w:tcPr>
          <w:p w:rsidR="00D14DF3" w:rsidRPr="00D14DF3" w:rsidRDefault="00D14DF3" w:rsidP="00D14DF3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14.03</w:t>
            </w:r>
          </w:p>
        </w:tc>
        <w:tc>
          <w:tcPr>
            <w:tcW w:w="708" w:type="dxa"/>
          </w:tcPr>
          <w:p w:rsidR="00D14DF3" w:rsidRPr="00D14DF3" w:rsidRDefault="00D14DF3" w:rsidP="00D14DF3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</w:pPr>
          </w:p>
        </w:tc>
        <w:tc>
          <w:tcPr>
            <w:tcW w:w="28737" w:type="dxa"/>
          </w:tcPr>
          <w:p w:rsidR="00D14DF3" w:rsidRPr="00D14DF3" w:rsidRDefault="00D14DF3" w:rsidP="00D14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Обособление приложений. Выделительные знаки препинания при них</w:t>
            </w:r>
          </w:p>
        </w:tc>
      </w:tr>
      <w:tr w:rsidR="00D14DF3" w:rsidRPr="00D14DF3" w:rsidTr="00031C6D">
        <w:trPr>
          <w:trHeight w:val="315"/>
        </w:trPr>
        <w:tc>
          <w:tcPr>
            <w:tcW w:w="567" w:type="dxa"/>
          </w:tcPr>
          <w:p w:rsidR="00D14DF3" w:rsidRPr="00D14DF3" w:rsidRDefault="00D14DF3" w:rsidP="00D14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567" w:type="dxa"/>
          </w:tcPr>
          <w:p w:rsidR="00D14DF3" w:rsidRPr="00D14DF3" w:rsidRDefault="00D14DF3" w:rsidP="00D14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</w:tcPr>
          <w:p w:rsidR="00D14DF3" w:rsidRPr="00D14DF3" w:rsidRDefault="00D14DF3" w:rsidP="00D14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16.03</w:t>
            </w:r>
          </w:p>
        </w:tc>
        <w:tc>
          <w:tcPr>
            <w:tcW w:w="708" w:type="dxa"/>
          </w:tcPr>
          <w:p w:rsidR="00D14DF3" w:rsidRPr="00D14DF3" w:rsidRDefault="00D14DF3" w:rsidP="00D14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737" w:type="dxa"/>
          </w:tcPr>
          <w:p w:rsidR="00D14DF3" w:rsidRPr="00D14DF3" w:rsidRDefault="00D14DF3" w:rsidP="00D14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Р/Р Рассуждение на дискуссионную тему. </w:t>
            </w:r>
            <w:r w:rsidRPr="00D14DF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(РПВ) Беседа «Зачем быть вежливым?»</w:t>
            </w:r>
          </w:p>
        </w:tc>
      </w:tr>
      <w:tr w:rsidR="00D14DF3" w:rsidRPr="00D14DF3" w:rsidTr="00031C6D">
        <w:trPr>
          <w:trHeight w:val="332"/>
        </w:trPr>
        <w:tc>
          <w:tcPr>
            <w:tcW w:w="567" w:type="dxa"/>
          </w:tcPr>
          <w:p w:rsidR="00D14DF3" w:rsidRPr="00D14DF3" w:rsidRDefault="00D14DF3" w:rsidP="00D14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567" w:type="dxa"/>
          </w:tcPr>
          <w:p w:rsidR="00D14DF3" w:rsidRPr="00D14DF3" w:rsidRDefault="00D14DF3" w:rsidP="00D14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</w:tcPr>
          <w:p w:rsidR="00D14DF3" w:rsidRPr="00D14DF3" w:rsidRDefault="00D14DF3" w:rsidP="00D14DF3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eastAsia="ru-RU"/>
              </w:rPr>
              <w:t>17.03</w:t>
            </w:r>
          </w:p>
        </w:tc>
        <w:tc>
          <w:tcPr>
            <w:tcW w:w="708" w:type="dxa"/>
          </w:tcPr>
          <w:p w:rsidR="00D14DF3" w:rsidRPr="00D14DF3" w:rsidRDefault="00D14DF3" w:rsidP="00D14DF3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eastAsia="ru-RU"/>
              </w:rPr>
            </w:pPr>
          </w:p>
        </w:tc>
        <w:tc>
          <w:tcPr>
            <w:tcW w:w="28737" w:type="dxa"/>
          </w:tcPr>
          <w:p w:rsidR="00D14DF3" w:rsidRPr="00D14DF3" w:rsidRDefault="00D14DF3" w:rsidP="00D14DF3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eastAsia="ru-RU"/>
              </w:rPr>
              <w:t>Обособление обстоятельств, выраженных деепричастным оборотом и одиночным деепричастием</w:t>
            </w:r>
          </w:p>
        </w:tc>
      </w:tr>
      <w:tr w:rsidR="00D14DF3" w:rsidRPr="00D14DF3" w:rsidTr="00031C6D">
        <w:trPr>
          <w:trHeight w:val="298"/>
        </w:trPr>
        <w:tc>
          <w:tcPr>
            <w:tcW w:w="567" w:type="dxa"/>
          </w:tcPr>
          <w:p w:rsidR="00D14DF3" w:rsidRPr="00D14DF3" w:rsidRDefault="00D14DF3" w:rsidP="00D14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77</w:t>
            </w:r>
          </w:p>
        </w:tc>
        <w:tc>
          <w:tcPr>
            <w:tcW w:w="567" w:type="dxa"/>
          </w:tcPr>
          <w:p w:rsidR="00D14DF3" w:rsidRPr="00D14DF3" w:rsidRDefault="00D14DF3" w:rsidP="00D14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</w:tcPr>
          <w:p w:rsidR="00D14DF3" w:rsidRPr="00D14DF3" w:rsidRDefault="00D14DF3" w:rsidP="00D14DF3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eastAsia="ru-RU"/>
              </w:rPr>
              <w:t>21.03</w:t>
            </w:r>
          </w:p>
        </w:tc>
        <w:tc>
          <w:tcPr>
            <w:tcW w:w="708" w:type="dxa"/>
          </w:tcPr>
          <w:p w:rsidR="00D14DF3" w:rsidRPr="00D14DF3" w:rsidRDefault="00D14DF3" w:rsidP="00D14DF3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eastAsia="ru-RU"/>
              </w:rPr>
            </w:pPr>
          </w:p>
        </w:tc>
        <w:tc>
          <w:tcPr>
            <w:tcW w:w="28737" w:type="dxa"/>
          </w:tcPr>
          <w:p w:rsidR="00D14DF3" w:rsidRPr="00D14DF3" w:rsidRDefault="00D14DF3" w:rsidP="00D14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eastAsia="ru-RU"/>
              </w:rPr>
              <w:t>Обособление обстоятельств выраженных деепричастным оборотом и одиночным деепричастием</w:t>
            </w:r>
          </w:p>
        </w:tc>
      </w:tr>
      <w:tr w:rsidR="00D14DF3" w:rsidRPr="00D14DF3" w:rsidTr="00031C6D">
        <w:trPr>
          <w:trHeight w:val="265"/>
        </w:trPr>
        <w:tc>
          <w:tcPr>
            <w:tcW w:w="567" w:type="dxa"/>
          </w:tcPr>
          <w:p w:rsidR="00D14DF3" w:rsidRPr="00D14DF3" w:rsidRDefault="00D14DF3" w:rsidP="00D14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78</w:t>
            </w:r>
          </w:p>
        </w:tc>
        <w:tc>
          <w:tcPr>
            <w:tcW w:w="567" w:type="dxa"/>
          </w:tcPr>
          <w:p w:rsidR="00D14DF3" w:rsidRPr="00D14DF3" w:rsidRDefault="00D14DF3" w:rsidP="00D14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</w:tcPr>
          <w:p w:rsidR="00D14DF3" w:rsidRPr="00D14DF3" w:rsidRDefault="00D14DF3" w:rsidP="00D14DF3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23.03</w:t>
            </w:r>
          </w:p>
        </w:tc>
        <w:tc>
          <w:tcPr>
            <w:tcW w:w="708" w:type="dxa"/>
          </w:tcPr>
          <w:p w:rsidR="00D14DF3" w:rsidRPr="00D14DF3" w:rsidRDefault="00D14DF3" w:rsidP="00D14DF3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</w:pPr>
          </w:p>
        </w:tc>
        <w:tc>
          <w:tcPr>
            <w:tcW w:w="28737" w:type="dxa"/>
          </w:tcPr>
          <w:p w:rsidR="00D14DF3" w:rsidRPr="00D14DF3" w:rsidRDefault="00D14DF3" w:rsidP="00D14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Сравнительный оборот. Отсутствие или наличие запятой перед союзом КАК</w:t>
            </w:r>
          </w:p>
        </w:tc>
      </w:tr>
      <w:tr w:rsidR="00D14DF3" w:rsidRPr="00D14DF3" w:rsidTr="00031C6D">
        <w:trPr>
          <w:trHeight w:val="149"/>
        </w:trPr>
        <w:tc>
          <w:tcPr>
            <w:tcW w:w="567" w:type="dxa"/>
          </w:tcPr>
          <w:p w:rsidR="00D14DF3" w:rsidRPr="00D14DF3" w:rsidRDefault="00D14DF3" w:rsidP="00D14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79</w:t>
            </w:r>
          </w:p>
        </w:tc>
        <w:tc>
          <w:tcPr>
            <w:tcW w:w="567" w:type="dxa"/>
          </w:tcPr>
          <w:p w:rsidR="00D14DF3" w:rsidRPr="00D14DF3" w:rsidRDefault="00D14DF3" w:rsidP="00D14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</w:tcPr>
          <w:p w:rsidR="00D14DF3" w:rsidRPr="00D14DF3" w:rsidRDefault="00D14DF3" w:rsidP="00D14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24.03</w:t>
            </w:r>
          </w:p>
        </w:tc>
        <w:tc>
          <w:tcPr>
            <w:tcW w:w="708" w:type="dxa"/>
          </w:tcPr>
          <w:p w:rsidR="00D14DF3" w:rsidRPr="00D14DF3" w:rsidRDefault="00D14DF3" w:rsidP="00D14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737" w:type="dxa"/>
          </w:tcPr>
          <w:p w:rsidR="00D14DF3" w:rsidRPr="00D14DF3" w:rsidRDefault="00D14DF3" w:rsidP="00D14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Обособление обстоятельств, выраженных существительными с предлогами</w:t>
            </w:r>
          </w:p>
        </w:tc>
      </w:tr>
      <w:tr w:rsidR="00D14DF3" w:rsidRPr="00D14DF3" w:rsidTr="00031C6D">
        <w:trPr>
          <w:trHeight w:val="282"/>
        </w:trPr>
        <w:tc>
          <w:tcPr>
            <w:tcW w:w="567" w:type="dxa"/>
          </w:tcPr>
          <w:p w:rsidR="00D14DF3" w:rsidRPr="00D14DF3" w:rsidRDefault="00D14DF3" w:rsidP="00D14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567" w:type="dxa"/>
          </w:tcPr>
          <w:p w:rsidR="00D14DF3" w:rsidRPr="00D14DF3" w:rsidRDefault="00D14DF3" w:rsidP="00D14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</w:tcPr>
          <w:p w:rsidR="00D14DF3" w:rsidRPr="00D14DF3" w:rsidRDefault="00D14DF3" w:rsidP="00D14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4.03</w:t>
            </w:r>
          </w:p>
        </w:tc>
        <w:tc>
          <w:tcPr>
            <w:tcW w:w="708" w:type="dxa"/>
          </w:tcPr>
          <w:p w:rsidR="00D14DF3" w:rsidRPr="00D14DF3" w:rsidRDefault="00D14DF3" w:rsidP="00D14D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8737" w:type="dxa"/>
          </w:tcPr>
          <w:p w:rsidR="00D14DF3" w:rsidRPr="00D14DF3" w:rsidRDefault="00D14DF3" w:rsidP="00D14D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Контрольный диктант №5 с грамматическим заданием по теме «Обособление обстоятельств»</w:t>
            </w:r>
          </w:p>
        </w:tc>
      </w:tr>
      <w:tr w:rsidR="00D14DF3" w:rsidRPr="00D14DF3" w:rsidTr="00031C6D">
        <w:trPr>
          <w:trHeight w:val="265"/>
        </w:trPr>
        <w:tc>
          <w:tcPr>
            <w:tcW w:w="567" w:type="dxa"/>
          </w:tcPr>
          <w:p w:rsidR="00D14DF3" w:rsidRPr="00D14DF3" w:rsidRDefault="00D14DF3" w:rsidP="00D14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81</w:t>
            </w:r>
          </w:p>
        </w:tc>
        <w:tc>
          <w:tcPr>
            <w:tcW w:w="567" w:type="dxa"/>
          </w:tcPr>
          <w:p w:rsidR="00D14DF3" w:rsidRPr="00D14DF3" w:rsidRDefault="00D14DF3" w:rsidP="00D14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</w:tcPr>
          <w:p w:rsidR="00D14DF3" w:rsidRPr="00D14DF3" w:rsidRDefault="00D14DF3" w:rsidP="00D14DF3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6.04</w:t>
            </w:r>
          </w:p>
        </w:tc>
        <w:tc>
          <w:tcPr>
            <w:tcW w:w="708" w:type="dxa"/>
          </w:tcPr>
          <w:p w:rsidR="00D14DF3" w:rsidRPr="00D14DF3" w:rsidRDefault="00D14DF3" w:rsidP="00D14DF3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</w:pPr>
          </w:p>
        </w:tc>
        <w:tc>
          <w:tcPr>
            <w:tcW w:w="28737" w:type="dxa"/>
          </w:tcPr>
          <w:p w:rsidR="00D14DF3" w:rsidRPr="00D14DF3" w:rsidRDefault="00D14DF3" w:rsidP="00D14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Обособленные уточняющие члены предложения. Выделительные знаки препинания при  них</w:t>
            </w:r>
          </w:p>
        </w:tc>
      </w:tr>
      <w:tr w:rsidR="00D14DF3" w:rsidRPr="00D14DF3" w:rsidTr="00031C6D">
        <w:trPr>
          <w:trHeight w:val="282"/>
        </w:trPr>
        <w:tc>
          <w:tcPr>
            <w:tcW w:w="567" w:type="dxa"/>
          </w:tcPr>
          <w:p w:rsidR="00D14DF3" w:rsidRPr="00D14DF3" w:rsidRDefault="00D14DF3" w:rsidP="00D14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82</w:t>
            </w:r>
          </w:p>
        </w:tc>
        <w:tc>
          <w:tcPr>
            <w:tcW w:w="567" w:type="dxa"/>
          </w:tcPr>
          <w:p w:rsidR="00D14DF3" w:rsidRPr="00D14DF3" w:rsidRDefault="00D14DF3" w:rsidP="00D14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</w:tcPr>
          <w:p w:rsidR="00D14DF3" w:rsidRPr="00D14DF3" w:rsidRDefault="00D14DF3" w:rsidP="00D14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7.04</w:t>
            </w:r>
          </w:p>
        </w:tc>
        <w:tc>
          <w:tcPr>
            <w:tcW w:w="708" w:type="dxa"/>
          </w:tcPr>
          <w:p w:rsidR="00D14DF3" w:rsidRPr="00D14DF3" w:rsidRDefault="00D14DF3" w:rsidP="00D14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737" w:type="dxa"/>
          </w:tcPr>
          <w:p w:rsidR="00D14DF3" w:rsidRPr="00D14DF3" w:rsidRDefault="00D14DF3" w:rsidP="00D14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Обособление уточняющих членов предложения, присоединяемых при помощи союзов и других слов</w:t>
            </w:r>
          </w:p>
        </w:tc>
      </w:tr>
      <w:tr w:rsidR="00D14DF3" w:rsidRPr="00D14DF3" w:rsidTr="00031C6D">
        <w:trPr>
          <w:trHeight w:val="282"/>
        </w:trPr>
        <w:tc>
          <w:tcPr>
            <w:tcW w:w="567" w:type="dxa"/>
          </w:tcPr>
          <w:p w:rsidR="00D14DF3" w:rsidRPr="00D14DF3" w:rsidRDefault="00D14DF3" w:rsidP="00D14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83</w:t>
            </w:r>
          </w:p>
        </w:tc>
        <w:tc>
          <w:tcPr>
            <w:tcW w:w="567" w:type="dxa"/>
          </w:tcPr>
          <w:p w:rsidR="00D14DF3" w:rsidRPr="00D14DF3" w:rsidRDefault="00D14DF3" w:rsidP="00D14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</w:tcPr>
          <w:p w:rsidR="00D14DF3" w:rsidRPr="00D14DF3" w:rsidRDefault="00D14DF3" w:rsidP="00D14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11.04</w:t>
            </w:r>
          </w:p>
        </w:tc>
        <w:tc>
          <w:tcPr>
            <w:tcW w:w="708" w:type="dxa"/>
          </w:tcPr>
          <w:p w:rsidR="00D14DF3" w:rsidRPr="00D14DF3" w:rsidRDefault="00D14DF3" w:rsidP="00D14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737" w:type="dxa"/>
          </w:tcPr>
          <w:p w:rsidR="00D14DF3" w:rsidRPr="00D14DF3" w:rsidRDefault="00D14DF3" w:rsidP="00D14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Обособление дополнений с предлогами</w:t>
            </w:r>
          </w:p>
        </w:tc>
      </w:tr>
      <w:tr w:rsidR="00D14DF3" w:rsidRPr="00D14DF3" w:rsidTr="00031C6D">
        <w:trPr>
          <w:trHeight w:val="232"/>
        </w:trPr>
        <w:tc>
          <w:tcPr>
            <w:tcW w:w="567" w:type="dxa"/>
          </w:tcPr>
          <w:p w:rsidR="00D14DF3" w:rsidRPr="00D14DF3" w:rsidRDefault="00D14DF3" w:rsidP="00D14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84</w:t>
            </w:r>
          </w:p>
        </w:tc>
        <w:tc>
          <w:tcPr>
            <w:tcW w:w="567" w:type="dxa"/>
          </w:tcPr>
          <w:p w:rsidR="00D14DF3" w:rsidRPr="00D14DF3" w:rsidRDefault="00D14DF3" w:rsidP="00D14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</w:tcPr>
          <w:p w:rsidR="00D14DF3" w:rsidRPr="00D14DF3" w:rsidRDefault="00D14DF3" w:rsidP="00D14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13.04</w:t>
            </w:r>
          </w:p>
        </w:tc>
        <w:tc>
          <w:tcPr>
            <w:tcW w:w="708" w:type="dxa"/>
          </w:tcPr>
          <w:p w:rsidR="00D14DF3" w:rsidRPr="00D14DF3" w:rsidRDefault="00D14DF3" w:rsidP="00D14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737" w:type="dxa"/>
          </w:tcPr>
          <w:p w:rsidR="00D14DF3" w:rsidRPr="00D14DF3" w:rsidRDefault="00D14DF3" w:rsidP="00D14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Синтаксический и пунктуационный разбор предложения с обособленными членами</w:t>
            </w:r>
          </w:p>
        </w:tc>
      </w:tr>
      <w:tr w:rsidR="00D14DF3" w:rsidRPr="00D14DF3" w:rsidTr="00031C6D">
        <w:trPr>
          <w:trHeight w:val="232"/>
        </w:trPr>
        <w:tc>
          <w:tcPr>
            <w:tcW w:w="567" w:type="dxa"/>
          </w:tcPr>
          <w:p w:rsidR="00D14DF3" w:rsidRPr="00D14DF3" w:rsidRDefault="00D14DF3" w:rsidP="00D14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85</w:t>
            </w:r>
          </w:p>
        </w:tc>
        <w:tc>
          <w:tcPr>
            <w:tcW w:w="567" w:type="dxa"/>
          </w:tcPr>
          <w:p w:rsidR="00D14DF3" w:rsidRPr="00D14DF3" w:rsidRDefault="00D14DF3" w:rsidP="00D14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</w:tcPr>
          <w:p w:rsidR="00D14DF3" w:rsidRPr="00D14DF3" w:rsidRDefault="00D14DF3" w:rsidP="00D14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14.04</w:t>
            </w:r>
          </w:p>
        </w:tc>
        <w:tc>
          <w:tcPr>
            <w:tcW w:w="708" w:type="dxa"/>
          </w:tcPr>
          <w:p w:rsidR="00D14DF3" w:rsidRPr="00D14DF3" w:rsidRDefault="00D14DF3" w:rsidP="00D14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737" w:type="dxa"/>
          </w:tcPr>
          <w:p w:rsidR="00D14DF3" w:rsidRPr="00D14DF3" w:rsidRDefault="00D14DF3" w:rsidP="00D14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Обобщение по теме «Обособленные члены предложения»</w:t>
            </w:r>
          </w:p>
        </w:tc>
      </w:tr>
      <w:tr w:rsidR="00D14DF3" w:rsidRPr="00D14DF3" w:rsidTr="00031C6D">
        <w:trPr>
          <w:trHeight w:val="265"/>
        </w:trPr>
        <w:tc>
          <w:tcPr>
            <w:tcW w:w="567" w:type="dxa"/>
          </w:tcPr>
          <w:p w:rsidR="00D14DF3" w:rsidRPr="00D14DF3" w:rsidRDefault="00D14DF3" w:rsidP="00D14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86</w:t>
            </w:r>
          </w:p>
        </w:tc>
        <w:tc>
          <w:tcPr>
            <w:tcW w:w="567" w:type="dxa"/>
          </w:tcPr>
          <w:p w:rsidR="00D14DF3" w:rsidRPr="00D14DF3" w:rsidRDefault="00D14DF3" w:rsidP="00D14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</w:tcPr>
          <w:p w:rsidR="00D14DF3" w:rsidRPr="00D14DF3" w:rsidRDefault="00D14DF3" w:rsidP="00D14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18.04</w:t>
            </w:r>
          </w:p>
        </w:tc>
        <w:tc>
          <w:tcPr>
            <w:tcW w:w="708" w:type="dxa"/>
          </w:tcPr>
          <w:p w:rsidR="00D14DF3" w:rsidRPr="00D14DF3" w:rsidRDefault="00D14DF3" w:rsidP="00D14D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8737" w:type="dxa"/>
          </w:tcPr>
          <w:p w:rsidR="00D14DF3" w:rsidRPr="00D14DF3" w:rsidRDefault="00D14DF3" w:rsidP="00D14D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Контрольная работа по теме «Обособленные члены предложения»</w:t>
            </w:r>
          </w:p>
        </w:tc>
      </w:tr>
      <w:tr w:rsidR="00D14DF3" w:rsidRPr="00D14DF3" w:rsidTr="00031C6D">
        <w:trPr>
          <w:trHeight w:val="232"/>
        </w:trPr>
        <w:tc>
          <w:tcPr>
            <w:tcW w:w="567" w:type="dxa"/>
          </w:tcPr>
          <w:p w:rsidR="00D14DF3" w:rsidRPr="00D14DF3" w:rsidRDefault="00D14DF3" w:rsidP="00D14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87</w:t>
            </w:r>
          </w:p>
        </w:tc>
        <w:tc>
          <w:tcPr>
            <w:tcW w:w="567" w:type="dxa"/>
          </w:tcPr>
          <w:p w:rsidR="00D14DF3" w:rsidRPr="00D14DF3" w:rsidRDefault="00D14DF3" w:rsidP="00D14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</w:tcPr>
          <w:p w:rsidR="00D14DF3" w:rsidRPr="00D14DF3" w:rsidRDefault="00D14DF3" w:rsidP="00D14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20.04</w:t>
            </w:r>
          </w:p>
        </w:tc>
        <w:tc>
          <w:tcPr>
            <w:tcW w:w="708" w:type="dxa"/>
          </w:tcPr>
          <w:p w:rsidR="00D14DF3" w:rsidRPr="00D14DF3" w:rsidRDefault="00D14DF3" w:rsidP="00D14D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8737" w:type="dxa"/>
          </w:tcPr>
          <w:p w:rsidR="00D14DF3" w:rsidRPr="00D14DF3" w:rsidRDefault="00D14DF3" w:rsidP="00D14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Р/Р Контрольное изложение№2</w:t>
            </w: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тему «Как я покупал собаку». Написание изложения</w:t>
            </w:r>
          </w:p>
        </w:tc>
      </w:tr>
      <w:tr w:rsidR="00D14DF3" w:rsidRPr="00D14DF3" w:rsidTr="00031C6D">
        <w:trPr>
          <w:trHeight w:val="282"/>
        </w:trPr>
        <w:tc>
          <w:tcPr>
            <w:tcW w:w="567" w:type="dxa"/>
          </w:tcPr>
          <w:p w:rsidR="00D14DF3" w:rsidRPr="00D14DF3" w:rsidRDefault="00D14DF3" w:rsidP="00D14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88</w:t>
            </w:r>
          </w:p>
        </w:tc>
        <w:tc>
          <w:tcPr>
            <w:tcW w:w="567" w:type="dxa"/>
          </w:tcPr>
          <w:p w:rsidR="00D14DF3" w:rsidRPr="00D14DF3" w:rsidRDefault="00D14DF3" w:rsidP="00D14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</w:tcPr>
          <w:p w:rsidR="00D14DF3" w:rsidRPr="00D14DF3" w:rsidRDefault="00D14DF3" w:rsidP="00D14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21.04</w:t>
            </w:r>
          </w:p>
        </w:tc>
        <w:tc>
          <w:tcPr>
            <w:tcW w:w="708" w:type="dxa"/>
          </w:tcPr>
          <w:p w:rsidR="00D14DF3" w:rsidRPr="00D14DF3" w:rsidRDefault="00D14DF3" w:rsidP="00D14D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8737" w:type="dxa"/>
          </w:tcPr>
          <w:p w:rsidR="00D14DF3" w:rsidRPr="00D14DF3" w:rsidRDefault="00D14DF3" w:rsidP="00D14D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Предложения с чужой речью (5+2Р/р)</w:t>
            </w:r>
          </w:p>
          <w:p w:rsidR="00D14DF3" w:rsidRPr="00D14DF3" w:rsidRDefault="00D14DF3" w:rsidP="00D14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Понятие о чужой речи. Прямая и косвенная речь. Косвенная речь</w:t>
            </w:r>
          </w:p>
        </w:tc>
      </w:tr>
      <w:tr w:rsidR="00D14DF3" w:rsidRPr="00D14DF3" w:rsidTr="00031C6D">
        <w:trPr>
          <w:trHeight w:val="298"/>
        </w:trPr>
        <w:tc>
          <w:tcPr>
            <w:tcW w:w="567" w:type="dxa"/>
          </w:tcPr>
          <w:p w:rsidR="00D14DF3" w:rsidRPr="00D14DF3" w:rsidRDefault="00D14DF3" w:rsidP="00D14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89</w:t>
            </w:r>
          </w:p>
        </w:tc>
        <w:tc>
          <w:tcPr>
            <w:tcW w:w="567" w:type="dxa"/>
          </w:tcPr>
          <w:p w:rsidR="00D14DF3" w:rsidRPr="00D14DF3" w:rsidRDefault="00D14DF3" w:rsidP="00D14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</w:tcPr>
          <w:p w:rsidR="00D14DF3" w:rsidRPr="00D14DF3" w:rsidRDefault="00D14DF3" w:rsidP="00D14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25.04</w:t>
            </w:r>
          </w:p>
        </w:tc>
        <w:tc>
          <w:tcPr>
            <w:tcW w:w="708" w:type="dxa"/>
          </w:tcPr>
          <w:p w:rsidR="00D14DF3" w:rsidRPr="00D14DF3" w:rsidRDefault="00D14DF3" w:rsidP="00D14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737" w:type="dxa"/>
          </w:tcPr>
          <w:p w:rsidR="00D14DF3" w:rsidRPr="00D14DF3" w:rsidRDefault="00D14DF3" w:rsidP="00D14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Прямая речь. Разделительные и выделительные знаки препинания в предложениях с прямой речью</w:t>
            </w:r>
          </w:p>
        </w:tc>
      </w:tr>
      <w:tr w:rsidR="00D14DF3" w:rsidRPr="00D14DF3" w:rsidTr="00031C6D">
        <w:trPr>
          <w:trHeight w:val="199"/>
        </w:trPr>
        <w:tc>
          <w:tcPr>
            <w:tcW w:w="567" w:type="dxa"/>
          </w:tcPr>
          <w:p w:rsidR="00D14DF3" w:rsidRPr="00D14DF3" w:rsidRDefault="00D14DF3" w:rsidP="00D14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567" w:type="dxa"/>
          </w:tcPr>
          <w:p w:rsidR="00D14DF3" w:rsidRPr="00D14DF3" w:rsidRDefault="00D14DF3" w:rsidP="00D14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</w:tcPr>
          <w:p w:rsidR="00D14DF3" w:rsidRPr="00D14DF3" w:rsidRDefault="00D14DF3" w:rsidP="00D14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27.04</w:t>
            </w:r>
          </w:p>
        </w:tc>
        <w:tc>
          <w:tcPr>
            <w:tcW w:w="708" w:type="dxa"/>
          </w:tcPr>
          <w:p w:rsidR="00D14DF3" w:rsidRPr="00D14DF3" w:rsidRDefault="00D14DF3" w:rsidP="00D14D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8737" w:type="dxa"/>
          </w:tcPr>
          <w:p w:rsidR="00D14DF3" w:rsidRPr="00D14DF3" w:rsidRDefault="00D14DF3" w:rsidP="00D14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Р/Р</w:t>
            </w: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Диалог</w:t>
            </w:r>
          </w:p>
        </w:tc>
      </w:tr>
      <w:tr w:rsidR="00D14DF3" w:rsidRPr="00D14DF3" w:rsidTr="00031C6D">
        <w:trPr>
          <w:trHeight w:val="199"/>
        </w:trPr>
        <w:tc>
          <w:tcPr>
            <w:tcW w:w="567" w:type="dxa"/>
          </w:tcPr>
          <w:p w:rsidR="00D14DF3" w:rsidRPr="00D14DF3" w:rsidRDefault="00D14DF3" w:rsidP="00D14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91</w:t>
            </w:r>
          </w:p>
        </w:tc>
        <w:tc>
          <w:tcPr>
            <w:tcW w:w="567" w:type="dxa"/>
          </w:tcPr>
          <w:p w:rsidR="00D14DF3" w:rsidRPr="00D14DF3" w:rsidRDefault="00D14DF3" w:rsidP="00D14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</w:tcPr>
          <w:p w:rsidR="00D14DF3" w:rsidRPr="00D14DF3" w:rsidRDefault="00D14DF3" w:rsidP="00D14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28.04</w:t>
            </w:r>
          </w:p>
        </w:tc>
        <w:tc>
          <w:tcPr>
            <w:tcW w:w="708" w:type="dxa"/>
          </w:tcPr>
          <w:p w:rsidR="00D14DF3" w:rsidRPr="00D14DF3" w:rsidRDefault="00D14DF3" w:rsidP="00D14D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8737" w:type="dxa"/>
          </w:tcPr>
          <w:p w:rsidR="00D14DF3" w:rsidRPr="00D14DF3" w:rsidRDefault="00D14DF3" w:rsidP="00D14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Р/Р</w:t>
            </w: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Рассказ. </w:t>
            </w:r>
            <w:r w:rsidRPr="00D14DF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(РПВ) Проект «Великие русские художники»</w:t>
            </w:r>
          </w:p>
        </w:tc>
      </w:tr>
      <w:tr w:rsidR="00D14DF3" w:rsidRPr="00D14DF3" w:rsidTr="00031C6D">
        <w:trPr>
          <w:trHeight w:val="166"/>
        </w:trPr>
        <w:tc>
          <w:tcPr>
            <w:tcW w:w="567" w:type="dxa"/>
          </w:tcPr>
          <w:p w:rsidR="00D14DF3" w:rsidRPr="00D14DF3" w:rsidRDefault="00D14DF3" w:rsidP="00D14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92</w:t>
            </w:r>
          </w:p>
        </w:tc>
        <w:tc>
          <w:tcPr>
            <w:tcW w:w="567" w:type="dxa"/>
          </w:tcPr>
          <w:p w:rsidR="00D14DF3" w:rsidRPr="00D14DF3" w:rsidRDefault="00D14DF3" w:rsidP="00D14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</w:tcPr>
          <w:p w:rsidR="00D14DF3" w:rsidRPr="00D14DF3" w:rsidRDefault="00D14DF3" w:rsidP="00D14DF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4.05</w:t>
            </w:r>
          </w:p>
        </w:tc>
        <w:tc>
          <w:tcPr>
            <w:tcW w:w="708" w:type="dxa"/>
          </w:tcPr>
          <w:p w:rsidR="00D14DF3" w:rsidRPr="00D14DF3" w:rsidRDefault="00D14DF3" w:rsidP="00D14DF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8737" w:type="dxa"/>
          </w:tcPr>
          <w:p w:rsidR="00D14DF3" w:rsidRPr="00D14DF3" w:rsidRDefault="00D14DF3" w:rsidP="00D14DF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Цитата и знаки препинания при ней</w:t>
            </w:r>
          </w:p>
        </w:tc>
      </w:tr>
      <w:tr w:rsidR="00D14DF3" w:rsidRPr="00D14DF3" w:rsidTr="00031C6D">
        <w:trPr>
          <w:trHeight w:val="215"/>
        </w:trPr>
        <w:tc>
          <w:tcPr>
            <w:tcW w:w="567" w:type="dxa"/>
          </w:tcPr>
          <w:p w:rsidR="00D14DF3" w:rsidRPr="00D14DF3" w:rsidRDefault="00D14DF3" w:rsidP="00D14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93</w:t>
            </w:r>
          </w:p>
        </w:tc>
        <w:tc>
          <w:tcPr>
            <w:tcW w:w="567" w:type="dxa"/>
          </w:tcPr>
          <w:p w:rsidR="00D14DF3" w:rsidRPr="00D14DF3" w:rsidRDefault="00D14DF3" w:rsidP="00D14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</w:tcPr>
          <w:p w:rsidR="00D14DF3" w:rsidRPr="00D14DF3" w:rsidRDefault="00D14DF3" w:rsidP="00D14DF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5.05</w:t>
            </w:r>
          </w:p>
        </w:tc>
        <w:tc>
          <w:tcPr>
            <w:tcW w:w="708" w:type="dxa"/>
          </w:tcPr>
          <w:p w:rsidR="00D14DF3" w:rsidRPr="00D14DF3" w:rsidRDefault="00D14DF3" w:rsidP="00D14DF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8737" w:type="dxa"/>
          </w:tcPr>
          <w:p w:rsidR="00D14DF3" w:rsidRPr="00D14DF3" w:rsidRDefault="00D14DF3" w:rsidP="00D14DF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Синтаксический разбор и пунктуационный разбор предложений с чужой речью. Повторение по теме «Чужая речь»</w:t>
            </w:r>
          </w:p>
        </w:tc>
      </w:tr>
      <w:tr w:rsidR="00D14DF3" w:rsidRPr="00D14DF3" w:rsidTr="00031C6D">
        <w:trPr>
          <w:trHeight w:val="199"/>
        </w:trPr>
        <w:tc>
          <w:tcPr>
            <w:tcW w:w="567" w:type="dxa"/>
          </w:tcPr>
          <w:p w:rsidR="00D14DF3" w:rsidRPr="00D14DF3" w:rsidRDefault="00D14DF3" w:rsidP="00D14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94</w:t>
            </w:r>
          </w:p>
        </w:tc>
        <w:tc>
          <w:tcPr>
            <w:tcW w:w="567" w:type="dxa"/>
          </w:tcPr>
          <w:p w:rsidR="00D14DF3" w:rsidRPr="00D14DF3" w:rsidRDefault="00D14DF3" w:rsidP="00D14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</w:tcPr>
          <w:p w:rsidR="00D14DF3" w:rsidRPr="00D14DF3" w:rsidRDefault="00D14DF3" w:rsidP="00D14DF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11.05</w:t>
            </w:r>
          </w:p>
        </w:tc>
        <w:tc>
          <w:tcPr>
            <w:tcW w:w="708" w:type="dxa"/>
          </w:tcPr>
          <w:p w:rsidR="00D14DF3" w:rsidRPr="00D14DF3" w:rsidRDefault="00D14DF3" w:rsidP="00D14D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8737" w:type="dxa"/>
          </w:tcPr>
          <w:p w:rsidR="00D14DF3" w:rsidRPr="00D14DF3" w:rsidRDefault="00D14DF3" w:rsidP="00D14D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Контрольная работа по теме «Чужая речь»</w:t>
            </w:r>
          </w:p>
        </w:tc>
      </w:tr>
      <w:tr w:rsidR="00D14DF3" w:rsidRPr="00D14DF3" w:rsidTr="00031C6D">
        <w:trPr>
          <w:trHeight w:val="232"/>
        </w:trPr>
        <w:tc>
          <w:tcPr>
            <w:tcW w:w="567" w:type="dxa"/>
          </w:tcPr>
          <w:p w:rsidR="00D14DF3" w:rsidRPr="00D14DF3" w:rsidRDefault="00D14DF3" w:rsidP="00D14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95</w:t>
            </w:r>
          </w:p>
        </w:tc>
        <w:tc>
          <w:tcPr>
            <w:tcW w:w="567" w:type="dxa"/>
          </w:tcPr>
          <w:p w:rsidR="00D14DF3" w:rsidRPr="00D14DF3" w:rsidRDefault="00D14DF3" w:rsidP="00D14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</w:tcPr>
          <w:p w:rsidR="00D14DF3" w:rsidRPr="00D14DF3" w:rsidRDefault="00D14DF3" w:rsidP="00D14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12.05</w:t>
            </w:r>
          </w:p>
        </w:tc>
        <w:tc>
          <w:tcPr>
            <w:tcW w:w="708" w:type="dxa"/>
          </w:tcPr>
          <w:p w:rsidR="00D14DF3" w:rsidRPr="00D14DF3" w:rsidRDefault="00D14DF3" w:rsidP="00D14D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8737" w:type="dxa"/>
          </w:tcPr>
          <w:p w:rsidR="00D14DF3" w:rsidRPr="00D14DF3" w:rsidRDefault="00D14DF3" w:rsidP="00D14D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Повторение и обобщение изученного (7 часов+2 Р/р)</w:t>
            </w:r>
          </w:p>
          <w:p w:rsidR="00D14DF3" w:rsidRPr="00D14DF3" w:rsidRDefault="00D14DF3" w:rsidP="00D14DF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Синтаксис и морфология</w:t>
            </w:r>
          </w:p>
        </w:tc>
      </w:tr>
      <w:tr w:rsidR="00D14DF3" w:rsidRPr="00D14DF3" w:rsidTr="00031C6D">
        <w:trPr>
          <w:trHeight w:val="183"/>
        </w:trPr>
        <w:tc>
          <w:tcPr>
            <w:tcW w:w="567" w:type="dxa"/>
          </w:tcPr>
          <w:p w:rsidR="00D14DF3" w:rsidRPr="00D14DF3" w:rsidRDefault="00D14DF3" w:rsidP="00D14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96</w:t>
            </w:r>
          </w:p>
        </w:tc>
        <w:tc>
          <w:tcPr>
            <w:tcW w:w="567" w:type="dxa"/>
          </w:tcPr>
          <w:p w:rsidR="00D14DF3" w:rsidRPr="00D14DF3" w:rsidRDefault="00D14DF3" w:rsidP="00D14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</w:tcPr>
          <w:p w:rsidR="00D14DF3" w:rsidRPr="00D14DF3" w:rsidRDefault="00D14DF3" w:rsidP="00D14DF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16.05</w:t>
            </w:r>
          </w:p>
        </w:tc>
        <w:tc>
          <w:tcPr>
            <w:tcW w:w="708" w:type="dxa"/>
          </w:tcPr>
          <w:p w:rsidR="00D14DF3" w:rsidRPr="00D14DF3" w:rsidRDefault="00D14DF3" w:rsidP="00D14DF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8737" w:type="dxa"/>
          </w:tcPr>
          <w:p w:rsidR="00D14DF3" w:rsidRPr="00D14DF3" w:rsidRDefault="00D14DF3" w:rsidP="00D14DF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Синтаксис и пунктуация</w:t>
            </w:r>
          </w:p>
        </w:tc>
      </w:tr>
      <w:tr w:rsidR="00D14DF3" w:rsidRPr="00D14DF3" w:rsidTr="00031C6D">
        <w:trPr>
          <w:trHeight w:val="332"/>
        </w:trPr>
        <w:tc>
          <w:tcPr>
            <w:tcW w:w="567" w:type="dxa"/>
          </w:tcPr>
          <w:p w:rsidR="00D14DF3" w:rsidRPr="00D14DF3" w:rsidRDefault="00D14DF3" w:rsidP="00D14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97</w:t>
            </w:r>
          </w:p>
        </w:tc>
        <w:tc>
          <w:tcPr>
            <w:tcW w:w="567" w:type="dxa"/>
          </w:tcPr>
          <w:p w:rsidR="00D14DF3" w:rsidRPr="00D14DF3" w:rsidRDefault="00D14DF3" w:rsidP="00D14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</w:tcPr>
          <w:p w:rsidR="00D14DF3" w:rsidRPr="00D14DF3" w:rsidRDefault="00D14DF3" w:rsidP="00D14DF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18.05</w:t>
            </w:r>
          </w:p>
        </w:tc>
        <w:tc>
          <w:tcPr>
            <w:tcW w:w="708" w:type="dxa"/>
          </w:tcPr>
          <w:p w:rsidR="00D14DF3" w:rsidRPr="00D14DF3" w:rsidRDefault="00D14DF3" w:rsidP="00D14DF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8737" w:type="dxa"/>
          </w:tcPr>
          <w:p w:rsidR="00D14DF3" w:rsidRPr="00D14DF3" w:rsidRDefault="00D14DF3" w:rsidP="00D14DF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Синтаксис и культура речи</w:t>
            </w:r>
          </w:p>
        </w:tc>
      </w:tr>
      <w:tr w:rsidR="00D14DF3" w:rsidRPr="00D14DF3" w:rsidTr="00031C6D">
        <w:trPr>
          <w:trHeight w:val="249"/>
        </w:trPr>
        <w:tc>
          <w:tcPr>
            <w:tcW w:w="567" w:type="dxa"/>
          </w:tcPr>
          <w:p w:rsidR="00D14DF3" w:rsidRPr="00D14DF3" w:rsidRDefault="00D14DF3" w:rsidP="00D14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98</w:t>
            </w:r>
          </w:p>
        </w:tc>
        <w:tc>
          <w:tcPr>
            <w:tcW w:w="567" w:type="dxa"/>
          </w:tcPr>
          <w:p w:rsidR="00D14DF3" w:rsidRPr="00D14DF3" w:rsidRDefault="00D14DF3" w:rsidP="00D14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</w:tcPr>
          <w:p w:rsidR="00D14DF3" w:rsidRPr="00D14DF3" w:rsidRDefault="00D14DF3" w:rsidP="00D14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19.05</w:t>
            </w:r>
          </w:p>
        </w:tc>
        <w:tc>
          <w:tcPr>
            <w:tcW w:w="708" w:type="dxa"/>
          </w:tcPr>
          <w:p w:rsidR="00D14DF3" w:rsidRPr="00D14DF3" w:rsidRDefault="00D14DF3" w:rsidP="00D14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737" w:type="dxa"/>
          </w:tcPr>
          <w:p w:rsidR="00D14DF3" w:rsidRPr="00D14DF3" w:rsidRDefault="00D14DF3" w:rsidP="00D14D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Р/Р Контрольное изложение №2</w:t>
            </w: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элементами сочинения</w:t>
            </w:r>
            <w:r w:rsidRPr="00D14DF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(по тексту упр.442)</w:t>
            </w:r>
          </w:p>
        </w:tc>
      </w:tr>
      <w:tr w:rsidR="00D14DF3" w:rsidRPr="00D14DF3" w:rsidTr="00031C6D">
        <w:trPr>
          <w:trHeight w:val="249"/>
        </w:trPr>
        <w:tc>
          <w:tcPr>
            <w:tcW w:w="567" w:type="dxa"/>
          </w:tcPr>
          <w:p w:rsidR="00D14DF3" w:rsidRPr="00D14DF3" w:rsidRDefault="00D14DF3" w:rsidP="00D14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</w:t>
            </w:r>
          </w:p>
        </w:tc>
        <w:tc>
          <w:tcPr>
            <w:tcW w:w="567" w:type="dxa"/>
          </w:tcPr>
          <w:p w:rsidR="00D14DF3" w:rsidRPr="00D14DF3" w:rsidRDefault="00D14DF3" w:rsidP="00D14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</w:tcPr>
          <w:p w:rsidR="00D14DF3" w:rsidRPr="00D14DF3" w:rsidRDefault="00D14DF3" w:rsidP="00D14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23.05</w:t>
            </w:r>
          </w:p>
        </w:tc>
        <w:tc>
          <w:tcPr>
            <w:tcW w:w="708" w:type="dxa"/>
          </w:tcPr>
          <w:p w:rsidR="00D14DF3" w:rsidRPr="00D14DF3" w:rsidRDefault="00D14DF3" w:rsidP="00D14D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8737" w:type="dxa"/>
          </w:tcPr>
          <w:p w:rsidR="00D14DF3" w:rsidRPr="00D14DF3" w:rsidRDefault="00D14DF3" w:rsidP="00D14D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/Р Контрольное изложение №2</w:t>
            </w: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элементами сочинения</w:t>
            </w:r>
            <w:r w:rsidRPr="00D14DF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(по тексту упр.442)</w:t>
            </w:r>
          </w:p>
        </w:tc>
      </w:tr>
      <w:tr w:rsidR="00D14DF3" w:rsidRPr="00D14DF3" w:rsidTr="00031C6D">
        <w:trPr>
          <w:trHeight w:val="134"/>
        </w:trPr>
        <w:tc>
          <w:tcPr>
            <w:tcW w:w="567" w:type="dxa"/>
          </w:tcPr>
          <w:p w:rsidR="00D14DF3" w:rsidRPr="00D14DF3" w:rsidRDefault="00D14DF3" w:rsidP="00D14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100</w:t>
            </w:r>
          </w:p>
        </w:tc>
        <w:tc>
          <w:tcPr>
            <w:tcW w:w="567" w:type="dxa"/>
          </w:tcPr>
          <w:p w:rsidR="00D14DF3" w:rsidRPr="00D14DF3" w:rsidRDefault="00D14DF3" w:rsidP="00D14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</w:tcPr>
          <w:p w:rsidR="00D14DF3" w:rsidRPr="00D14DF3" w:rsidRDefault="00D14DF3" w:rsidP="00D14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25.05</w:t>
            </w:r>
          </w:p>
        </w:tc>
        <w:tc>
          <w:tcPr>
            <w:tcW w:w="708" w:type="dxa"/>
          </w:tcPr>
          <w:p w:rsidR="00D14DF3" w:rsidRPr="00D14DF3" w:rsidRDefault="00D14DF3" w:rsidP="00D14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737" w:type="dxa"/>
          </w:tcPr>
          <w:p w:rsidR="00D14DF3" w:rsidRPr="00D14DF3" w:rsidRDefault="00D14DF3" w:rsidP="00D14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Синтаксис и орфография</w:t>
            </w:r>
          </w:p>
        </w:tc>
      </w:tr>
      <w:tr w:rsidR="00D14DF3" w:rsidRPr="00D14DF3" w:rsidTr="00031C6D">
        <w:trPr>
          <w:trHeight w:val="417"/>
        </w:trPr>
        <w:tc>
          <w:tcPr>
            <w:tcW w:w="567" w:type="dxa"/>
          </w:tcPr>
          <w:p w:rsidR="00D14DF3" w:rsidRPr="00D14DF3" w:rsidRDefault="00D14DF3" w:rsidP="00D14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101</w:t>
            </w:r>
          </w:p>
        </w:tc>
        <w:tc>
          <w:tcPr>
            <w:tcW w:w="567" w:type="dxa"/>
          </w:tcPr>
          <w:p w:rsidR="00D14DF3" w:rsidRPr="00D14DF3" w:rsidRDefault="00D14DF3" w:rsidP="00D14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</w:tcPr>
          <w:p w:rsidR="00D14DF3" w:rsidRPr="00D14DF3" w:rsidRDefault="00D14DF3" w:rsidP="00D14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26.05</w:t>
            </w:r>
          </w:p>
        </w:tc>
        <w:tc>
          <w:tcPr>
            <w:tcW w:w="708" w:type="dxa"/>
          </w:tcPr>
          <w:p w:rsidR="00D14DF3" w:rsidRPr="00D14DF3" w:rsidRDefault="00D14DF3" w:rsidP="00D14D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8737" w:type="dxa"/>
          </w:tcPr>
          <w:p w:rsidR="00D14DF3" w:rsidRPr="00D14DF3" w:rsidRDefault="00D14DF3" w:rsidP="00D14D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Итоговый контрольный диктант №6 </w:t>
            </w:r>
          </w:p>
        </w:tc>
      </w:tr>
      <w:tr w:rsidR="00D14DF3" w:rsidRPr="00D14DF3" w:rsidTr="00031C6D">
        <w:trPr>
          <w:trHeight w:val="199"/>
        </w:trPr>
        <w:tc>
          <w:tcPr>
            <w:tcW w:w="567" w:type="dxa"/>
          </w:tcPr>
          <w:p w:rsidR="00D14DF3" w:rsidRPr="00D14DF3" w:rsidRDefault="00D14DF3" w:rsidP="00D14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102</w:t>
            </w:r>
          </w:p>
        </w:tc>
        <w:tc>
          <w:tcPr>
            <w:tcW w:w="567" w:type="dxa"/>
          </w:tcPr>
          <w:p w:rsidR="00D14DF3" w:rsidRPr="00D14DF3" w:rsidRDefault="00D14DF3" w:rsidP="00D14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</w:tcPr>
          <w:p w:rsidR="00D14DF3" w:rsidRPr="00D14DF3" w:rsidRDefault="00D14DF3" w:rsidP="00D14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30.05</w:t>
            </w:r>
          </w:p>
        </w:tc>
        <w:tc>
          <w:tcPr>
            <w:tcW w:w="708" w:type="dxa"/>
          </w:tcPr>
          <w:p w:rsidR="00D14DF3" w:rsidRPr="00D14DF3" w:rsidRDefault="00D14DF3" w:rsidP="00D14D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8737" w:type="dxa"/>
          </w:tcPr>
          <w:p w:rsidR="00D14DF3" w:rsidRPr="00D14DF3" w:rsidRDefault="00D14DF3" w:rsidP="00D14D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14DF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Итоговый контрольный тест за курс 8 класса</w:t>
            </w:r>
          </w:p>
        </w:tc>
      </w:tr>
    </w:tbl>
    <w:p w:rsidR="00D14DF3" w:rsidRPr="00D14DF3" w:rsidRDefault="00D14DF3" w:rsidP="00D14DF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14DF3" w:rsidRPr="00D14DF3" w:rsidRDefault="00D14DF3" w:rsidP="00D14DF3">
      <w:pPr>
        <w:rPr>
          <w:rFonts w:ascii="Calibri" w:eastAsia="Calibri" w:hAnsi="Calibri" w:cs="Times New Roman"/>
          <w:lang w:eastAsia="ru-RU"/>
        </w:rPr>
      </w:pPr>
    </w:p>
    <w:p w:rsidR="00D14DF3" w:rsidRPr="00D14DF3" w:rsidRDefault="00D14DF3" w:rsidP="00D14DF3">
      <w:pPr>
        <w:rPr>
          <w:rFonts w:ascii="Calibri" w:eastAsia="Calibri" w:hAnsi="Calibri" w:cs="Times New Roman"/>
          <w:lang w:eastAsia="ru-RU"/>
        </w:rPr>
      </w:pPr>
    </w:p>
    <w:p w:rsidR="00D14DF3" w:rsidRPr="00D14DF3" w:rsidRDefault="00D14DF3" w:rsidP="00D14DF3">
      <w:pPr>
        <w:rPr>
          <w:rFonts w:ascii="Calibri" w:eastAsia="Calibri" w:hAnsi="Calibri" w:cs="Times New Roman"/>
          <w:lang w:eastAsia="ru-RU"/>
        </w:rPr>
      </w:pPr>
    </w:p>
    <w:p w:rsidR="00D14DF3" w:rsidRPr="00D14DF3" w:rsidRDefault="00D14DF3" w:rsidP="00D14DF3">
      <w:pPr>
        <w:rPr>
          <w:rFonts w:ascii="Calibri" w:eastAsia="Calibri" w:hAnsi="Calibri" w:cs="Times New Roman"/>
          <w:lang w:eastAsia="ru-RU"/>
        </w:rPr>
      </w:pPr>
    </w:p>
    <w:p w:rsidR="00D14DF3" w:rsidRPr="00D14DF3" w:rsidRDefault="00D14DF3" w:rsidP="00D14DF3">
      <w:pPr>
        <w:rPr>
          <w:rFonts w:ascii="Calibri" w:eastAsia="Calibri" w:hAnsi="Calibri" w:cs="Times New Roman"/>
          <w:lang w:eastAsia="ru-RU"/>
        </w:rPr>
      </w:pPr>
    </w:p>
    <w:p w:rsidR="00D14DF3" w:rsidRPr="00D14DF3" w:rsidRDefault="00D14DF3" w:rsidP="00D14DF3">
      <w:pPr>
        <w:rPr>
          <w:rFonts w:ascii="Calibri" w:eastAsia="Calibri" w:hAnsi="Calibri" w:cs="Times New Roman"/>
          <w:lang w:eastAsia="ru-RU"/>
        </w:rPr>
      </w:pPr>
    </w:p>
    <w:p w:rsidR="00D14DF3" w:rsidRPr="00D14DF3" w:rsidRDefault="00D14DF3" w:rsidP="00D14DF3">
      <w:pPr>
        <w:rPr>
          <w:rFonts w:ascii="Calibri" w:eastAsia="Calibri" w:hAnsi="Calibri" w:cs="Times New Roman"/>
          <w:lang w:eastAsia="ru-RU"/>
        </w:rPr>
      </w:pPr>
    </w:p>
    <w:p w:rsidR="00D14DF3" w:rsidRPr="00D14DF3" w:rsidRDefault="00D14DF3" w:rsidP="00D14DF3">
      <w:pPr>
        <w:rPr>
          <w:rFonts w:ascii="Calibri" w:eastAsia="Calibri" w:hAnsi="Calibri" w:cs="Times New Roman"/>
          <w:lang w:eastAsia="ru-RU"/>
        </w:rPr>
      </w:pPr>
    </w:p>
    <w:p w:rsidR="00D14DF3" w:rsidRPr="00D14DF3" w:rsidRDefault="00D14DF3" w:rsidP="00D14DF3">
      <w:pPr>
        <w:rPr>
          <w:rFonts w:ascii="Calibri" w:eastAsia="Calibri" w:hAnsi="Calibri" w:cs="Times New Roman"/>
          <w:lang w:eastAsia="ru-RU"/>
        </w:rPr>
      </w:pPr>
    </w:p>
    <w:p w:rsidR="00D14DF3" w:rsidRPr="00D14DF3" w:rsidRDefault="00D14DF3" w:rsidP="00D14DF3">
      <w:pPr>
        <w:rPr>
          <w:rFonts w:ascii="Calibri" w:eastAsia="Calibri" w:hAnsi="Calibri" w:cs="Times New Roman"/>
          <w:lang w:eastAsia="ru-RU"/>
        </w:rPr>
      </w:pPr>
    </w:p>
    <w:p w:rsidR="00352AD7" w:rsidRDefault="00352AD7"/>
    <w:sectPr w:rsidR="00352AD7" w:rsidSect="00D14DF3">
      <w:footerReference w:type="default" r:id="rId9"/>
      <w:pgSz w:w="15840" w:h="12240" w:orient="landscape" w:code="1"/>
      <w:pgMar w:top="1701" w:right="1134" w:bottom="850" w:left="1134" w:header="720" w:footer="720" w:gutter="0"/>
      <w:cols w:space="708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914ED" w:rsidRDefault="005914ED" w:rsidP="00D14DF3">
      <w:pPr>
        <w:spacing w:after="0" w:line="240" w:lineRule="auto"/>
      </w:pPr>
      <w:r>
        <w:separator/>
      </w:r>
    </w:p>
  </w:endnote>
  <w:endnote w:type="continuationSeparator" w:id="0">
    <w:p w:rsidR="005914ED" w:rsidRDefault="005914ED" w:rsidP="00D14D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54383381"/>
      <w:docPartObj>
        <w:docPartGallery w:val="Page Numbers (Bottom of Page)"/>
        <w:docPartUnique/>
      </w:docPartObj>
    </w:sdtPr>
    <w:sdtContent>
      <w:p w:rsidR="00031C6D" w:rsidRDefault="00031C6D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80648" w:rsidRPr="00980648">
          <w:rPr>
            <w:noProof/>
            <w:lang w:val="ru-RU"/>
          </w:rPr>
          <w:t>9</w:t>
        </w:r>
        <w:r>
          <w:fldChar w:fldCharType="end"/>
        </w:r>
      </w:p>
    </w:sdtContent>
  </w:sdt>
  <w:p w:rsidR="00031C6D" w:rsidRDefault="00031C6D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914ED" w:rsidRDefault="005914ED" w:rsidP="00D14DF3">
      <w:pPr>
        <w:spacing w:after="0" w:line="240" w:lineRule="auto"/>
      </w:pPr>
      <w:r>
        <w:separator/>
      </w:r>
    </w:p>
  </w:footnote>
  <w:footnote w:type="continuationSeparator" w:id="0">
    <w:p w:rsidR="005914ED" w:rsidRDefault="005914ED" w:rsidP="00D14DF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82DE1DC8"/>
    <w:lvl w:ilvl="0">
      <w:numFmt w:val="bullet"/>
      <w:lvlText w:val="*"/>
      <w:lvlJc w:val="left"/>
    </w:lvl>
  </w:abstractNum>
  <w:abstractNum w:abstractNumId="1">
    <w:nsid w:val="118A1601"/>
    <w:multiLevelType w:val="hybridMultilevel"/>
    <w:tmpl w:val="BA0AC9F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25F0810"/>
    <w:multiLevelType w:val="hybridMultilevel"/>
    <w:tmpl w:val="EA6482E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16086A33"/>
    <w:multiLevelType w:val="singleLevel"/>
    <w:tmpl w:val="EB386AF2"/>
    <w:lvl w:ilvl="0">
      <w:start w:val="1"/>
      <w:numFmt w:val="decimal"/>
      <w:lvlText w:val="%1."/>
      <w:legacy w:legacy="1" w:legacySpace="0" w:legacyIndent="238"/>
      <w:lvlJc w:val="left"/>
      <w:rPr>
        <w:rFonts w:ascii="Times New Roman" w:hAnsi="Times New Roman" w:cs="Times New Roman" w:hint="default"/>
      </w:rPr>
    </w:lvl>
  </w:abstractNum>
  <w:abstractNum w:abstractNumId="4">
    <w:nsid w:val="163F2ADF"/>
    <w:multiLevelType w:val="multilevel"/>
    <w:tmpl w:val="E00E27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8582E7C"/>
    <w:multiLevelType w:val="singleLevel"/>
    <w:tmpl w:val="F24E5534"/>
    <w:lvl w:ilvl="0">
      <w:start w:val="1"/>
      <w:numFmt w:val="decimal"/>
      <w:lvlText w:val="%1."/>
      <w:legacy w:legacy="1" w:legacySpace="0" w:legacyIndent="216"/>
      <w:lvlJc w:val="left"/>
      <w:rPr>
        <w:rFonts w:ascii="Times New Roman" w:hAnsi="Times New Roman" w:cs="Times New Roman" w:hint="default"/>
      </w:rPr>
    </w:lvl>
  </w:abstractNum>
  <w:abstractNum w:abstractNumId="6">
    <w:nsid w:val="193540C6"/>
    <w:multiLevelType w:val="singleLevel"/>
    <w:tmpl w:val="0419000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</w:abstractNum>
  <w:abstractNum w:abstractNumId="7">
    <w:nsid w:val="1E443BF8"/>
    <w:multiLevelType w:val="singleLevel"/>
    <w:tmpl w:val="D00619B8"/>
    <w:lvl w:ilvl="0">
      <w:start w:val="1"/>
      <w:numFmt w:val="decimal"/>
      <w:lvlText w:val="%1."/>
      <w:legacy w:legacy="1" w:legacySpace="0" w:legacyIndent="215"/>
      <w:lvlJc w:val="left"/>
      <w:rPr>
        <w:rFonts w:ascii="Times New Roman" w:hAnsi="Times New Roman" w:cs="Times New Roman" w:hint="default"/>
      </w:rPr>
    </w:lvl>
  </w:abstractNum>
  <w:abstractNum w:abstractNumId="8">
    <w:nsid w:val="252F4263"/>
    <w:multiLevelType w:val="singleLevel"/>
    <w:tmpl w:val="1BA4B744"/>
    <w:lvl w:ilvl="0">
      <w:start w:val="1"/>
      <w:numFmt w:val="decimal"/>
      <w:lvlText w:val="%1."/>
      <w:legacy w:legacy="1" w:legacySpace="0" w:legacyIndent="230"/>
      <w:lvlJc w:val="left"/>
      <w:rPr>
        <w:rFonts w:ascii="Times New Roman" w:hAnsi="Times New Roman" w:cs="Times New Roman" w:hint="default"/>
      </w:rPr>
    </w:lvl>
  </w:abstractNum>
  <w:abstractNum w:abstractNumId="9">
    <w:nsid w:val="3220305B"/>
    <w:multiLevelType w:val="hybridMultilevel"/>
    <w:tmpl w:val="97A07ACC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0">
    <w:nsid w:val="3E911083"/>
    <w:multiLevelType w:val="hybridMultilevel"/>
    <w:tmpl w:val="5636D7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58F41782">
      <w:start w:val="1"/>
      <w:numFmt w:val="decimal"/>
      <w:lvlText w:val="%2."/>
      <w:lvlJc w:val="left"/>
      <w:pPr>
        <w:ind w:left="786" w:hanging="360"/>
      </w:pPr>
      <w:rPr>
        <w:rFonts w:ascii="Times New Roman" w:eastAsia="Times New Roman" w:hAnsi="Times New Roman"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C552540"/>
    <w:multiLevelType w:val="hybridMultilevel"/>
    <w:tmpl w:val="892022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6413EE6"/>
    <w:multiLevelType w:val="hybridMultilevel"/>
    <w:tmpl w:val="9C98FB6E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3">
    <w:nsid w:val="5ECB65CC"/>
    <w:multiLevelType w:val="hybridMultilevel"/>
    <w:tmpl w:val="22429836"/>
    <w:lvl w:ilvl="0" w:tplc="0419000D">
      <w:start w:val="1"/>
      <w:numFmt w:val="bullet"/>
      <w:lvlText w:val="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9ED83B88">
      <w:start w:val="1"/>
      <w:numFmt w:val="bullet"/>
      <w:lvlText w:val=""/>
      <w:lvlJc w:val="left"/>
      <w:pPr>
        <w:tabs>
          <w:tab w:val="num" w:pos="1364"/>
        </w:tabs>
        <w:ind w:left="1364" w:hanging="360"/>
      </w:pPr>
      <w:rPr>
        <w:rFonts w:ascii="Symbol" w:hAnsi="Symbol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084"/>
        </w:tabs>
        <w:ind w:left="2084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03">
      <w:start w:val="1"/>
      <w:numFmt w:val="decimal"/>
      <w:lvlText w:val="%5."/>
      <w:lvlJc w:val="left"/>
      <w:pPr>
        <w:tabs>
          <w:tab w:val="num" w:pos="3524"/>
        </w:tabs>
        <w:ind w:left="3524" w:hanging="360"/>
      </w:pPr>
    </w:lvl>
    <w:lvl w:ilvl="5" w:tplc="04190005">
      <w:start w:val="1"/>
      <w:numFmt w:val="decimal"/>
      <w:lvlText w:val="%6."/>
      <w:lvlJc w:val="left"/>
      <w:pPr>
        <w:tabs>
          <w:tab w:val="num" w:pos="4244"/>
        </w:tabs>
        <w:ind w:left="4244" w:hanging="360"/>
      </w:pPr>
    </w:lvl>
    <w:lvl w:ilvl="6" w:tplc="0419000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03">
      <w:start w:val="1"/>
      <w:numFmt w:val="decimal"/>
      <w:lvlText w:val="%8."/>
      <w:lvlJc w:val="left"/>
      <w:pPr>
        <w:tabs>
          <w:tab w:val="num" w:pos="5684"/>
        </w:tabs>
        <w:ind w:left="5684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04"/>
        </w:tabs>
        <w:ind w:left="6404" w:hanging="360"/>
      </w:pPr>
    </w:lvl>
  </w:abstractNum>
  <w:abstractNum w:abstractNumId="14">
    <w:nsid w:val="63A906E7"/>
    <w:multiLevelType w:val="singleLevel"/>
    <w:tmpl w:val="E3584520"/>
    <w:lvl w:ilvl="0">
      <w:start w:val="10"/>
      <w:numFmt w:val="decimal"/>
      <w:lvlText w:val="%1."/>
      <w:legacy w:legacy="1" w:legacySpace="0" w:legacyIndent="309"/>
      <w:lvlJc w:val="left"/>
      <w:rPr>
        <w:rFonts w:ascii="Times New Roman" w:hAnsi="Times New Roman" w:cs="Times New Roman" w:hint="default"/>
      </w:rPr>
    </w:lvl>
  </w:abstractNum>
  <w:abstractNum w:abstractNumId="15">
    <w:nsid w:val="63FC058A"/>
    <w:multiLevelType w:val="singleLevel"/>
    <w:tmpl w:val="0419000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</w:abstractNum>
  <w:abstractNum w:abstractNumId="16">
    <w:nsid w:val="6A323E67"/>
    <w:multiLevelType w:val="singleLevel"/>
    <w:tmpl w:val="69A09C82"/>
    <w:lvl w:ilvl="0">
      <w:start w:val="6"/>
      <w:numFmt w:val="decimal"/>
      <w:lvlText w:val="%1."/>
      <w:legacy w:legacy="1" w:legacySpace="0" w:legacyIndent="202"/>
      <w:lvlJc w:val="left"/>
      <w:rPr>
        <w:rFonts w:ascii="Times New Roman" w:hAnsi="Times New Roman" w:cs="Times New Roman" w:hint="default"/>
      </w:rPr>
    </w:lvl>
  </w:abstractNum>
  <w:abstractNum w:abstractNumId="17">
    <w:nsid w:val="6E521F3F"/>
    <w:multiLevelType w:val="multilevel"/>
    <w:tmpl w:val="C1E607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74286468"/>
    <w:multiLevelType w:val="singleLevel"/>
    <w:tmpl w:val="541ABDF4"/>
    <w:lvl w:ilvl="0">
      <w:start w:val="4"/>
      <w:numFmt w:val="decimal"/>
      <w:lvlText w:val="%1."/>
      <w:legacy w:legacy="1" w:legacySpace="0" w:legacyIndent="287"/>
      <w:lvlJc w:val="left"/>
      <w:rPr>
        <w:rFonts w:ascii="Times New Roman" w:hAnsi="Times New Roman" w:cs="Times New Roman" w:hint="default"/>
      </w:rPr>
    </w:lvl>
  </w:abstractNum>
  <w:abstractNum w:abstractNumId="19">
    <w:nsid w:val="76FB5C39"/>
    <w:multiLevelType w:val="singleLevel"/>
    <w:tmpl w:val="72D0F58A"/>
    <w:lvl w:ilvl="0">
      <w:start w:val="5"/>
      <w:numFmt w:val="decimal"/>
      <w:lvlText w:val="%1."/>
      <w:legacy w:legacy="1" w:legacySpace="0" w:legacyIndent="231"/>
      <w:lvlJc w:val="left"/>
      <w:rPr>
        <w:rFonts w:ascii="Times New Roman" w:hAnsi="Times New Roman" w:cs="Times New Roman" w:hint="default"/>
      </w:rPr>
    </w:lvl>
  </w:abstractNum>
  <w:abstractNum w:abstractNumId="20">
    <w:nsid w:val="7CF226BE"/>
    <w:multiLevelType w:val="hybridMultilevel"/>
    <w:tmpl w:val="F9049C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3"/>
  </w:num>
  <w:num w:numId="2">
    <w:abstractNumId w:val="4"/>
  </w:num>
  <w:num w:numId="3">
    <w:abstractNumId w:val="17"/>
  </w:num>
  <w:num w:numId="4">
    <w:abstractNumId w:val="10"/>
  </w:num>
  <w:num w:numId="5">
    <w:abstractNumId w:val="11"/>
  </w:num>
  <w:num w:numId="6">
    <w:abstractNumId w:val="0"/>
    <w:lvlOverride w:ilvl="0">
      <w:lvl w:ilvl="0">
        <w:numFmt w:val="bullet"/>
        <w:lvlText w:val="-"/>
        <w:legacy w:legacy="1" w:legacySpace="0" w:legacyIndent="180"/>
        <w:lvlJc w:val="left"/>
        <w:rPr>
          <w:rFonts w:ascii="Times New Roman" w:hAnsi="Times New Roman" w:hint="default"/>
        </w:rPr>
      </w:lvl>
    </w:lvlOverride>
  </w:num>
  <w:num w:numId="7">
    <w:abstractNumId w:val="0"/>
    <w:lvlOverride w:ilvl="0">
      <w:lvl w:ilvl="0">
        <w:numFmt w:val="bullet"/>
        <w:lvlText w:val="•"/>
        <w:legacy w:legacy="1" w:legacySpace="0" w:legacyIndent="130"/>
        <w:lvlJc w:val="left"/>
        <w:rPr>
          <w:rFonts w:ascii="Times New Roman" w:hAnsi="Times New Roman" w:hint="default"/>
        </w:rPr>
      </w:lvl>
    </w:lvlOverride>
  </w:num>
  <w:num w:numId="8">
    <w:abstractNumId w:val="0"/>
    <w:lvlOverride w:ilvl="0">
      <w:lvl w:ilvl="0">
        <w:numFmt w:val="bullet"/>
        <w:lvlText w:val="•"/>
        <w:legacy w:legacy="1" w:legacySpace="0" w:legacyIndent="123"/>
        <w:lvlJc w:val="left"/>
        <w:rPr>
          <w:rFonts w:ascii="Times New Roman" w:hAnsi="Times New Roman" w:hint="default"/>
        </w:rPr>
      </w:lvl>
    </w:lvlOverride>
  </w:num>
  <w:num w:numId="9">
    <w:abstractNumId w:val="3"/>
  </w:num>
  <w:num w:numId="10">
    <w:abstractNumId w:val="5"/>
  </w:num>
  <w:num w:numId="11">
    <w:abstractNumId w:val="16"/>
  </w:num>
  <w:num w:numId="12">
    <w:abstractNumId w:val="14"/>
  </w:num>
  <w:num w:numId="13">
    <w:abstractNumId w:val="7"/>
  </w:num>
  <w:num w:numId="14">
    <w:abstractNumId w:val="7"/>
    <w:lvlOverride w:ilvl="0">
      <w:lvl w:ilvl="0">
        <w:start w:val="1"/>
        <w:numFmt w:val="decimal"/>
        <w:lvlText w:val="%1."/>
        <w:legacy w:legacy="1" w:legacySpace="0" w:legacyIndent="216"/>
        <w:lvlJc w:val="left"/>
        <w:rPr>
          <w:rFonts w:ascii="Times New Roman" w:hAnsi="Times New Roman" w:cs="Times New Roman" w:hint="default"/>
        </w:rPr>
      </w:lvl>
    </w:lvlOverride>
  </w:num>
  <w:num w:numId="15">
    <w:abstractNumId w:val="18"/>
  </w:num>
  <w:num w:numId="16">
    <w:abstractNumId w:val="19"/>
  </w:num>
  <w:num w:numId="17">
    <w:abstractNumId w:val="8"/>
  </w:num>
  <w:num w:numId="18">
    <w:abstractNumId w:val="20"/>
  </w:num>
  <w:num w:numId="19">
    <w:abstractNumId w:val="12"/>
  </w:num>
  <w:num w:numId="20">
    <w:abstractNumId w:val="9"/>
  </w:num>
  <w:num w:numId="21">
    <w:abstractNumId w:val="1"/>
  </w:num>
  <w:num w:numId="22">
    <w:abstractNumId w:val="15"/>
  </w:num>
  <w:num w:numId="23">
    <w:abstractNumId w:val="6"/>
  </w:num>
  <w:num w:numId="2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rawingGridHorizontalSpacing w:val="110"/>
  <w:drawingGridVerticalSpacing w:val="299"/>
  <w:displayHorizont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4DF3"/>
    <w:rsid w:val="00031C6D"/>
    <w:rsid w:val="00042522"/>
    <w:rsid w:val="00352AD7"/>
    <w:rsid w:val="003E7CF0"/>
    <w:rsid w:val="005914ED"/>
    <w:rsid w:val="007862D2"/>
    <w:rsid w:val="00980648"/>
    <w:rsid w:val="00D14D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14DF3"/>
    <w:pPr>
      <w:keepNext/>
      <w:spacing w:before="240" w:after="60"/>
      <w:outlineLvl w:val="0"/>
    </w:pPr>
    <w:rPr>
      <w:rFonts w:ascii="Arial" w:eastAsia="Calibri" w:hAnsi="Arial" w:cs="Times New Roman"/>
      <w:b/>
      <w:bCs/>
      <w:kern w:val="32"/>
      <w:sz w:val="32"/>
      <w:szCs w:val="32"/>
      <w:lang w:val="x-none"/>
    </w:rPr>
  </w:style>
  <w:style w:type="paragraph" w:styleId="7">
    <w:name w:val="heading 7"/>
    <w:basedOn w:val="a"/>
    <w:next w:val="a"/>
    <w:link w:val="70"/>
    <w:uiPriority w:val="9"/>
    <w:qFormat/>
    <w:rsid w:val="00D14DF3"/>
    <w:pPr>
      <w:spacing w:before="240" w:after="60"/>
      <w:outlineLvl w:val="6"/>
    </w:pPr>
    <w:rPr>
      <w:rFonts w:ascii="Calibri" w:eastAsia="Times New Roman" w:hAnsi="Calibri" w:cs="Times New Roman"/>
      <w:sz w:val="24"/>
      <w:szCs w:val="24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14DF3"/>
    <w:rPr>
      <w:rFonts w:ascii="Arial" w:eastAsia="Calibri" w:hAnsi="Arial" w:cs="Times New Roman"/>
      <w:b/>
      <w:bCs/>
      <w:kern w:val="32"/>
      <w:sz w:val="32"/>
      <w:szCs w:val="32"/>
      <w:lang w:val="x-none"/>
    </w:rPr>
  </w:style>
  <w:style w:type="character" w:customStyle="1" w:styleId="70">
    <w:name w:val="Заголовок 7 Знак"/>
    <w:basedOn w:val="a0"/>
    <w:link w:val="7"/>
    <w:uiPriority w:val="9"/>
    <w:rsid w:val="00D14DF3"/>
    <w:rPr>
      <w:rFonts w:ascii="Calibri" w:eastAsia="Times New Roman" w:hAnsi="Calibri" w:cs="Times New Roman"/>
      <w:sz w:val="24"/>
      <w:szCs w:val="24"/>
      <w:lang w:val="x-none"/>
    </w:rPr>
  </w:style>
  <w:style w:type="numbering" w:customStyle="1" w:styleId="11">
    <w:name w:val="Нет списка1"/>
    <w:next w:val="a2"/>
    <w:semiHidden/>
    <w:unhideWhenUsed/>
    <w:rsid w:val="00D14DF3"/>
  </w:style>
  <w:style w:type="paragraph" w:customStyle="1" w:styleId="c11">
    <w:name w:val="c11"/>
    <w:basedOn w:val="a"/>
    <w:rsid w:val="00D14DF3"/>
    <w:pPr>
      <w:spacing w:before="75" w:after="7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D14DF3"/>
  </w:style>
  <w:style w:type="paragraph" w:customStyle="1" w:styleId="c33">
    <w:name w:val="c33"/>
    <w:basedOn w:val="a"/>
    <w:rsid w:val="00D14DF3"/>
    <w:pPr>
      <w:spacing w:before="75" w:after="7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D14DF3"/>
    <w:pPr>
      <w:spacing w:before="75" w:after="7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">
    <w:name w:val="c6"/>
    <w:basedOn w:val="a"/>
    <w:rsid w:val="00D14DF3"/>
    <w:pPr>
      <w:spacing w:before="75" w:after="7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">
    <w:name w:val="c12"/>
    <w:basedOn w:val="a0"/>
    <w:rsid w:val="00D14DF3"/>
  </w:style>
  <w:style w:type="paragraph" w:customStyle="1" w:styleId="c36">
    <w:name w:val="c36"/>
    <w:basedOn w:val="a"/>
    <w:rsid w:val="00D14DF3"/>
    <w:pPr>
      <w:spacing w:before="75" w:after="7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">
    <w:name w:val="c7"/>
    <w:basedOn w:val="a"/>
    <w:rsid w:val="00D14DF3"/>
    <w:pPr>
      <w:spacing w:before="75" w:after="7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6">
    <w:name w:val="c16"/>
    <w:basedOn w:val="a"/>
    <w:rsid w:val="00D14DF3"/>
    <w:pPr>
      <w:spacing w:before="75" w:after="7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3">
    <w:name w:val="c13"/>
    <w:basedOn w:val="a0"/>
    <w:rsid w:val="00D14DF3"/>
  </w:style>
  <w:style w:type="paragraph" w:styleId="a3">
    <w:name w:val="Normal (Web)"/>
    <w:basedOn w:val="a"/>
    <w:unhideWhenUsed/>
    <w:rsid w:val="00D14D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110">
    <w:name w:val="Нет списка11"/>
    <w:next w:val="a2"/>
    <w:uiPriority w:val="99"/>
    <w:semiHidden/>
    <w:unhideWhenUsed/>
    <w:rsid w:val="00D14DF3"/>
  </w:style>
  <w:style w:type="table" w:styleId="a4">
    <w:name w:val="Table Grid"/>
    <w:basedOn w:val="a1"/>
    <w:rsid w:val="00D14DF3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5">
    <w:name w:val="No Spacing"/>
    <w:qFormat/>
    <w:rsid w:val="00D14DF3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FontStyle34">
    <w:name w:val="Font Style34"/>
    <w:uiPriority w:val="99"/>
    <w:rsid w:val="00D14DF3"/>
    <w:rPr>
      <w:rFonts w:ascii="Calibri" w:hAnsi="Calibri" w:cs="Calibri"/>
      <w:b/>
      <w:bCs/>
      <w:i/>
      <w:iCs/>
      <w:sz w:val="46"/>
      <w:szCs w:val="46"/>
    </w:rPr>
  </w:style>
  <w:style w:type="paragraph" w:styleId="a6">
    <w:name w:val="header"/>
    <w:basedOn w:val="a"/>
    <w:link w:val="a7"/>
    <w:uiPriority w:val="99"/>
    <w:unhideWhenUsed/>
    <w:rsid w:val="00D14DF3"/>
    <w:pPr>
      <w:tabs>
        <w:tab w:val="center" w:pos="4677"/>
        <w:tab w:val="right" w:pos="9355"/>
      </w:tabs>
    </w:pPr>
    <w:rPr>
      <w:rFonts w:ascii="Calibri" w:eastAsia="Calibri" w:hAnsi="Calibri" w:cs="Times New Roman"/>
      <w:lang w:val="x-none"/>
    </w:rPr>
  </w:style>
  <w:style w:type="character" w:customStyle="1" w:styleId="a7">
    <w:name w:val="Верхний колонтитул Знак"/>
    <w:basedOn w:val="a0"/>
    <w:link w:val="a6"/>
    <w:uiPriority w:val="99"/>
    <w:rsid w:val="00D14DF3"/>
    <w:rPr>
      <w:rFonts w:ascii="Calibri" w:eastAsia="Calibri" w:hAnsi="Calibri" w:cs="Times New Roman"/>
      <w:lang w:val="x-none"/>
    </w:rPr>
  </w:style>
  <w:style w:type="paragraph" w:styleId="a8">
    <w:name w:val="footer"/>
    <w:basedOn w:val="a"/>
    <w:link w:val="a9"/>
    <w:uiPriority w:val="99"/>
    <w:unhideWhenUsed/>
    <w:rsid w:val="00D14DF3"/>
    <w:pPr>
      <w:tabs>
        <w:tab w:val="center" w:pos="4677"/>
        <w:tab w:val="right" w:pos="9355"/>
      </w:tabs>
    </w:pPr>
    <w:rPr>
      <w:rFonts w:ascii="Calibri" w:eastAsia="Calibri" w:hAnsi="Calibri" w:cs="Times New Roman"/>
      <w:lang w:val="x-none"/>
    </w:rPr>
  </w:style>
  <w:style w:type="character" w:customStyle="1" w:styleId="a9">
    <w:name w:val="Нижний колонтитул Знак"/>
    <w:basedOn w:val="a0"/>
    <w:link w:val="a8"/>
    <w:uiPriority w:val="99"/>
    <w:rsid w:val="00D14DF3"/>
    <w:rPr>
      <w:rFonts w:ascii="Calibri" w:eastAsia="Calibri" w:hAnsi="Calibri" w:cs="Times New Roman"/>
      <w:lang w:val="x-none"/>
    </w:rPr>
  </w:style>
  <w:style w:type="character" w:styleId="aa">
    <w:name w:val="Hyperlink"/>
    <w:unhideWhenUsed/>
    <w:rsid w:val="00D14DF3"/>
    <w:rPr>
      <w:color w:val="6300FF"/>
      <w:u w:val="single"/>
    </w:rPr>
  </w:style>
  <w:style w:type="character" w:customStyle="1" w:styleId="b-serp-urlitem1">
    <w:name w:val="b-serp-url__item1"/>
    <w:basedOn w:val="a0"/>
    <w:rsid w:val="00D14DF3"/>
  </w:style>
  <w:style w:type="character" w:customStyle="1" w:styleId="b-serp-urlmark1">
    <w:name w:val="b-serp-url__mark1"/>
    <w:basedOn w:val="a0"/>
    <w:rsid w:val="00D14DF3"/>
  </w:style>
  <w:style w:type="character" w:styleId="ab">
    <w:name w:val="Strong"/>
    <w:qFormat/>
    <w:rsid w:val="00D14DF3"/>
    <w:rPr>
      <w:b/>
      <w:bCs/>
    </w:rPr>
  </w:style>
  <w:style w:type="character" w:styleId="ac">
    <w:name w:val="Emphasis"/>
    <w:qFormat/>
    <w:rsid w:val="00D14DF3"/>
    <w:rPr>
      <w:i/>
      <w:iCs/>
    </w:rPr>
  </w:style>
  <w:style w:type="character" w:styleId="ad">
    <w:name w:val="page number"/>
    <w:basedOn w:val="a0"/>
    <w:rsid w:val="00D14DF3"/>
  </w:style>
  <w:style w:type="paragraph" w:customStyle="1" w:styleId="FR2">
    <w:name w:val="FR2"/>
    <w:rsid w:val="00D14DF3"/>
    <w:pPr>
      <w:widowControl w:val="0"/>
      <w:suppressAutoHyphens/>
      <w:spacing w:after="0" w:line="240" w:lineRule="auto"/>
      <w:jc w:val="center"/>
    </w:pPr>
    <w:rPr>
      <w:rFonts w:ascii="Times New Roman" w:eastAsia="Arial" w:hAnsi="Times New Roman" w:cs="Times New Roman"/>
      <w:b/>
      <w:sz w:val="32"/>
      <w:szCs w:val="20"/>
      <w:lang w:eastAsia="ar-SA"/>
    </w:rPr>
  </w:style>
  <w:style w:type="paragraph" w:customStyle="1" w:styleId="ae">
    <w:name w:val="Знак"/>
    <w:basedOn w:val="a"/>
    <w:rsid w:val="00D14DF3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styleId="af">
    <w:name w:val="Body Text"/>
    <w:basedOn w:val="a"/>
    <w:link w:val="af0"/>
    <w:rsid w:val="00D14DF3"/>
    <w:pPr>
      <w:widowControl w:val="0"/>
      <w:suppressAutoHyphens/>
      <w:spacing w:after="120" w:line="240" w:lineRule="auto"/>
    </w:pPr>
    <w:rPr>
      <w:rFonts w:ascii="Times New Roman" w:eastAsia="SimSun" w:hAnsi="Times New Roman" w:cs="Tahoma"/>
      <w:kern w:val="1"/>
      <w:sz w:val="24"/>
      <w:szCs w:val="24"/>
      <w:lang w:val="x-none" w:eastAsia="hi-IN" w:bidi="hi-IN"/>
    </w:rPr>
  </w:style>
  <w:style w:type="character" w:customStyle="1" w:styleId="af0">
    <w:name w:val="Основной текст Знак"/>
    <w:basedOn w:val="a0"/>
    <w:link w:val="af"/>
    <w:rsid w:val="00D14DF3"/>
    <w:rPr>
      <w:rFonts w:ascii="Times New Roman" w:eastAsia="SimSun" w:hAnsi="Times New Roman" w:cs="Tahoma"/>
      <w:kern w:val="1"/>
      <w:sz w:val="24"/>
      <w:szCs w:val="24"/>
      <w:lang w:val="x-none" w:eastAsia="hi-IN" w:bidi="hi-IN"/>
    </w:rPr>
  </w:style>
  <w:style w:type="paragraph" w:styleId="af1">
    <w:name w:val="Balloon Text"/>
    <w:basedOn w:val="a"/>
    <w:link w:val="af2"/>
    <w:uiPriority w:val="99"/>
    <w:semiHidden/>
    <w:unhideWhenUsed/>
    <w:rsid w:val="00D14DF3"/>
    <w:pPr>
      <w:spacing w:after="0" w:line="240" w:lineRule="auto"/>
    </w:pPr>
    <w:rPr>
      <w:rFonts w:ascii="Tahoma" w:eastAsia="Calibri" w:hAnsi="Tahoma" w:cs="Times New Roman"/>
      <w:sz w:val="16"/>
      <w:szCs w:val="16"/>
      <w:lang w:val="x-none"/>
    </w:rPr>
  </w:style>
  <w:style w:type="character" w:customStyle="1" w:styleId="af2">
    <w:name w:val="Текст выноски Знак"/>
    <w:basedOn w:val="a0"/>
    <w:link w:val="af1"/>
    <w:uiPriority w:val="99"/>
    <w:semiHidden/>
    <w:rsid w:val="00D14DF3"/>
    <w:rPr>
      <w:rFonts w:ascii="Tahoma" w:eastAsia="Calibri" w:hAnsi="Tahoma" w:cs="Times New Roman"/>
      <w:sz w:val="16"/>
      <w:szCs w:val="16"/>
      <w:lang w:val="x-none"/>
    </w:rPr>
  </w:style>
  <w:style w:type="paragraph" w:customStyle="1" w:styleId="12">
    <w:name w:val="Без интервала1"/>
    <w:link w:val="NoSpacingChar"/>
    <w:rsid w:val="00D14DF3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13">
    <w:name w:val="Абзац списка1"/>
    <w:basedOn w:val="a"/>
    <w:rsid w:val="00D14DF3"/>
    <w:pPr>
      <w:ind w:left="720"/>
      <w:contextualSpacing/>
    </w:pPr>
    <w:rPr>
      <w:rFonts w:ascii="Calibri" w:eastAsia="Times New Roman" w:hAnsi="Calibri" w:cs="Times New Roman"/>
    </w:rPr>
  </w:style>
  <w:style w:type="character" w:customStyle="1" w:styleId="NoSpacingChar">
    <w:name w:val="No Spacing Char"/>
    <w:link w:val="12"/>
    <w:locked/>
    <w:rsid w:val="00D14DF3"/>
    <w:rPr>
      <w:rFonts w:ascii="Calibri" w:eastAsia="Times New Roman" w:hAnsi="Calibri" w:cs="Times New Roman"/>
    </w:rPr>
  </w:style>
  <w:style w:type="paragraph" w:customStyle="1" w:styleId="2">
    <w:name w:val="стиль2"/>
    <w:basedOn w:val="a"/>
    <w:rsid w:val="00D14DF3"/>
    <w:pPr>
      <w:suppressAutoHyphens/>
      <w:spacing w:before="280" w:after="280" w:line="240" w:lineRule="auto"/>
    </w:pPr>
    <w:rPr>
      <w:rFonts w:ascii="Tahoma" w:eastAsia="Calibri" w:hAnsi="Tahoma" w:cs="Tahoma"/>
      <w:sz w:val="20"/>
      <w:szCs w:val="20"/>
      <w:lang w:eastAsia="ar-SA"/>
    </w:rPr>
  </w:style>
  <w:style w:type="paragraph" w:styleId="af3">
    <w:name w:val="List Paragraph"/>
    <w:basedOn w:val="a"/>
    <w:uiPriority w:val="34"/>
    <w:qFormat/>
    <w:rsid w:val="00D14DF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4">
    <w:name w:val="Сетка таблицы1"/>
    <w:basedOn w:val="a1"/>
    <w:uiPriority w:val="59"/>
    <w:rsid w:val="00D14DF3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14DF3"/>
    <w:pPr>
      <w:keepNext/>
      <w:spacing w:before="240" w:after="60"/>
      <w:outlineLvl w:val="0"/>
    </w:pPr>
    <w:rPr>
      <w:rFonts w:ascii="Arial" w:eastAsia="Calibri" w:hAnsi="Arial" w:cs="Times New Roman"/>
      <w:b/>
      <w:bCs/>
      <w:kern w:val="32"/>
      <w:sz w:val="32"/>
      <w:szCs w:val="32"/>
      <w:lang w:val="x-none"/>
    </w:rPr>
  </w:style>
  <w:style w:type="paragraph" w:styleId="7">
    <w:name w:val="heading 7"/>
    <w:basedOn w:val="a"/>
    <w:next w:val="a"/>
    <w:link w:val="70"/>
    <w:uiPriority w:val="9"/>
    <w:qFormat/>
    <w:rsid w:val="00D14DF3"/>
    <w:pPr>
      <w:spacing w:before="240" w:after="60"/>
      <w:outlineLvl w:val="6"/>
    </w:pPr>
    <w:rPr>
      <w:rFonts w:ascii="Calibri" w:eastAsia="Times New Roman" w:hAnsi="Calibri" w:cs="Times New Roman"/>
      <w:sz w:val="24"/>
      <w:szCs w:val="24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14DF3"/>
    <w:rPr>
      <w:rFonts w:ascii="Arial" w:eastAsia="Calibri" w:hAnsi="Arial" w:cs="Times New Roman"/>
      <w:b/>
      <w:bCs/>
      <w:kern w:val="32"/>
      <w:sz w:val="32"/>
      <w:szCs w:val="32"/>
      <w:lang w:val="x-none"/>
    </w:rPr>
  </w:style>
  <w:style w:type="character" w:customStyle="1" w:styleId="70">
    <w:name w:val="Заголовок 7 Знак"/>
    <w:basedOn w:val="a0"/>
    <w:link w:val="7"/>
    <w:uiPriority w:val="9"/>
    <w:rsid w:val="00D14DF3"/>
    <w:rPr>
      <w:rFonts w:ascii="Calibri" w:eastAsia="Times New Roman" w:hAnsi="Calibri" w:cs="Times New Roman"/>
      <w:sz w:val="24"/>
      <w:szCs w:val="24"/>
      <w:lang w:val="x-none"/>
    </w:rPr>
  </w:style>
  <w:style w:type="numbering" w:customStyle="1" w:styleId="11">
    <w:name w:val="Нет списка1"/>
    <w:next w:val="a2"/>
    <w:semiHidden/>
    <w:unhideWhenUsed/>
    <w:rsid w:val="00D14DF3"/>
  </w:style>
  <w:style w:type="paragraph" w:customStyle="1" w:styleId="c11">
    <w:name w:val="c11"/>
    <w:basedOn w:val="a"/>
    <w:rsid w:val="00D14DF3"/>
    <w:pPr>
      <w:spacing w:before="75" w:after="7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D14DF3"/>
  </w:style>
  <w:style w:type="paragraph" w:customStyle="1" w:styleId="c33">
    <w:name w:val="c33"/>
    <w:basedOn w:val="a"/>
    <w:rsid w:val="00D14DF3"/>
    <w:pPr>
      <w:spacing w:before="75" w:after="7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D14DF3"/>
    <w:pPr>
      <w:spacing w:before="75" w:after="7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">
    <w:name w:val="c6"/>
    <w:basedOn w:val="a"/>
    <w:rsid w:val="00D14DF3"/>
    <w:pPr>
      <w:spacing w:before="75" w:after="7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">
    <w:name w:val="c12"/>
    <w:basedOn w:val="a0"/>
    <w:rsid w:val="00D14DF3"/>
  </w:style>
  <w:style w:type="paragraph" w:customStyle="1" w:styleId="c36">
    <w:name w:val="c36"/>
    <w:basedOn w:val="a"/>
    <w:rsid w:val="00D14DF3"/>
    <w:pPr>
      <w:spacing w:before="75" w:after="7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">
    <w:name w:val="c7"/>
    <w:basedOn w:val="a"/>
    <w:rsid w:val="00D14DF3"/>
    <w:pPr>
      <w:spacing w:before="75" w:after="7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6">
    <w:name w:val="c16"/>
    <w:basedOn w:val="a"/>
    <w:rsid w:val="00D14DF3"/>
    <w:pPr>
      <w:spacing w:before="75" w:after="7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3">
    <w:name w:val="c13"/>
    <w:basedOn w:val="a0"/>
    <w:rsid w:val="00D14DF3"/>
  </w:style>
  <w:style w:type="paragraph" w:styleId="a3">
    <w:name w:val="Normal (Web)"/>
    <w:basedOn w:val="a"/>
    <w:unhideWhenUsed/>
    <w:rsid w:val="00D14D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110">
    <w:name w:val="Нет списка11"/>
    <w:next w:val="a2"/>
    <w:uiPriority w:val="99"/>
    <w:semiHidden/>
    <w:unhideWhenUsed/>
    <w:rsid w:val="00D14DF3"/>
  </w:style>
  <w:style w:type="table" w:styleId="a4">
    <w:name w:val="Table Grid"/>
    <w:basedOn w:val="a1"/>
    <w:rsid w:val="00D14DF3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5">
    <w:name w:val="No Spacing"/>
    <w:qFormat/>
    <w:rsid w:val="00D14DF3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FontStyle34">
    <w:name w:val="Font Style34"/>
    <w:uiPriority w:val="99"/>
    <w:rsid w:val="00D14DF3"/>
    <w:rPr>
      <w:rFonts w:ascii="Calibri" w:hAnsi="Calibri" w:cs="Calibri"/>
      <w:b/>
      <w:bCs/>
      <w:i/>
      <w:iCs/>
      <w:sz w:val="46"/>
      <w:szCs w:val="46"/>
    </w:rPr>
  </w:style>
  <w:style w:type="paragraph" w:styleId="a6">
    <w:name w:val="header"/>
    <w:basedOn w:val="a"/>
    <w:link w:val="a7"/>
    <w:uiPriority w:val="99"/>
    <w:unhideWhenUsed/>
    <w:rsid w:val="00D14DF3"/>
    <w:pPr>
      <w:tabs>
        <w:tab w:val="center" w:pos="4677"/>
        <w:tab w:val="right" w:pos="9355"/>
      </w:tabs>
    </w:pPr>
    <w:rPr>
      <w:rFonts w:ascii="Calibri" w:eastAsia="Calibri" w:hAnsi="Calibri" w:cs="Times New Roman"/>
      <w:lang w:val="x-none"/>
    </w:rPr>
  </w:style>
  <w:style w:type="character" w:customStyle="1" w:styleId="a7">
    <w:name w:val="Верхний колонтитул Знак"/>
    <w:basedOn w:val="a0"/>
    <w:link w:val="a6"/>
    <w:uiPriority w:val="99"/>
    <w:rsid w:val="00D14DF3"/>
    <w:rPr>
      <w:rFonts w:ascii="Calibri" w:eastAsia="Calibri" w:hAnsi="Calibri" w:cs="Times New Roman"/>
      <w:lang w:val="x-none"/>
    </w:rPr>
  </w:style>
  <w:style w:type="paragraph" w:styleId="a8">
    <w:name w:val="footer"/>
    <w:basedOn w:val="a"/>
    <w:link w:val="a9"/>
    <w:uiPriority w:val="99"/>
    <w:unhideWhenUsed/>
    <w:rsid w:val="00D14DF3"/>
    <w:pPr>
      <w:tabs>
        <w:tab w:val="center" w:pos="4677"/>
        <w:tab w:val="right" w:pos="9355"/>
      </w:tabs>
    </w:pPr>
    <w:rPr>
      <w:rFonts w:ascii="Calibri" w:eastAsia="Calibri" w:hAnsi="Calibri" w:cs="Times New Roman"/>
      <w:lang w:val="x-none"/>
    </w:rPr>
  </w:style>
  <w:style w:type="character" w:customStyle="1" w:styleId="a9">
    <w:name w:val="Нижний колонтитул Знак"/>
    <w:basedOn w:val="a0"/>
    <w:link w:val="a8"/>
    <w:uiPriority w:val="99"/>
    <w:rsid w:val="00D14DF3"/>
    <w:rPr>
      <w:rFonts w:ascii="Calibri" w:eastAsia="Calibri" w:hAnsi="Calibri" w:cs="Times New Roman"/>
      <w:lang w:val="x-none"/>
    </w:rPr>
  </w:style>
  <w:style w:type="character" w:styleId="aa">
    <w:name w:val="Hyperlink"/>
    <w:unhideWhenUsed/>
    <w:rsid w:val="00D14DF3"/>
    <w:rPr>
      <w:color w:val="6300FF"/>
      <w:u w:val="single"/>
    </w:rPr>
  </w:style>
  <w:style w:type="character" w:customStyle="1" w:styleId="b-serp-urlitem1">
    <w:name w:val="b-serp-url__item1"/>
    <w:basedOn w:val="a0"/>
    <w:rsid w:val="00D14DF3"/>
  </w:style>
  <w:style w:type="character" w:customStyle="1" w:styleId="b-serp-urlmark1">
    <w:name w:val="b-serp-url__mark1"/>
    <w:basedOn w:val="a0"/>
    <w:rsid w:val="00D14DF3"/>
  </w:style>
  <w:style w:type="character" w:styleId="ab">
    <w:name w:val="Strong"/>
    <w:qFormat/>
    <w:rsid w:val="00D14DF3"/>
    <w:rPr>
      <w:b/>
      <w:bCs/>
    </w:rPr>
  </w:style>
  <w:style w:type="character" w:styleId="ac">
    <w:name w:val="Emphasis"/>
    <w:qFormat/>
    <w:rsid w:val="00D14DF3"/>
    <w:rPr>
      <w:i/>
      <w:iCs/>
    </w:rPr>
  </w:style>
  <w:style w:type="character" w:styleId="ad">
    <w:name w:val="page number"/>
    <w:basedOn w:val="a0"/>
    <w:rsid w:val="00D14DF3"/>
  </w:style>
  <w:style w:type="paragraph" w:customStyle="1" w:styleId="FR2">
    <w:name w:val="FR2"/>
    <w:rsid w:val="00D14DF3"/>
    <w:pPr>
      <w:widowControl w:val="0"/>
      <w:suppressAutoHyphens/>
      <w:spacing w:after="0" w:line="240" w:lineRule="auto"/>
      <w:jc w:val="center"/>
    </w:pPr>
    <w:rPr>
      <w:rFonts w:ascii="Times New Roman" w:eastAsia="Arial" w:hAnsi="Times New Roman" w:cs="Times New Roman"/>
      <w:b/>
      <w:sz w:val="32"/>
      <w:szCs w:val="20"/>
      <w:lang w:eastAsia="ar-SA"/>
    </w:rPr>
  </w:style>
  <w:style w:type="paragraph" w:customStyle="1" w:styleId="ae">
    <w:name w:val="Знак"/>
    <w:basedOn w:val="a"/>
    <w:rsid w:val="00D14DF3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styleId="af">
    <w:name w:val="Body Text"/>
    <w:basedOn w:val="a"/>
    <w:link w:val="af0"/>
    <w:rsid w:val="00D14DF3"/>
    <w:pPr>
      <w:widowControl w:val="0"/>
      <w:suppressAutoHyphens/>
      <w:spacing w:after="120" w:line="240" w:lineRule="auto"/>
    </w:pPr>
    <w:rPr>
      <w:rFonts w:ascii="Times New Roman" w:eastAsia="SimSun" w:hAnsi="Times New Roman" w:cs="Tahoma"/>
      <w:kern w:val="1"/>
      <w:sz w:val="24"/>
      <w:szCs w:val="24"/>
      <w:lang w:val="x-none" w:eastAsia="hi-IN" w:bidi="hi-IN"/>
    </w:rPr>
  </w:style>
  <w:style w:type="character" w:customStyle="1" w:styleId="af0">
    <w:name w:val="Основной текст Знак"/>
    <w:basedOn w:val="a0"/>
    <w:link w:val="af"/>
    <w:rsid w:val="00D14DF3"/>
    <w:rPr>
      <w:rFonts w:ascii="Times New Roman" w:eastAsia="SimSun" w:hAnsi="Times New Roman" w:cs="Tahoma"/>
      <w:kern w:val="1"/>
      <w:sz w:val="24"/>
      <w:szCs w:val="24"/>
      <w:lang w:val="x-none" w:eastAsia="hi-IN" w:bidi="hi-IN"/>
    </w:rPr>
  </w:style>
  <w:style w:type="paragraph" w:styleId="af1">
    <w:name w:val="Balloon Text"/>
    <w:basedOn w:val="a"/>
    <w:link w:val="af2"/>
    <w:uiPriority w:val="99"/>
    <w:semiHidden/>
    <w:unhideWhenUsed/>
    <w:rsid w:val="00D14DF3"/>
    <w:pPr>
      <w:spacing w:after="0" w:line="240" w:lineRule="auto"/>
    </w:pPr>
    <w:rPr>
      <w:rFonts w:ascii="Tahoma" w:eastAsia="Calibri" w:hAnsi="Tahoma" w:cs="Times New Roman"/>
      <w:sz w:val="16"/>
      <w:szCs w:val="16"/>
      <w:lang w:val="x-none"/>
    </w:rPr>
  </w:style>
  <w:style w:type="character" w:customStyle="1" w:styleId="af2">
    <w:name w:val="Текст выноски Знак"/>
    <w:basedOn w:val="a0"/>
    <w:link w:val="af1"/>
    <w:uiPriority w:val="99"/>
    <w:semiHidden/>
    <w:rsid w:val="00D14DF3"/>
    <w:rPr>
      <w:rFonts w:ascii="Tahoma" w:eastAsia="Calibri" w:hAnsi="Tahoma" w:cs="Times New Roman"/>
      <w:sz w:val="16"/>
      <w:szCs w:val="16"/>
      <w:lang w:val="x-none"/>
    </w:rPr>
  </w:style>
  <w:style w:type="paragraph" w:customStyle="1" w:styleId="12">
    <w:name w:val="Без интервала1"/>
    <w:link w:val="NoSpacingChar"/>
    <w:rsid w:val="00D14DF3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13">
    <w:name w:val="Абзац списка1"/>
    <w:basedOn w:val="a"/>
    <w:rsid w:val="00D14DF3"/>
    <w:pPr>
      <w:ind w:left="720"/>
      <w:contextualSpacing/>
    </w:pPr>
    <w:rPr>
      <w:rFonts w:ascii="Calibri" w:eastAsia="Times New Roman" w:hAnsi="Calibri" w:cs="Times New Roman"/>
    </w:rPr>
  </w:style>
  <w:style w:type="character" w:customStyle="1" w:styleId="NoSpacingChar">
    <w:name w:val="No Spacing Char"/>
    <w:link w:val="12"/>
    <w:locked/>
    <w:rsid w:val="00D14DF3"/>
    <w:rPr>
      <w:rFonts w:ascii="Calibri" w:eastAsia="Times New Roman" w:hAnsi="Calibri" w:cs="Times New Roman"/>
    </w:rPr>
  </w:style>
  <w:style w:type="paragraph" w:customStyle="1" w:styleId="2">
    <w:name w:val="стиль2"/>
    <w:basedOn w:val="a"/>
    <w:rsid w:val="00D14DF3"/>
    <w:pPr>
      <w:suppressAutoHyphens/>
      <w:spacing w:before="280" w:after="280" w:line="240" w:lineRule="auto"/>
    </w:pPr>
    <w:rPr>
      <w:rFonts w:ascii="Tahoma" w:eastAsia="Calibri" w:hAnsi="Tahoma" w:cs="Tahoma"/>
      <w:sz w:val="20"/>
      <w:szCs w:val="20"/>
      <w:lang w:eastAsia="ar-SA"/>
    </w:rPr>
  </w:style>
  <w:style w:type="paragraph" w:styleId="af3">
    <w:name w:val="List Paragraph"/>
    <w:basedOn w:val="a"/>
    <w:uiPriority w:val="34"/>
    <w:qFormat/>
    <w:rsid w:val="00D14DF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4">
    <w:name w:val="Сетка таблицы1"/>
    <w:basedOn w:val="a1"/>
    <w:uiPriority w:val="59"/>
    <w:rsid w:val="00D14DF3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4038</Words>
  <Characters>23018</Characters>
  <Application>Microsoft Office Word</Application>
  <DocSecurity>0</DocSecurity>
  <Lines>191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Айбатуллина Гульфия</dc:creator>
  <cp:lastModifiedBy>Айбатуллина Гульфия</cp:lastModifiedBy>
  <cp:revision>4</cp:revision>
  <dcterms:created xsi:type="dcterms:W3CDTF">2022-01-24T12:33:00Z</dcterms:created>
  <dcterms:modified xsi:type="dcterms:W3CDTF">2022-01-27T08:38:00Z</dcterms:modified>
</cp:coreProperties>
</file>