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5" w:rsidRDefault="00082B71" w:rsidP="00615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7152424"/>
            <wp:effectExtent l="19050" t="0" r="6350" b="0"/>
            <wp:docPr id="1" name="Рисунок 1" descr="C:\Users\ПК\Documents\Scanned Documents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41" w:rsidRPr="00760595" w:rsidRDefault="00C95441" w:rsidP="00760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41" w:rsidRPr="00957AD3" w:rsidRDefault="00C95441" w:rsidP="00C954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441" w:rsidRPr="00957AD3" w:rsidRDefault="00472A00" w:rsidP="00472A0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D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95441" w:rsidRPr="00957AD3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Pr="00957AD3">
        <w:rPr>
          <w:rFonts w:ascii="Times New Roman" w:eastAsia="Calibri" w:hAnsi="Times New Roman" w:cs="Times New Roman"/>
          <w:b/>
          <w:sz w:val="24"/>
          <w:szCs w:val="24"/>
        </w:rPr>
        <w:t xml:space="preserve">«Русский язык» </w:t>
      </w:r>
    </w:p>
    <w:p w:rsidR="00C95441" w:rsidRPr="00957AD3" w:rsidRDefault="00C95441" w:rsidP="004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-положительное отношение к урокам русского языка;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-уважительное отношение к русскому языку как родному языку русского народа и языкам, на которых говорят другие народы;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-интерес к языковой и речевой деятельности;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-первоначальные навыки сотрудничества </w:t>
      </w:r>
      <w:proofErr w:type="gramStart"/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C95441" w:rsidRPr="00957AD3" w:rsidRDefault="00C95441" w:rsidP="004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95441" w:rsidRPr="00957AD3" w:rsidRDefault="00C95441" w:rsidP="004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и сохранять цель и учебную задачу, соответствующую этапу обучения (определённому этапу урока), с помощью учителя;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-высказывать своё предположение относительно способов решения учебной задачи;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коррективы.</w:t>
      </w:r>
    </w:p>
    <w:p w:rsidR="00C95441" w:rsidRPr="00957AD3" w:rsidRDefault="00C95441" w:rsidP="0047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-целенаправленно слушать учителя (одноклассников), решая познавательную задачу;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под руководством учителя поиск нужной информации в учебнике и учебных пособиях;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-работать с информацией, представленной в разных формах (текст, рисунок, таблица, схема), под руководством учителя;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-понимать текст, опираясь на содержащую в нём информацию, находить в нём необходимые факты, сведения и другую информацию;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-преобразовывать информацию, полученную из рисунка (таблицы, модели), в словесную форму под руководством учителя;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заданный вопрос, в соответствии с ним строить ответ в устной форме;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-составлять устно монологическое высказывание по предложенной теме (рисунку);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-делать выводы в результате совместной работы класса и учителя;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аналогии между изучаемым предметом и собственным опытом (под руководством учителя).</w:t>
      </w:r>
    </w:p>
    <w:p w:rsidR="00C95441" w:rsidRPr="00957AD3" w:rsidRDefault="00C95441" w:rsidP="004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-слушать собеседника и понимать речь других;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-оформлять свои мысли в устной и письменной форме (на уровне предложения или небольшого текста);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диалоге;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-задавать вопросы, отвечать на вопросы других;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работе парами и группами;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-договариваться о распределении функций и ролей в совместной деятельности;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-признавать существование различных точек зрения; высказывать собственное мнение;</w:t>
      </w:r>
    </w:p>
    <w:p w:rsidR="00C95441" w:rsidRPr="00957AD3" w:rsidRDefault="00C95441" w:rsidP="00C95441">
      <w:pPr>
        <w:shd w:val="clear" w:color="auto" w:fill="FFFFFF"/>
        <w:spacing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собственное поведение и поведение окружающих, использовать в общении правила вежливости.</w:t>
      </w:r>
    </w:p>
    <w:p w:rsidR="00C95441" w:rsidRPr="00957AD3" w:rsidRDefault="00C95441" w:rsidP="004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русском языке как государственном языке нашей страны Российской Федерации;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значимости языка и речи в жизни людей;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-практические умения работать с языковыми единицами;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некоторых изменениях в системе русского языка и его развитии, пополнении словарного запаса русского языка;</w:t>
      </w:r>
    </w:p>
    <w:p w:rsidR="00C95441" w:rsidRPr="00957AD3" w:rsidRDefault="00C95441" w:rsidP="00A97C03">
      <w:pPr>
        <w:pStyle w:val="a4"/>
        <w:numPr>
          <w:ilvl w:val="0"/>
          <w:numId w:val="32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D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правилах речевого этикета.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отдельные звуки в словах, определять их последовательность;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буквы;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слоги, определять ударный слог;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посадки, положения тетради, ручки в руке;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без искажений писать строчные и заглавные буквы, соединения, слова;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предложения, слова из потока речи;</w:t>
      </w:r>
    </w:p>
    <w:p w:rsidR="00A97C03" w:rsidRPr="00957AD3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слова и предложения, написанные печатным и рукописным шрифтом.</w:t>
      </w:r>
    </w:p>
    <w:p w:rsidR="00151065" w:rsidRDefault="00151065" w:rsidP="00DF660E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0E" w:rsidRDefault="00DF660E" w:rsidP="00DF660E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0E" w:rsidRDefault="00DF660E" w:rsidP="009B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«Русский язык», 1 класс (165 часов)</w:t>
      </w:r>
    </w:p>
    <w:p w:rsidR="00DF660E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период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Строчная и заглавная буквы О, о. Строчная буква и. Заглавная буква И. Строчная буква ы. 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</w:t>
      </w:r>
    </w:p>
    <w:p w:rsidR="00DF660E" w:rsidRPr="003B18B2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больших (заглавных) и маленьких (строчных) букв 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Ии, ы,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Уу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Букварный  период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Н, н. 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</w:t>
      </w:r>
      <w:proofErr w:type="spell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буквами</w:t>
      </w:r>
      <w:proofErr w:type="gram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трочная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ь, </w:t>
      </w:r>
      <w:proofErr w:type="spell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proofErr w:type="gram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аписание</w:t>
      </w:r>
      <w:proofErr w:type="spell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 и предложений с изученными буквами.</w:t>
      </w:r>
    </w:p>
    <w:p w:rsidR="00DF660E" w:rsidRPr="003B18B2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орфографического чтения написанных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исьмо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DF660E" w:rsidRPr="00FC1F05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DF660E" w:rsidRPr="003B18B2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DF660E" w:rsidRPr="003B18B2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-звуковой структуре, в соответствии с нормам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и-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 - з, щ - ж, п- б, с - ш и т. д. (изолированное произнесение в словах, фразах и скороговорках).</w:t>
      </w:r>
    </w:p>
    <w:p w:rsidR="00DF660E" w:rsidRPr="003B18B2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DF660E" w:rsidRPr="003B18B2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</w:t>
      </w:r>
    </w:p>
    <w:p w:rsidR="00DF660E" w:rsidRPr="00FC1F05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какая? какое? какие?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чу-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DF660E" w:rsidRPr="003B18B2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DF660E" w:rsidRPr="00FC1F05" w:rsidRDefault="00DF660E" w:rsidP="00DF66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курс (русский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речь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Текст, предложение, диалог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Слова, слова, слова…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азвитие</w:t>
      </w:r>
      <w:proofErr w:type="spell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слог. Ударение.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и буквы </w:t>
      </w:r>
    </w:p>
    <w:p w:rsidR="00DF660E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Шипящие согласные звуки. Буквы шипящих согласных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звуков: ж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ш, ч, щ. 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DF660E" w:rsidRPr="00FC1F05" w:rsidRDefault="00DF660E" w:rsidP="00DF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названиях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DF660E" w:rsidRDefault="00DF660E" w:rsidP="00DF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60E" w:rsidRPr="009B7362" w:rsidRDefault="009B7362" w:rsidP="009B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F660E" w:rsidRPr="009B7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с учетом рабочей программы воспитания и с указанием количества часов, отводимых на изучение каждой темы </w:t>
      </w:r>
    </w:p>
    <w:p w:rsidR="00DF660E" w:rsidRPr="00957AD3" w:rsidRDefault="00DF660E" w:rsidP="00DF660E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A00" w:rsidRPr="00957AD3" w:rsidRDefault="00DF660E" w:rsidP="001336CB">
      <w:pPr>
        <w:tabs>
          <w:tab w:val="left" w:pos="567"/>
          <w:tab w:val="left" w:pos="1134"/>
        </w:tabs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111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2477"/>
        <w:gridCol w:w="10"/>
        <w:gridCol w:w="1272"/>
        <w:gridCol w:w="20"/>
        <w:gridCol w:w="99"/>
        <w:gridCol w:w="17"/>
      </w:tblGrid>
      <w:tr w:rsidR="001A1763" w:rsidRPr="00957AD3" w:rsidTr="001A1763">
        <w:trPr>
          <w:gridAfter w:val="2"/>
          <w:wAfter w:w="116" w:type="dxa"/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Тема урок</w:t>
            </w:r>
            <w:r w:rsidR="00930BA1" w:rsidRPr="00957AD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3" w:rsidRPr="00957AD3" w:rsidRDefault="000A1AD3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1336C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proofErr w:type="spellStart"/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период.</w:t>
            </w:r>
          </w:p>
          <w:p w:rsidR="001A1763" w:rsidRPr="00957AD3" w:rsidRDefault="001A1763" w:rsidP="001336C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 учебная тетрадь. Тренировка мелкой моторики руки. 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AD3" w:rsidRPr="00957AD3" w:rsidRDefault="000A1AD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11ч</w:t>
            </w:r>
            <w:r w:rsidRPr="00957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EC773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Рабочая строка</w:t>
            </w:r>
            <w:r w:rsidR="00DF660E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В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ерхняя и нижняя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линии рабочей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строки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с.7-8)Урок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3238FC">
        <w:trPr>
          <w:gridAfter w:val="2"/>
          <w:wAfter w:w="116" w:type="dxa"/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C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Обводка рисунковпо контуру. Письмо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овалов 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.с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.9-10)Урок изучения нового материала</w:t>
            </w:r>
            <w:r w:rsidR="003238FC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1A1763" w:rsidRPr="00957AD3" w:rsidRDefault="001A1763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472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Рисованиеполуовалов икругов. (с.11-12)Урок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472A0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длинных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прямых наклонных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линий</w:t>
            </w:r>
            <w:proofErr w:type="gramStart"/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.13-14)Урок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EC773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наклонных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 сзакруглениемвнизу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 15—17)Урок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EC773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элементов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</w:t>
            </w:r>
            <w:proofErr w:type="gramStart"/>
            <w:r w:rsidR="00DF660E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="00DF660E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.18-20).Урок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EC773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больших 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маленьких овалов</w:t>
            </w:r>
            <w:r w:rsidR="00DF660E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к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оротких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с.21-23)Урок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РПВ </w:t>
            </w:r>
            <w:proofErr w:type="gramStart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–Б</w:t>
            </w:r>
            <w:proofErr w:type="gramEnd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еседа « Школа –мой второй дом»..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EC773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идлинных линий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с.24-26)Урок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иобобщениепройденногоматериала. Письмонаклонных линий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с.27-29)Урок обобщения и систематизации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  длинных линий с петлей внизу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с.30-32)Урок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1A1763" w:rsidRPr="00957AD3" w:rsidRDefault="001A1763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Букварный период.</w:t>
            </w:r>
          </w:p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 заглавной букв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, 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а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Пропись №2, с.3-4)Урок изучения нового материала</w:t>
            </w:r>
          </w:p>
        </w:tc>
        <w:tc>
          <w:tcPr>
            <w:tcW w:w="1302" w:type="dxa"/>
            <w:gridSpan w:val="3"/>
            <w:tcBorders>
              <w:bottom w:val="nil"/>
            </w:tcBorders>
            <w:shd w:val="clear" w:color="auto" w:fill="auto"/>
          </w:tcPr>
          <w:p w:rsidR="000A1AD3" w:rsidRPr="00957AD3" w:rsidRDefault="000A1AD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82 ч</w:t>
            </w:r>
            <w:r w:rsidRPr="00957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2"/>
          <w:wAfter w:w="11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,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с.5-6). Урок изучения нового материала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 заглавной букв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и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с.7)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и обобщение изученных звуков  и обозначающих и их букв. Функция этих букв в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слогослиянии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Заглавнаябуква И.(с. 8) Комбинированный урок.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ы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с.9-10)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,у</w:t>
            </w:r>
            <w:proofErr w:type="spellEnd"/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.(с.11-13)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 повторение изученного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.У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рок закрепления и обобщения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 повторение изученного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.У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рок закрепления и систематизации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н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с.14-15)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Н (с.14-15).Урок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с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с.16)Урок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С.(с.16)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изученного материала. Письмоизученных букв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с.17) Урок закрепления и систематизации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к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с.18-19)Урок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К.(с.18-19)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т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с.20-21)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Т.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Закрепление написания изученных букв </w:t>
            </w:r>
            <w:proofErr w:type="spellStart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spellEnd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(с.20-21)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  <w:trHeight w:val="3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 закрепление изученного, закрепление написания слов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с.22, 25) Урок обобщения и систематизации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proofErr w:type="gramStart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–Б</w:t>
            </w:r>
            <w:proofErr w:type="gramEnd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еседа «Без друга в жизни туго».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л. (с.23-24)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Л.(с.25)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р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 26—27)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Р.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 закрепление изученного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написания слов.(с.22, 25) Урок закрепления и систематизации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в. (с.28-30) 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В. (с.28-30)  Урок изучения нового материала</w:t>
            </w:r>
          </w:p>
        </w:tc>
        <w:tc>
          <w:tcPr>
            <w:tcW w:w="1282" w:type="dxa"/>
            <w:gridSpan w:val="2"/>
            <w:tcBorders>
              <w:bottom w:val="nil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3"/>
          <w:wAfter w:w="13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</w:t>
            </w:r>
            <w:r w:rsidR="00930BA1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сьмо строчной буквы е. с.31-32)</w:t>
            </w:r>
            <w:proofErr w:type="gramEnd"/>
            <w:r w:rsidR="00930BA1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Е. (с.31-32) 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Письмо слов предложений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п. (Пропись №4, с.3-4)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(Пропись №4, с.3-4)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и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М, м (с.6).интегрированный урок (чтение урок №   35)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 буквами М, м. (с.7-8) 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РПВ - Беседа « Как я помогаю маме».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Письмо слов и предложений. 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Письмо слов и предложений. Урок закрепления и систематизации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з. (с.9) 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з.(с.10)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б. (с.12-15) 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Б. (с.12-15) 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изученных тем. Письмо с изученными буквами (с.13-14). Интегрированный урок. Чтение (урок№ 41)</w:t>
            </w:r>
          </w:p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строчной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буквы 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д. (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нового материала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исьмо заглавной буквы Д.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B0B4F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я.</w:t>
            </w:r>
            <w:r w:rsidR="00617BBD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r w:rsidR="009B7362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еседа « Я и моя семья».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Я.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Списывание текстов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.19) 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исьмо строчной буквы г</w:t>
            </w:r>
            <w:r w:rsidR="009B7362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У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Г. 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в с изученными буквами.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 изученными буквами.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предложений сизученнымибуквами. Комбинированный урок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6B0B4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ч. У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заглавнойбуквы ЧПравописаниесочета</w:t>
            </w:r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ний </w:t>
            </w:r>
            <w:proofErr w:type="gramStart"/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ЧА-ЧУ</w:t>
            </w:r>
            <w:proofErr w:type="gramEnd"/>
            <w:r w:rsidR="006B0B4F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Интегрированный урок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чтение (урок №  51)Урок изучения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мягкости.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буквы Ь</w:t>
            </w:r>
            <w:r w:rsidR="001336CB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ипредложений сизученнымибуквами.Урок закрепления и систематизации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строчнойбуквы ш.Урок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заглавнойбуквы Ш.Правописаниесочетания ШИ</w:t>
            </w:r>
            <w:r w:rsidR="001336CB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ж.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 ш Урок обобщения и закрепления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словосочетаний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-ши.  Урок закрепления изученного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ё.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 Урок закрепления и систематизации.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правописания Ж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И-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ШИ, ЧА-ЧУ. Интегрированный урок.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х. 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proofErr w:type="gramStart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–Б</w:t>
            </w:r>
            <w:proofErr w:type="gramEnd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еседа « Правила хорошего тона».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 заглавной буквы Х, слов и предложений с ней.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строчной и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ю, Ю.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предложений с буквами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ю. Урок закрепления изученного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 закрепление правописания изученных букв. Урок закрепления и систематизации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ц, Ц.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слогов с буквой Ц.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э.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Э.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 Урок закрепления и систематизации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 Правописание сочетаний ЧУ-ЩУ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,Ч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А-ЩА.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ф. Урок изучения нового материала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 Урок закрепления и систематизации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gridAfter w:val="1"/>
          <w:wAfter w:w="17" w:type="dxa"/>
          <w:trHeight w:val="55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 изученными буквами. Урок закрепления и систематизации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РПВ – Беседа «Кто такие добрые и злые люди».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D87BEA">
        <w:trPr>
          <w:gridAfter w:val="1"/>
          <w:wAfter w:w="17" w:type="dxa"/>
          <w:trHeight w:val="8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bottom w:val="nil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буквами.</w:t>
            </w:r>
          </w:p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Итоговый урок по букварному периоду «Азбуки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»К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омбинированный урок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3" w:rsidRPr="00957AD3" w:rsidRDefault="000A1AD3" w:rsidP="000A1AD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proofErr w:type="spellStart"/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период.</w:t>
            </w:r>
          </w:p>
          <w:p w:rsidR="001A1763" w:rsidRPr="00957AD3" w:rsidRDefault="001A1763" w:rsidP="000A1AD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Оформление предложений в тексте. Урок изучения нового материала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0A1AD3" w:rsidRPr="00957AD3" w:rsidRDefault="000A1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Письмо слов, предложений о Родине.  Урок закрепления и систематизации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1763" w:rsidRPr="00957AD3" w:rsidRDefault="00954F0A" w:rsidP="00954F0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пройденного материала: Ь как показатель мягкости. </w:t>
            </w:r>
            <w:r w:rsidRPr="00957AD3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 Кто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?, 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Что? Урок изучения нового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 Что делать? Что сделать? Урок изучения нового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акой? Какая? Какое? Какие? На материале произведений А.С. </w:t>
            </w:r>
            <w:r w:rsidR="003D575E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 Урок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изучения нового материала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РПВ - Беседа « В человеке всё должно быть прекрасно!»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изученного материала: непарные по звонкости/глухости мягкости  и /твердости согласные звуки и</w:t>
            </w:r>
          </w:p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Соответствующие им буквы Комбинированный урок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изученного материала: способы обозначения звука </w:t>
            </w:r>
            <w:r w:rsidRPr="00957AD3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 двойной роли букв У, Ё Ю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,Я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Комбинированный урок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 «Слог», «Ударение». Комбинированный урок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3" w:rsidRPr="00957AD3" w:rsidRDefault="000A1AD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Подготовка к изучению русского языка.</w:t>
            </w:r>
          </w:p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ши. Урок повторения изученного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AD3" w:rsidRPr="00957AD3" w:rsidRDefault="000A1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  <w:p w:rsidR="001A1763" w:rsidRPr="00957AD3" w:rsidRDefault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ща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Урок повторения изученного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</w:t>
            </w:r>
            <w:proofErr w:type="gram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</w:t>
            </w:r>
            <w:proofErr w:type="gram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чу –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щу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Урок повторения изученного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в именах собственных. Урок изучения нового материала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лексического материала «Азбуки» Урок закрепления и систематизации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Комплексное повторение изученного материала по фонетике,  </w:t>
            </w:r>
            <w:r w:rsidR="003238FC"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рафике, орфографии. Комбинированный урок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  <w:p w:rsidR="00617BBD" w:rsidRPr="00957AD3" w:rsidRDefault="00617BBD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BD" w:rsidRPr="00957AD3" w:rsidRDefault="00617BBD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сведений по </w:t>
            </w:r>
            <w:proofErr w:type="spellStart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морфемике</w:t>
            </w:r>
            <w:proofErr w:type="spellEnd"/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материала по лексике на материале темы «Труд кормит, а лень портит». Урок обобщения и систематизации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РПВ – Беседа «Как трудится моя семья».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синтаксиса на базе предложений тематической группы «Школа». Урок обобщения и систематизации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 повторение на материале слов темы «Люби все живое» Урок обобщения и систематизации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 «Проверим себя и оценим свои достижения» Урок контроля знаний, умений и навыков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 списывание. Урок контроля знаний, умений и навыков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957AD3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Подготовка к изучению начального курса русского языка Урок введения в новую тему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36D4" w:rsidRPr="00957AD3" w:rsidRDefault="00C536D4" w:rsidP="006B0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"/>
        <w:tblpPr w:leftFromText="181" w:rightFromText="181" w:vertAnchor="text" w:horzAnchor="margin" w:tblpY="1152"/>
        <w:tblW w:w="4926" w:type="pct"/>
        <w:tblLook w:val="04A0" w:firstRow="1" w:lastRow="0" w:firstColumn="1" w:lastColumn="0" w:noHBand="0" w:noVBand="1"/>
      </w:tblPr>
      <w:tblGrid>
        <w:gridCol w:w="830"/>
        <w:gridCol w:w="12321"/>
        <w:gridCol w:w="1416"/>
      </w:tblGrid>
      <w:tr w:rsidR="001A1763" w:rsidRPr="00957AD3" w:rsidTr="001A1763">
        <w:trPr>
          <w:trHeight w:val="96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A1763" w:rsidP="001A1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63" w:rsidRPr="00957AD3" w:rsidTr="001A1763">
        <w:trPr>
          <w:trHeight w:val="8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1A17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BB0920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Русский.</w:t>
            </w:r>
          </w:p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Комбинированныйурок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0A1AD3" w:rsidRPr="00957AD3" w:rsidRDefault="00BB0920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4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Виды речи  (общее  представление.</w:t>
            </w:r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Предложение как группа слов,  выражающая законченную мысль. Комбинированный урок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 Урок изучения нового материала.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 Проверочная работа. Контроль знаний, умений и навыков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. РПВ - Беседа « Я в своей семье».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 предметов и </w:t>
            </w:r>
            <w:r w:rsidRPr="00957AD3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явлений,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названия  признаков предметов, названия  действий предметов. Урок изучения нового материала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3" w:rsidRPr="00957AD3" w:rsidRDefault="001A1763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 однозначные и многозначные (общее  представление)</w:t>
            </w:r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.У</w:t>
            </w:r>
            <w:proofErr w:type="gram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рок изучения нового материала.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0" w:rsidRPr="00957AD3" w:rsidRDefault="00BB0920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1763" w:rsidRPr="00957AD3" w:rsidRDefault="001A1763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0" w:rsidRPr="00957AD3" w:rsidRDefault="00BB0920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Слова, слова…</w:t>
            </w:r>
          </w:p>
          <w:p w:rsidR="001A1763" w:rsidRPr="00957AD3" w:rsidRDefault="001A1763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Составление текста по рисунку и опорным словам. Урок изучения нового материала</w:t>
            </w:r>
          </w:p>
        </w:tc>
        <w:tc>
          <w:tcPr>
            <w:tcW w:w="486" w:type="pct"/>
            <w:tcBorders>
              <w:bottom w:val="nil"/>
            </w:tcBorders>
            <w:shd w:val="clear" w:color="auto" w:fill="auto"/>
          </w:tcPr>
          <w:p w:rsidR="00BB0920" w:rsidRPr="00957AD3" w:rsidRDefault="00BB0920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4D1D1A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114A5E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="00114A5E" w:rsidRPr="00957AD3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="00114A5E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названия признаков предметов, слова –  названия действий 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предметов»- п</w:t>
            </w:r>
            <w:r w:rsidR="00114A5E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роверочная работа. 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Деление слов на слоги. </w:t>
            </w: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4D1D1A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«Деление слов на слоги»-п</w:t>
            </w:r>
            <w:r w:rsidR="00114A5E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роверочная работа. 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0" w:rsidRPr="00957AD3" w:rsidRDefault="00BB0920" w:rsidP="001A17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0" w:rsidRPr="00957AD3" w:rsidRDefault="00BB0920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Слово и слог.</w:t>
            </w:r>
          </w:p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Правило  переноса слов.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BB0920" w:rsidRPr="00957AD3" w:rsidRDefault="00BB0920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речи. Наблюдение над словом как средством  создания словесно-художественного образа.  </w:t>
            </w:r>
            <w:r w:rsidR="004D1D1A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 по теме « Деление слов на слоги</w:t>
            </w:r>
            <w:proofErr w:type="gramStart"/>
            <w:r w:rsidR="004D1D1A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.» </w:t>
            </w:r>
            <w:proofErr w:type="gram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 знаний, умений и навыков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- Беседа « </w:t>
            </w:r>
            <w:proofErr w:type="gramStart"/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Ежели</w:t>
            </w:r>
            <w:proofErr w:type="gramEnd"/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вы вежливы».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20" w:rsidRPr="00957AD3" w:rsidRDefault="00BB0920" w:rsidP="001A17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0" w:rsidRPr="00957AD3" w:rsidRDefault="00BB0920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Перенос слов.</w:t>
            </w:r>
          </w:p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Ударение. Ударный и  безударный слог</w:t>
            </w: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BB0920" w:rsidRPr="00957AD3" w:rsidRDefault="00BB0920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Коллективное составление содержания  основной части сказки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3" w:rsidRPr="00957AD3" w:rsidRDefault="000A1AD3" w:rsidP="001A17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Звуки и буквы.</w:t>
            </w:r>
          </w:p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и буквы. Урок изучение нового материала</w:t>
            </w:r>
          </w:p>
        </w:tc>
        <w:tc>
          <w:tcPr>
            <w:tcW w:w="486" w:type="pct"/>
            <w:shd w:val="clear" w:color="auto" w:fill="auto"/>
          </w:tcPr>
          <w:p w:rsidR="000A1AD3" w:rsidRPr="00957AD3" w:rsidRDefault="000A1AD3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31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Русский  алфавит, или Азбука. 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Гласные звуки. Буквы, обозначающие гласные звуки </w:t>
            </w:r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Буквы е, ё, ю, я и их функции в слове. Слова с буквой э.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Развитие речи. Составление развёрнутого ответа на вопрос</w:t>
            </w: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Ударные и безударные гласные звуки.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Ударные и  безударные гласные звуки.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речи. </w:t>
            </w:r>
            <w:r w:rsidRPr="00957AD3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Составление устного рассказа по рисунку и опорным словам.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</w:t>
            </w:r>
            <w:r w:rsidR="004D1D1A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теме « Ударные и  безударные гласные звуки».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знаний, умений и навыков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</w:t>
            </w:r>
            <w:proofErr w:type="gramStart"/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–Б</w:t>
            </w:r>
            <w:proofErr w:type="gramEnd"/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еседа « О честности и умении держать слово».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  по те</w:t>
            </w:r>
            <w:r w:rsidR="0052571B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 </w:t>
            </w:r>
            <w:r w:rsidR="004D1D1A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» Ударные и  безударные гласные звуки». 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звуки.Урок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 судвоенными согласными.Комбинированный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Буквы Й и И.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Слова созвуком [й’] и буквой «и краткое»</w:t>
            </w:r>
            <w:proofErr w:type="gramStart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 xml:space="preserve">рок изучения нового материала 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Восстановление текста с нарушенным порядком предложенийКомбинированный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Твёрдые и мягкие согласные звуки.Урок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Буквы дляобозначения твёрдых и мягких согласных звуков.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Мягкий знак как показатель мягкостисогласного </w:t>
            </w:r>
            <w:r w:rsidR="004D1D1A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вука.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парные и непарные по твёрдости-мягкости.Урок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звонкие и глухие.Урок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Звонкие и глухие согласные звуки на конце слова.Комбинированный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Звонкие и глухие согласные звуки на конце слова.Урок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4D1D1A" w:rsidP="001A1763">
            <w:pPr>
              <w:spacing w:line="23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Проверочный диктант по теме « Звонкие и глухие согласные звуки на конце слова».  </w:t>
            </w:r>
            <w:r w:rsidR="00114A5E" w:rsidRPr="00957AD3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Шипящие согласные звуки.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 «Скороговорки». Составление сборника «Весёлые скороговорки»</w:t>
            </w:r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.У</w:t>
            </w:r>
            <w:proofErr w:type="gram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рок - проект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Буквосочетания ЧК, ЧН, ЧТ.Урок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Буквосочетания ЖИ–ШИ, ЧА–ЩА, ЧУ–ЩУ.Урок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4D1D1A" w:rsidP="001A1763">
            <w:pPr>
              <w:spacing w:line="22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</w:t>
            </w:r>
            <w:r w:rsidR="003238FC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т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 теме « Буквосочетания ЖИ–ШИ, ЧА–ЩА, ЧУ–ЩУ». </w:t>
            </w:r>
            <w:r w:rsidR="00114A5E" w:rsidRPr="00957AD3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Заглавная буква в словах. Урок изучения нового материала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Заглавная буква в именах, фамилиях, отчествах, кличках животных, названиях городов и т.д. Комбинированный урок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4D1D1A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 «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Заглавная буква в словах»</w:t>
            </w:r>
            <w:r w:rsidR="009B7362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114A5E" w:rsidRPr="00957AD3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 «Сказочная страничка» (в названиях сказок – изученные правила письма).Урок -  проект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r w:rsidR="004D1D1A" w:rsidRPr="00957AD3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 «Изученные правила»</w:t>
            </w:r>
            <w:r w:rsidR="009B7362" w:rsidRPr="00957AD3">
              <w:rPr>
                <w:rFonts w:ascii="Times New Roman" w:eastAsia="Times New Roman" w:hAnsi="Times New Roman"/>
                <w:sz w:val="24"/>
                <w:szCs w:val="24"/>
              </w:rPr>
              <w:t>. К</w:t>
            </w: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онтроль знаний, умений и навыков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D3" w:rsidRPr="00957AD3" w:rsidRDefault="000A1AD3" w:rsidP="001A17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  <w:p w:rsidR="00114A5E" w:rsidRPr="00957AD3" w:rsidRDefault="00114A5E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3" w:rsidRPr="00957AD3" w:rsidRDefault="000A1AD3" w:rsidP="001A176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Повторение.</w:t>
            </w:r>
          </w:p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-ши</w:t>
            </w:r>
            <w:r w:rsidR="00DF660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</w:t>
            </w:r>
            <w:r w:rsidR="009B7362">
              <w:rPr>
                <w:rFonts w:ascii="Times New Roman" w:eastAsia="Times New Roman" w:hAnsi="Times New Roman"/>
                <w:iCs/>
                <w:sz w:val="24"/>
                <w:szCs w:val="24"/>
              </w:rPr>
              <w:t>- Б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еседа « С детства дружбой дорожить учат в школе».</w:t>
            </w:r>
          </w:p>
        </w:tc>
        <w:tc>
          <w:tcPr>
            <w:tcW w:w="486" w:type="pct"/>
            <w:shd w:val="clear" w:color="auto" w:fill="auto"/>
          </w:tcPr>
          <w:p w:rsidR="000A1AD3" w:rsidRPr="00957AD3" w:rsidRDefault="000A1AD3" w:rsidP="001A1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AD3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-ща</w:t>
            </w:r>
            <w:proofErr w:type="gramEnd"/>
            <w:r w:rsidR="00DF660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чу-</w:t>
            </w:r>
            <w:proofErr w:type="spell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="00DF660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корне слова</w:t>
            </w:r>
            <w:bookmarkStart w:id="0" w:name="_GoBack"/>
            <w:bookmarkEnd w:id="0"/>
            <w:proofErr w:type="gramEnd"/>
            <w:r w:rsidR="009B7362"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. У</w:t>
            </w:r>
            <w:r w:rsidRPr="00957AD3">
              <w:rPr>
                <w:rFonts w:ascii="Times New Roman" w:eastAsia="Times New Roman" w:hAnsi="Times New Roman"/>
                <w:iCs/>
                <w:sz w:val="24"/>
                <w:szCs w:val="24"/>
              </w:rPr>
              <w:t>рок закрепления и систематизации</w:t>
            </w:r>
          </w:p>
        </w:tc>
        <w:tc>
          <w:tcPr>
            <w:tcW w:w="486" w:type="pct"/>
            <w:shd w:val="clear" w:color="auto" w:fill="auto"/>
          </w:tcPr>
          <w:p w:rsidR="001A1763" w:rsidRPr="00957AD3" w:rsidRDefault="00151065" w:rsidP="001A1763">
            <w:pPr>
              <w:rPr>
                <w:rFonts w:ascii="Times New Roman" w:hAnsi="Times New Roman"/>
                <w:sz w:val="24"/>
                <w:szCs w:val="24"/>
              </w:rPr>
            </w:pPr>
            <w:r w:rsidRPr="0095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63" w:rsidRPr="00957AD3" w:rsidTr="001A1763">
        <w:trPr>
          <w:trHeight w:val="30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E" w:rsidRPr="00957AD3" w:rsidRDefault="00114A5E" w:rsidP="001A176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:rsidR="001A1763" w:rsidRPr="00957AD3" w:rsidRDefault="001A1763" w:rsidP="001A1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441" w:rsidRPr="00957AD3" w:rsidRDefault="00C95441" w:rsidP="00C954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95441" w:rsidRPr="00957AD3" w:rsidRDefault="00C95441" w:rsidP="00C954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957AD3" w:rsidRDefault="00C95441" w:rsidP="00C95441">
      <w:pPr>
        <w:rPr>
          <w:rFonts w:ascii="Times New Roman" w:hAnsi="Times New Roman" w:cs="Times New Roman"/>
          <w:sz w:val="24"/>
          <w:szCs w:val="24"/>
        </w:rPr>
      </w:pPr>
    </w:p>
    <w:p w:rsidR="004550E3" w:rsidRPr="00472A00" w:rsidRDefault="004550E3" w:rsidP="004550E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47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</w:p>
    <w:tbl>
      <w:tblPr>
        <w:tblStyle w:val="111"/>
        <w:tblW w:w="18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275"/>
        <w:gridCol w:w="1278"/>
        <w:gridCol w:w="11342"/>
        <w:gridCol w:w="3823"/>
      </w:tblGrid>
      <w:tr w:rsidR="004550E3" w:rsidRPr="00472A00" w:rsidTr="004550E3">
        <w:trPr>
          <w:gridAfter w:val="1"/>
          <w:wAfter w:w="3823" w:type="dxa"/>
          <w:trHeight w:val="516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Обучение письму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(тип урока)</w:t>
            </w:r>
          </w:p>
        </w:tc>
      </w:tr>
      <w:tr w:rsidR="004550E3" w:rsidRPr="00472A00" w:rsidTr="004550E3">
        <w:trPr>
          <w:gridAfter w:val="1"/>
          <w:wAfter w:w="3823" w:type="dxa"/>
          <w:cantSplit/>
          <w:trHeight w:val="8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E3" w:rsidRPr="00472A00" w:rsidRDefault="004550E3" w:rsidP="00455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E3" w:rsidRPr="00472A00" w:rsidRDefault="004550E3" w:rsidP="00455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учебная тетрадь. Тренировка мелкой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моторики руки. Урок изучения нового материала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Т.с.3-6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Рабочая строка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Верхняя и нижняя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линии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рабочее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строки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.7-8)Урок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6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Обводка рисунков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 контуру. Письмо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овалов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.9-10)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кругов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.11-12)Урок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8.09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длинных прямых наклонных линий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с.13-14)Урок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наклонных длинных линий с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закруглением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внизу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 15—17)Урок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элементов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с.18-20).Урок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13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больших и маленьких овалов, коротких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с.21-23)Урок изучения нового материала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Школа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м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ой второй дом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с.24-26)Урок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15 .09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с.27-29)Урок обобщения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коротких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 с петлей внизу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с.30-32)Урок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№2, с.3-4)Урок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20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заглавной букв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.(с.5-6).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 И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и.(с.7)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звуков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обозначающих их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 Функция этих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 в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слогослиянии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Заглавная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 И.(с. 8) Комбинированный урок.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ы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с.9-10)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24.09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val="en-US"/>
              </w:rPr>
              <w:t>7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заглавной букв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У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с.11-13)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Урок закрепления и обобщения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н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с.14-15)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Н (с.14-15).Урок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с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с.16)Урок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С.(с.16)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с.17) 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к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с.18-19)Урок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К.(с.18-19)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с.20-21)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Закрепление написания изученных букв </w:t>
            </w:r>
            <w:proofErr w:type="spellStart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spellEnd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(с.20-21)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</w:t>
            </w:r>
            <w:proofErr w:type="gramStart"/>
            <w:r w:rsidR="00DF660E"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="00DF660E"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.22, 25) Урок обобщения и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систематизации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Без друга в жизни туго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л. (с.23-24)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Л.(с.25)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р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 26—27)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Р. 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 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с.22, 25) 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в. (с.28-30)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В.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с.28-30)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 е. с.31-32)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изучения нового материала</w:t>
            </w:r>
            <w:proofErr w:type="gramEnd"/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Е. (с.31-32)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Письмо слов, предложений.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п. (Пропись №4, с.3-4)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(Пропись №4, с.3-4)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и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М, м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(с.6).интегрированный уро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к (чтение урок №   35)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с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буквами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М, м. (с.7-8)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РПВ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Как я помогаю маме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Письмо слов и предложений.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 слов и предложений.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, з. (с.9)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, з.(с.10)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трочной буквы б.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с.12-15)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Б. (с.12-15)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изученных тем. Письмо с изученными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(с.13-14). Инт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егрированный урок. Чтение (урок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№ 41)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д. (с.16)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Д. (с.16)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я. (с.20-22)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proofErr w:type="gramStart"/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–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</w:t>
            </w:r>
            <w:proofErr w:type="gramEnd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Я и моя семья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Я. с.20-22)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Списывание текстов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.19)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г. (с.24) 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заглавной буквы Г.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(с.25)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с изученными буквами. (с.23)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Комбинированный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бъед</w:t>
            </w:r>
            <w:proofErr w:type="spell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с.17-18)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и предложений с изученными буквами.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ч. (с.27)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ний Ч</w:t>
            </w:r>
            <w:proofErr w:type="gramStart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ЧУ. Интегрированный урок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чтение (урок №  51)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</w:t>
            </w:r>
            <w:proofErr w:type="gramStart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8E32EB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буквы Ь (с.</w:t>
            </w:r>
            <w:r w:rsidRPr="00472A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32).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.30-32)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с.3)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сочетания ШИ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пропись №4, с.5).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ж.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(с.6-7)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Сочетания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 ши.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с.5).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закрепления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словосочетаний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-ши.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изученного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строчной буквы ё.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Й, й. 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 Ж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ШИ, ЧА-ЧУ. Интегрированный урок. Чтение (урок № 61)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строчной буквы х. 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Правила хорошего тона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Х,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 и предл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о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жений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 ней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ю,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Ю. (с.19-20)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с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буквами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ю.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(с.19-21)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изученного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ц, Ц.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слогов с буквой Ц.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3D575E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э.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с.25) 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Э.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ЧУ-ЩУ,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ф.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 изученными буквами.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РПВ –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Кто такие добрые и злые люди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Итоговый урок по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букварному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периоду «Азбуки»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учебника 109).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446FC">
              <w:rPr>
                <w:rFonts w:ascii="Times New Roman" w:eastAsia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тексте.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Родине.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2"/>
          </w:tcPr>
          <w:p w:rsidR="004550E3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пройденного материала: Ь как показатель мягкости.</w:t>
            </w:r>
          </w:p>
          <w:p w:rsidR="004550E3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C608E9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Кто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?, 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Что?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Что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делать? Что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сделать?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ы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</w:t>
            </w:r>
            <w:proofErr w:type="gramEnd"/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К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акой? Какая?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Какое? Какие? На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произведений А.С.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</w:t>
            </w:r>
          </w:p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РПВ 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В человеке всё должно быть прекрасно!</w:t>
            </w:r>
            <w:r w:rsidR="00DF660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непарные по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звонкости/глухости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мягкости/твердости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согласные звуки и</w:t>
            </w:r>
          </w:p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Соответствующие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 буквы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способы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обозначения звука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двойной роли букв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У, Ё,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Я.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«Слог»,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«Ударение».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сочетаний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ши.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повторения изученного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сочетаний </w:t>
            </w:r>
            <w:proofErr w:type="spellStart"/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ща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повторения изученного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</w:t>
            </w:r>
            <w:proofErr w:type="gram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чу –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щу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повторения изученного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именах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собственных.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446FC">
              <w:rPr>
                <w:rFonts w:ascii="Times New Roman" w:eastAsia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лексического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«Азбуки»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закрепления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108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по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фонетике,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графике,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орфографии.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Комбинированный урок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сведений по </w:t>
            </w:r>
            <w:proofErr w:type="spell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морфемике</w:t>
            </w:r>
            <w:proofErr w:type="spellEnd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по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лексике на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темы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«Труд кормит, 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лень портит».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систематизации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РПВ – 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Беседа «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 трудится моя семья</w:t>
            </w:r>
            <w:r w:rsidR="003D575E">
              <w:rPr>
                <w:rFonts w:ascii="Times New Roman" w:eastAsia="Times New Roman,Bold" w:hAnsi="Times New Roman"/>
                <w:b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синтаксиса на базе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тематической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группы «Школа».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на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 слов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темы «Люби все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живое»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«Проверим себя 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оценим свои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достижения»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азбука 2ч. с.109)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контроля знаний, умений и навыков</w:t>
            </w:r>
            <w:proofErr w:type="gramEnd"/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списывание.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контроля знаний, умений и навыков</w:t>
            </w:r>
          </w:p>
        </w:tc>
      </w:tr>
      <w:tr w:rsidR="004550E3" w:rsidRPr="00472A00" w:rsidTr="004550E3">
        <w:trPr>
          <w:gridAfter w:val="1"/>
          <w:wAfter w:w="3823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1C7E7C" w:rsidRDefault="004550E3" w:rsidP="004550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Подготовка к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изучению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начального курса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русского языка</w:t>
            </w:r>
            <w:r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Урок введения в новую тему</w:t>
            </w:r>
          </w:p>
        </w:tc>
      </w:tr>
    </w:tbl>
    <w:p w:rsidR="004550E3" w:rsidRPr="00472A00" w:rsidRDefault="004550E3" w:rsidP="004550E3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Default="004550E3" w:rsidP="004550E3">
      <w:pPr>
        <w:spacing w:after="209"/>
        <w:ind w:left="360" w:right="4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0E3" w:rsidRPr="00C536D4" w:rsidRDefault="004550E3" w:rsidP="004550E3">
      <w:pPr>
        <w:spacing w:after="209"/>
        <w:ind w:left="360" w:right="4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планирование «Русский язык</w:t>
      </w:r>
    </w:p>
    <w:tbl>
      <w:tblPr>
        <w:tblStyle w:val="111"/>
        <w:tblpPr w:leftFromText="181" w:rightFromText="181" w:vertAnchor="text" w:horzAnchor="margin" w:tblpY="1152"/>
        <w:tblW w:w="5000" w:type="pct"/>
        <w:tblLook w:val="04A0" w:firstRow="1" w:lastRow="0" w:firstColumn="1" w:lastColumn="0" w:noHBand="0" w:noVBand="1"/>
      </w:tblPr>
      <w:tblGrid>
        <w:gridCol w:w="828"/>
        <w:gridCol w:w="10936"/>
        <w:gridCol w:w="1727"/>
        <w:gridCol w:w="1295"/>
      </w:tblGrid>
      <w:tr w:rsidR="004550E3" w:rsidRPr="00472A00" w:rsidTr="004550E3">
        <w:trPr>
          <w:trHeight w:val="9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550E3" w:rsidRPr="00472A00" w:rsidTr="004550E3">
        <w:trPr>
          <w:trHeight w:val="8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Комбинированный</w:t>
            </w:r>
            <w:r w:rsidR="00532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6-7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8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Виды речи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(общее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представление).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У.с.5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E32EB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Предложение как группа слов,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выражающая законченную мысль.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У.с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10-11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У.с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. 14-17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E32EB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знаний, умений и навыков</w:t>
            </w:r>
            <w:r w:rsidR="0053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- Беседа «</w:t>
            </w:r>
            <w:r w:rsidR="0053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Я в своей семье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532686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предметов и </w:t>
            </w:r>
            <w:r w:rsidRPr="00472A0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явлений,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</w:t>
            </w:r>
            <w:r w:rsidR="0053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признаков предметов, названия действий предметов.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У.с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. 17-18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однозначные и многозначные (общее </w:t>
            </w:r>
            <w:r w:rsidR="0053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представление).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  <w:p w:rsidR="004550E3" w:rsidRPr="00472A00" w:rsidRDefault="003C4310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4550E3"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3C431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Составление текста по рисунку и опорным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словам.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550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472A00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названия признаков предметов, слова – </w:t>
            </w:r>
          </w:p>
          <w:p w:rsidR="004550E3" w:rsidRPr="00472A00" w:rsidRDefault="003C4310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действий  </w:t>
            </w:r>
            <w:r w:rsidR="004550E3"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предметов. Проверочная работа.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446FC"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4550E3" w:rsidRPr="00472A00" w:rsidRDefault="004550E3" w:rsidP="004550E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Правило переноса слов.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речи. Наблюдение над словом как средством создания словесно-художественного образа. 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 знаний, умений и навыков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- Беседа «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>Ежели</w:t>
            </w:r>
            <w:proofErr w:type="gramEnd"/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вы вежливы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E5406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Ударение. Ударный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езударный слог</w:t>
            </w:r>
            <w:r w:rsidRPr="00472A0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Коллективное составление содержания основной части сказки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Буквы е, ё, ю, я и их функции в слове. Слова с буквой э.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E5406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Составление развёрнутого ответа на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</w:t>
            </w:r>
            <w:r w:rsidRPr="00472A0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речи. </w:t>
            </w:r>
            <w:r w:rsidRPr="00472A00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Контроль знаний, умений и навыков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РПВ 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- Беседа «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 честности и умении держать слово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звуки.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 с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удвоенными согласными.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E5406" w:rsidRDefault="004550E3" w:rsidP="004550E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Слова со</w:t>
            </w:r>
            <w:r w:rsidR="003C43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звуком [й’] и буквой «и </w:t>
            </w:r>
            <w:proofErr w:type="gramStart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краткое</w:t>
            </w:r>
            <w:proofErr w:type="gramEnd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Восстановление текста с нарушенным порядком предложений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6F3CAA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Буквы для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обозначения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твёрдых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мягких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звуков.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Мягкий знак как показатель мягкости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согласного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звука. 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550E3" w:rsidRPr="00472A00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6F3CAA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парные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непарные по твёрдости-мягкости.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звонкие и глухие.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8446FC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6F3CAA" w:rsidRDefault="004550E3" w:rsidP="004550E3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6F3CAA" w:rsidRDefault="004550E3" w:rsidP="004550E3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6F3CAA" w:rsidRDefault="004550E3" w:rsidP="004550E3">
            <w:pPr>
              <w:spacing w:line="23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Шипящие согласные звуки. 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«Скороговорки». Составление сборника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Весёлые скороговорки».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- проект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Буквосочетания ЖИ–ШИ, </w:t>
            </w:r>
            <w:proofErr w:type="gram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ЧА–ЩА</w:t>
            </w:r>
            <w:proofErr w:type="gram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, ЧУ–ЩУ.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spacing w:line="22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4550E3" w:rsidRPr="00472A00" w:rsidRDefault="004550E3" w:rsidP="004550E3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Заглавная буква в словах. Урок изучения нового материала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4550E3" w:rsidRPr="00472A00" w:rsidRDefault="004550E3" w:rsidP="004550E3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Комбинированный урок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«Сказочная страничка» (в названиях сказок – изученные правила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</w:t>
            </w: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исьма).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-  проект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8C748B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Проверочная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Start"/>
            <w:r w:rsidR="003C43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-ши</w:t>
            </w:r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РПВ </w:t>
            </w:r>
            <w:proofErr w:type="gramStart"/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>–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еседа «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детства дружбой дорожить учат в школе</w:t>
            </w:r>
            <w:r w:rsidR="003D575E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="003C431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-ща</w:t>
            </w:r>
            <w:proofErr w:type="gramEnd"/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чу-</w:t>
            </w:r>
            <w:proofErr w:type="spell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щу</w:t>
            </w:r>
            <w:proofErr w:type="spellEnd"/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</w:p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72A00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B03049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30.05-31.05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50E3" w:rsidRPr="00472A00" w:rsidTr="004550E3">
        <w:trPr>
          <w:trHeight w:val="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E3" w:rsidRPr="00472A00" w:rsidRDefault="004550E3" w:rsidP="00455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3883" w:rsidRPr="00957AD3" w:rsidRDefault="00783883">
      <w:pPr>
        <w:rPr>
          <w:rFonts w:ascii="Times New Roman" w:hAnsi="Times New Roman" w:cs="Times New Roman"/>
          <w:sz w:val="24"/>
          <w:szCs w:val="24"/>
        </w:rPr>
      </w:pPr>
    </w:p>
    <w:sectPr w:rsidR="00783883" w:rsidRPr="00957AD3" w:rsidSect="00957AD3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E" w:rsidRDefault="00DF660E">
      <w:pPr>
        <w:spacing w:after="0" w:line="240" w:lineRule="auto"/>
      </w:pPr>
      <w:r>
        <w:separator/>
      </w:r>
    </w:p>
  </w:endnote>
  <w:endnote w:type="continuationSeparator" w:id="0">
    <w:p w:rsidR="00DF660E" w:rsidRDefault="00D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57250"/>
      <w:docPartObj>
        <w:docPartGallery w:val="Page Numbers (Bottom of Page)"/>
        <w:docPartUnique/>
      </w:docPartObj>
    </w:sdtPr>
    <w:sdtEndPr/>
    <w:sdtContent>
      <w:p w:rsidR="00DF660E" w:rsidRDefault="00DF660E">
        <w:pPr>
          <w:pStyle w:val="1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660E" w:rsidRDefault="00DF660E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E" w:rsidRDefault="00DF660E">
      <w:pPr>
        <w:spacing w:after="0" w:line="240" w:lineRule="auto"/>
      </w:pPr>
      <w:r>
        <w:separator/>
      </w:r>
    </w:p>
  </w:footnote>
  <w:footnote w:type="continuationSeparator" w:id="0">
    <w:p w:rsidR="00DF660E" w:rsidRDefault="00DF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CE"/>
    <w:multiLevelType w:val="hybridMultilevel"/>
    <w:tmpl w:val="BEB6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F1"/>
    <w:multiLevelType w:val="hybridMultilevel"/>
    <w:tmpl w:val="990AC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1F3"/>
    <w:multiLevelType w:val="hybridMultilevel"/>
    <w:tmpl w:val="E02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202A"/>
    <w:multiLevelType w:val="hybridMultilevel"/>
    <w:tmpl w:val="225A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65DF8"/>
    <w:multiLevelType w:val="hybridMultilevel"/>
    <w:tmpl w:val="DC5AF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3BE0"/>
    <w:multiLevelType w:val="hybridMultilevel"/>
    <w:tmpl w:val="658E5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AB75C1"/>
    <w:multiLevelType w:val="hybridMultilevel"/>
    <w:tmpl w:val="A316261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E2E7FA8"/>
    <w:multiLevelType w:val="hybridMultilevel"/>
    <w:tmpl w:val="2B56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016E6D"/>
    <w:multiLevelType w:val="hybridMultilevel"/>
    <w:tmpl w:val="C7849802"/>
    <w:lvl w:ilvl="0" w:tplc="2B9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142AE8"/>
    <w:multiLevelType w:val="hybridMultilevel"/>
    <w:tmpl w:val="65B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3787"/>
    <w:multiLevelType w:val="hybridMultilevel"/>
    <w:tmpl w:val="ED045F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23303B"/>
    <w:multiLevelType w:val="hybridMultilevel"/>
    <w:tmpl w:val="EA9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8479C"/>
    <w:multiLevelType w:val="hybridMultilevel"/>
    <w:tmpl w:val="FE8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26996"/>
    <w:multiLevelType w:val="hybridMultilevel"/>
    <w:tmpl w:val="BAEA2B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2BD3FCA"/>
    <w:multiLevelType w:val="hybridMultilevel"/>
    <w:tmpl w:val="BB2AB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A6B60AE"/>
    <w:multiLevelType w:val="hybridMultilevel"/>
    <w:tmpl w:val="5E7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3DE6"/>
    <w:multiLevelType w:val="hybridMultilevel"/>
    <w:tmpl w:val="B79E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EB6638"/>
    <w:multiLevelType w:val="hybridMultilevel"/>
    <w:tmpl w:val="966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2E31"/>
    <w:multiLevelType w:val="hybridMultilevel"/>
    <w:tmpl w:val="79FA0A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9D1141"/>
    <w:multiLevelType w:val="hybridMultilevel"/>
    <w:tmpl w:val="1BD8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E3448"/>
    <w:multiLevelType w:val="hybridMultilevel"/>
    <w:tmpl w:val="C3345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E951E4"/>
    <w:multiLevelType w:val="hybridMultilevel"/>
    <w:tmpl w:val="E72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947F5"/>
    <w:multiLevelType w:val="hybridMultilevel"/>
    <w:tmpl w:val="90F69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A63F62"/>
    <w:multiLevelType w:val="hybridMultilevel"/>
    <w:tmpl w:val="C7BC1D7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56F7319"/>
    <w:multiLevelType w:val="hybridMultilevel"/>
    <w:tmpl w:val="D0C846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11068C"/>
    <w:multiLevelType w:val="hybridMultilevel"/>
    <w:tmpl w:val="8C1C97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30265"/>
    <w:multiLevelType w:val="multilevel"/>
    <w:tmpl w:val="F432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28"/>
  </w:num>
  <w:num w:numId="7">
    <w:abstractNumId w:val="11"/>
  </w:num>
  <w:num w:numId="8">
    <w:abstractNumId w:val="4"/>
  </w:num>
  <w:num w:numId="9">
    <w:abstractNumId w:val="14"/>
  </w:num>
  <w:num w:numId="10">
    <w:abstractNumId w:val="29"/>
  </w:num>
  <w:num w:numId="11">
    <w:abstractNumId w:val="21"/>
  </w:num>
  <w:num w:numId="12">
    <w:abstractNumId w:val="31"/>
  </w:num>
  <w:num w:numId="13">
    <w:abstractNumId w:val="24"/>
  </w:num>
  <w:num w:numId="14">
    <w:abstractNumId w:val="26"/>
  </w:num>
  <w:num w:numId="15">
    <w:abstractNumId w:val="19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8"/>
  </w:num>
  <w:num w:numId="21">
    <w:abstractNumId w:val="0"/>
  </w:num>
  <w:num w:numId="22">
    <w:abstractNumId w:val="3"/>
  </w:num>
  <w:num w:numId="23">
    <w:abstractNumId w:val="15"/>
  </w:num>
  <w:num w:numId="24">
    <w:abstractNumId w:val="27"/>
  </w:num>
  <w:num w:numId="25">
    <w:abstractNumId w:val="22"/>
  </w:num>
  <w:num w:numId="26">
    <w:abstractNumId w:val="17"/>
  </w:num>
  <w:num w:numId="27">
    <w:abstractNumId w:val="13"/>
  </w:num>
  <w:num w:numId="28">
    <w:abstractNumId w:val="10"/>
  </w:num>
  <w:num w:numId="29">
    <w:abstractNumId w:val="25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441"/>
    <w:rsid w:val="00062CB9"/>
    <w:rsid w:val="00082B71"/>
    <w:rsid w:val="000A1AD3"/>
    <w:rsid w:val="00101135"/>
    <w:rsid w:val="00114A5E"/>
    <w:rsid w:val="001336CB"/>
    <w:rsid w:val="00151065"/>
    <w:rsid w:val="00172BA7"/>
    <w:rsid w:val="001A1763"/>
    <w:rsid w:val="001A541C"/>
    <w:rsid w:val="001B1153"/>
    <w:rsid w:val="003238FC"/>
    <w:rsid w:val="00347673"/>
    <w:rsid w:val="00382138"/>
    <w:rsid w:val="00397A69"/>
    <w:rsid w:val="003B49E4"/>
    <w:rsid w:val="003C4310"/>
    <w:rsid w:val="003D575E"/>
    <w:rsid w:val="004525CB"/>
    <w:rsid w:val="004550E3"/>
    <w:rsid w:val="00472A00"/>
    <w:rsid w:val="004B792E"/>
    <w:rsid w:val="004D1D1A"/>
    <w:rsid w:val="004F2170"/>
    <w:rsid w:val="0052571B"/>
    <w:rsid w:val="00532686"/>
    <w:rsid w:val="00532759"/>
    <w:rsid w:val="005753D9"/>
    <w:rsid w:val="005F3667"/>
    <w:rsid w:val="00615870"/>
    <w:rsid w:val="00617BBD"/>
    <w:rsid w:val="006409E9"/>
    <w:rsid w:val="00686952"/>
    <w:rsid w:val="006B0B4F"/>
    <w:rsid w:val="00760595"/>
    <w:rsid w:val="00783883"/>
    <w:rsid w:val="00813BF2"/>
    <w:rsid w:val="008446FC"/>
    <w:rsid w:val="008B0482"/>
    <w:rsid w:val="008E1669"/>
    <w:rsid w:val="0092262C"/>
    <w:rsid w:val="00930BA1"/>
    <w:rsid w:val="0095428E"/>
    <w:rsid w:val="00954F0A"/>
    <w:rsid w:val="00957AD3"/>
    <w:rsid w:val="009B7362"/>
    <w:rsid w:val="00A64225"/>
    <w:rsid w:val="00A91AAA"/>
    <w:rsid w:val="00A97C03"/>
    <w:rsid w:val="00B03049"/>
    <w:rsid w:val="00BB0920"/>
    <w:rsid w:val="00C34381"/>
    <w:rsid w:val="00C536D4"/>
    <w:rsid w:val="00C95441"/>
    <w:rsid w:val="00CB3197"/>
    <w:rsid w:val="00D87BEA"/>
    <w:rsid w:val="00DA6A1B"/>
    <w:rsid w:val="00DF660E"/>
    <w:rsid w:val="00E44B0E"/>
    <w:rsid w:val="00E87342"/>
    <w:rsid w:val="00EC7732"/>
    <w:rsid w:val="00ED05DB"/>
    <w:rsid w:val="00F115DC"/>
    <w:rsid w:val="00F4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441"/>
  </w:style>
  <w:style w:type="paragraph" w:styleId="a3">
    <w:name w:val="Normal (Web)"/>
    <w:basedOn w:val="a"/>
    <w:uiPriority w:val="99"/>
    <w:unhideWhenUsed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C95441"/>
    <w:pPr>
      <w:spacing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441"/>
  </w:style>
  <w:style w:type="character" w:customStyle="1" w:styleId="c7">
    <w:name w:val="c7"/>
    <w:basedOn w:val="a0"/>
    <w:rsid w:val="00C95441"/>
  </w:style>
  <w:style w:type="character" w:customStyle="1" w:styleId="c9">
    <w:name w:val="c9"/>
    <w:basedOn w:val="a0"/>
    <w:rsid w:val="00C95441"/>
  </w:style>
  <w:style w:type="character" w:customStyle="1" w:styleId="c2">
    <w:name w:val="c2"/>
    <w:basedOn w:val="a0"/>
    <w:rsid w:val="00C95441"/>
  </w:style>
  <w:style w:type="character" w:customStyle="1" w:styleId="FontStyle15">
    <w:name w:val="Font Style15"/>
    <w:uiPriority w:val="99"/>
    <w:rsid w:val="00C9544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95441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C954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5441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rsid w:val="00C95441"/>
    <w:rPr>
      <w:rFonts w:eastAsia="Calibri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95441"/>
  </w:style>
  <w:style w:type="character" w:customStyle="1" w:styleId="ab">
    <w:name w:val="Нижний колонтитул Знак"/>
    <w:basedOn w:val="a0"/>
    <w:link w:val="ac"/>
    <w:uiPriority w:val="99"/>
    <w:rsid w:val="00C95441"/>
    <w:rPr>
      <w:rFonts w:eastAsia="Calibri"/>
    </w:rPr>
  </w:style>
  <w:style w:type="paragraph" w:customStyle="1" w:styleId="14">
    <w:name w:val="Нижний колонтитул1"/>
    <w:basedOn w:val="a"/>
    <w:next w:val="ac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C95441"/>
  </w:style>
  <w:style w:type="paragraph" w:customStyle="1" w:styleId="s3">
    <w:name w:val="s_3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9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4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C954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C9544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95441"/>
  </w:style>
  <w:style w:type="table" w:customStyle="1" w:styleId="111">
    <w:name w:val="Сетка таблицы11"/>
    <w:basedOn w:val="a1"/>
    <w:next w:val="a8"/>
    <w:uiPriority w:val="39"/>
    <w:rsid w:val="00C9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95441"/>
    <w:pPr>
      <w:ind w:left="720"/>
      <w:contextualSpacing/>
    </w:pPr>
  </w:style>
  <w:style w:type="table" w:styleId="a8">
    <w:name w:val="Table Grid"/>
    <w:basedOn w:val="a1"/>
    <w:uiPriority w:val="5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C95441"/>
  </w:style>
  <w:style w:type="paragraph" w:styleId="ac">
    <w:name w:val="footer"/>
    <w:basedOn w:val="a"/>
    <w:link w:val="ab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C95441"/>
  </w:style>
  <w:style w:type="paragraph" w:styleId="ad">
    <w:name w:val="Balloon Text"/>
    <w:basedOn w:val="a"/>
    <w:link w:val="18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C9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441"/>
  </w:style>
  <w:style w:type="paragraph" w:styleId="a3">
    <w:name w:val="Normal (Web)"/>
    <w:basedOn w:val="a"/>
    <w:uiPriority w:val="99"/>
    <w:unhideWhenUsed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C95441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441"/>
  </w:style>
  <w:style w:type="character" w:customStyle="1" w:styleId="c7">
    <w:name w:val="c7"/>
    <w:basedOn w:val="a0"/>
    <w:rsid w:val="00C95441"/>
  </w:style>
  <w:style w:type="character" w:customStyle="1" w:styleId="c9">
    <w:name w:val="c9"/>
    <w:basedOn w:val="a0"/>
    <w:rsid w:val="00C95441"/>
  </w:style>
  <w:style w:type="character" w:customStyle="1" w:styleId="c2">
    <w:name w:val="c2"/>
    <w:basedOn w:val="a0"/>
    <w:rsid w:val="00C95441"/>
  </w:style>
  <w:style w:type="character" w:customStyle="1" w:styleId="FontStyle15">
    <w:name w:val="Font Style15"/>
    <w:uiPriority w:val="99"/>
    <w:rsid w:val="00C9544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95441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C954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5441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C95441"/>
    <w:rPr>
      <w:rFonts w:eastAsia="Calibri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95441"/>
  </w:style>
  <w:style w:type="character" w:customStyle="1" w:styleId="ab">
    <w:name w:val="Нижний колонтитул Знак"/>
    <w:basedOn w:val="a0"/>
    <w:link w:val="ac"/>
    <w:uiPriority w:val="99"/>
    <w:semiHidden/>
    <w:rsid w:val="00C95441"/>
    <w:rPr>
      <w:rFonts w:eastAsia="Calibri"/>
    </w:rPr>
  </w:style>
  <w:style w:type="paragraph" w:customStyle="1" w:styleId="14">
    <w:name w:val="Нижний колонтитул1"/>
    <w:basedOn w:val="a"/>
    <w:next w:val="ac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C95441"/>
  </w:style>
  <w:style w:type="paragraph" w:customStyle="1" w:styleId="s3">
    <w:name w:val="s_3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9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4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C954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C9544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95441"/>
  </w:style>
  <w:style w:type="table" w:customStyle="1" w:styleId="111">
    <w:name w:val="Сетка таблицы11"/>
    <w:basedOn w:val="a1"/>
    <w:next w:val="a8"/>
    <w:uiPriority w:val="39"/>
    <w:rsid w:val="00C9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441"/>
    <w:pPr>
      <w:ind w:left="720"/>
      <w:contextualSpacing/>
    </w:pPr>
  </w:style>
  <w:style w:type="table" w:styleId="a8">
    <w:name w:val="Table Grid"/>
    <w:basedOn w:val="a1"/>
    <w:uiPriority w:val="5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C95441"/>
  </w:style>
  <w:style w:type="paragraph" w:styleId="ac">
    <w:name w:val="footer"/>
    <w:basedOn w:val="a"/>
    <w:link w:val="ab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C95441"/>
  </w:style>
  <w:style w:type="paragraph" w:styleId="ad">
    <w:name w:val="Balloon Text"/>
    <w:basedOn w:val="a"/>
    <w:link w:val="18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C9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FBCD-FF5F-42EC-BC8A-3CC20DF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32</cp:revision>
  <cp:lastPrinted>2014-01-01T01:06:00Z</cp:lastPrinted>
  <dcterms:created xsi:type="dcterms:W3CDTF">2020-02-17T08:53:00Z</dcterms:created>
  <dcterms:modified xsi:type="dcterms:W3CDTF">2021-11-13T13:50:00Z</dcterms:modified>
</cp:coreProperties>
</file>