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B8738" w14:textId="5E9A4302" w:rsidR="0000322D" w:rsidRDefault="0000322D" w:rsidP="00A53741">
      <w:pPr>
        <w:pStyle w:val="affff3"/>
        <w:shd w:val="clear" w:color="auto" w:fill="FFFFFF"/>
        <w:spacing w:before="0" w:beforeAutospacing="0" w:after="150" w:afterAutospacing="0"/>
        <w:jc w:val="center"/>
        <w:rPr>
          <w:b/>
          <w:bCs/>
          <w:noProof/>
          <w:color w:val="333333"/>
        </w:rPr>
      </w:pPr>
      <w:r>
        <w:rPr>
          <w:noProof/>
        </w:rPr>
        <w:drawing>
          <wp:inline distT="0" distB="0" distL="0" distR="0" wp14:anchorId="5F099624" wp14:editId="772FF023">
            <wp:extent cx="6780359" cy="7558405"/>
            <wp:effectExtent l="381000" t="0" r="363855" b="0"/>
            <wp:docPr id="18993884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8403" name=""/>
                    <pic:cNvPicPr/>
                  </pic:nvPicPr>
                  <pic:blipFill>
                    <a:blip r:embed="rId9"/>
                    <a:stretch>
                      <a:fillRect/>
                    </a:stretch>
                  </pic:blipFill>
                  <pic:spPr>
                    <a:xfrm rot="5400000">
                      <a:off x="0" y="0"/>
                      <a:ext cx="6794002" cy="7573613"/>
                    </a:xfrm>
                    <a:prstGeom prst="rect">
                      <a:avLst/>
                    </a:prstGeom>
                  </pic:spPr>
                </pic:pic>
              </a:graphicData>
            </a:graphic>
          </wp:inline>
        </w:drawing>
      </w:r>
    </w:p>
    <w:p w14:paraId="579A6C9D" w14:textId="67CE7BAD" w:rsidR="00053C59" w:rsidRPr="00053C59" w:rsidRDefault="00053C59" w:rsidP="00A53741">
      <w:pPr>
        <w:pStyle w:val="affff3"/>
        <w:shd w:val="clear" w:color="auto" w:fill="FFFFFF"/>
        <w:spacing w:before="0" w:beforeAutospacing="0" w:after="150" w:afterAutospacing="0"/>
        <w:jc w:val="center"/>
        <w:rPr>
          <w:color w:val="333333"/>
        </w:rPr>
      </w:pPr>
      <w:r w:rsidRPr="00053C59">
        <w:rPr>
          <w:b/>
          <w:bCs/>
          <w:color w:val="333333"/>
        </w:rPr>
        <w:lastRenderedPageBreak/>
        <w:t>Пояснительная записка.</w:t>
      </w:r>
    </w:p>
    <w:p w14:paraId="3DDEF52F" w14:textId="43D04FA5" w:rsidR="00053C59" w:rsidRPr="00053C59" w:rsidRDefault="00053C59" w:rsidP="00053C59">
      <w:pPr>
        <w:pStyle w:val="affff3"/>
        <w:shd w:val="clear" w:color="auto" w:fill="FFFFFF"/>
        <w:spacing w:before="0" w:beforeAutospacing="0" w:after="150" w:afterAutospacing="0"/>
        <w:ind w:left="1440"/>
        <w:rPr>
          <w:color w:val="333333"/>
        </w:rPr>
      </w:pPr>
      <w:r w:rsidRPr="00053C59">
        <w:rPr>
          <w:b/>
          <w:bCs/>
          <w:color w:val="333333"/>
        </w:rPr>
        <w:t>Цель изучения предмета «Обществознание».</w:t>
      </w:r>
    </w:p>
    <w:p w14:paraId="2D70D2E2" w14:textId="77777777" w:rsidR="00053C59" w:rsidRPr="00053C59" w:rsidRDefault="00053C59" w:rsidP="00053C59">
      <w:pPr>
        <w:pStyle w:val="affff3"/>
        <w:shd w:val="clear" w:color="auto" w:fill="FFFFFF"/>
        <w:spacing w:before="0" w:beforeAutospacing="0" w:after="150" w:afterAutospacing="0"/>
        <w:rPr>
          <w:color w:val="333333"/>
        </w:rPr>
      </w:pPr>
      <w:r w:rsidRPr="00053C59">
        <w:rPr>
          <w:color w:val="333333"/>
        </w:rPr>
        <w:t>Изучение обществознания (включая экономику и право) на базовом уровне среднего (полного) общего образования направлено на достижение следующих целей:</w:t>
      </w:r>
    </w:p>
    <w:p w14:paraId="5C56F487" w14:textId="77777777" w:rsidR="00053C59" w:rsidRPr="00053C59" w:rsidRDefault="00053C59" w:rsidP="00053C59">
      <w:pPr>
        <w:pStyle w:val="affff3"/>
        <w:numPr>
          <w:ilvl w:val="0"/>
          <w:numId w:val="9"/>
        </w:numPr>
        <w:shd w:val="clear" w:color="auto" w:fill="FFFFFF"/>
        <w:spacing w:before="0" w:beforeAutospacing="0" w:after="150" w:afterAutospacing="0"/>
        <w:jc w:val="both"/>
        <w:rPr>
          <w:color w:val="333333"/>
        </w:rPr>
      </w:pPr>
      <w:r w:rsidRPr="00053C59">
        <w:rPr>
          <w:color w:val="333333"/>
        </w:rPr>
        <w:t>развитию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14:paraId="0EEFC360" w14:textId="77777777" w:rsidR="00053C59" w:rsidRPr="00053C59" w:rsidRDefault="00053C59" w:rsidP="00053C59">
      <w:pPr>
        <w:pStyle w:val="affff3"/>
        <w:numPr>
          <w:ilvl w:val="0"/>
          <w:numId w:val="9"/>
        </w:numPr>
        <w:shd w:val="clear" w:color="auto" w:fill="FFFFFF"/>
        <w:spacing w:before="0" w:beforeAutospacing="0" w:after="150" w:afterAutospacing="0"/>
        <w:jc w:val="both"/>
        <w:rPr>
          <w:color w:val="333333"/>
        </w:rPr>
      </w:pPr>
      <w:r w:rsidRPr="00053C59">
        <w:rPr>
          <w:color w:val="333333"/>
        </w:rPr>
        <w:t>воспитанию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14:paraId="1F26F5AC" w14:textId="77777777" w:rsidR="00053C59" w:rsidRPr="00053C59" w:rsidRDefault="00053C59" w:rsidP="00053C59">
      <w:pPr>
        <w:pStyle w:val="affff3"/>
        <w:numPr>
          <w:ilvl w:val="0"/>
          <w:numId w:val="9"/>
        </w:numPr>
        <w:shd w:val="clear" w:color="auto" w:fill="FFFFFF"/>
        <w:spacing w:before="0" w:beforeAutospacing="0" w:after="150" w:afterAutospacing="0"/>
        <w:jc w:val="both"/>
        <w:rPr>
          <w:color w:val="333333"/>
        </w:rPr>
      </w:pPr>
      <w:r w:rsidRPr="00053C59">
        <w:rPr>
          <w:color w:val="333333"/>
        </w:rPr>
        <w:t>освоению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14:paraId="34AB7903" w14:textId="77777777" w:rsidR="00053C59" w:rsidRPr="00053C59" w:rsidRDefault="00053C59" w:rsidP="00053C59">
      <w:pPr>
        <w:pStyle w:val="affff3"/>
        <w:numPr>
          <w:ilvl w:val="0"/>
          <w:numId w:val="9"/>
        </w:numPr>
        <w:shd w:val="clear" w:color="auto" w:fill="FFFFFF"/>
        <w:spacing w:before="0" w:beforeAutospacing="0" w:after="150" w:afterAutospacing="0"/>
        <w:jc w:val="both"/>
        <w:rPr>
          <w:color w:val="333333"/>
        </w:rPr>
      </w:pPr>
      <w:r w:rsidRPr="00053C59">
        <w:rPr>
          <w:color w:val="333333"/>
        </w:rPr>
        <w:t>овладению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14E4467" w14:textId="77777777" w:rsidR="00053C59" w:rsidRPr="00053C59" w:rsidRDefault="00053C59" w:rsidP="00053C59">
      <w:pPr>
        <w:pStyle w:val="affff3"/>
        <w:numPr>
          <w:ilvl w:val="0"/>
          <w:numId w:val="9"/>
        </w:numPr>
        <w:shd w:val="clear" w:color="auto" w:fill="FFFFFF"/>
        <w:spacing w:before="0" w:beforeAutospacing="0" w:after="150" w:afterAutospacing="0"/>
        <w:jc w:val="both"/>
        <w:rPr>
          <w:color w:val="333333"/>
        </w:rPr>
      </w:pPr>
      <w:proofErr w:type="spellStart"/>
      <w:r w:rsidRPr="00053C59">
        <w:rPr>
          <w:color w:val="333333"/>
        </w:rPr>
        <w:t>формировани</w:t>
      </w:r>
      <w:proofErr w:type="spellEnd"/>
      <w:r w:rsidRPr="00053C59">
        <w:rPr>
          <w:color w:val="333333"/>
        </w:rPr>
        <w:t>.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14:paraId="22A2F4DE" w14:textId="77777777" w:rsidR="00053C59" w:rsidRPr="00053C59" w:rsidRDefault="00053C59" w:rsidP="00053C59">
      <w:pPr>
        <w:pStyle w:val="affff3"/>
        <w:shd w:val="clear" w:color="auto" w:fill="FFFFFF"/>
        <w:spacing w:before="0" w:beforeAutospacing="0" w:after="150" w:afterAutospacing="0"/>
        <w:rPr>
          <w:color w:val="333333"/>
        </w:rPr>
      </w:pPr>
      <w:r w:rsidRPr="00053C59">
        <w:rPr>
          <w:color w:val="333333"/>
        </w:rPr>
        <w:t>Опыт познавательной и практической деятельности:</w:t>
      </w:r>
    </w:p>
    <w:p w14:paraId="6098AD22" w14:textId="77777777"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t>работа с источниками социальной информации, с использованием современных средств коммуникации (включая ресурсы Интернета);</w:t>
      </w:r>
    </w:p>
    <w:p w14:paraId="5C36CBF0" w14:textId="77777777"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t>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14:paraId="3D3AA72E" w14:textId="77777777"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t>решение познавательных и практических задач, отражающих типичные социальные ситуации;</w:t>
      </w:r>
    </w:p>
    <w:p w14:paraId="0E2C6642" w14:textId="77777777"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t>анализ современных общественных явлений и событий;</w:t>
      </w:r>
    </w:p>
    <w:p w14:paraId="585B9D95" w14:textId="77777777"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lastRenderedPageBreak/>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14:paraId="4DB95264" w14:textId="77777777"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14:paraId="599AAA6E" w14:textId="77777777"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t>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14:paraId="333FB8A8" w14:textId="665A3F69" w:rsidR="00053C59" w:rsidRPr="00053C59" w:rsidRDefault="00053C59" w:rsidP="00053C59">
      <w:pPr>
        <w:pStyle w:val="affff3"/>
        <w:numPr>
          <w:ilvl w:val="0"/>
          <w:numId w:val="10"/>
        </w:numPr>
        <w:shd w:val="clear" w:color="auto" w:fill="FFFFFF"/>
        <w:spacing w:before="0" w:beforeAutospacing="0" w:after="150" w:afterAutospacing="0"/>
        <w:jc w:val="both"/>
        <w:rPr>
          <w:color w:val="333333"/>
        </w:rPr>
      </w:pPr>
      <w:r w:rsidRPr="00053C59">
        <w:rPr>
          <w:color w:val="333333"/>
        </w:rPr>
        <w:t>написание творческих работ по социальным дисциплинам.</w:t>
      </w:r>
    </w:p>
    <w:p w14:paraId="2E9BE038" w14:textId="5A1526DA" w:rsidR="00053C59" w:rsidRPr="00053C59" w:rsidRDefault="00053C59" w:rsidP="00053C59">
      <w:pPr>
        <w:pStyle w:val="affff3"/>
        <w:shd w:val="clear" w:color="auto" w:fill="FFFFFF"/>
        <w:spacing w:before="0" w:beforeAutospacing="0" w:after="150" w:afterAutospacing="0"/>
        <w:rPr>
          <w:color w:val="333333"/>
        </w:rPr>
      </w:pPr>
      <w:r w:rsidRPr="00053C59">
        <w:rPr>
          <w:b/>
          <w:bCs/>
          <w:color w:val="333333"/>
        </w:rPr>
        <w:t>Задачи изучения курса «Обществознан</w:t>
      </w:r>
      <w:r>
        <w:rPr>
          <w:b/>
          <w:bCs/>
          <w:color w:val="333333"/>
        </w:rPr>
        <w:t>ие</w:t>
      </w:r>
      <w:r w:rsidRPr="00053C59">
        <w:rPr>
          <w:b/>
          <w:bCs/>
          <w:color w:val="333333"/>
        </w:rPr>
        <w:t> </w:t>
      </w:r>
      <w:r w:rsidRPr="00053C59">
        <w:rPr>
          <w:color w:val="333333"/>
        </w:rPr>
        <w:t>- воспитание у учащихся патриотизма, гражданственности, социальной ответственности, правового самосознания, толерантности.</w:t>
      </w:r>
    </w:p>
    <w:p w14:paraId="66159EFE" w14:textId="37275F02" w:rsidR="00053C59" w:rsidRPr="00053C59" w:rsidRDefault="00053C59" w:rsidP="00053C59">
      <w:pPr>
        <w:pStyle w:val="affff3"/>
        <w:shd w:val="clear" w:color="auto" w:fill="FFFFFF"/>
        <w:spacing w:before="0" w:beforeAutospacing="0" w:after="150" w:afterAutospacing="0"/>
        <w:rPr>
          <w:color w:val="333333"/>
        </w:rPr>
      </w:pPr>
      <w:r w:rsidRPr="00053C59">
        <w:rPr>
          <w:b/>
          <w:bCs/>
          <w:color w:val="333333"/>
        </w:rPr>
        <w:t>Общая характеристика учебного предмета «Обществознание».</w:t>
      </w:r>
    </w:p>
    <w:p w14:paraId="6DCDD5CC" w14:textId="5415A29B" w:rsidR="00053C59" w:rsidRDefault="00053C59" w:rsidP="00A53741">
      <w:pPr>
        <w:pStyle w:val="affff3"/>
        <w:shd w:val="clear" w:color="auto" w:fill="FFFFFF"/>
        <w:spacing w:before="0" w:beforeAutospacing="0" w:after="150" w:afterAutospacing="0"/>
        <w:rPr>
          <w:color w:val="333333"/>
        </w:rPr>
      </w:pPr>
      <w:r w:rsidRPr="00053C59">
        <w:rPr>
          <w:color w:val="333333"/>
        </w:rPr>
        <w:t>Содержание среднего (полного) общего образования на базовом уровне по «Обществознанию» представляет собой комплекс знаний, отражающих основные объекты изучения: общество в целом, человек в обществе, познание, экономическая сфера, социальные отношения, политика, духовно-нравственная сфера, право. Все означенные компоненты содержания взаимосвязаны, как связаны и взаимодействуют друг с другом изучаемые объекты. Помимо знаний, в содержание курса входят: социальные навыки, умения, ключевые компетентности, совокупность моральных норм и принципов поведения людей по отношению к обществу и другим людям; правовые нормы, регулирующие отношения людей во всех областях жизни общества; система гуманистических и демократических ценностей. 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вводятся ряд новых, более сложных вопросов, понимание которых необходимо современному человеку. Освоение нового содержания осуществляется с опорой на межпредметные связи с курсами истории, географии, литературы и др. В рабочей программе нашли отражение цели и задачи изучения обществознания на ступени среднего общего образования, изложенные в пояснительной записке к Примерной программе по обществознанию. Она конкретизирует содержание предметных тем образовательного стандарта, дает распределение часов по разделам и темам курса. Примерная программа была использована для создания рабочей программы при тематическом планировании курса учителем. Тематическое планирование полностью соответствует</w:t>
      </w:r>
      <w:r w:rsidRPr="00053C59">
        <w:rPr>
          <w:b/>
          <w:bCs/>
          <w:color w:val="333333"/>
        </w:rPr>
        <w:t> </w:t>
      </w:r>
      <w:r w:rsidRPr="00053C59">
        <w:rPr>
          <w:color w:val="333333"/>
        </w:rPr>
        <w:t>Примерной программе среднего (полного) общего образования по обществознанию (базовый уровень), а также учебно-методическому комплекту, разработанному под редакцией Л.Н. Боголюбова.</w:t>
      </w:r>
    </w:p>
    <w:p w14:paraId="5D0C07EC" w14:textId="77777777" w:rsidR="00A53741" w:rsidRDefault="00A53741" w:rsidP="00A53741">
      <w:pPr>
        <w:pStyle w:val="affff3"/>
        <w:shd w:val="clear" w:color="auto" w:fill="FFFFFF"/>
        <w:spacing w:before="0" w:beforeAutospacing="0" w:after="150" w:afterAutospacing="0"/>
        <w:rPr>
          <w:color w:val="333333"/>
        </w:rPr>
      </w:pPr>
    </w:p>
    <w:p w14:paraId="3198CCFD" w14:textId="77777777" w:rsidR="00A53741" w:rsidRDefault="00A53741" w:rsidP="00A53741">
      <w:pPr>
        <w:pStyle w:val="affff3"/>
        <w:shd w:val="clear" w:color="auto" w:fill="FFFFFF"/>
        <w:spacing w:before="0" w:beforeAutospacing="0" w:after="150" w:afterAutospacing="0"/>
        <w:rPr>
          <w:color w:val="333333"/>
        </w:rPr>
      </w:pPr>
    </w:p>
    <w:p w14:paraId="4DFCE119" w14:textId="77777777" w:rsidR="00A53741" w:rsidRPr="00A53741" w:rsidRDefault="00A53741" w:rsidP="00A53741">
      <w:pPr>
        <w:pStyle w:val="affff3"/>
        <w:shd w:val="clear" w:color="auto" w:fill="FFFFFF"/>
        <w:spacing w:before="0" w:beforeAutospacing="0" w:after="150" w:afterAutospacing="0"/>
        <w:rPr>
          <w:color w:val="333333"/>
        </w:rPr>
      </w:pPr>
    </w:p>
    <w:p w14:paraId="7B25893E" w14:textId="55728541" w:rsidR="00053C59" w:rsidRPr="00F50398" w:rsidRDefault="00053C59" w:rsidP="00053C59">
      <w:pPr>
        <w:tabs>
          <w:tab w:val="left" w:pos="5793"/>
          <w:tab w:val="center" w:pos="7712"/>
        </w:tabs>
        <w:ind w:right="-289"/>
        <w:jc w:val="center"/>
        <w:rPr>
          <w:b/>
          <w:color w:val="000000"/>
          <w:sz w:val="24"/>
          <w:szCs w:val="24"/>
        </w:rPr>
      </w:pPr>
      <w:r>
        <w:rPr>
          <w:b/>
          <w:color w:val="000000"/>
          <w:sz w:val="24"/>
          <w:szCs w:val="24"/>
        </w:rPr>
        <w:lastRenderedPageBreak/>
        <w:t>Содержание учебного предмета</w:t>
      </w:r>
    </w:p>
    <w:p w14:paraId="5C124463" w14:textId="77777777" w:rsidR="00053C59" w:rsidRDefault="00053C59" w:rsidP="00053C59">
      <w:pPr>
        <w:ind w:right="-289"/>
        <w:jc w:val="both"/>
        <w:rPr>
          <w:sz w:val="24"/>
          <w:szCs w:val="24"/>
        </w:rPr>
      </w:pPr>
    </w:p>
    <w:tbl>
      <w:tblPr>
        <w:tblStyle w:val="afff"/>
        <w:tblW w:w="14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868"/>
        <w:gridCol w:w="10666"/>
        <w:gridCol w:w="1276"/>
      </w:tblGrid>
      <w:tr w:rsidR="00053C59" w14:paraId="3400CE03" w14:textId="77777777" w:rsidTr="009F27B1">
        <w:trPr>
          <w:trHeight w:val="142"/>
        </w:trPr>
        <w:tc>
          <w:tcPr>
            <w:tcW w:w="1622" w:type="dxa"/>
          </w:tcPr>
          <w:p w14:paraId="43D682E6" w14:textId="77777777" w:rsidR="00053C59" w:rsidRDefault="00053C59" w:rsidP="009F27B1">
            <w:pPr>
              <w:ind w:right="-110"/>
              <w:jc w:val="center"/>
              <w:rPr>
                <w:sz w:val="24"/>
                <w:szCs w:val="24"/>
              </w:rPr>
            </w:pPr>
            <w:r>
              <w:rPr>
                <w:sz w:val="24"/>
                <w:szCs w:val="24"/>
              </w:rPr>
              <w:t>Название раздела, темы</w:t>
            </w:r>
          </w:p>
        </w:tc>
        <w:tc>
          <w:tcPr>
            <w:tcW w:w="868" w:type="dxa"/>
          </w:tcPr>
          <w:p w14:paraId="176891D7" w14:textId="77777777" w:rsidR="00053C59" w:rsidRDefault="00053C59" w:rsidP="009F27B1">
            <w:pPr>
              <w:ind w:right="-112"/>
              <w:jc w:val="center"/>
              <w:rPr>
                <w:sz w:val="24"/>
                <w:szCs w:val="24"/>
              </w:rPr>
            </w:pPr>
            <w:r>
              <w:rPr>
                <w:sz w:val="24"/>
                <w:szCs w:val="24"/>
              </w:rPr>
              <w:t xml:space="preserve">Количество часов </w:t>
            </w:r>
          </w:p>
        </w:tc>
        <w:tc>
          <w:tcPr>
            <w:tcW w:w="10666" w:type="dxa"/>
          </w:tcPr>
          <w:p w14:paraId="21AFA83E" w14:textId="77777777" w:rsidR="00053C59" w:rsidRDefault="00053C59" w:rsidP="009F27B1">
            <w:pPr>
              <w:ind w:right="-289"/>
              <w:jc w:val="center"/>
              <w:rPr>
                <w:sz w:val="24"/>
                <w:szCs w:val="24"/>
              </w:rPr>
            </w:pPr>
            <w:r>
              <w:rPr>
                <w:sz w:val="24"/>
                <w:szCs w:val="24"/>
              </w:rPr>
              <w:t xml:space="preserve">Основное содержание </w:t>
            </w:r>
          </w:p>
        </w:tc>
        <w:tc>
          <w:tcPr>
            <w:tcW w:w="1276" w:type="dxa"/>
          </w:tcPr>
          <w:p w14:paraId="6AD622C5" w14:textId="77777777" w:rsidR="00053C59" w:rsidRDefault="00053C59" w:rsidP="009F27B1">
            <w:pPr>
              <w:ind w:right="-289"/>
              <w:jc w:val="center"/>
              <w:rPr>
                <w:sz w:val="24"/>
                <w:szCs w:val="24"/>
              </w:rPr>
            </w:pPr>
            <w:r>
              <w:rPr>
                <w:sz w:val="24"/>
                <w:szCs w:val="24"/>
              </w:rPr>
              <w:t>Кол-во контрольных работ</w:t>
            </w:r>
          </w:p>
        </w:tc>
      </w:tr>
      <w:tr w:rsidR="00053C59" w14:paraId="431DDFEC" w14:textId="77777777" w:rsidTr="009F27B1">
        <w:trPr>
          <w:trHeight w:val="142"/>
        </w:trPr>
        <w:tc>
          <w:tcPr>
            <w:tcW w:w="1622" w:type="dxa"/>
          </w:tcPr>
          <w:p w14:paraId="1DEC190A" w14:textId="77777777" w:rsidR="00053C59" w:rsidRDefault="00053C59" w:rsidP="009F27B1">
            <w:pPr>
              <w:ind w:right="30"/>
              <w:rPr>
                <w:sz w:val="24"/>
                <w:szCs w:val="24"/>
              </w:rPr>
            </w:pPr>
            <w:r>
              <w:rPr>
                <w:b/>
                <w:sz w:val="24"/>
                <w:szCs w:val="24"/>
              </w:rPr>
              <w:t>Тема 1. Экономическая жизнь общества</w:t>
            </w:r>
          </w:p>
        </w:tc>
        <w:tc>
          <w:tcPr>
            <w:tcW w:w="868" w:type="dxa"/>
          </w:tcPr>
          <w:p w14:paraId="05896735" w14:textId="77777777" w:rsidR="00053C59" w:rsidRDefault="00053C59" w:rsidP="009F27B1">
            <w:pPr>
              <w:ind w:right="-289"/>
              <w:jc w:val="both"/>
              <w:rPr>
                <w:sz w:val="24"/>
                <w:szCs w:val="24"/>
              </w:rPr>
            </w:pPr>
            <w:r>
              <w:rPr>
                <w:sz w:val="24"/>
                <w:szCs w:val="24"/>
              </w:rPr>
              <w:t>28</w:t>
            </w:r>
          </w:p>
        </w:tc>
        <w:tc>
          <w:tcPr>
            <w:tcW w:w="10666" w:type="dxa"/>
          </w:tcPr>
          <w:p w14:paraId="0349162D" w14:textId="77777777" w:rsidR="00053C59" w:rsidRDefault="00053C59" w:rsidP="009F27B1">
            <w:pPr>
              <w:widowControl w:val="0"/>
              <w:ind w:right="181"/>
              <w:rPr>
                <w:sz w:val="24"/>
                <w:szCs w:val="24"/>
              </w:rPr>
            </w:pPr>
            <w:r>
              <w:rPr>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w:t>
            </w:r>
          </w:p>
          <w:p w14:paraId="25E47F7C" w14:textId="77777777" w:rsidR="00053C59" w:rsidRDefault="00053C59" w:rsidP="009F27B1">
            <w:pPr>
              <w:widowControl w:val="0"/>
              <w:ind w:right="181"/>
              <w:rPr>
                <w:sz w:val="24"/>
                <w:szCs w:val="24"/>
              </w:rPr>
            </w:pPr>
            <w:r>
              <w:rPr>
                <w:sz w:val="24"/>
                <w:szCs w:val="24"/>
              </w:rPr>
              <w:t>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w:t>
            </w:r>
          </w:p>
          <w:p w14:paraId="49FB884C" w14:textId="77777777" w:rsidR="00053C59" w:rsidRDefault="00053C59" w:rsidP="009F27B1">
            <w:pPr>
              <w:widowControl w:val="0"/>
              <w:ind w:right="181"/>
              <w:rPr>
                <w:sz w:val="24"/>
                <w:szCs w:val="24"/>
              </w:rPr>
            </w:pPr>
            <w:r>
              <w:rPr>
                <w:sz w:val="24"/>
                <w:szCs w:val="24"/>
              </w:rPr>
              <w:t>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w:t>
            </w:r>
          </w:p>
          <w:p w14:paraId="51A8AAB1" w14:textId="77777777" w:rsidR="00053C59" w:rsidRDefault="00053C59" w:rsidP="009F27B1">
            <w:pPr>
              <w:widowControl w:val="0"/>
              <w:ind w:right="181"/>
              <w:rPr>
                <w:sz w:val="24"/>
                <w:szCs w:val="24"/>
              </w:rPr>
            </w:pPr>
            <w:r>
              <w:rPr>
                <w:sz w:val="24"/>
                <w:szCs w:val="24"/>
              </w:rPr>
              <w:t>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w:t>
            </w:r>
          </w:p>
          <w:p w14:paraId="4EA93565" w14:textId="77777777" w:rsidR="00053C59" w:rsidRDefault="00053C59" w:rsidP="009F27B1">
            <w:pPr>
              <w:widowControl w:val="0"/>
              <w:ind w:right="181"/>
              <w:rPr>
                <w:sz w:val="24"/>
                <w:szCs w:val="24"/>
              </w:rPr>
            </w:pPr>
            <w:r>
              <w:rPr>
                <w:sz w:val="24"/>
                <w:szCs w:val="24"/>
              </w:rPr>
              <w:t>бюджетной политики государства. Денежно-кредитная (монетарная) политика.</w:t>
            </w:r>
          </w:p>
          <w:p w14:paraId="4C724F83" w14:textId="77777777" w:rsidR="00053C59" w:rsidRDefault="00053C59" w:rsidP="009F27B1">
            <w:pPr>
              <w:widowControl w:val="0"/>
              <w:ind w:right="181"/>
              <w:rPr>
                <w:sz w:val="24"/>
                <w:szCs w:val="24"/>
              </w:rPr>
            </w:pPr>
            <w:r>
              <w:rPr>
                <w:sz w:val="24"/>
                <w:szCs w:val="24"/>
              </w:rPr>
              <w:t>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w:t>
            </w:r>
          </w:p>
          <w:p w14:paraId="58613D0A" w14:textId="77777777" w:rsidR="00053C59" w:rsidRDefault="00053C59" w:rsidP="009F27B1">
            <w:pPr>
              <w:widowControl w:val="0"/>
              <w:ind w:right="181"/>
              <w:rPr>
                <w:sz w:val="24"/>
                <w:szCs w:val="24"/>
              </w:rPr>
            </w:pPr>
            <w:r>
              <w:rPr>
                <w:sz w:val="24"/>
                <w:szCs w:val="24"/>
              </w:rPr>
              <w:t>Государственная политика в области международной торговли. Глобальные экономические проблемы. Тенденции экономического развития России.</w:t>
            </w:r>
          </w:p>
        </w:tc>
        <w:tc>
          <w:tcPr>
            <w:tcW w:w="1276" w:type="dxa"/>
          </w:tcPr>
          <w:p w14:paraId="256F8A6B" w14:textId="77777777" w:rsidR="00053C59" w:rsidRDefault="00053C59" w:rsidP="009F27B1">
            <w:pPr>
              <w:ind w:right="-289"/>
              <w:jc w:val="both"/>
              <w:rPr>
                <w:sz w:val="24"/>
                <w:szCs w:val="24"/>
              </w:rPr>
            </w:pPr>
          </w:p>
        </w:tc>
      </w:tr>
      <w:tr w:rsidR="00053C59" w14:paraId="0DEF7297" w14:textId="77777777" w:rsidTr="009F27B1">
        <w:trPr>
          <w:trHeight w:val="2742"/>
        </w:trPr>
        <w:tc>
          <w:tcPr>
            <w:tcW w:w="1622" w:type="dxa"/>
          </w:tcPr>
          <w:p w14:paraId="6C242B49" w14:textId="77777777" w:rsidR="00053C59" w:rsidRDefault="00053C59" w:rsidP="009F27B1">
            <w:pPr>
              <w:ind w:right="-289"/>
              <w:rPr>
                <w:b/>
                <w:sz w:val="24"/>
                <w:szCs w:val="24"/>
              </w:rPr>
            </w:pPr>
            <w:r>
              <w:rPr>
                <w:b/>
                <w:sz w:val="24"/>
                <w:szCs w:val="24"/>
              </w:rPr>
              <w:lastRenderedPageBreak/>
              <w:t xml:space="preserve">Тема 2. Социальная сфера </w:t>
            </w:r>
          </w:p>
        </w:tc>
        <w:tc>
          <w:tcPr>
            <w:tcW w:w="868" w:type="dxa"/>
          </w:tcPr>
          <w:p w14:paraId="429D8575" w14:textId="77777777" w:rsidR="00053C59" w:rsidRDefault="00053C59" w:rsidP="009F27B1">
            <w:pPr>
              <w:ind w:right="-289"/>
              <w:jc w:val="both"/>
              <w:rPr>
                <w:sz w:val="24"/>
                <w:szCs w:val="24"/>
              </w:rPr>
            </w:pPr>
            <w:r>
              <w:rPr>
                <w:sz w:val="24"/>
                <w:szCs w:val="24"/>
              </w:rPr>
              <w:t>17</w:t>
            </w:r>
          </w:p>
        </w:tc>
        <w:tc>
          <w:tcPr>
            <w:tcW w:w="10666" w:type="dxa"/>
          </w:tcPr>
          <w:p w14:paraId="3015AFBF" w14:textId="77777777" w:rsidR="00053C59" w:rsidRDefault="00053C59" w:rsidP="009F27B1">
            <w:pPr>
              <w:widowControl w:val="0"/>
              <w:ind w:right="181"/>
              <w:rPr>
                <w:sz w:val="24"/>
                <w:szCs w:val="24"/>
              </w:rPr>
            </w:pPr>
            <w:r>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w:t>
            </w:r>
          </w:p>
          <w:p w14:paraId="4B040ED9" w14:textId="77777777" w:rsidR="00053C59" w:rsidRDefault="00053C59" w:rsidP="009F27B1">
            <w:pPr>
              <w:ind w:right="181"/>
              <w:rPr>
                <w:sz w:val="24"/>
                <w:szCs w:val="24"/>
              </w:rPr>
            </w:pPr>
            <w:r>
              <w:rPr>
                <w:sz w:val="24"/>
                <w:szCs w:val="24"/>
              </w:rPr>
              <w:t>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tc>
        <w:tc>
          <w:tcPr>
            <w:tcW w:w="1276" w:type="dxa"/>
          </w:tcPr>
          <w:p w14:paraId="75BA7A36" w14:textId="77777777" w:rsidR="00053C59" w:rsidRDefault="00053C59" w:rsidP="009F27B1">
            <w:pPr>
              <w:ind w:right="-289"/>
              <w:jc w:val="both"/>
              <w:rPr>
                <w:sz w:val="24"/>
                <w:szCs w:val="24"/>
              </w:rPr>
            </w:pPr>
          </w:p>
        </w:tc>
      </w:tr>
      <w:tr w:rsidR="00053C59" w14:paraId="14003F15" w14:textId="77777777" w:rsidTr="009F27B1">
        <w:trPr>
          <w:trHeight w:val="4888"/>
        </w:trPr>
        <w:tc>
          <w:tcPr>
            <w:tcW w:w="1622" w:type="dxa"/>
          </w:tcPr>
          <w:p w14:paraId="360BBFD5" w14:textId="77777777" w:rsidR="00053C59" w:rsidRDefault="00053C59" w:rsidP="009F27B1">
            <w:pPr>
              <w:ind w:right="-110"/>
              <w:rPr>
                <w:b/>
                <w:sz w:val="24"/>
                <w:szCs w:val="24"/>
              </w:rPr>
            </w:pPr>
            <w:r>
              <w:rPr>
                <w:b/>
                <w:sz w:val="24"/>
                <w:szCs w:val="24"/>
              </w:rPr>
              <w:t>Тема 3. Политическая жизнь общества</w:t>
            </w:r>
          </w:p>
        </w:tc>
        <w:tc>
          <w:tcPr>
            <w:tcW w:w="868" w:type="dxa"/>
          </w:tcPr>
          <w:p w14:paraId="7BCB11F6" w14:textId="77777777" w:rsidR="00053C59" w:rsidRDefault="00053C59" w:rsidP="009F27B1">
            <w:pPr>
              <w:ind w:right="-289"/>
              <w:jc w:val="both"/>
              <w:rPr>
                <w:sz w:val="24"/>
                <w:szCs w:val="24"/>
              </w:rPr>
            </w:pPr>
            <w:r>
              <w:rPr>
                <w:sz w:val="24"/>
                <w:szCs w:val="24"/>
              </w:rPr>
              <w:t>23</w:t>
            </w:r>
          </w:p>
        </w:tc>
        <w:tc>
          <w:tcPr>
            <w:tcW w:w="10666" w:type="dxa"/>
          </w:tcPr>
          <w:p w14:paraId="387D046D" w14:textId="77777777" w:rsidR="00053C59" w:rsidRDefault="00053C59" w:rsidP="009F27B1">
            <w:pPr>
              <w:widowControl w:val="0"/>
              <w:ind w:right="181"/>
              <w:rPr>
                <w:sz w:val="24"/>
                <w:szCs w:val="24"/>
              </w:rPr>
            </w:pPr>
            <w:r>
              <w:rPr>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w:t>
            </w:r>
          </w:p>
          <w:p w14:paraId="2F1F9F64" w14:textId="77777777" w:rsidR="00053C59" w:rsidRDefault="00053C59" w:rsidP="009F27B1">
            <w:pPr>
              <w:widowControl w:val="0"/>
              <w:ind w:right="181"/>
              <w:rPr>
                <w:sz w:val="24"/>
                <w:szCs w:val="24"/>
              </w:rPr>
            </w:pPr>
            <w:r>
              <w:rPr>
                <w:sz w:val="24"/>
                <w:szCs w:val="24"/>
              </w:rPr>
              <w:t>Типы избирательных систем: мажоритарная, пропорциональная, смешанная. Избирательная</w:t>
            </w:r>
          </w:p>
          <w:p w14:paraId="6B329857" w14:textId="77777777" w:rsidR="00053C59" w:rsidRDefault="00053C59" w:rsidP="009F27B1">
            <w:pPr>
              <w:widowControl w:val="0"/>
              <w:ind w:right="181"/>
              <w:rPr>
                <w:sz w:val="24"/>
                <w:szCs w:val="24"/>
              </w:rPr>
            </w:pPr>
            <w:r>
              <w:rPr>
                <w:sz w:val="24"/>
                <w:szCs w:val="24"/>
              </w:rPr>
              <w:t>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w:t>
            </w:r>
          </w:p>
          <w:p w14:paraId="0F0B39B8" w14:textId="77777777" w:rsidR="00053C59" w:rsidRDefault="00053C59" w:rsidP="009F27B1">
            <w:pPr>
              <w:widowControl w:val="0"/>
              <w:ind w:right="181"/>
              <w:rPr>
                <w:sz w:val="24"/>
                <w:szCs w:val="24"/>
              </w:rPr>
            </w:pPr>
            <w:r>
              <w:rPr>
                <w:sz w:val="24"/>
                <w:szCs w:val="24"/>
              </w:rPr>
              <w:t>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 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tc>
        <w:tc>
          <w:tcPr>
            <w:tcW w:w="1276" w:type="dxa"/>
          </w:tcPr>
          <w:p w14:paraId="3CB201EA" w14:textId="77777777" w:rsidR="00053C59" w:rsidRDefault="00053C59" w:rsidP="009F27B1">
            <w:pPr>
              <w:ind w:right="-289"/>
              <w:jc w:val="both"/>
              <w:rPr>
                <w:sz w:val="24"/>
                <w:szCs w:val="24"/>
              </w:rPr>
            </w:pPr>
          </w:p>
        </w:tc>
      </w:tr>
      <w:tr w:rsidR="00053C59" w14:paraId="6E2340D8" w14:textId="77777777" w:rsidTr="009F27B1">
        <w:trPr>
          <w:trHeight w:val="553"/>
        </w:trPr>
        <w:tc>
          <w:tcPr>
            <w:tcW w:w="1622" w:type="dxa"/>
          </w:tcPr>
          <w:p w14:paraId="6880D0A2" w14:textId="77777777" w:rsidR="00053C59" w:rsidRDefault="00053C59" w:rsidP="009F27B1">
            <w:pPr>
              <w:widowControl w:val="0"/>
              <w:ind w:right="460"/>
              <w:rPr>
                <w:b/>
                <w:sz w:val="24"/>
                <w:szCs w:val="24"/>
              </w:rPr>
            </w:pPr>
            <w:r>
              <w:rPr>
                <w:b/>
                <w:sz w:val="24"/>
                <w:szCs w:val="24"/>
              </w:rPr>
              <w:t>Подготовка к ЕГЭ</w:t>
            </w:r>
          </w:p>
        </w:tc>
        <w:tc>
          <w:tcPr>
            <w:tcW w:w="868" w:type="dxa"/>
          </w:tcPr>
          <w:p w14:paraId="30D0C60C" w14:textId="77777777" w:rsidR="00053C59" w:rsidRDefault="00053C59" w:rsidP="009F27B1">
            <w:pPr>
              <w:ind w:right="-289"/>
              <w:jc w:val="both"/>
              <w:rPr>
                <w:sz w:val="24"/>
                <w:szCs w:val="24"/>
              </w:rPr>
            </w:pPr>
          </w:p>
        </w:tc>
        <w:tc>
          <w:tcPr>
            <w:tcW w:w="10666" w:type="dxa"/>
          </w:tcPr>
          <w:p w14:paraId="544A831D" w14:textId="77777777" w:rsidR="00053C59" w:rsidRDefault="00053C59" w:rsidP="009F27B1">
            <w:pPr>
              <w:widowControl w:val="0"/>
              <w:ind w:right="181"/>
              <w:rPr>
                <w:sz w:val="24"/>
                <w:szCs w:val="24"/>
              </w:rPr>
            </w:pPr>
          </w:p>
        </w:tc>
        <w:tc>
          <w:tcPr>
            <w:tcW w:w="1276" w:type="dxa"/>
          </w:tcPr>
          <w:p w14:paraId="4994D7AF" w14:textId="77777777" w:rsidR="00053C59" w:rsidRDefault="00053C59" w:rsidP="009F27B1">
            <w:pPr>
              <w:ind w:right="-289"/>
              <w:jc w:val="both"/>
              <w:rPr>
                <w:sz w:val="24"/>
                <w:szCs w:val="24"/>
              </w:rPr>
            </w:pPr>
          </w:p>
        </w:tc>
      </w:tr>
      <w:tr w:rsidR="00053C59" w14:paraId="3259CFDD" w14:textId="77777777" w:rsidTr="009F27B1">
        <w:trPr>
          <w:trHeight w:val="276"/>
        </w:trPr>
        <w:tc>
          <w:tcPr>
            <w:tcW w:w="1622" w:type="dxa"/>
          </w:tcPr>
          <w:p w14:paraId="597B8A5D" w14:textId="77777777" w:rsidR="00053C59" w:rsidRDefault="00053C59" w:rsidP="009F27B1">
            <w:pPr>
              <w:ind w:right="-289"/>
              <w:jc w:val="both"/>
              <w:rPr>
                <w:sz w:val="24"/>
                <w:szCs w:val="24"/>
              </w:rPr>
            </w:pPr>
            <w:r>
              <w:rPr>
                <w:sz w:val="24"/>
                <w:szCs w:val="24"/>
              </w:rPr>
              <w:t>Итого:</w:t>
            </w:r>
          </w:p>
        </w:tc>
        <w:tc>
          <w:tcPr>
            <w:tcW w:w="868" w:type="dxa"/>
          </w:tcPr>
          <w:p w14:paraId="73780133" w14:textId="77777777" w:rsidR="00053C59" w:rsidRDefault="00053C59" w:rsidP="009F27B1">
            <w:pPr>
              <w:ind w:right="-289"/>
              <w:jc w:val="center"/>
              <w:rPr>
                <w:sz w:val="24"/>
                <w:szCs w:val="24"/>
              </w:rPr>
            </w:pPr>
            <w:r>
              <w:rPr>
                <w:sz w:val="24"/>
                <w:szCs w:val="24"/>
              </w:rPr>
              <w:t>68 ч.</w:t>
            </w:r>
          </w:p>
        </w:tc>
        <w:tc>
          <w:tcPr>
            <w:tcW w:w="10666" w:type="dxa"/>
          </w:tcPr>
          <w:p w14:paraId="5DD3058D" w14:textId="77777777" w:rsidR="00053C59" w:rsidRDefault="00053C59" w:rsidP="009F27B1">
            <w:pPr>
              <w:ind w:right="-289"/>
              <w:jc w:val="both"/>
              <w:rPr>
                <w:sz w:val="24"/>
                <w:szCs w:val="24"/>
              </w:rPr>
            </w:pPr>
          </w:p>
        </w:tc>
        <w:tc>
          <w:tcPr>
            <w:tcW w:w="1276" w:type="dxa"/>
          </w:tcPr>
          <w:p w14:paraId="0388CE2A" w14:textId="77777777" w:rsidR="00053C59" w:rsidRDefault="00053C59" w:rsidP="009F27B1">
            <w:pPr>
              <w:ind w:right="-289"/>
              <w:jc w:val="center"/>
              <w:rPr>
                <w:sz w:val="24"/>
                <w:szCs w:val="24"/>
              </w:rPr>
            </w:pPr>
          </w:p>
        </w:tc>
      </w:tr>
    </w:tbl>
    <w:p w14:paraId="0EF02067" w14:textId="77777777" w:rsidR="00053C59" w:rsidRPr="00053C59" w:rsidRDefault="00053C59" w:rsidP="00053C59">
      <w:pPr>
        <w:pStyle w:val="affff3"/>
        <w:shd w:val="clear" w:color="auto" w:fill="FFFFFF"/>
        <w:spacing w:before="0" w:beforeAutospacing="0" w:after="150" w:afterAutospacing="0"/>
        <w:rPr>
          <w:color w:val="333333"/>
        </w:rPr>
      </w:pPr>
    </w:p>
    <w:p w14:paraId="09221AA0" w14:textId="77777777" w:rsidR="00053C59" w:rsidRPr="00053C59" w:rsidRDefault="00053C59">
      <w:pPr>
        <w:spacing w:line="276" w:lineRule="auto"/>
        <w:ind w:right="-289"/>
        <w:rPr>
          <w:sz w:val="24"/>
          <w:szCs w:val="24"/>
        </w:rPr>
      </w:pPr>
    </w:p>
    <w:p w14:paraId="4E2FE5BD" w14:textId="2C25ECD0" w:rsidR="00AD1487" w:rsidRPr="00053C59" w:rsidRDefault="00AD1487" w:rsidP="00AD1487">
      <w:pPr>
        <w:pStyle w:val="affff3"/>
        <w:shd w:val="clear" w:color="auto" w:fill="FFFFFF"/>
        <w:spacing w:before="0" w:beforeAutospacing="0" w:after="0" w:afterAutospacing="0"/>
        <w:jc w:val="center"/>
        <w:rPr>
          <w:color w:val="000000"/>
        </w:rPr>
      </w:pPr>
      <w:r w:rsidRPr="00053C59">
        <w:rPr>
          <w:b/>
          <w:bCs/>
          <w:color w:val="000000"/>
        </w:rPr>
        <w:t>П</w:t>
      </w:r>
      <w:r w:rsidR="00D06119" w:rsidRPr="00053C59">
        <w:rPr>
          <w:b/>
          <w:bCs/>
          <w:color w:val="000000"/>
        </w:rPr>
        <w:t>ланируемые результаты освоения учебного предмета</w:t>
      </w:r>
    </w:p>
    <w:p w14:paraId="1E8D6C56" w14:textId="77777777" w:rsidR="00AD1487" w:rsidRPr="00053C59" w:rsidRDefault="00AD1487" w:rsidP="00C3170B">
      <w:pPr>
        <w:pStyle w:val="affff3"/>
        <w:shd w:val="clear" w:color="auto" w:fill="FFFFFF"/>
        <w:spacing w:before="0" w:beforeAutospacing="0" w:after="0" w:afterAutospacing="0"/>
        <w:jc w:val="both"/>
        <w:rPr>
          <w:color w:val="000000"/>
        </w:rPr>
      </w:pPr>
      <w:r w:rsidRPr="00053C59">
        <w:rPr>
          <w:b/>
          <w:bCs/>
          <w:color w:val="000000"/>
        </w:rPr>
        <w:t>Личностные результаты</w:t>
      </w:r>
      <w:r w:rsidRPr="00053C59">
        <w:rPr>
          <w:color w:val="000000"/>
        </w:rPr>
        <w:t> освоения основной образовательной программы должны отражать:</w:t>
      </w:r>
    </w:p>
    <w:p w14:paraId="3281EF91"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sidRPr="00053C59">
        <w:rPr>
          <w:color w:val="000000"/>
        </w:rPr>
        <w:t>1) российскую гражданскую идентичность, патриотизм, уважение к</w:t>
      </w:r>
      <w:r>
        <w:rPr>
          <w:color w:val="000000"/>
        </w:rPr>
        <w:t xml:space="preserve">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3DD05CBA"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7D82173F"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3) готовность к служению Отечеству, его защите;</w:t>
      </w:r>
    </w:p>
    <w:p w14:paraId="02C2B743"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02FD440F"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4928A833"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37C99892"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4BEEE863"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8) нравственное сознание и поведение на основе усвоения общечеловеческих ценностей;</w:t>
      </w:r>
    </w:p>
    <w:p w14:paraId="27560584"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2A1E73D8"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10) эстетическое отношение к миру, включая эстетику быта, научного и технического творчества, спорта, общественных отношений;</w:t>
      </w:r>
    </w:p>
    <w:p w14:paraId="6D4EE59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6CB57BC"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41F1747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670E5A76"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2CB16185"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15) ответственное отношение к созданию семьи на основе осознанного принятия ценностей семейной жизни.</w:t>
      </w:r>
    </w:p>
    <w:p w14:paraId="2BF70070"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b/>
          <w:bCs/>
          <w:color w:val="000000"/>
        </w:rPr>
        <w:lastRenderedPageBreak/>
        <w:t>Метапредметные результаты</w:t>
      </w:r>
      <w:r>
        <w:rPr>
          <w:color w:val="000000"/>
        </w:rPr>
        <w:t> освоения основной образовательной программы должны отражать:</w:t>
      </w:r>
    </w:p>
    <w:p w14:paraId="3DD8895A"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71A122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7E37D89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F7D9C1C"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50DAA3EE"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CFBF6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6) умение определять назначение и функции различных социальных институтов;</w:t>
      </w:r>
    </w:p>
    <w:p w14:paraId="32EF6388"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7) умение самостоятельно оценивать и принимать решения, определяющие стратегию поведения, с учетом гражданских и нравственных ценностей;</w:t>
      </w:r>
    </w:p>
    <w:p w14:paraId="24CA3565"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8) владение языковыми средствами - умение ясно, логично и точно излагать свою точку зрения, использовать адекватные языковые средства;</w:t>
      </w:r>
    </w:p>
    <w:p w14:paraId="7C6F2720"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4F3CE2BF"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b/>
          <w:bCs/>
          <w:color w:val="000000"/>
        </w:rPr>
        <w:t>Предметные результаты</w:t>
      </w:r>
      <w:r>
        <w:rPr>
          <w:color w:val="000000"/>
        </w:rPr>
        <w:t>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14:paraId="6DD3976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Изучение предметной области «Общественные науки» должно обеспечить:</w:t>
      </w:r>
    </w:p>
    <w:p w14:paraId="6964E27F"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 xml:space="preserve">сформированность мировоззренческой, ценностно-смысловой сферы обучающихся, российской гражданской идентичности, </w:t>
      </w:r>
      <w:proofErr w:type="spellStart"/>
      <w:r>
        <w:rPr>
          <w:color w:val="000000"/>
        </w:rPr>
        <w:t>поликультурности</w:t>
      </w:r>
      <w:proofErr w:type="spellEnd"/>
      <w:r>
        <w:rPr>
          <w:color w:val="000000"/>
        </w:rPr>
        <w:t>, толерантности, приверженности ценностям, закрепленным Конституцией Российской Федерации;</w:t>
      </w:r>
    </w:p>
    <w:p w14:paraId="5E522170"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понимание роли России в многообразном, быстро меняющемся глобальном мире;</w:t>
      </w:r>
    </w:p>
    <w:p w14:paraId="0FD9B6D5"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14:paraId="2E47C77F"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формирование целостного восприятия всего спектра природных, экономических, социальных реалий;</w:t>
      </w:r>
    </w:p>
    <w:p w14:paraId="12BD1CDF"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14:paraId="7C09404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lastRenderedPageBreak/>
        <w:t>владение знаниями о многообразии взглядов и теорий по тематике общественных наук.</w:t>
      </w:r>
    </w:p>
    <w:p w14:paraId="09F480AD"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Предметные результаты изучения предметной области «Общественные науки» включают предметные результаты изучения учебных предметов:</w:t>
      </w:r>
    </w:p>
    <w:p w14:paraId="03F9110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«Обществознание» (базовый уровень) – требования к предметным результатам освоения учебного предмета «Обществознание» должны отражать:</w:t>
      </w:r>
    </w:p>
    <w:p w14:paraId="050F7C36"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1) сформированность знаний об обществе как целостной развивающейся системе в единстве и взаимодействии его основных сфер и институтов;</w:t>
      </w:r>
    </w:p>
    <w:p w14:paraId="3E1CD359"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2) владение базовым понятийным аппаратом социальных наук;</w:t>
      </w:r>
    </w:p>
    <w:p w14:paraId="72E4CBD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3) владение умениями выявлять причинно-следственные, функциональные, иерархические и другие связи социальных объектов и процессов;</w:t>
      </w:r>
    </w:p>
    <w:p w14:paraId="4E6D782F"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4) сформированность представлений об основных тенденциях и возможных перспективах развития мирового сообщества в глобальном мире;</w:t>
      </w:r>
    </w:p>
    <w:p w14:paraId="58A88501"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5) сформированность представлений о методах познания социальных явлений и процессов;</w:t>
      </w:r>
    </w:p>
    <w:p w14:paraId="540360B6"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6) владение умениями применять полученные знания в повседневной жизни, прогнозировать последствия принимаемых решений;</w:t>
      </w:r>
    </w:p>
    <w:p w14:paraId="20A20ECB" w14:textId="77777777" w:rsidR="00AD1487" w:rsidRDefault="00AD1487" w:rsidP="00C3170B">
      <w:pPr>
        <w:pStyle w:val="affff3"/>
        <w:shd w:val="clear" w:color="auto" w:fill="FFFFFF"/>
        <w:spacing w:before="0" w:beforeAutospacing="0" w:after="0" w:afterAutospacing="0"/>
        <w:jc w:val="both"/>
        <w:rPr>
          <w:rFonts w:ascii="Arial" w:hAnsi="Arial" w:cs="Arial"/>
          <w:color w:val="000000"/>
          <w:sz w:val="23"/>
          <w:szCs w:val="23"/>
        </w:rPr>
      </w:pPr>
      <w:r>
        <w:rPr>
          <w:color w:val="000000"/>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041E5213" w14:textId="77777777" w:rsidR="00610ED8" w:rsidRDefault="00610ED8">
      <w:pPr>
        <w:widowControl w:val="0"/>
        <w:tabs>
          <w:tab w:val="left" w:pos="247"/>
        </w:tabs>
        <w:ind w:left="720" w:right="324"/>
        <w:rPr>
          <w:sz w:val="24"/>
          <w:szCs w:val="24"/>
        </w:rPr>
      </w:pPr>
    </w:p>
    <w:p w14:paraId="19352680" w14:textId="77777777" w:rsidR="009C0873" w:rsidRDefault="009C0873">
      <w:pPr>
        <w:ind w:right="-289"/>
        <w:jc w:val="both"/>
        <w:rPr>
          <w:color w:val="000000"/>
          <w:sz w:val="24"/>
          <w:szCs w:val="24"/>
        </w:rPr>
      </w:pPr>
    </w:p>
    <w:p w14:paraId="637CE48B" w14:textId="3D22BD63" w:rsidR="00A146C3" w:rsidRPr="00F50398" w:rsidRDefault="00D06119" w:rsidP="00F50398">
      <w:pPr>
        <w:ind w:right="-289"/>
        <w:jc w:val="center"/>
        <w:rPr>
          <w:b/>
          <w:bCs/>
          <w:color w:val="000000"/>
          <w:sz w:val="24"/>
          <w:szCs w:val="24"/>
        </w:rPr>
      </w:pPr>
      <w:r>
        <w:rPr>
          <w:b/>
          <w:bCs/>
          <w:color w:val="000000"/>
          <w:sz w:val="24"/>
          <w:szCs w:val="24"/>
        </w:rPr>
        <w:t>Тематическое планирование, в том числе с учетом рабочей программы воспитания с указанием количества часов, отводимых на освоение каждой темы</w:t>
      </w:r>
    </w:p>
    <w:p w14:paraId="66BA6A50" w14:textId="77777777" w:rsidR="00D12AE8" w:rsidRDefault="00D12AE8">
      <w:pPr>
        <w:ind w:right="-289"/>
        <w:rPr>
          <w:sz w:val="24"/>
          <w:szCs w:val="24"/>
        </w:rPr>
      </w:pPr>
    </w:p>
    <w:p w14:paraId="188D6F75" w14:textId="77777777" w:rsidR="00D12AE8" w:rsidRPr="00D12AE8" w:rsidRDefault="00D12AE8" w:rsidP="00D12AE8">
      <w:pPr>
        <w:ind w:right="-289"/>
        <w:jc w:val="center"/>
        <w:rPr>
          <w:b/>
          <w:bCs/>
          <w:sz w:val="24"/>
          <w:szCs w:val="24"/>
        </w:rPr>
      </w:pPr>
      <w:r w:rsidRPr="00D12AE8">
        <w:rPr>
          <w:b/>
          <w:bCs/>
          <w:sz w:val="24"/>
          <w:szCs w:val="24"/>
        </w:rPr>
        <w:t>11 класс</w:t>
      </w:r>
    </w:p>
    <w:p w14:paraId="04F9A0AB" w14:textId="77777777" w:rsidR="00D12AE8" w:rsidRDefault="00D12AE8" w:rsidP="00D06119">
      <w:pPr>
        <w:ind w:right="-289"/>
        <w:jc w:val="right"/>
        <w:rPr>
          <w:b/>
          <w:bCs/>
          <w:sz w:val="24"/>
          <w:szCs w:val="24"/>
        </w:rPr>
      </w:pPr>
    </w:p>
    <w:tbl>
      <w:tblPr>
        <w:tblStyle w:val="afff1"/>
        <w:tblW w:w="130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1721"/>
      </w:tblGrid>
      <w:tr w:rsidR="00D12AE8" w14:paraId="538BBF2F" w14:textId="77777777" w:rsidTr="00D12AE8">
        <w:tc>
          <w:tcPr>
            <w:tcW w:w="1335" w:type="dxa"/>
          </w:tcPr>
          <w:p w14:paraId="77956655" w14:textId="77777777" w:rsidR="00D12AE8" w:rsidRPr="00D12AE8" w:rsidRDefault="00D12AE8" w:rsidP="00E710E7">
            <w:pPr>
              <w:widowControl w:val="0"/>
              <w:spacing w:before="120" w:after="120"/>
              <w:ind w:right="-289"/>
              <w:rPr>
                <w:b/>
                <w:bCs/>
                <w:sz w:val="24"/>
                <w:szCs w:val="24"/>
              </w:rPr>
            </w:pPr>
            <w:r w:rsidRPr="00D12AE8">
              <w:rPr>
                <w:b/>
                <w:bCs/>
                <w:sz w:val="24"/>
                <w:szCs w:val="24"/>
              </w:rPr>
              <w:t xml:space="preserve">Кол-во </w:t>
            </w:r>
          </w:p>
          <w:p w14:paraId="3983BD25" w14:textId="77777777" w:rsidR="00D12AE8" w:rsidRPr="00D12AE8" w:rsidRDefault="00D12AE8" w:rsidP="00E710E7">
            <w:pPr>
              <w:widowControl w:val="0"/>
              <w:spacing w:before="120" w:after="120"/>
              <w:ind w:right="-289"/>
              <w:rPr>
                <w:b/>
                <w:bCs/>
                <w:sz w:val="24"/>
                <w:szCs w:val="24"/>
              </w:rPr>
            </w:pPr>
            <w:r w:rsidRPr="00D12AE8">
              <w:rPr>
                <w:b/>
                <w:bCs/>
                <w:sz w:val="24"/>
                <w:szCs w:val="24"/>
              </w:rPr>
              <w:t>часов</w:t>
            </w:r>
          </w:p>
        </w:tc>
        <w:tc>
          <w:tcPr>
            <w:tcW w:w="11721" w:type="dxa"/>
          </w:tcPr>
          <w:p w14:paraId="0DFC0E6F" w14:textId="77777777" w:rsidR="00D12AE8" w:rsidRPr="00D12AE8" w:rsidRDefault="00D12AE8" w:rsidP="00E710E7">
            <w:pPr>
              <w:widowControl w:val="0"/>
              <w:spacing w:before="120" w:after="120"/>
              <w:ind w:right="-289"/>
              <w:rPr>
                <w:b/>
                <w:bCs/>
                <w:sz w:val="24"/>
                <w:szCs w:val="24"/>
              </w:rPr>
            </w:pPr>
            <w:r w:rsidRPr="00D12AE8">
              <w:rPr>
                <w:b/>
                <w:bCs/>
                <w:sz w:val="24"/>
                <w:szCs w:val="24"/>
              </w:rPr>
              <w:t>Наименование разделов</w:t>
            </w:r>
          </w:p>
          <w:p w14:paraId="19C27192" w14:textId="77777777" w:rsidR="00D12AE8" w:rsidRPr="00D12AE8" w:rsidRDefault="00D12AE8" w:rsidP="00E710E7">
            <w:pPr>
              <w:widowControl w:val="0"/>
              <w:spacing w:before="120" w:after="120"/>
              <w:ind w:right="-289"/>
              <w:rPr>
                <w:b/>
                <w:bCs/>
                <w:sz w:val="24"/>
                <w:szCs w:val="24"/>
              </w:rPr>
            </w:pPr>
            <w:r w:rsidRPr="00D12AE8">
              <w:rPr>
                <w:b/>
                <w:bCs/>
                <w:sz w:val="24"/>
                <w:szCs w:val="24"/>
              </w:rPr>
              <w:t>и тем</w:t>
            </w:r>
          </w:p>
        </w:tc>
      </w:tr>
      <w:tr w:rsidR="00D12AE8" w14:paraId="0A24EB3D" w14:textId="77777777" w:rsidTr="00D12AE8">
        <w:tc>
          <w:tcPr>
            <w:tcW w:w="1335" w:type="dxa"/>
          </w:tcPr>
          <w:p w14:paraId="3332636A" w14:textId="4C7FA4EA" w:rsidR="00D12AE8" w:rsidRDefault="00053C59" w:rsidP="00E710E7">
            <w:pPr>
              <w:spacing w:line="276" w:lineRule="auto"/>
              <w:jc w:val="both"/>
              <w:rPr>
                <w:sz w:val="24"/>
                <w:szCs w:val="24"/>
              </w:rPr>
            </w:pPr>
            <w:r>
              <w:rPr>
                <w:sz w:val="24"/>
                <w:szCs w:val="24"/>
              </w:rPr>
              <w:t>2</w:t>
            </w:r>
          </w:p>
        </w:tc>
        <w:tc>
          <w:tcPr>
            <w:tcW w:w="11721" w:type="dxa"/>
          </w:tcPr>
          <w:p w14:paraId="2F1C9E38" w14:textId="77777777" w:rsidR="00D12AE8" w:rsidRPr="00236335" w:rsidRDefault="00D12AE8" w:rsidP="00E710E7">
            <w:pPr>
              <w:spacing w:line="276" w:lineRule="auto"/>
              <w:rPr>
                <w:b/>
                <w:sz w:val="24"/>
                <w:szCs w:val="24"/>
              </w:rPr>
            </w:pPr>
            <w:r>
              <w:rPr>
                <w:sz w:val="24"/>
                <w:szCs w:val="24"/>
              </w:rPr>
              <w:t xml:space="preserve">Роль экономики в жизни общества. </w:t>
            </w:r>
            <w:r>
              <w:rPr>
                <w:b/>
                <w:sz w:val="24"/>
                <w:szCs w:val="24"/>
              </w:rPr>
              <w:t>(РПВ) Урок на платформе РЭШ</w:t>
            </w:r>
          </w:p>
          <w:p w14:paraId="77EE9378" w14:textId="77777777" w:rsidR="00D12AE8" w:rsidRDefault="00D12AE8" w:rsidP="00E710E7">
            <w:pPr>
              <w:spacing w:line="276" w:lineRule="auto"/>
              <w:rPr>
                <w:sz w:val="24"/>
                <w:szCs w:val="24"/>
              </w:rPr>
            </w:pPr>
          </w:p>
          <w:p w14:paraId="169C6D97" w14:textId="77777777" w:rsidR="00D12AE8" w:rsidRDefault="00D12AE8" w:rsidP="00E710E7">
            <w:pPr>
              <w:spacing w:line="276" w:lineRule="auto"/>
              <w:rPr>
                <w:sz w:val="24"/>
                <w:szCs w:val="24"/>
              </w:rPr>
            </w:pPr>
          </w:p>
        </w:tc>
      </w:tr>
      <w:tr w:rsidR="00D12AE8" w14:paraId="1F068096" w14:textId="77777777" w:rsidTr="00D12AE8">
        <w:tc>
          <w:tcPr>
            <w:tcW w:w="1335" w:type="dxa"/>
          </w:tcPr>
          <w:p w14:paraId="45612B2C" w14:textId="432C4454" w:rsidR="00D12AE8" w:rsidRDefault="00053C59" w:rsidP="00E710E7">
            <w:pPr>
              <w:spacing w:line="276" w:lineRule="auto"/>
              <w:jc w:val="both"/>
              <w:rPr>
                <w:sz w:val="24"/>
                <w:szCs w:val="24"/>
              </w:rPr>
            </w:pPr>
            <w:r>
              <w:rPr>
                <w:sz w:val="24"/>
                <w:szCs w:val="24"/>
              </w:rPr>
              <w:t>2</w:t>
            </w:r>
          </w:p>
        </w:tc>
        <w:tc>
          <w:tcPr>
            <w:tcW w:w="11721" w:type="dxa"/>
          </w:tcPr>
          <w:p w14:paraId="3BC210AD" w14:textId="77777777" w:rsidR="00D12AE8" w:rsidRDefault="00D12AE8" w:rsidP="00E710E7">
            <w:pPr>
              <w:spacing w:line="276" w:lineRule="auto"/>
              <w:rPr>
                <w:sz w:val="24"/>
                <w:szCs w:val="24"/>
              </w:rPr>
            </w:pPr>
            <w:r>
              <w:rPr>
                <w:sz w:val="24"/>
                <w:szCs w:val="24"/>
              </w:rPr>
              <w:t>Экономика: наука и хозяйство</w:t>
            </w:r>
          </w:p>
        </w:tc>
      </w:tr>
      <w:tr w:rsidR="00D12AE8" w14:paraId="3D274139" w14:textId="77777777" w:rsidTr="00D12AE8">
        <w:tc>
          <w:tcPr>
            <w:tcW w:w="1335" w:type="dxa"/>
          </w:tcPr>
          <w:p w14:paraId="577FB5C2" w14:textId="407329BF" w:rsidR="00D12AE8" w:rsidRDefault="00053C59" w:rsidP="00E710E7">
            <w:pPr>
              <w:spacing w:line="276" w:lineRule="auto"/>
              <w:jc w:val="both"/>
              <w:rPr>
                <w:sz w:val="24"/>
                <w:szCs w:val="24"/>
              </w:rPr>
            </w:pPr>
            <w:r>
              <w:rPr>
                <w:sz w:val="24"/>
                <w:szCs w:val="24"/>
              </w:rPr>
              <w:t>2</w:t>
            </w:r>
          </w:p>
        </w:tc>
        <w:tc>
          <w:tcPr>
            <w:tcW w:w="11721" w:type="dxa"/>
          </w:tcPr>
          <w:p w14:paraId="596CC751" w14:textId="77777777" w:rsidR="00D12AE8" w:rsidRPr="00236335" w:rsidRDefault="00D12AE8" w:rsidP="00E710E7">
            <w:pPr>
              <w:spacing w:line="276" w:lineRule="auto"/>
              <w:rPr>
                <w:b/>
                <w:sz w:val="24"/>
                <w:szCs w:val="24"/>
              </w:rPr>
            </w:pPr>
            <w:r>
              <w:rPr>
                <w:sz w:val="24"/>
                <w:szCs w:val="24"/>
              </w:rPr>
              <w:t xml:space="preserve">Экономический рост и развитие. </w:t>
            </w:r>
          </w:p>
        </w:tc>
      </w:tr>
      <w:tr w:rsidR="00D12AE8" w14:paraId="426D51DE" w14:textId="77777777" w:rsidTr="00D12AE8">
        <w:tc>
          <w:tcPr>
            <w:tcW w:w="1335" w:type="dxa"/>
          </w:tcPr>
          <w:p w14:paraId="25FDF689" w14:textId="2BDBDDDE" w:rsidR="00D12AE8" w:rsidRPr="006F345D" w:rsidRDefault="00053C59" w:rsidP="00E710E7">
            <w:pPr>
              <w:spacing w:line="276" w:lineRule="auto"/>
              <w:jc w:val="both"/>
              <w:rPr>
                <w:color w:val="FF0000"/>
                <w:sz w:val="24"/>
                <w:szCs w:val="24"/>
              </w:rPr>
            </w:pPr>
            <w:r>
              <w:rPr>
                <w:color w:val="FF0000"/>
                <w:sz w:val="24"/>
                <w:szCs w:val="24"/>
              </w:rPr>
              <w:t>3</w:t>
            </w:r>
          </w:p>
        </w:tc>
        <w:tc>
          <w:tcPr>
            <w:tcW w:w="11721" w:type="dxa"/>
          </w:tcPr>
          <w:p w14:paraId="1AE79C8B" w14:textId="77777777" w:rsidR="00D12AE8" w:rsidRPr="00D40616" w:rsidRDefault="00D12AE8" w:rsidP="00E710E7">
            <w:pPr>
              <w:spacing w:line="276" w:lineRule="auto"/>
              <w:rPr>
                <w:sz w:val="24"/>
                <w:szCs w:val="24"/>
              </w:rPr>
            </w:pPr>
            <w:r w:rsidRPr="00D40616">
              <w:rPr>
                <w:sz w:val="24"/>
                <w:szCs w:val="24"/>
              </w:rPr>
              <w:t>Рыночные отношения в экономике</w:t>
            </w:r>
          </w:p>
        </w:tc>
      </w:tr>
      <w:tr w:rsidR="00D12AE8" w14:paraId="1915C85F" w14:textId="77777777" w:rsidTr="00D12AE8">
        <w:tc>
          <w:tcPr>
            <w:tcW w:w="1335" w:type="dxa"/>
          </w:tcPr>
          <w:p w14:paraId="76EA9586" w14:textId="452910FA" w:rsidR="00D12AE8" w:rsidRDefault="00053C59" w:rsidP="00E710E7">
            <w:pPr>
              <w:spacing w:line="276" w:lineRule="auto"/>
              <w:jc w:val="both"/>
              <w:rPr>
                <w:sz w:val="24"/>
                <w:szCs w:val="24"/>
              </w:rPr>
            </w:pPr>
            <w:r>
              <w:rPr>
                <w:sz w:val="24"/>
                <w:szCs w:val="24"/>
              </w:rPr>
              <w:lastRenderedPageBreak/>
              <w:t>2</w:t>
            </w:r>
          </w:p>
        </w:tc>
        <w:tc>
          <w:tcPr>
            <w:tcW w:w="11721" w:type="dxa"/>
          </w:tcPr>
          <w:p w14:paraId="20773AC1" w14:textId="77777777" w:rsidR="00D12AE8" w:rsidRDefault="00D12AE8" w:rsidP="00E710E7">
            <w:pPr>
              <w:spacing w:line="276" w:lineRule="auto"/>
              <w:rPr>
                <w:sz w:val="24"/>
                <w:szCs w:val="24"/>
              </w:rPr>
            </w:pPr>
            <w:r>
              <w:rPr>
                <w:sz w:val="24"/>
                <w:szCs w:val="24"/>
              </w:rPr>
              <w:t>Фирмы в экономике</w:t>
            </w:r>
          </w:p>
        </w:tc>
      </w:tr>
      <w:tr w:rsidR="00D12AE8" w14:paraId="246BE944" w14:textId="77777777" w:rsidTr="00D12AE8">
        <w:tc>
          <w:tcPr>
            <w:tcW w:w="1335" w:type="dxa"/>
          </w:tcPr>
          <w:p w14:paraId="73B49836" w14:textId="611ECFBA" w:rsidR="00D12AE8" w:rsidRPr="006F345D" w:rsidRDefault="00053C59" w:rsidP="00E710E7">
            <w:pPr>
              <w:spacing w:line="276" w:lineRule="auto"/>
              <w:jc w:val="both"/>
              <w:rPr>
                <w:color w:val="FF0000"/>
                <w:sz w:val="24"/>
                <w:szCs w:val="24"/>
              </w:rPr>
            </w:pPr>
            <w:r>
              <w:rPr>
                <w:color w:val="FF0000"/>
                <w:sz w:val="24"/>
                <w:szCs w:val="24"/>
              </w:rPr>
              <w:t>3</w:t>
            </w:r>
          </w:p>
        </w:tc>
        <w:tc>
          <w:tcPr>
            <w:tcW w:w="11721" w:type="dxa"/>
          </w:tcPr>
          <w:p w14:paraId="72403631" w14:textId="77777777" w:rsidR="00D12AE8" w:rsidRPr="00D40616" w:rsidRDefault="00D12AE8" w:rsidP="00E710E7">
            <w:pPr>
              <w:spacing w:line="276" w:lineRule="auto"/>
              <w:rPr>
                <w:sz w:val="24"/>
                <w:szCs w:val="24"/>
              </w:rPr>
            </w:pPr>
            <w:r w:rsidRPr="00D40616">
              <w:rPr>
                <w:sz w:val="24"/>
                <w:szCs w:val="24"/>
              </w:rPr>
              <w:t>Правовые основы предпринимательской деятельности</w:t>
            </w:r>
          </w:p>
        </w:tc>
      </w:tr>
      <w:tr w:rsidR="00D12AE8" w14:paraId="70E5F90A" w14:textId="77777777" w:rsidTr="00D12AE8">
        <w:tc>
          <w:tcPr>
            <w:tcW w:w="1335" w:type="dxa"/>
          </w:tcPr>
          <w:p w14:paraId="5AE0AC18" w14:textId="3C160078" w:rsidR="00D12AE8" w:rsidRDefault="00053C59" w:rsidP="00E710E7">
            <w:pPr>
              <w:spacing w:line="276" w:lineRule="auto"/>
              <w:jc w:val="both"/>
              <w:rPr>
                <w:sz w:val="24"/>
                <w:szCs w:val="24"/>
              </w:rPr>
            </w:pPr>
            <w:r>
              <w:rPr>
                <w:sz w:val="24"/>
                <w:szCs w:val="24"/>
              </w:rPr>
              <w:t>2</w:t>
            </w:r>
          </w:p>
        </w:tc>
        <w:tc>
          <w:tcPr>
            <w:tcW w:w="11721" w:type="dxa"/>
          </w:tcPr>
          <w:p w14:paraId="7836FF1D" w14:textId="77777777" w:rsidR="00D12AE8" w:rsidRPr="00236335" w:rsidRDefault="00D12AE8" w:rsidP="00E710E7">
            <w:pPr>
              <w:spacing w:line="276" w:lineRule="auto"/>
              <w:rPr>
                <w:b/>
                <w:sz w:val="24"/>
                <w:szCs w:val="24"/>
              </w:rPr>
            </w:pPr>
            <w:r>
              <w:rPr>
                <w:sz w:val="24"/>
                <w:szCs w:val="24"/>
              </w:rPr>
              <w:t xml:space="preserve">Слагаемые успеха в бизнесе. </w:t>
            </w:r>
            <w:r>
              <w:rPr>
                <w:b/>
                <w:sz w:val="24"/>
                <w:szCs w:val="24"/>
              </w:rPr>
              <w:t>(РПВ)Просмотр видеоролика «Малый и средний бизнес»</w:t>
            </w:r>
          </w:p>
        </w:tc>
      </w:tr>
      <w:tr w:rsidR="00D12AE8" w14:paraId="07ABD0C2" w14:textId="77777777" w:rsidTr="00D12AE8">
        <w:tc>
          <w:tcPr>
            <w:tcW w:w="1335" w:type="dxa"/>
          </w:tcPr>
          <w:p w14:paraId="418FD810" w14:textId="5600D613" w:rsidR="00D12AE8" w:rsidRDefault="00053C59" w:rsidP="00E710E7">
            <w:pPr>
              <w:spacing w:line="276" w:lineRule="auto"/>
              <w:jc w:val="both"/>
              <w:rPr>
                <w:sz w:val="24"/>
                <w:szCs w:val="24"/>
              </w:rPr>
            </w:pPr>
            <w:r>
              <w:rPr>
                <w:sz w:val="24"/>
                <w:szCs w:val="24"/>
              </w:rPr>
              <w:t>2</w:t>
            </w:r>
          </w:p>
        </w:tc>
        <w:tc>
          <w:tcPr>
            <w:tcW w:w="11721" w:type="dxa"/>
          </w:tcPr>
          <w:p w14:paraId="4660B926" w14:textId="77777777" w:rsidR="00D12AE8" w:rsidRDefault="00D12AE8" w:rsidP="00E710E7">
            <w:pPr>
              <w:spacing w:line="276" w:lineRule="auto"/>
              <w:rPr>
                <w:sz w:val="24"/>
                <w:szCs w:val="24"/>
              </w:rPr>
            </w:pPr>
            <w:r>
              <w:rPr>
                <w:sz w:val="24"/>
                <w:szCs w:val="24"/>
              </w:rPr>
              <w:t>Экономика и государство</w:t>
            </w:r>
          </w:p>
        </w:tc>
      </w:tr>
      <w:tr w:rsidR="00D12AE8" w14:paraId="741F426A" w14:textId="77777777" w:rsidTr="00D12AE8">
        <w:tc>
          <w:tcPr>
            <w:tcW w:w="1335" w:type="dxa"/>
          </w:tcPr>
          <w:p w14:paraId="65744FCE" w14:textId="42FBC1A0" w:rsidR="00D12AE8" w:rsidRPr="006F345D" w:rsidRDefault="00053C59" w:rsidP="00E710E7">
            <w:pPr>
              <w:spacing w:line="276" w:lineRule="auto"/>
              <w:jc w:val="both"/>
              <w:rPr>
                <w:color w:val="FF0000"/>
                <w:sz w:val="24"/>
                <w:szCs w:val="24"/>
              </w:rPr>
            </w:pPr>
            <w:r>
              <w:rPr>
                <w:color w:val="FF0000"/>
                <w:sz w:val="24"/>
                <w:szCs w:val="24"/>
              </w:rPr>
              <w:t>3</w:t>
            </w:r>
          </w:p>
        </w:tc>
        <w:tc>
          <w:tcPr>
            <w:tcW w:w="11721" w:type="dxa"/>
          </w:tcPr>
          <w:p w14:paraId="3A268DEB" w14:textId="77777777" w:rsidR="00D12AE8" w:rsidRPr="00D40616" w:rsidRDefault="00D12AE8" w:rsidP="00E710E7">
            <w:pPr>
              <w:spacing w:line="276" w:lineRule="auto"/>
              <w:rPr>
                <w:sz w:val="24"/>
                <w:szCs w:val="24"/>
              </w:rPr>
            </w:pPr>
            <w:r w:rsidRPr="00D40616">
              <w:rPr>
                <w:sz w:val="24"/>
                <w:szCs w:val="24"/>
              </w:rPr>
              <w:t>Финансы в экономике</w:t>
            </w:r>
          </w:p>
        </w:tc>
      </w:tr>
      <w:tr w:rsidR="00D12AE8" w14:paraId="684B0962" w14:textId="77777777" w:rsidTr="00D12AE8">
        <w:tc>
          <w:tcPr>
            <w:tcW w:w="1335" w:type="dxa"/>
          </w:tcPr>
          <w:p w14:paraId="6E43D8BD" w14:textId="3A89A792" w:rsidR="00D12AE8" w:rsidRPr="006F345D" w:rsidRDefault="00053C59" w:rsidP="00E710E7">
            <w:pPr>
              <w:spacing w:line="276" w:lineRule="auto"/>
              <w:jc w:val="both"/>
              <w:rPr>
                <w:color w:val="FF0000"/>
                <w:sz w:val="24"/>
                <w:szCs w:val="24"/>
              </w:rPr>
            </w:pPr>
            <w:r>
              <w:rPr>
                <w:color w:val="FF0000"/>
                <w:sz w:val="24"/>
                <w:szCs w:val="24"/>
              </w:rPr>
              <w:t>3</w:t>
            </w:r>
          </w:p>
        </w:tc>
        <w:tc>
          <w:tcPr>
            <w:tcW w:w="11721" w:type="dxa"/>
          </w:tcPr>
          <w:p w14:paraId="3BDEAACB" w14:textId="77777777" w:rsidR="00D12AE8" w:rsidRPr="00236335" w:rsidRDefault="00D12AE8" w:rsidP="00E710E7">
            <w:pPr>
              <w:spacing w:line="276" w:lineRule="auto"/>
              <w:rPr>
                <w:b/>
                <w:sz w:val="24"/>
                <w:szCs w:val="24"/>
              </w:rPr>
            </w:pPr>
            <w:r w:rsidRPr="00D40616">
              <w:rPr>
                <w:sz w:val="24"/>
                <w:szCs w:val="24"/>
              </w:rPr>
              <w:t>Занятость и безработица</w:t>
            </w:r>
            <w:r>
              <w:rPr>
                <w:sz w:val="24"/>
                <w:szCs w:val="24"/>
              </w:rPr>
              <w:t xml:space="preserve">. </w:t>
            </w:r>
            <w:r>
              <w:rPr>
                <w:b/>
                <w:sz w:val="24"/>
                <w:szCs w:val="24"/>
              </w:rPr>
              <w:t>(РПВ)Беседа «Последствия безработицы»</w:t>
            </w:r>
          </w:p>
        </w:tc>
      </w:tr>
      <w:tr w:rsidR="00D12AE8" w14:paraId="155B1666" w14:textId="77777777" w:rsidTr="00D12AE8">
        <w:tc>
          <w:tcPr>
            <w:tcW w:w="1335" w:type="dxa"/>
          </w:tcPr>
          <w:p w14:paraId="21B3D410" w14:textId="56C2DA50" w:rsidR="00D12AE8" w:rsidRDefault="00053C59" w:rsidP="00E710E7">
            <w:pPr>
              <w:spacing w:line="276" w:lineRule="auto"/>
              <w:jc w:val="both"/>
              <w:rPr>
                <w:sz w:val="24"/>
                <w:szCs w:val="24"/>
              </w:rPr>
            </w:pPr>
            <w:r>
              <w:rPr>
                <w:sz w:val="24"/>
                <w:szCs w:val="24"/>
              </w:rPr>
              <w:t>2</w:t>
            </w:r>
          </w:p>
        </w:tc>
        <w:tc>
          <w:tcPr>
            <w:tcW w:w="11721" w:type="dxa"/>
          </w:tcPr>
          <w:p w14:paraId="0ADB2D07" w14:textId="77777777" w:rsidR="00D12AE8" w:rsidRDefault="00D12AE8" w:rsidP="00E710E7">
            <w:pPr>
              <w:spacing w:line="276" w:lineRule="auto"/>
              <w:rPr>
                <w:sz w:val="24"/>
                <w:szCs w:val="24"/>
              </w:rPr>
            </w:pPr>
            <w:r>
              <w:rPr>
                <w:sz w:val="24"/>
                <w:szCs w:val="24"/>
              </w:rPr>
              <w:t>Мировая экономика</w:t>
            </w:r>
          </w:p>
        </w:tc>
      </w:tr>
      <w:tr w:rsidR="00D12AE8" w14:paraId="5430A99A" w14:textId="77777777" w:rsidTr="00D12AE8">
        <w:tc>
          <w:tcPr>
            <w:tcW w:w="1335" w:type="dxa"/>
          </w:tcPr>
          <w:p w14:paraId="62770B03" w14:textId="39BE9F60" w:rsidR="00D12AE8" w:rsidRDefault="00D12AE8" w:rsidP="00E710E7">
            <w:pPr>
              <w:spacing w:line="276" w:lineRule="auto"/>
              <w:jc w:val="both"/>
              <w:rPr>
                <w:sz w:val="24"/>
                <w:szCs w:val="24"/>
              </w:rPr>
            </w:pPr>
            <w:r>
              <w:rPr>
                <w:sz w:val="24"/>
                <w:szCs w:val="24"/>
              </w:rPr>
              <w:t>2</w:t>
            </w:r>
          </w:p>
        </w:tc>
        <w:tc>
          <w:tcPr>
            <w:tcW w:w="11721" w:type="dxa"/>
          </w:tcPr>
          <w:p w14:paraId="0BEE68A1" w14:textId="77777777" w:rsidR="00D12AE8" w:rsidRPr="00236335" w:rsidRDefault="00D12AE8" w:rsidP="00E710E7">
            <w:pPr>
              <w:spacing w:line="276" w:lineRule="auto"/>
              <w:rPr>
                <w:b/>
                <w:sz w:val="24"/>
                <w:szCs w:val="24"/>
              </w:rPr>
            </w:pPr>
            <w:r>
              <w:rPr>
                <w:sz w:val="24"/>
                <w:szCs w:val="24"/>
              </w:rPr>
              <w:t xml:space="preserve">Экономическая культура. </w:t>
            </w:r>
            <w:r>
              <w:rPr>
                <w:b/>
                <w:sz w:val="24"/>
                <w:szCs w:val="24"/>
              </w:rPr>
              <w:t>(РПВ) Знакомство с ФЗ «О защите прав потребителей»</w:t>
            </w:r>
          </w:p>
        </w:tc>
      </w:tr>
      <w:tr w:rsidR="00D12AE8" w14:paraId="6DCF4453" w14:textId="77777777" w:rsidTr="00D12AE8">
        <w:tc>
          <w:tcPr>
            <w:tcW w:w="1335" w:type="dxa"/>
          </w:tcPr>
          <w:p w14:paraId="69E74CDD" w14:textId="6D60F15C" w:rsidR="00D12AE8" w:rsidRDefault="00D12AE8" w:rsidP="00E710E7">
            <w:pPr>
              <w:spacing w:line="276" w:lineRule="auto"/>
              <w:jc w:val="both"/>
              <w:rPr>
                <w:sz w:val="24"/>
                <w:szCs w:val="24"/>
              </w:rPr>
            </w:pPr>
            <w:r>
              <w:rPr>
                <w:sz w:val="24"/>
                <w:szCs w:val="24"/>
              </w:rPr>
              <w:t>2</w:t>
            </w:r>
          </w:p>
        </w:tc>
        <w:tc>
          <w:tcPr>
            <w:tcW w:w="11721" w:type="dxa"/>
          </w:tcPr>
          <w:p w14:paraId="697CA4E8" w14:textId="77777777" w:rsidR="00D12AE8" w:rsidRPr="00236335" w:rsidRDefault="00D12AE8" w:rsidP="00E710E7">
            <w:pPr>
              <w:spacing w:line="276" w:lineRule="auto"/>
              <w:rPr>
                <w:b/>
                <w:sz w:val="24"/>
                <w:szCs w:val="24"/>
              </w:rPr>
            </w:pPr>
            <w:r>
              <w:rPr>
                <w:sz w:val="24"/>
                <w:szCs w:val="24"/>
              </w:rPr>
              <w:t>Социальная структура общества</w:t>
            </w:r>
          </w:p>
        </w:tc>
      </w:tr>
      <w:tr w:rsidR="00D12AE8" w14:paraId="3F616F59" w14:textId="77777777" w:rsidTr="00D12AE8">
        <w:tc>
          <w:tcPr>
            <w:tcW w:w="1335" w:type="dxa"/>
          </w:tcPr>
          <w:p w14:paraId="437D2182" w14:textId="79E55E5E" w:rsidR="00D12AE8" w:rsidRDefault="00053C59" w:rsidP="00E710E7">
            <w:pPr>
              <w:spacing w:line="276" w:lineRule="auto"/>
              <w:jc w:val="both"/>
              <w:rPr>
                <w:sz w:val="24"/>
                <w:szCs w:val="24"/>
              </w:rPr>
            </w:pPr>
            <w:r>
              <w:rPr>
                <w:sz w:val="24"/>
                <w:szCs w:val="24"/>
              </w:rPr>
              <w:t>2</w:t>
            </w:r>
          </w:p>
        </w:tc>
        <w:tc>
          <w:tcPr>
            <w:tcW w:w="11721" w:type="dxa"/>
          </w:tcPr>
          <w:p w14:paraId="327B4DB9" w14:textId="77777777" w:rsidR="00D12AE8" w:rsidRDefault="00D12AE8" w:rsidP="00E710E7">
            <w:pPr>
              <w:spacing w:line="276" w:lineRule="auto"/>
              <w:rPr>
                <w:sz w:val="24"/>
                <w:szCs w:val="24"/>
              </w:rPr>
            </w:pPr>
            <w:r>
              <w:rPr>
                <w:sz w:val="24"/>
                <w:szCs w:val="24"/>
              </w:rPr>
              <w:t>Социальные нормы и отклоняющееся поведение</w:t>
            </w:r>
          </w:p>
        </w:tc>
      </w:tr>
      <w:tr w:rsidR="00D12AE8" w14:paraId="57365A2D" w14:textId="77777777" w:rsidTr="00D12AE8">
        <w:tc>
          <w:tcPr>
            <w:tcW w:w="1335" w:type="dxa"/>
          </w:tcPr>
          <w:p w14:paraId="17F98B91" w14:textId="4A7925B8" w:rsidR="00D12AE8" w:rsidRDefault="00053C59" w:rsidP="00E710E7">
            <w:pPr>
              <w:spacing w:line="276" w:lineRule="auto"/>
              <w:jc w:val="both"/>
              <w:rPr>
                <w:sz w:val="24"/>
                <w:szCs w:val="24"/>
              </w:rPr>
            </w:pPr>
            <w:r>
              <w:rPr>
                <w:sz w:val="24"/>
                <w:szCs w:val="24"/>
              </w:rPr>
              <w:t>2</w:t>
            </w:r>
          </w:p>
        </w:tc>
        <w:tc>
          <w:tcPr>
            <w:tcW w:w="11721" w:type="dxa"/>
          </w:tcPr>
          <w:p w14:paraId="5B6BF22C" w14:textId="77777777" w:rsidR="00D12AE8" w:rsidRDefault="00D12AE8" w:rsidP="00E710E7">
            <w:pPr>
              <w:spacing w:line="276" w:lineRule="auto"/>
              <w:rPr>
                <w:sz w:val="24"/>
                <w:szCs w:val="24"/>
              </w:rPr>
            </w:pPr>
            <w:r>
              <w:rPr>
                <w:sz w:val="24"/>
                <w:szCs w:val="24"/>
              </w:rPr>
              <w:t>Нации и межнациональные отношения</w:t>
            </w:r>
          </w:p>
        </w:tc>
      </w:tr>
      <w:tr w:rsidR="00D12AE8" w14:paraId="4CB4A8D7" w14:textId="77777777" w:rsidTr="00D12AE8">
        <w:tc>
          <w:tcPr>
            <w:tcW w:w="1335" w:type="dxa"/>
          </w:tcPr>
          <w:p w14:paraId="5B2E422B" w14:textId="2FE1D509" w:rsidR="00D12AE8" w:rsidRPr="006F345D" w:rsidRDefault="00D12AE8" w:rsidP="00E710E7">
            <w:pPr>
              <w:spacing w:line="276" w:lineRule="auto"/>
              <w:jc w:val="both"/>
              <w:rPr>
                <w:color w:val="FF0000"/>
                <w:sz w:val="24"/>
                <w:szCs w:val="24"/>
              </w:rPr>
            </w:pPr>
            <w:r w:rsidRPr="006F345D">
              <w:rPr>
                <w:color w:val="FF0000"/>
                <w:sz w:val="24"/>
                <w:szCs w:val="24"/>
              </w:rPr>
              <w:t>3</w:t>
            </w:r>
          </w:p>
          <w:p w14:paraId="18AD52F3" w14:textId="77777777" w:rsidR="00D12AE8" w:rsidRDefault="00D12AE8" w:rsidP="00E710E7">
            <w:pPr>
              <w:spacing w:line="276" w:lineRule="auto"/>
              <w:jc w:val="both"/>
              <w:rPr>
                <w:sz w:val="24"/>
                <w:szCs w:val="24"/>
              </w:rPr>
            </w:pPr>
          </w:p>
        </w:tc>
        <w:tc>
          <w:tcPr>
            <w:tcW w:w="11721" w:type="dxa"/>
          </w:tcPr>
          <w:p w14:paraId="4C53FA43" w14:textId="77777777" w:rsidR="00D12AE8" w:rsidRPr="00236335" w:rsidRDefault="00D12AE8" w:rsidP="00E710E7">
            <w:pPr>
              <w:spacing w:line="276" w:lineRule="auto"/>
              <w:rPr>
                <w:b/>
                <w:sz w:val="24"/>
                <w:szCs w:val="24"/>
              </w:rPr>
            </w:pPr>
            <w:r>
              <w:rPr>
                <w:sz w:val="24"/>
                <w:szCs w:val="24"/>
              </w:rPr>
              <w:t xml:space="preserve">Семья и быт. </w:t>
            </w:r>
            <w:r>
              <w:rPr>
                <w:b/>
                <w:sz w:val="24"/>
                <w:szCs w:val="24"/>
              </w:rPr>
              <w:t>(РПВ) Беседа «Семья как главный социальный институт»</w:t>
            </w:r>
          </w:p>
        </w:tc>
      </w:tr>
      <w:tr w:rsidR="00D12AE8" w14:paraId="08E2F669" w14:textId="77777777" w:rsidTr="00D12AE8">
        <w:tc>
          <w:tcPr>
            <w:tcW w:w="1335" w:type="dxa"/>
          </w:tcPr>
          <w:p w14:paraId="49BE2B67" w14:textId="69572697" w:rsidR="00D12AE8" w:rsidRDefault="00053C59" w:rsidP="00E710E7">
            <w:pPr>
              <w:spacing w:line="276" w:lineRule="auto"/>
              <w:jc w:val="both"/>
              <w:rPr>
                <w:sz w:val="24"/>
                <w:szCs w:val="24"/>
              </w:rPr>
            </w:pPr>
            <w:r>
              <w:rPr>
                <w:sz w:val="24"/>
                <w:szCs w:val="24"/>
              </w:rPr>
              <w:t>2</w:t>
            </w:r>
          </w:p>
        </w:tc>
        <w:tc>
          <w:tcPr>
            <w:tcW w:w="11721" w:type="dxa"/>
          </w:tcPr>
          <w:p w14:paraId="1F93EC75" w14:textId="77777777" w:rsidR="00D12AE8" w:rsidRDefault="00D12AE8" w:rsidP="00E710E7">
            <w:pPr>
              <w:spacing w:line="276" w:lineRule="auto"/>
              <w:rPr>
                <w:sz w:val="24"/>
                <w:szCs w:val="24"/>
              </w:rPr>
            </w:pPr>
            <w:r>
              <w:rPr>
                <w:sz w:val="24"/>
                <w:szCs w:val="24"/>
              </w:rPr>
              <w:t>Гендер – социальный пол</w:t>
            </w:r>
          </w:p>
        </w:tc>
      </w:tr>
      <w:tr w:rsidR="00D12AE8" w14:paraId="36F6973F" w14:textId="77777777" w:rsidTr="00D12AE8">
        <w:tc>
          <w:tcPr>
            <w:tcW w:w="1335" w:type="dxa"/>
          </w:tcPr>
          <w:p w14:paraId="0613CC93" w14:textId="3767C7FA" w:rsidR="00D12AE8" w:rsidRDefault="00053C59" w:rsidP="00E710E7">
            <w:pPr>
              <w:spacing w:line="276" w:lineRule="auto"/>
              <w:jc w:val="both"/>
              <w:rPr>
                <w:sz w:val="24"/>
                <w:szCs w:val="24"/>
              </w:rPr>
            </w:pPr>
            <w:r>
              <w:rPr>
                <w:sz w:val="24"/>
                <w:szCs w:val="24"/>
              </w:rPr>
              <w:t>2</w:t>
            </w:r>
          </w:p>
        </w:tc>
        <w:tc>
          <w:tcPr>
            <w:tcW w:w="11721" w:type="dxa"/>
          </w:tcPr>
          <w:p w14:paraId="409BE03F" w14:textId="77777777" w:rsidR="00D12AE8" w:rsidRDefault="00D12AE8" w:rsidP="00E710E7">
            <w:pPr>
              <w:spacing w:line="276" w:lineRule="auto"/>
              <w:rPr>
                <w:sz w:val="24"/>
                <w:szCs w:val="24"/>
              </w:rPr>
            </w:pPr>
            <w:r>
              <w:rPr>
                <w:sz w:val="24"/>
                <w:szCs w:val="24"/>
              </w:rPr>
              <w:t>Молодежь в современном обществе</w:t>
            </w:r>
          </w:p>
        </w:tc>
      </w:tr>
      <w:tr w:rsidR="00D12AE8" w14:paraId="342C6C84" w14:textId="77777777" w:rsidTr="00D12AE8">
        <w:tc>
          <w:tcPr>
            <w:tcW w:w="1335" w:type="dxa"/>
          </w:tcPr>
          <w:p w14:paraId="2D1514DE" w14:textId="75E90F69" w:rsidR="00D12AE8" w:rsidRDefault="00053C59" w:rsidP="00E710E7">
            <w:pPr>
              <w:spacing w:line="276" w:lineRule="auto"/>
              <w:jc w:val="both"/>
              <w:rPr>
                <w:sz w:val="24"/>
                <w:szCs w:val="24"/>
              </w:rPr>
            </w:pPr>
            <w:r>
              <w:rPr>
                <w:sz w:val="24"/>
                <w:szCs w:val="24"/>
              </w:rPr>
              <w:t>2</w:t>
            </w:r>
          </w:p>
        </w:tc>
        <w:tc>
          <w:tcPr>
            <w:tcW w:w="11721" w:type="dxa"/>
          </w:tcPr>
          <w:p w14:paraId="1CCE5F58" w14:textId="77777777" w:rsidR="00D12AE8" w:rsidRPr="00236335" w:rsidRDefault="00D12AE8" w:rsidP="00E710E7">
            <w:pPr>
              <w:spacing w:line="276" w:lineRule="auto"/>
              <w:rPr>
                <w:b/>
                <w:sz w:val="24"/>
                <w:szCs w:val="24"/>
              </w:rPr>
            </w:pPr>
            <w:r>
              <w:rPr>
                <w:sz w:val="24"/>
                <w:szCs w:val="24"/>
              </w:rPr>
              <w:t xml:space="preserve">Демографическая ситуация в современной России. </w:t>
            </w:r>
            <w:r>
              <w:rPr>
                <w:b/>
                <w:sz w:val="24"/>
                <w:szCs w:val="24"/>
              </w:rPr>
              <w:t>(</w:t>
            </w:r>
            <w:proofErr w:type="gramStart"/>
            <w:r>
              <w:rPr>
                <w:b/>
                <w:sz w:val="24"/>
                <w:szCs w:val="24"/>
              </w:rPr>
              <w:t>РПВ)  Беседа</w:t>
            </w:r>
            <w:proofErr w:type="gramEnd"/>
            <w:r>
              <w:rPr>
                <w:b/>
                <w:sz w:val="24"/>
                <w:szCs w:val="24"/>
              </w:rPr>
              <w:t xml:space="preserve"> «Ценность человеческой жизни»</w:t>
            </w:r>
          </w:p>
        </w:tc>
      </w:tr>
      <w:tr w:rsidR="00D12AE8" w14:paraId="5E2FAC40" w14:textId="77777777" w:rsidTr="00D12AE8">
        <w:tc>
          <w:tcPr>
            <w:tcW w:w="1335" w:type="dxa"/>
          </w:tcPr>
          <w:p w14:paraId="274BCA9D" w14:textId="3C5FEC99" w:rsidR="00D12AE8" w:rsidRDefault="00053C59" w:rsidP="00E710E7">
            <w:pPr>
              <w:spacing w:line="276" w:lineRule="auto"/>
              <w:jc w:val="both"/>
              <w:rPr>
                <w:sz w:val="24"/>
                <w:szCs w:val="24"/>
              </w:rPr>
            </w:pPr>
            <w:r>
              <w:rPr>
                <w:sz w:val="24"/>
                <w:szCs w:val="24"/>
              </w:rPr>
              <w:t>2</w:t>
            </w:r>
          </w:p>
        </w:tc>
        <w:tc>
          <w:tcPr>
            <w:tcW w:w="11721" w:type="dxa"/>
          </w:tcPr>
          <w:p w14:paraId="21A8A787" w14:textId="77777777" w:rsidR="00D12AE8" w:rsidRDefault="00D12AE8" w:rsidP="00E710E7">
            <w:pPr>
              <w:spacing w:line="276" w:lineRule="auto"/>
              <w:rPr>
                <w:sz w:val="24"/>
                <w:szCs w:val="24"/>
              </w:rPr>
            </w:pPr>
            <w:r>
              <w:rPr>
                <w:sz w:val="24"/>
                <w:szCs w:val="24"/>
              </w:rPr>
              <w:t>Политика и власть</w:t>
            </w:r>
          </w:p>
        </w:tc>
      </w:tr>
      <w:tr w:rsidR="00D12AE8" w14:paraId="5A3075E3" w14:textId="77777777" w:rsidTr="00D12AE8">
        <w:tc>
          <w:tcPr>
            <w:tcW w:w="1335" w:type="dxa"/>
          </w:tcPr>
          <w:p w14:paraId="65EFF4A8" w14:textId="2C2D2DAB" w:rsidR="00D12AE8" w:rsidRDefault="00053C59" w:rsidP="00E710E7">
            <w:pPr>
              <w:spacing w:line="276" w:lineRule="auto"/>
              <w:jc w:val="both"/>
              <w:rPr>
                <w:sz w:val="24"/>
                <w:szCs w:val="24"/>
              </w:rPr>
            </w:pPr>
            <w:r>
              <w:rPr>
                <w:sz w:val="24"/>
                <w:szCs w:val="24"/>
              </w:rPr>
              <w:t>2</w:t>
            </w:r>
          </w:p>
        </w:tc>
        <w:tc>
          <w:tcPr>
            <w:tcW w:w="11721" w:type="dxa"/>
          </w:tcPr>
          <w:p w14:paraId="4189AFF7" w14:textId="77777777" w:rsidR="00D12AE8" w:rsidRDefault="00D12AE8" w:rsidP="00E710E7">
            <w:pPr>
              <w:spacing w:line="276" w:lineRule="auto"/>
              <w:rPr>
                <w:sz w:val="24"/>
                <w:szCs w:val="24"/>
              </w:rPr>
            </w:pPr>
            <w:r>
              <w:rPr>
                <w:sz w:val="24"/>
                <w:szCs w:val="24"/>
              </w:rPr>
              <w:t>Политическая система</w:t>
            </w:r>
          </w:p>
        </w:tc>
      </w:tr>
      <w:tr w:rsidR="00D12AE8" w14:paraId="7B91BCD8" w14:textId="77777777" w:rsidTr="00D12AE8">
        <w:tc>
          <w:tcPr>
            <w:tcW w:w="1335" w:type="dxa"/>
          </w:tcPr>
          <w:p w14:paraId="10277988" w14:textId="56E3E5C0" w:rsidR="00D12AE8" w:rsidRDefault="00053C59" w:rsidP="00E710E7">
            <w:pPr>
              <w:spacing w:line="276" w:lineRule="auto"/>
              <w:jc w:val="both"/>
              <w:rPr>
                <w:sz w:val="24"/>
                <w:szCs w:val="24"/>
              </w:rPr>
            </w:pPr>
            <w:r>
              <w:rPr>
                <w:sz w:val="24"/>
                <w:szCs w:val="24"/>
              </w:rPr>
              <w:t>2</w:t>
            </w:r>
          </w:p>
        </w:tc>
        <w:tc>
          <w:tcPr>
            <w:tcW w:w="11721" w:type="dxa"/>
          </w:tcPr>
          <w:p w14:paraId="556E17BE" w14:textId="77777777" w:rsidR="00D12AE8" w:rsidRDefault="00D12AE8" w:rsidP="00E710E7">
            <w:pPr>
              <w:spacing w:line="276" w:lineRule="auto"/>
              <w:rPr>
                <w:sz w:val="24"/>
                <w:szCs w:val="24"/>
              </w:rPr>
            </w:pPr>
            <w:r>
              <w:rPr>
                <w:sz w:val="24"/>
                <w:szCs w:val="24"/>
              </w:rPr>
              <w:t>Гражданское общество и правовое государство</w:t>
            </w:r>
          </w:p>
        </w:tc>
      </w:tr>
      <w:tr w:rsidR="00D12AE8" w14:paraId="4CA5B136" w14:textId="77777777" w:rsidTr="00D12AE8">
        <w:tc>
          <w:tcPr>
            <w:tcW w:w="1335" w:type="dxa"/>
          </w:tcPr>
          <w:p w14:paraId="2106AF18" w14:textId="418044D9" w:rsidR="00D12AE8" w:rsidRDefault="00053C59" w:rsidP="00E710E7">
            <w:pPr>
              <w:spacing w:line="276" w:lineRule="auto"/>
              <w:jc w:val="both"/>
              <w:rPr>
                <w:sz w:val="24"/>
                <w:szCs w:val="24"/>
              </w:rPr>
            </w:pPr>
            <w:r>
              <w:rPr>
                <w:sz w:val="24"/>
                <w:szCs w:val="24"/>
              </w:rPr>
              <w:t>2</w:t>
            </w:r>
          </w:p>
        </w:tc>
        <w:tc>
          <w:tcPr>
            <w:tcW w:w="11721" w:type="dxa"/>
          </w:tcPr>
          <w:p w14:paraId="1877F2AE" w14:textId="77777777" w:rsidR="00D12AE8" w:rsidRDefault="00D12AE8" w:rsidP="00E710E7">
            <w:pPr>
              <w:spacing w:line="276" w:lineRule="auto"/>
              <w:rPr>
                <w:sz w:val="24"/>
                <w:szCs w:val="24"/>
              </w:rPr>
            </w:pPr>
            <w:r>
              <w:rPr>
                <w:sz w:val="24"/>
                <w:szCs w:val="24"/>
              </w:rPr>
              <w:t>Демократические выборы</w:t>
            </w:r>
          </w:p>
        </w:tc>
      </w:tr>
      <w:tr w:rsidR="00D12AE8" w14:paraId="3F996075" w14:textId="77777777" w:rsidTr="00D12AE8">
        <w:tc>
          <w:tcPr>
            <w:tcW w:w="1335" w:type="dxa"/>
          </w:tcPr>
          <w:p w14:paraId="0B8C40B5" w14:textId="1E042CBE" w:rsidR="00D12AE8" w:rsidRDefault="00053C59" w:rsidP="00E710E7">
            <w:pPr>
              <w:spacing w:line="276" w:lineRule="auto"/>
              <w:jc w:val="both"/>
              <w:rPr>
                <w:sz w:val="24"/>
                <w:szCs w:val="24"/>
              </w:rPr>
            </w:pPr>
            <w:r>
              <w:rPr>
                <w:sz w:val="24"/>
                <w:szCs w:val="24"/>
              </w:rPr>
              <w:t>2</w:t>
            </w:r>
          </w:p>
        </w:tc>
        <w:tc>
          <w:tcPr>
            <w:tcW w:w="11721" w:type="dxa"/>
          </w:tcPr>
          <w:p w14:paraId="1E9B1C4C" w14:textId="77777777" w:rsidR="00D12AE8" w:rsidRDefault="00D12AE8" w:rsidP="00E710E7">
            <w:pPr>
              <w:spacing w:line="276" w:lineRule="auto"/>
              <w:rPr>
                <w:sz w:val="24"/>
                <w:szCs w:val="24"/>
              </w:rPr>
            </w:pPr>
            <w:r>
              <w:rPr>
                <w:sz w:val="24"/>
                <w:szCs w:val="24"/>
              </w:rPr>
              <w:t>Политические партии и партийные системы</w:t>
            </w:r>
          </w:p>
        </w:tc>
      </w:tr>
      <w:tr w:rsidR="00D12AE8" w14:paraId="30918A97" w14:textId="77777777" w:rsidTr="00D12AE8">
        <w:tc>
          <w:tcPr>
            <w:tcW w:w="1335" w:type="dxa"/>
          </w:tcPr>
          <w:p w14:paraId="7A1641F7" w14:textId="4DBD2131" w:rsidR="00D12AE8" w:rsidRDefault="00053C59" w:rsidP="00E710E7">
            <w:pPr>
              <w:spacing w:line="276" w:lineRule="auto"/>
              <w:jc w:val="both"/>
              <w:rPr>
                <w:sz w:val="24"/>
                <w:szCs w:val="24"/>
              </w:rPr>
            </w:pPr>
            <w:r>
              <w:rPr>
                <w:sz w:val="24"/>
                <w:szCs w:val="24"/>
              </w:rPr>
              <w:t>2</w:t>
            </w:r>
          </w:p>
        </w:tc>
        <w:tc>
          <w:tcPr>
            <w:tcW w:w="11721" w:type="dxa"/>
          </w:tcPr>
          <w:p w14:paraId="42ED9C4A" w14:textId="77777777" w:rsidR="00D12AE8" w:rsidRPr="00236335" w:rsidRDefault="00D12AE8" w:rsidP="00E710E7">
            <w:pPr>
              <w:spacing w:line="276" w:lineRule="auto"/>
              <w:rPr>
                <w:b/>
                <w:sz w:val="24"/>
                <w:szCs w:val="24"/>
              </w:rPr>
            </w:pPr>
            <w:r>
              <w:rPr>
                <w:sz w:val="24"/>
                <w:szCs w:val="24"/>
              </w:rPr>
              <w:t xml:space="preserve">Политическая элита и политическое лидерство. </w:t>
            </w:r>
            <w:r>
              <w:rPr>
                <w:b/>
                <w:sz w:val="24"/>
                <w:szCs w:val="24"/>
              </w:rPr>
              <w:t>(РПВ)Беседа «Типология лидерства»</w:t>
            </w:r>
          </w:p>
        </w:tc>
      </w:tr>
      <w:tr w:rsidR="00D12AE8" w14:paraId="45CD0225" w14:textId="77777777" w:rsidTr="00D12AE8">
        <w:tc>
          <w:tcPr>
            <w:tcW w:w="1335" w:type="dxa"/>
          </w:tcPr>
          <w:p w14:paraId="5A7E962D" w14:textId="1D0F18B9" w:rsidR="00D12AE8" w:rsidRDefault="00053C59" w:rsidP="00E710E7">
            <w:pPr>
              <w:spacing w:line="276" w:lineRule="auto"/>
              <w:jc w:val="both"/>
              <w:rPr>
                <w:sz w:val="24"/>
                <w:szCs w:val="24"/>
              </w:rPr>
            </w:pPr>
            <w:r>
              <w:rPr>
                <w:sz w:val="24"/>
                <w:szCs w:val="24"/>
              </w:rPr>
              <w:t>2</w:t>
            </w:r>
          </w:p>
        </w:tc>
        <w:tc>
          <w:tcPr>
            <w:tcW w:w="11721" w:type="dxa"/>
          </w:tcPr>
          <w:p w14:paraId="45541596" w14:textId="77777777" w:rsidR="00D12AE8" w:rsidRDefault="00D12AE8" w:rsidP="00E710E7">
            <w:pPr>
              <w:spacing w:line="276" w:lineRule="auto"/>
              <w:rPr>
                <w:sz w:val="24"/>
                <w:szCs w:val="24"/>
              </w:rPr>
            </w:pPr>
            <w:r>
              <w:rPr>
                <w:sz w:val="24"/>
                <w:szCs w:val="24"/>
              </w:rPr>
              <w:t>Политическое сознание</w:t>
            </w:r>
          </w:p>
        </w:tc>
      </w:tr>
      <w:tr w:rsidR="00D12AE8" w14:paraId="37E100EF" w14:textId="77777777" w:rsidTr="00D12AE8">
        <w:tc>
          <w:tcPr>
            <w:tcW w:w="1335" w:type="dxa"/>
          </w:tcPr>
          <w:p w14:paraId="64D8196F" w14:textId="18305FD8" w:rsidR="00D12AE8" w:rsidRDefault="00053C59" w:rsidP="00E710E7">
            <w:pPr>
              <w:spacing w:line="276" w:lineRule="auto"/>
              <w:jc w:val="both"/>
              <w:rPr>
                <w:sz w:val="24"/>
                <w:szCs w:val="24"/>
              </w:rPr>
            </w:pPr>
            <w:r>
              <w:rPr>
                <w:sz w:val="24"/>
                <w:szCs w:val="24"/>
              </w:rPr>
              <w:t>2</w:t>
            </w:r>
          </w:p>
        </w:tc>
        <w:tc>
          <w:tcPr>
            <w:tcW w:w="11721" w:type="dxa"/>
          </w:tcPr>
          <w:p w14:paraId="5154A8EA" w14:textId="77777777" w:rsidR="00D12AE8" w:rsidRDefault="00D12AE8" w:rsidP="00E710E7">
            <w:pPr>
              <w:spacing w:line="276" w:lineRule="auto"/>
              <w:rPr>
                <w:sz w:val="24"/>
                <w:szCs w:val="24"/>
              </w:rPr>
            </w:pPr>
            <w:r>
              <w:rPr>
                <w:sz w:val="24"/>
                <w:szCs w:val="24"/>
              </w:rPr>
              <w:t>Политическое поведение</w:t>
            </w:r>
          </w:p>
        </w:tc>
      </w:tr>
      <w:tr w:rsidR="00D12AE8" w14:paraId="3E6E0A3B" w14:textId="77777777" w:rsidTr="00D12AE8">
        <w:tc>
          <w:tcPr>
            <w:tcW w:w="1335" w:type="dxa"/>
          </w:tcPr>
          <w:p w14:paraId="4DEDA831" w14:textId="3B3FB5D6" w:rsidR="00D12AE8" w:rsidRDefault="00053C59" w:rsidP="00E710E7">
            <w:pPr>
              <w:spacing w:line="276" w:lineRule="auto"/>
              <w:jc w:val="both"/>
              <w:rPr>
                <w:sz w:val="24"/>
                <w:szCs w:val="24"/>
              </w:rPr>
            </w:pPr>
            <w:r>
              <w:rPr>
                <w:sz w:val="24"/>
                <w:szCs w:val="24"/>
              </w:rPr>
              <w:t>2</w:t>
            </w:r>
          </w:p>
        </w:tc>
        <w:tc>
          <w:tcPr>
            <w:tcW w:w="11721" w:type="dxa"/>
          </w:tcPr>
          <w:p w14:paraId="315A31B3" w14:textId="77777777" w:rsidR="00D12AE8" w:rsidRDefault="00D12AE8" w:rsidP="00E710E7">
            <w:pPr>
              <w:spacing w:line="276" w:lineRule="auto"/>
              <w:rPr>
                <w:sz w:val="24"/>
                <w:szCs w:val="24"/>
              </w:rPr>
            </w:pPr>
            <w:r>
              <w:rPr>
                <w:sz w:val="24"/>
                <w:szCs w:val="24"/>
              </w:rPr>
              <w:t>Политический процесс и культура политического участия</w:t>
            </w:r>
          </w:p>
          <w:p w14:paraId="6C3167F5" w14:textId="77777777" w:rsidR="00D12AE8" w:rsidRPr="00236335" w:rsidRDefault="00D12AE8" w:rsidP="00E710E7">
            <w:pPr>
              <w:spacing w:line="276" w:lineRule="auto"/>
              <w:rPr>
                <w:b/>
                <w:sz w:val="24"/>
                <w:szCs w:val="24"/>
              </w:rPr>
            </w:pPr>
            <w:r>
              <w:rPr>
                <w:b/>
                <w:sz w:val="24"/>
                <w:szCs w:val="24"/>
              </w:rPr>
              <w:t>(РПВ) Беседа «Поведение человека в толпе»</w:t>
            </w:r>
          </w:p>
        </w:tc>
      </w:tr>
      <w:tr w:rsidR="00D12AE8" w14:paraId="159E77A5" w14:textId="77777777" w:rsidTr="00D12AE8">
        <w:tc>
          <w:tcPr>
            <w:tcW w:w="1335" w:type="dxa"/>
          </w:tcPr>
          <w:p w14:paraId="1E8B4663" w14:textId="24E2DE1D" w:rsidR="00D12AE8" w:rsidRDefault="00053C59" w:rsidP="00E710E7">
            <w:pPr>
              <w:spacing w:line="276" w:lineRule="auto"/>
              <w:jc w:val="both"/>
              <w:rPr>
                <w:sz w:val="24"/>
                <w:szCs w:val="24"/>
              </w:rPr>
            </w:pPr>
            <w:r>
              <w:rPr>
                <w:sz w:val="24"/>
                <w:szCs w:val="24"/>
              </w:rPr>
              <w:t>2</w:t>
            </w:r>
          </w:p>
        </w:tc>
        <w:tc>
          <w:tcPr>
            <w:tcW w:w="11721" w:type="dxa"/>
          </w:tcPr>
          <w:p w14:paraId="60180C58" w14:textId="77777777" w:rsidR="00D12AE8" w:rsidRDefault="00D12AE8" w:rsidP="00E710E7">
            <w:pPr>
              <w:spacing w:line="276" w:lineRule="auto"/>
              <w:rPr>
                <w:sz w:val="24"/>
                <w:szCs w:val="24"/>
              </w:rPr>
            </w:pPr>
            <w:r>
              <w:rPr>
                <w:sz w:val="24"/>
                <w:szCs w:val="24"/>
              </w:rPr>
              <w:t>Заключение. Взгляд в будущее</w:t>
            </w:r>
          </w:p>
        </w:tc>
      </w:tr>
      <w:tr w:rsidR="00D12AE8" w14:paraId="5F0D0374" w14:textId="77777777" w:rsidTr="00D12AE8">
        <w:tc>
          <w:tcPr>
            <w:tcW w:w="1335" w:type="dxa"/>
          </w:tcPr>
          <w:p w14:paraId="7B60A917" w14:textId="007AC9E6" w:rsidR="00D12AE8" w:rsidRPr="006F345D" w:rsidRDefault="00053C59" w:rsidP="00E710E7">
            <w:pPr>
              <w:spacing w:line="276" w:lineRule="auto"/>
              <w:jc w:val="both"/>
              <w:rPr>
                <w:color w:val="FF0000"/>
                <w:sz w:val="24"/>
                <w:szCs w:val="24"/>
              </w:rPr>
            </w:pPr>
            <w:r>
              <w:rPr>
                <w:color w:val="FF0000"/>
                <w:sz w:val="24"/>
                <w:szCs w:val="24"/>
              </w:rPr>
              <w:lastRenderedPageBreak/>
              <w:t>5</w:t>
            </w:r>
          </w:p>
        </w:tc>
        <w:tc>
          <w:tcPr>
            <w:tcW w:w="11721" w:type="dxa"/>
          </w:tcPr>
          <w:p w14:paraId="4643C161" w14:textId="77777777" w:rsidR="00D12AE8" w:rsidRDefault="00D12AE8" w:rsidP="00E710E7">
            <w:pPr>
              <w:spacing w:line="276" w:lineRule="auto"/>
              <w:rPr>
                <w:sz w:val="24"/>
                <w:szCs w:val="24"/>
              </w:rPr>
            </w:pPr>
            <w:r>
              <w:rPr>
                <w:sz w:val="24"/>
                <w:szCs w:val="24"/>
              </w:rPr>
              <w:t>Повторительно-обобщающие уроки по темам</w:t>
            </w:r>
          </w:p>
          <w:p w14:paraId="305E80FA" w14:textId="77777777" w:rsidR="00D12AE8" w:rsidRDefault="00D12AE8" w:rsidP="00E710E7">
            <w:pPr>
              <w:spacing w:line="276" w:lineRule="auto"/>
              <w:rPr>
                <w:sz w:val="24"/>
                <w:szCs w:val="24"/>
              </w:rPr>
            </w:pPr>
            <w:r>
              <w:rPr>
                <w:sz w:val="24"/>
                <w:szCs w:val="24"/>
              </w:rPr>
              <w:t>«Политика и власть»</w:t>
            </w:r>
          </w:p>
          <w:p w14:paraId="3486CF63" w14:textId="77777777" w:rsidR="00D12AE8" w:rsidRDefault="00D12AE8" w:rsidP="00E710E7">
            <w:pPr>
              <w:spacing w:line="276" w:lineRule="auto"/>
              <w:rPr>
                <w:sz w:val="24"/>
                <w:szCs w:val="24"/>
              </w:rPr>
            </w:pPr>
            <w:r>
              <w:rPr>
                <w:sz w:val="24"/>
                <w:szCs w:val="24"/>
              </w:rPr>
              <w:t>«Социальная сфера»</w:t>
            </w:r>
          </w:p>
          <w:p w14:paraId="32CED744" w14:textId="77777777" w:rsidR="00D12AE8" w:rsidRDefault="00D12AE8" w:rsidP="00E710E7">
            <w:pPr>
              <w:spacing w:line="276" w:lineRule="auto"/>
              <w:rPr>
                <w:sz w:val="24"/>
                <w:szCs w:val="24"/>
              </w:rPr>
            </w:pPr>
            <w:r>
              <w:rPr>
                <w:sz w:val="24"/>
                <w:szCs w:val="24"/>
              </w:rPr>
              <w:t>«Духовная сфера»</w:t>
            </w:r>
          </w:p>
          <w:p w14:paraId="44251E6D" w14:textId="77777777" w:rsidR="00D12AE8" w:rsidRDefault="00D12AE8" w:rsidP="00E710E7">
            <w:pPr>
              <w:spacing w:line="276" w:lineRule="auto"/>
              <w:rPr>
                <w:sz w:val="24"/>
                <w:szCs w:val="24"/>
              </w:rPr>
            </w:pPr>
            <w:r>
              <w:rPr>
                <w:sz w:val="24"/>
                <w:szCs w:val="24"/>
              </w:rPr>
              <w:t>«Экономическая сфера», «Общество»</w:t>
            </w:r>
          </w:p>
        </w:tc>
      </w:tr>
    </w:tbl>
    <w:p w14:paraId="013CE340" w14:textId="77777777" w:rsidR="00D12AE8" w:rsidRDefault="00D12AE8" w:rsidP="00F50398">
      <w:pPr>
        <w:ind w:right="-289"/>
        <w:rPr>
          <w:b/>
          <w:bCs/>
          <w:sz w:val="24"/>
          <w:szCs w:val="24"/>
        </w:rPr>
      </w:pPr>
    </w:p>
    <w:p w14:paraId="17E6C3E7" w14:textId="77777777" w:rsidR="00D06119" w:rsidRPr="00D12AE8" w:rsidRDefault="00D06119" w:rsidP="00D12AE8">
      <w:pPr>
        <w:ind w:right="-289"/>
        <w:jc w:val="right"/>
        <w:rPr>
          <w:b/>
          <w:bCs/>
          <w:sz w:val="24"/>
          <w:szCs w:val="24"/>
        </w:rPr>
      </w:pPr>
      <w:r>
        <w:rPr>
          <w:b/>
          <w:bCs/>
          <w:sz w:val="24"/>
          <w:szCs w:val="24"/>
        </w:rPr>
        <w:t>Приложение</w:t>
      </w:r>
    </w:p>
    <w:p w14:paraId="0AF62A7F" w14:textId="2AECCFD7" w:rsidR="00F85EC1" w:rsidRPr="00D12AE8" w:rsidRDefault="005E0270" w:rsidP="00D12AE8">
      <w:pPr>
        <w:ind w:right="-289"/>
        <w:jc w:val="center"/>
        <w:rPr>
          <w:b/>
          <w:color w:val="000000"/>
          <w:sz w:val="24"/>
          <w:szCs w:val="24"/>
        </w:rPr>
      </w:pPr>
      <w:r>
        <w:rPr>
          <w:b/>
          <w:color w:val="000000"/>
          <w:sz w:val="24"/>
          <w:szCs w:val="24"/>
        </w:rPr>
        <w:t>Поурочное</w:t>
      </w:r>
      <w:r w:rsidR="00F85EC1">
        <w:rPr>
          <w:b/>
          <w:color w:val="000000"/>
          <w:sz w:val="24"/>
          <w:szCs w:val="24"/>
        </w:rPr>
        <w:t xml:space="preserve"> планирование</w:t>
      </w:r>
      <w:r w:rsidR="00D12AE8">
        <w:rPr>
          <w:b/>
          <w:color w:val="000000"/>
          <w:sz w:val="24"/>
          <w:szCs w:val="24"/>
        </w:rPr>
        <w:t xml:space="preserve">, </w:t>
      </w:r>
      <w:r w:rsidR="00E042BC">
        <w:rPr>
          <w:b/>
          <w:sz w:val="24"/>
          <w:szCs w:val="24"/>
        </w:rPr>
        <w:t>11 класс</w:t>
      </w:r>
    </w:p>
    <w:p w14:paraId="20C9043F" w14:textId="77777777" w:rsidR="00610ED8" w:rsidRDefault="00610ED8">
      <w:pPr>
        <w:widowControl w:val="0"/>
        <w:spacing w:before="4"/>
        <w:ind w:right="-289"/>
        <w:rPr>
          <w:sz w:val="24"/>
          <w:szCs w:val="24"/>
        </w:rPr>
      </w:pPr>
    </w:p>
    <w:tbl>
      <w:tblPr>
        <w:tblStyle w:val="afff1"/>
        <w:tblW w:w="129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6"/>
        <w:gridCol w:w="5635"/>
        <w:gridCol w:w="5103"/>
        <w:gridCol w:w="851"/>
      </w:tblGrid>
      <w:tr w:rsidR="005E0270" w14:paraId="33CB4A4C" w14:textId="77777777" w:rsidTr="005E0270">
        <w:tc>
          <w:tcPr>
            <w:tcW w:w="1326" w:type="dxa"/>
          </w:tcPr>
          <w:p w14:paraId="5AB4A643" w14:textId="77777777" w:rsidR="005E0270" w:rsidRPr="00D12AE8" w:rsidRDefault="005E0270">
            <w:pPr>
              <w:widowControl w:val="0"/>
              <w:spacing w:before="120" w:after="120"/>
              <w:ind w:right="-289"/>
              <w:rPr>
                <w:b/>
                <w:bCs/>
                <w:sz w:val="24"/>
                <w:szCs w:val="24"/>
              </w:rPr>
            </w:pPr>
            <w:r w:rsidRPr="00D12AE8">
              <w:rPr>
                <w:b/>
                <w:bCs/>
                <w:sz w:val="24"/>
                <w:szCs w:val="24"/>
              </w:rPr>
              <w:t>Кол-во</w:t>
            </w:r>
          </w:p>
          <w:p w14:paraId="5F5B3177" w14:textId="77777777" w:rsidR="005E0270" w:rsidRPr="00D12AE8" w:rsidRDefault="005E0270">
            <w:pPr>
              <w:widowControl w:val="0"/>
              <w:spacing w:before="120" w:after="120"/>
              <w:ind w:right="-289"/>
              <w:rPr>
                <w:b/>
                <w:bCs/>
                <w:sz w:val="24"/>
                <w:szCs w:val="24"/>
              </w:rPr>
            </w:pPr>
            <w:r w:rsidRPr="00D12AE8">
              <w:rPr>
                <w:b/>
                <w:bCs/>
                <w:sz w:val="24"/>
                <w:szCs w:val="24"/>
              </w:rPr>
              <w:t xml:space="preserve"> часов</w:t>
            </w:r>
          </w:p>
        </w:tc>
        <w:tc>
          <w:tcPr>
            <w:tcW w:w="5635" w:type="dxa"/>
            <w:tcBorders>
              <w:right w:val="single" w:sz="4" w:space="0" w:color="auto"/>
            </w:tcBorders>
          </w:tcPr>
          <w:p w14:paraId="48859193" w14:textId="77777777" w:rsidR="005E0270" w:rsidRPr="00D12AE8" w:rsidRDefault="005E0270">
            <w:pPr>
              <w:widowControl w:val="0"/>
              <w:spacing w:before="120" w:after="120"/>
              <w:ind w:right="-289"/>
              <w:rPr>
                <w:b/>
                <w:bCs/>
                <w:sz w:val="24"/>
                <w:szCs w:val="24"/>
              </w:rPr>
            </w:pPr>
            <w:r w:rsidRPr="00D12AE8">
              <w:rPr>
                <w:b/>
                <w:bCs/>
                <w:sz w:val="24"/>
                <w:szCs w:val="24"/>
              </w:rPr>
              <w:t>Наименование разделов</w:t>
            </w:r>
          </w:p>
          <w:p w14:paraId="472E8B18" w14:textId="77777777" w:rsidR="005E0270" w:rsidRPr="00D12AE8" w:rsidRDefault="005E0270">
            <w:pPr>
              <w:widowControl w:val="0"/>
              <w:spacing w:before="120" w:after="120"/>
              <w:ind w:right="-289"/>
              <w:rPr>
                <w:b/>
                <w:bCs/>
                <w:sz w:val="24"/>
                <w:szCs w:val="24"/>
              </w:rPr>
            </w:pPr>
            <w:r w:rsidRPr="00D12AE8">
              <w:rPr>
                <w:b/>
                <w:bCs/>
                <w:sz w:val="24"/>
                <w:szCs w:val="24"/>
              </w:rPr>
              <w:t>и тем</w:t>
            </w:r>
          </w:p>
        </w:tc>
        <w:tc>
          <w:tcPr>
            <w:tcW w:w="5103" w:type="dxa"/>
            <w:tcBorders>
              <w:left w:val="single" w:sz="4" w:space="0" w:color="auto"/>
            </w:tcBorders>
          </w:tcPr>
          <w:p w14:paraId="3E67405B" w14:textId="0057FC8E" w:rsidR="005E0270" w:rsidRPr="00D12AE8" w:rsidRDefault="005E0270">
            <w:pPr>
              <w:widowControl w:val="0"/>
              <w:spacing w:before="120" w:after="120"/>
              <w:ind w:right="-289"/>
              <w:rPr>
                <w:b/>
                <w:bCs/>
                <w:sz w:val="24"/>
                <w:szCs w:val="24"/>
              </w:rPr>
            </w:pPr>
            <w:r>
              <w:rPr>
                <w:b/>
                <w:bCs/>
                <w:sz w:val="24"/>
                <w:szCs w:val="24"/>
              </w:rPr>
              <w:t>Цифровые образовательные ресурсы</w:t>
            </w:r>
          </w:p>
        </w:tc>
        <w:tc>
          <w:tcPr>
            <w:tcW w:w="851" w:type="dxa"/>
            <w:tcBorders>
              <w:right w:val="single" w:sz="4" w:space="0" w:color="auto"/>
            </w:tcBorders>
          </w:tcPr>
          <w:p w14:paraId="5F9AF7A0" w14:textId="4CF70A9D" w:rsidR="005E0270" w:rsidRPr="00D12AE8" w:rsidRDefault="00DE55EB">
            <w:pPr>
              <w:widowControl w:val="0"/>
              <w:ind w:right="-126"/>
              <w:rPr>
                <w:b/>
                <w:bCs/>
                <w:sz w:val="24"/>
                <w:szCs w:val="24"/>
              </w:rPr>
            </w:pPr>
            <w:r>
              <w:rPr>
                <w:b/>
                <w:bCs/>
                <w:sz w:val="24"/>
                <w:szCs w:val="24"/>
              </w:rPr>
              <w:t>Дата</w:t>
            </w:r>
          </w:p>
        </w:tc>
      </w:tr>
      <w:tr w:rsidR="005E0270" w14:paraId="13AEC3A2" w14:textId="77777777" w:rsidTr="005E0270">
        <w:tc>
          <w:tcPr>
            <w:tcW w:w="1326" w:type="dxa"/>
          </w:tcPr>
          <w:p w14:paraId="18EE0BD2" w14:textId="77777777" w:rsidR="005E0270" w:rsidRDefault="005E0270">
            <w:pPr>
              <w:spacing w:line="276" w:lineRule="auto"/>
              <w:jc w:val="both"/>
              <w:rPr>
                <w:sz w:val="24"/>
                <w:szCs w:val="24"/>
              </w:rPr>
            </w:pPr>
            <w:r>
              <w:rPr>
                <w:sz w:val="24"/>
                <w:szCs w:val="24"/>
              </w:rPr>
              <w:t>1-2</w:t>
            </w:r>
          </w:p>
        </w:tc>
        <w:tc>
          <w:tcPr>
            <w:tcW w:w="5635" w:type="dxa"/>
            <w:tcBorders>
              <w:right w:val="single" w:sz="4" w:space="0" w:color="auto"/>
            </w:tcBorders>
          </w:tcPr>
          <w:p w14:paraId="7F483254" w14:textId="77777777" w:rsidR="005E0270" w:rsidRPr="00236335" w:rsidRDefault="005E0270">
            <w:pPr>
              <w:spacing w:line="276" w:lineRule="auto"/>
              <w:rPr>
                <w:b/>
                <w:sz w:val="24"/>
                <w:szCs w:val="24"/>
              </w:rPr>
            </w:pPr>
            <w:r>
              <w:rPr>
                <w:sz w:val="24"/>
                <w:szCs w:val="24"/>
              </w:rPr>
              <w:t xml:space="preserve">Роль экономики в жизни общества. </w:t>
            </w:r>
            <w:r>
              <w:rPr>
                <w:b/>
                <w:sz w:val="24"/>
                <w:szCs w:val="24"/>
              </w:rPr>
              <w:t>(РПВ) Урок на платформе РЭШ</w:t>
            </w:r>
          </w:p>
          <w:p w14:paraId="0FBFC5D1" w14:textId="77777777" w:rsidR="005E0270" w:rsidRDefault="005E0270">
            <w:pPr>
              <w:spacing w:line="276" w:lineRule="auto"/>
              <w:rPr>
                <w:sz w:val="24"/>
                <w:szCs w:val="24"/>
              </w:rPr>
            </w:pPr>
          </w:p>
          <w:p w14:paraId="4B149BCC" w14:textId="77777777" w:rsidR="005E0270" w:rsidRDefault="005E0270">
            <w:pPr>
              <w:spacing w:line="276" w:lineRule="auto"/>
              <w:rPr>
                <w:sz w:val="24"/>
                <w:szCs w:val="24"/>
              </w:rPr>
            </w:pPr>
          </w:p>
        </w:tc>
        <w:tc>
          <w:tcPr>
            <w:tcW w:w="5103" w:type="dxa"/>
            <w:tcBorders>
              <w:left w:val="single" w:sz="4" w:space="0" w:color="auto"/>
            </w:tcBorders>
          </w:tcPr>
          <w:p w14:paraId="2D964159" w14:textId="77777777" w:rsidR="005E0270" w:rsidRDefault="005E0270">
            <w:pPr>
              <w:rPr>
                <w:sz w:val="24"/>
                <w:szCs w:val="24"/>
              </w:rPr>
            </w:pPr>
          </w:p>
          <w:p w14:paraId="41B73C6F" w14:textId="31244312" w:rsidR="005E0270" w:rsidRDefault="005E0270">
            <w:pPr>
              <w:spacing w:line="276" w:lineRule="auto"/>
              <w:rPr>
                <w:sz w:val="24"/>
                <w:szCs w:val="24"/>
              </w:rPr>
            </w:pPr>
            <w:r w:rsidRPr="00BF07FD">
              <w:rPr>
                <w:sz w:val="24"/>
                <w:szCs w:val="24"/>
              </w:rPr>
              <w:t>https://resh.edu.ru/subject/lesson/4104/conspect/?ysclid=lmru0yz78d481520282</w:t>
            </w:r>
          </w:p>
        </w:tc>
        <w:tc>
          <w:tcPr>
            <w:tcW w:w="851" w:type="dxa"/>
            <w:tcBorders>
              <w:right w:val="single" w:sz="4" w:space="0" w:color="auto"/>
            </w:tcBorders>
          </w:tcPr>
          <w:p w14:paraId="30405DA3" w14:textId="00B88447" w:rsidR="005E0270" w:rsidRDefault="005E0270">
            <w:pPr>
              <w:spacing w:line="276" w:lineRule="auto"/>
              <w:jc w:val="both"/>
              <w:rPr>
                <w:sz w:val="24"/>
                <w:szCs w:val="24"/>
              </w:rPr>
            </w:pPr>
            <w:r>
              <w:rPr>
                <w:sz w:val="24"/>
                <w:szCs w:val="24"/>
              </w:rPr>
              <w:t>04.09</w:t>
            </w:r>
          </w:p>
          <w:p w14:paraId="39AF76E0" w14:textId="30550C75" w:rsidR="005E0270" w:rsidRDefault="005E0270">
            <w:pPr>
              <w:spacing w:line="276" w:lineRule="auto"/>
              <w:jc w:val="both"/>
              <w:rPr>
                <w:sz w:val="24"/>
                <w:szCs w:val="24"/>
              </w:rPr>
            </w:pPr>
            <w:r>
              <w:rPr>
                <w:sz w:val="24"/>
                <w:szCs w:val="24"/>
              </w:rPr>
              <w:t>07.09</w:t>
            </w:r>
          </w:p>
        </w:tc>
      </w:tr>
      <w:tr w:rsidR="005E0270" w14:paraId="0740A3FB" w14:textId="77777777" w:rsidTr="005E0270">
        <w:tc>
          <w:tcPr>
            <w:tcW w:w="1326" w:type="dxa"/>
          </w:tcPr>
          <w:p w14:paraId="3293C6B0" w14:textId="77777777" w:rsidR="005E0270" w:rsidRDefault="005E0270">
            <w:pPr>
              <w:spacing w:line="276" w:lineRule="auto"/>
              <w:jc w:val="both"/>
              <w:rPr>
                <w:sz w:val="24"/>
                <w:szCs w:val="24"/>
              </w:rPr>
            </w:pPr>
            <w:r>
              <w:rPr>
                <w:sz w:val="24"/>
                <w:szCs w:val="24"/>
              </w:rPr>
              <w:t>3-4</w:t>
            </w:r>
          </w:p>
        </w:tc>
        <w:tc>
          <w:tcPr>
            <w:tcW w:w="5635" w:type="dxa"/>
            <w:tcBorders>
              <w:right w:val="single" w:sz="4" w:space="0" w:color="auto"/>
            </w:tcBorders>
          </w:tcPr>
          <w:p w14:paraId="6A3A278D" w14:textId="77777777" w:rsidR="005E0270" w:rsidRDefault="005E0270">
            <w:pPr>
              <w:spacing w:line="276" w:lineRule="auto"/>
              <w:rPr>
                <w:sz w:val="24"/>
                <w:szCs w:val="24"/>
              </w:rPr>
            </w:pPr>
            <w:r>
              <w:rPr>
                <w:sz w:val="24"/>
                <w:szCs w:val="24"/>
              </w:rPr>
              <w:t>Экономика: наука и хозяйство</w:t>
            </w:r>
          </w:p>
        </w:tc>
        <w:tc>
          <w:tcPr>
            <w:tcW w:w="5103" w:type="dxa"/>
            <w:tcBorders>
              <w:left w:val="single" w:sz="4" w:space="0" w:color="auto"/>
            </w:tcBorders>
          </w:tcPr>
          <w:p w14:paraId="37FE3341" w14:textId="3F9193E8" w:rsidR="005E0270" w:rsidRDefault="005E0270" w:rsidP="00053C59">
            <w:pPr>
              <w:spacing w:line="276" w:lineRule="auto"/>
              <w:rPr>
                <w:sz w:val="24"/>
                <w:szCs w:val="24"/>
              </w:rPr>
            </w:pPr>
            <w:r w:rsidRPr="00BF07FD">
              <w:rPr>
                <w:sz w:val="24"/>
                <w:szCs w:val="24"/>
              </w:rPr>
              <w:t>https://ppt-online.org/221677?ysclid=lmru1dau73411416193</w:t>
            </w:r>
          </w:p>
        </w:tc>
        <w:tc>
          <w:tcPr>
            <w:tcW w:w="851" w:type="dxa"/>
            <w:tcBorders>
              <w:right w:val="single" w:sz="4" w:space="0" w:color="auto"/>
            </w:tcBorders>
          </w:tcPr>
          <w:p w14:paraId="543B064C" w14:textId="4D14F4BF" w:rsidR="005E0270" w:rsidRDefault="005E0270" w:rsidP="00F50398">
            <w:pPr>
              <w:spacing w:line="276" w:lineRule="auto"/>
              <w:jc w:val="both"/>
              <w:rPr>
                <w:sz w:val="24"/>
                <w:szCs w:val="24"/>
              </w:rPr>
            </w:pPr>
            <w:r>
              <w:rPr>
                <w:sz w:val="24"/>
                <w:szCs w:val="24"/>
              </w:rPr>
              <w:t>11.09</w:t>
            </w:r>
          </w:p>
          <w:p w14:paraId="6B8389E0" w14:textId="776D751C" w:rsidR="005E0270" w:rsidRDefault="005E0270" w:rsidP="00F50398">
            <w:pPr>
              <w:spacing w:line="276" w:lineRule="auto"/>
              <w:jc w:val="both"/>
              <w:rPr>
                <w:sz w:val="24"/>
                <w:szCs w:val="24"/>
              </w:rPr>
            </w:pPr>
            <w:r>
              <w:rPr>
                <w:sz w:val="24"/>
                <w:szCs w:val="24"/>
              </w:rPr>
              <w:t>14.09</w:t>
            </w:r>
          </w:p>
        </w:tc>
      </w:tr>
      <w:tr w:rsidR="005E0270" w14:paraId="74CFF312" w14:textId="77777777" w:rsidTr="005E0270">
        <w:tc>
          <w:tcPr>
            <w:tcW w:w="1326" w:type="dxa"/>
          </w:tcPr>
          <w:p w14:paraId="55DF8D0E" w14:textId="77777777" w:rsidR="005E0270" w:rsidRDefault="005E0270">
            <w:pPr>
              <w:spacing w:line="276" w:lineRule="auto"/>
              <w:jc w:val="both"/>
              <w:rPr>
                <w:sz w:val="24"/>
                <w:szCs w:val="24"/>
              </w:rPr>
            </w:pPr>
            <w:r>
              <w:rPr>
                <w:sz w:val="24"/>
                <w:szCs w:val="24"/>
              </w:rPr>
              <w:t>5-6</w:t>
            </w:r>
          </w:p>
        </w:tc>
        <w:tc>
          <w:tcPr>
            <w:tcW w:w="5635" w:type="dxa"/>
            <w:tcBorders>
              <w:right w:val="single" w:sz="4" w:space="0" w:color="auto"/>
            </w:tcBorders>
          </w:tcPr>
          <w:p w14:paraId="7C3326C0" w14:textId="77777777" w:rsidR="005E0270" w:rsidRPr="00236335" w:rsidRDefault="005E0270">
            <w:pPr>
              <w:spacing w:line="276" w:lineRule="auto"/>
              <w:rPr>
                <w:b/>
                <w:sz w:val="24"/>
                <w:szCs w:val="24"/>
              </w:rPr>
            </w:pPr>
            <w:r>
              <w:rPr>
                <w:sz w:val="24"/>
                <w:szCs w:val="24"/>
              </w:rPr>
              <w:t>Экономический рост и развитие</w:t>
            </w:r>
          </w:p>
        </w:tc>
        <w:tc>
          <w:tcPr>
            <w:tcW w:w="5103" w:type="dxa"/>
            <w:tcBorders>
              <w:left w:val="single" w:sz="4" w:space="0" w:color="auto"/>
            </w:tcBorders>
          </w:tcPr>
          <w:p w14:paraId="38E6841A" w14:textId="3F37907A" w:rsidR="005E0270" w:rsidRPr="00BF07FD" w:rsidRDefault="005E0270" w:rsidP="00053C59">
            <w:pPr>
              <w:spacing w:line="276" w:lineRule="auto"/>
              <w:rPr>
                <w:bCs/>
                <w:sz w:val="24"/>
                <w:szCs w:val="24"/>
              </w:rPr>
            </w:pPr>
            <w:r w:rsidRPr="00BF07FD">
              <w:rPr>
                <w:bCs/>
                <w:sz w:val="24"/>
                <w:szCs w:val="24"/>
              </w:rPr>
              <w:t>https://ppt-online.org/1242939?ysclid=lmru1qeqgk994358421</w:t>
            </w:r>
          </w:p>
        </w:tc>
        <w:tc>
          <w:tcPr>
            <w:tcW w:w="851" w:type="dxa"/>
            <w:tcBorders>
              <w:right w:val="single" w:sz="4" w:space="0" w:color="auto"/>
            </w:tcBorders>
          </w:tcPr>
          <w:p w14:paraId="3D32BBC4" w14:textId="0DF631F0" w:rsidR="005E0270" w:rsidRDefault="005E0270" w:rsidP="00C87FF6">
            <w:pPr>
              <w:spacing w:line="276" w:lineRule="auto"/>
              <w:jc w:val="both"/>
              <w:rPr>
                <w:sz w:val="24"/>
                <w:szCs w:val="24"/>
              </w:rPr>
            </w:pPr>
            <w:r>
              <w:rPr>
                <w:sz w:val="24"/>
                <w:szCs w:val="24"/>
              </w:rPr>
              <w:t>18.09</w:t>
            </w:r>
          </w:p>
          <w:p w14:paraId="4F487893" w14:textId="448276E0" w:rsidR="005E0270" w:rsidRDefault="005E0270" w:rsidP="00C87FF6">
            <w:pPr>
              <w:spacing w:line="276" w:lineRule="auto"/>
              <w:jc w:val="both"/>
              <w:rPr>
                <w:sz w:val="24"/>
                <w:szCs w:val="24"/>
              </w:rPr>
            </w:pPr>
            <w:r>
              <w:rPr>
                <w:sz w:val="24"/>
                <w:szCs w:val="24"/>
              </w:rPr>
              <w:t>21.09</w:t>
            </w:r>
          </w:p>
        </w:tc>
      </w:tr>
      <w:tr w:rsidR="005E0270" w14:paraId="097CFDAB" w14:textId="77777777" w:rsidTr="005E0270">
        <w:tc>
          <w:tcPr>
            <w:tcW w:w="1326" w:type="dxa"/>
          </w:tcPr>
          <w:p w14:paraId="68ACEF40" w14:textId="5E5A2D23" w:rsidR="005E0270" w:rsidRPr="006F345D" w:rsidRDefault="005E0270">
            <w:pPr>
              <w:spacing w:line="276" w:lineRule="auto"/>
              <w:jc w:val="both"/>
              <w:rPr>
                <w:color w:val="FF0000"/>
                <w:sz w:val="24"/>
                <w:szCs w:val="24"/>
              </w:rPr>
            </w:pPr>
            <w:r w:rsidRPr="006F345D">
              <w:rPr>
                <w:color w:val="FF0000"/>
                <w:sz w:val="24"/>
                <w:szCs w:val="24"/>
              </w:rPr>
              <w:t>7-9</w:t>
            </w:r>
          </w:p>
        </w:tc>
        <w:tc>
          <w:tcPr>
            <w:tcW w:w="5635" w:type="dxa"/>
            <w:tcBorders>
              <w:right w:val="single" w:sz="4" w:space="0" w:color="auto"/>
            </w:tcBorders>
          </w:tcPr>
          <w:p w14:paraId="4D6351E0" w14:textId="77777777" w:rsidR="005E0270" w:rsidRPr="00D40616" w:rsidRDefault="005E0270">
            <w:pPr>
              <w:spacing w:line="276" w:lineRule="auto"/>
              <w:rPr>
                <w:sz w:val="24"/>
                <w:szCs w:val="24"/>
              </w:rPr>
            </w:pPr>
            <w:r w:rsidRPr="00D40616">
              <w:rPr>
                <w:sz w:val="24"/>
                <w:szCs w:val="24"/>
              </w:rPr>
              <w:t>Рыночные отношения в экономике</w:t>
            </w:r>
          </w:p>
        </w:tc>
        <w:tc>
          <w:tcPr>
            <w:tcW w:w="5103" w:type="dxa"/>
            <w:tcBorders>
              <w:left w:val="single" w:sz="4" w:space="0" w:color="auto"/>
            </w:tcBorders>
          </w:tcPr>
          <w:p w14:paraId="71A1C1B0" w14:textId="4E41FBF1" w:rsidR="005E0270" w:rsidRPr="00D40616" w:rsidRDefault="005E0270" w:rsidP="00053C59">
            <w:pPr>
              <w:spacing w:line="276" w:lineRule="auto"/>
              <w:rPr>
                <w:sz w:val="24"/>
                <w:szCs w:val="24"/>
              </w:rPr>
            </w:pPr>
            <w:r w:rsidRPr="00BF07FD">
              <w:rPr>
                <w:sz w:val="24"/>
                <w:szCs w:val="24"/>
              </w:rPr>
              <w:t>https://ppt-online.org/806263?ysclid=lmru22ut96608691647</w:t>
            </w:r>
          </w:p>
        </w:tc>
        <w:tc>
          <w:tcPr>
            <w:tcW w:w="851" w:type="dxa"/>
            <w:tcBorders>
              <w:right w:val="single" w:sz="4" w:space="0" w:color="auto"/>
            </w:tcBorders>
          </w:tcPr>
          <w:p w14:paraId="5C173D13" w14:textId="2ABB61C0" w:rsidR="005E0270" w:rsidRDefault="005E0270" w:rsidP="00C87FF6">
            <w:pPr>
              <w:tabs>
                <w:tab w:val="left" w:pos="988"/>
              </w:tabs>
              <w:spacing w:line="276" w:lineRule="auto"/>
              <w:jc w:val="both"/>
              <w:rPr>
                <w:sz w:val="24"/>
                <w:szCs w:val="24"/>
              </w:rPr>
            </w:pPr>
            <w:r>
              <w:rPr>
                <w:sz w:val="24"/>
                <w:szCs w:val="24"/>
              </w:rPr>
              <w:t>25.09</w:t>
            </w:r>
          </w:p>
          <w:p w14:paraId="3FA4A1C5" w14:textId="77777777" w:rsidR="005E0270" w:rsidRDefault="005E0270" w:rsidP="00C87FF6">
            <w:pPr>
              <w:tabs>
                <w:tab w:val="left" w:pos="988"/>
              </w:tabs>
              <w:spacing w:line="276" w:lineRule="auto"/>
              <w:jc w:val="both"/>
              <w:rPr>
                <w:sz w:val="24"/>
                <w:szCs w:val="24"/>
              </w:rPr>
            </w:pPr>
            <w:r>
              <w:rPr>
                <w:sz w:val="24"/>
                <w:szCs w:val="24"/>
              </w:rPr>
              <w:t>28.09</w:t>
            </w:r>
          </w:p>
          <w:p w14:paraId="781E2D6E" w14:textId="666402D3" w:rsidR="005E0270" w:rsidRPr="00D40616" w:rsidRDefault="005E0270" w:rsidP="00C87FF6">
            <w:pPr>
              <w:tabs>
                <w:tab w:val="left" w:pos="988"/>
              </w:tabs>
              <w:spacing w:line="276" w:lineRule="auto"/>
              <w:jc w:val="both"/>
              <w:rPr>
                <w:sz w:val="24"/>
                <w:szCs w:val="24"/>
              </w:rPr>
            </w:pPr>
            <w:r>
              <w:rPr>
                <w:sz w:val="24"/>
                <w:szCs w:val="24"/>
              </w:rPr>
              <w:t>02.10</w:t>
            </w:r>
          </w:p>
        </w:tc>
      </w:tr>
      <w:tr w:rsidR="005E0270" w14:paraId="55B761AB" w14:textId="77777777" w:rsidTr="005E0270">
        <w:tc>
          <w:tcPr>
            <w:tcW w:w="1326" w:type="dxa"/>
          </w:tcPr>
          <w:p w14:paraId="1B1C2C57" w14:textId="29DEE0D5" w:rsidR="005E0270" w:rsidRDefault="005E0270">
            <w:pPr>
              <w:spacing w:line="276" w:lineRule="auto"/>
              <w:jc w:val="both"/>
              <w:rPr>
                <w:sz w:val="24"/>
                <w:szCs w:val="24"/>
              </w:rPr>
            </w:pPr>
            <w:r>
              <w:rPr>
                <w:sz w:val="24"/>
                <w:szCs w:val="24"/>
              </w:rPr>
              <w:t>10-11</w:t>
            </w:r>
          </w:p>
        </w:tc>
        <w:tc>
          <w:tcPr>
            <w:tcW w:w="5635" w:type="dxa"/>
            <w:tcBorders>
              <w:right w:val="single" w:sz="4" w:space="0" w:color="auto"/>
            </w:tcBorders>
          </w:tcPr>
          <w:p w14:paraId="22DDC752" w14:textId="77777777" w:rsidR="005E0270" w:rsidRDefault="005E0270">
            <w:pPr>
              <w:spacing w:line="276" w:lineRule="auto"/>
              <w:rPr>
                <w:sz w:val="24"/>
                <w:szCs w:val="24"/>
              </w:rPr>
            </w:pPr>
            <w:r>
              <w:rPr>
                <w:sz w:val="24"/>
                <w:szCs w:val="24"/>
              </w:rPr>
              <w:t>Фирмы в экономике</w:t>
            </w:r>
          </w:p>
        </w:tc>
        <w:tc>
          <w:tcPr>
            <w:tcW w:w="5103" w:type="dxa"/>
            <w:tcBorders>
              <w:left w:val="single" w:sz="4" w:space="0" w:color="auto"/>
            </w:tcBorders>
          </w:tcPr>
          <w:p w14:paraId="7F6376B0" w14:textId="77564B56" w:rsidR="005E0270" w:rsidRDefault="005E0270" w:rsidP="00053C59">
            <w:pPr>
              <w:spacing w:line="276" w:lineRule="auto"/>
              <w:rPr>
                <w:sz w:val="24"/>
                <w:szCs w:val="24"/>
              </w:rPr>
            </w:pPr>
            <w:r w:rsidRPr="00BF07FD">
              <w:rPr>
                <w:sz w:val="24"/>
                <w:szCs w:val="24"/>
              </w:rPr>
              <w:t>https://ppt-online.org/658935?ysclid=lmru2fik7l376131347</w:t>
            </w:r>
          </w:p>
        </w:tc>
        <w:tc>
          <w:tcPr>
            <w:tcW w:w="851" w:type="dxa"/>
            <w:tcBorders>
              <w:right w:val="single" w:sz="4" w:space="0" w:color="auto"/>
            </w:tcBorders>
          </w:tcPr>
          <w:p w14:paraId="25CD4261" w14:textId="2FC04D55" w:rsidR="005E0270" w:rsidRDefault="005E0270">
            <w:pPr>
              <w:spacing w:line="276" w:lineRule="auto"/>
              <w:jc w:val="both"/>
              <w:rPr>
                <w:sz w:val="24"/>
                <w:szCs w:val="24"/>
              </w:rPr>
            </w:pPr>
            <w:r>
              <w:rPr>
                <w:sz w:val="24"/>
                <w:szCs w:val="24"/>
              </w:rPr>
              <w:t>05.10</w:t>
            </w:r>
          </w:p>
          <w:p w14:paraId="3F7CF697" w14:textId="7689E89F" w:rsidR="005E0270" w:rsidRDefault="005E0270">
            <w:pPr>
              <w:spacing w:line="276" w:lineRule="auto"/>
              <w:jc w:val="both"/>
              <w:rPr>
                <w:sz w:val="24"/>
                <w:szCs w:val="24"/>
              </w:rPr>
            </w:pPr>
            <w:r>
              <w:rPr>
                <w:sz w:val="24"/>
                <w:szCs w:val="24"/>
              </w:rPr>
              <w:t>09.10</w:t>
            </w:r>
          </w:p>
        </w:tc>
      </w:tr>
      <w:tr w:rsidR="005E0270" w14:paraId="3A6D94E9" w14:textId="77777777" w:rsidTr="005E0270">
        <w:tc>
          <w:tcPr>
            <w:tcW w:w="1326" w:type="dxa"/>
          </w:tcPr>
          <w:p w14:paraId="772AC8A4" w14:textId="4E784207" w:rsidR="005E0270" w:rsidRPr="006F345D" w:rsidRDefault="005E0270">
            <w:pPr>
              <w:spacing w:line="276" w:lineRule="auto"/>
              <w:jc w:val="both"/>
              <w:rPr>
                <w:color w:val="FF0000"/>
                <w:sz w:val="24"/>
                <w:szCs w:val="24"/>
              </w:rPr>
            </w:pPr>
            <w:r w:rsidRPr="006F345D">
              <w:rPr>
                <w:color w:val="FF0000"/>
                <w:sz w:val="24"/>
                <w:szCs w:val="24"/>
              </w:rPr>
              <w:t>12-14</w:t>
            </w:r>
          </w:p>
        </w:tc>
        <w:tc>
          <w:tcPr>
            <w:tcW w:w="5635" w:type="dxa"/>
            <w:tcBorders>
              <w:right w:val="single" w:sz="4" w:space="0" w:color="auto"/>
            </w:tcBorders>
          </w:tcPr>
          <w:p w14:paraId="3F602E85" w14:textId="77777777" w:rsidR="005E0270" w:rsidRPr="00D40616" w:rsidRDefault="005E0270">
            <w:pPr>
              <w:spacing w:line="276" w:lineRule="auto"/>
              <w:rPr>
                <w:sz w:val="24"/>
                <w:szCs w:val="24"/>
              </w:rPr>
            </w:pPr>
            <w:r w:rsidRPr="00D40616">
              <w:rPr>
                <w:sz w:val="24"/>
                <w:szCs w:val="24"/>
              </w:rPr>
              <w:t>Правовые основы предпринимательской деятельности</w:t>
            </w:r>
          </w:p>
        </w:tc>
        <w:tc>
          <w:tcPr>
            <w:tcW w:w="5103" w:type="dxa"/>
            <w:tcBorders>
              <w:left w:val="single" w:sz="4" w:space="0" w:color="auto"/>
            </w:tcBorders>
          </w:tcPr>
          <w:p w14:paraId="36D6DDA0" w14:textId="3FE383BF" w:rsidR="005E0270" w:rsidRPr="00D40616" w:rsidRDefault="005E0270" w:rsidP="00053C59">
            <w:pPr>
              <w:spacing w:line="276" w:lineRule="auto"/>
              <w:rPr>
                <w:sz w:val="24"/>
                <w:szCs w:val="24"/>
              </w:rPr>
            </w:pPr>
            <w:r w:rsidRPr="00BF07FD">
              <w:rPr>
                <w:sz w:val="24"/>
                <w:szCs w:val="24"/>
              </w:rPr>
              <w:t>https://ppt-online.org/254813?ysclid=lmru2q5981831866345</w:t>
            </w:r>
          </w:p>
        </w:tc>
        <w:tc>
          <w:tcPr>
            <w:tcW w:w="851" w:type="dxa"/>
            <w:tcBorders>
              <w:right w:val="single" w:sz="4" w:space="0" w:color="auto"/>
            </w:tcBorders>
          </w:tcPr>
          <w:p w14:paraId="23AE130D" w14:textId="5BB7D799" w:rsidR="005E0270" w:rsidRDefault="005E0270" w:rsidP="00F50398">
            <w:pPr>
              <w:spacing w:line="276" w:lineRule="auto"/>
              <w:jc w:val="both"/>
              <w:rPr>
                <w:sz w:val="24"/>
                <w:szCs w:val="24"/>
              </w:rPr>
            </w:pPr>
            <w:r>
              <w:rPr>
                <w:sz w:val="24"/>
                <w:szCs w:val="24"/>
              </w:rPr>
              <w:t>12.10</w:t>
            </w:r>
          </w:p>
          <w:p w14:paraId="51BBA3D1" w14:textId="77777777" w:rsidR="005E0270" w:rsidRDefault="005E0270" w:rsidP="00F50398">
            <w:pPr>
              <w:spacing w:line="276" w:lineRule="auto"/>
              <w:jc w:val="both"/>
              <w:rPr>
                <w:sz w:val="24"/>
                <w:szCs w:val="24"/>
              </w:rPr>
            </w:pPr>
            <w:r>
              <w:rPr>
                <w:sz w:val="24"/>
                <w:szCs w:val="24"/>
              </w:rPr>
              <w:t>16.10</w:t>
            </w:r>
          </w:p>
          <w:p w14:paraId="24564D13" w14:textId="5C556770" w:rsidR="005E0270" w:rsidRPr="00D40616" w:rsidRDefault="005E0270" w:rsidP="00F50398">
            <w:pPr>
              <w:spacing w:line="276" w:lineRule="auto"/>
              <w:jc w:val="both"/>
              <w:rPr>
                <w:sz w:val="24"/>
                <w:szCs w:val="24"/>
              </w:rPr>
            </w:pPr>
            <w:r>
              <w:rPr>
                <w:sz w:val="24"/>
                <w:szCs w:val="24"/>
              </w:rPr>
              <w:t>19.10</w:t>
            </w:r>
          </w:p>
        </w:tc>
      </w:tr>
      <w:tr w:rsidR="005E0270" w14:paraId="09F72412" w14:textId="77777777" w:rsidTr="005E0270">
        <w:tc>
          <w:tcPr>
            <w:tcW w:w="1326" w:type="dxa"/>
          </w:tcPr>
          <w:p w14:paraId="18F690A7" w14:textId="2688774C" w:rsidR="005E0270" w:rsidRDefault="005E0270">
            <w:pPr>
              <w:spacing w:line="276" w:lineRule="auto"/>
              <w:jc w:val="both"/>
              <w:rPr>
                <w:sz w:val="24"/>
                <w:szCs w:val="24"/>
              </w:rPr>
            </w:pPr>
            <w:r>
              <w:rPr>
                <w:sz w:val="24"/>
                <w:szCs w:val="24"/>
              </w:rPr>
              <w:lastRenderedPageBreak/>
              <w:t>15-16</w:t>
            </w:r>
          </w:p>
        </w:tc>
        <w:tc>
          <w:tcPr>
            <w:tcW w:w="5635" w:type="dxa"/>
            <w:tcBorders>
              <w:right w:val="single" w:sz="4" w:space="0" w:color="auto"/>
            </w:tcBorders>
          </w:tcPr>
          <w:p w14:paraId="4618209F" w14:textId="77777777" w:rsidR="005E0270" w:rsidRPr="00236335" w:rsidRDefault="005E0270">
            <w:pPr>
              <w:spacing w:line="276" w:lineRule="auto"/>
              <w:rPr>
                <w:b/>
                <w:sz w:val="24"/>
                <w:szCs w:val="24"/>
              </w:rPr>
            </w:pPr>
            <w:r>
              <w:rPr>
                <w:sz w:val="24"/>
                <w:szCs w:val="24"/>
              </w:rPr>
              <w:t xml:space="preserve">Слагаемые успеха в бизнесе. </w:t>
            </w:r>
            <w:r>
              <w:rPr>
                <w:b/>
                <w:sz w:val="24"/>
                <w:szCs w:val="24"/>
              </w:rPr>
              <w:t>(РПВ)Просмотр видеоролика «Малый и средний бизнес»</w:t>
            </w:r>
          </w:p>
        </w:tc>
        <w:tc>
          <w:tcPr>
            <w:tcW w:w="5103" w:type="dxa"/>
            <w:tcBorders>
              <w:left w:val="single" w:sz="4" w:space="0" w:color="auto"/>
            </w:tcBorders>
          </w:tcPr>
          <w:p w14:paraId="1271A369" w14:textId="336C01F6" w:rsidR="005E0270" w:rsidRPr="00BF07FD" w:rsidRDefault="005E0270">
            <w:pPr>
              <w:spacing w:line="276" w:lineRule="auto"/>
              <w:rPr>
                <w:bCs/>
                <w:sz w:val="24"/>
                <w:szCs w:val="24"/>
              </w:rPr>
            </w:pPr>
            <w:r w:rsidRPr="00BF07FD">
              <w:rPr>
                <w:bCs/>
                <w:sz w:val="24"/>
                <w:szCs w:val="24"/>
              </w:rPr>
              <w:t>https://infourok.ru/konspekt-slagaemie-uspeha-v-biznese-3557874.html?ysclid=lmru30w7zt671849770</w:t>
            </w:r>
          </w:p>
        </w:tc>
        <w:tc>
          <w:tcPr>
            <w:tcW w:w="851" w:type="dxa"/>
            <w:tcBorders>
              <w:right w:val="single" w:sz="4" w:space="0" w:color="auto"/>
            </w:tcBorders>
          </w:tcPr>
          <w:p w14:paraId="536E22CE" w14:textId="16B0A9E0" w:rsidR="005E0270" w:rsidRDefault="005E0270" w:rsidP="00F50398">
            <w:pPr>
              <w:spacing w:line="276" w:lineRule="auto"/>
              <w:jc w:val="both"/>
              <w:rPr>
                <w:sz w:val="24"/>
                <w:szCs w:val="24"/>
              </w:rPr>
            </w:pPr>
            <w:r>
              <w:rPr>
                <w:sz w:val="24"/>
                <w:szCs w:val="24"/>
              </w:rPr>
              <w:t>23.10</w:t>
            </w:r>
          </w:p>
          <w:p w14:paraId="727F5326" w14:textId="28104FD2" w:rsidR="005E0270" w:rsidRDefault="005E0270" w:rsidP="00F50398">
            <w:pPr>
              <w:spacing w:line="276" w:lineRule="auto"/>
              <w:jc w:val="both"/>
              <w:rPr>
                <w:sz w:val="24"/>
                <w:szCs w:val="24"/>
              </w:rPr>
            </w:pPr>
            <w:r>
              <w:rPr>
                <w:sz w:val="24"/>
                <w:szCs w:val="24"/>
              </w:rPr>
              <w:t>26.10</w:t>
            </w:r>
          </w:p>
        </w:tc>
      </w:tr>
      <w:tr w:rsidR="005E0270" w14:paraId="51C3ABDC" w14:textId="77777777" w:rsidTr="005E0270">
        <w:tc>
          <w:tcPr>
            <w:tcW w:w="1326" w:type="dxa"/>
          </w:tcPr>
          <w:p w14:paraId="692F7C43" w14:textId="433A20FD" w:rsidR="005E0270" w:rsidRDefault="005E0270">
            <w:pPr>
              <w:spacing w:line="276" w:lineRule="auto"/>
              <w:jc w:val="both"/>
              <w:rPr>
                <w:sz w:val="24"/>
                <w:szCs w:val="24"/>
              </w:rPr>
            </w:pPr>
            <w:r>
              <w:rPr>
                <w:sz w:val="24"/>
                <w:szCs w:val="24"/>
              </w:rPr>
              <w:t>17-18</w:t>
            </w:r>
          </w:p>
        </w:tc>
        <w:tc>
          <w:tcPr>
            <w:tcW w:w="5635" w:type="dxa"/>
            <w:tcBorders>
              <w:right w:val="single" w:sz="4" w:space="0" w:color="auto"/>
            </w:tcBorders>
          </w:tcPr>
          <w:p w14:paraId="5DBEF93E" w14:textId="77777777" w:rsidR="005E0270" w:rsidRDefault="005E0270">
            <w:pPr>
              <w:spacing w:line="276" w:lineRule="auto"/>
              <w:rPr>
                <w:sz w:val="24"/>
                <w:szCs w:val="24"/>
              </w:rPr>
            </w:pPr>
            <w:r>
              <w:rPr>
                <w:sz w:val="24"/>
                <w:szCs w:val="24"/>
              </w:rPr>
              <w:t>Экономика и государство</w:t>
            </w:r>
          </w:p>
        </w:tc>
        <w:tc>
          <w:tcPr>
            <w:tcW w:w="5103" w:type="dxa"/>
            <w:tcBorders>
              <w:left w:val="single" w:sz="4" w:space="0" w:color="auto"/>
            </w:tcBorders>
          </w:tcPr>
          <w:p w14:paraId="70373140" w14:textId="6FB3126C" w:rsidR="005E0270" w:rsidRDefault="005E0270" w:rsidP="00053C59">
            <w:pPr>
              <w:spacing w:line="276" w:lineRule="auto"/>
              <w:rPr>
                <w:sz w:val="24"/>
                <w:szCs w:val="24"/>
              </w:rPr>
            </w:pPr>
            <w:r w:rsidRPr="00BF07FD">
              <w:rPr>
                <w:sz w:val="24"/>
                <w:szCs w:val="24"/>
              </w:rPr>
              <w:t>https://infourok.ru/prezentaciya-po-obschestvoznaniyu-ekonomika-i-gosudarstvo-klass-1310284.html?ysclid=lmru3eho67637679455</w:t>
            </w:r>
          </w:p>
        </w:tc>
        <w:tc>
          <w:tcPr>
            <w:tcW w:w="851" w:type="dxa"/>
            <w:tcBorders>
              <w:right w:val="single" w:sz="4" w:space="0" w:color="auto"/>
            </w:tcBorders>
          </w:tcPr>
          <w:p w14:paraId="14D2F0D3" w14:textId="6323D1DF" w:rsidR="005E0270" w:rsidRDefault="005E0270" w:rsidP="00F50398">
            <w:pPr>
              <w:spacing w:line="276" w:lineRule="auto"/>
              <w:jc w:val="both"/>
              <w:rPr>
                <w:sz w:val="24"/>
                <w:szCs w:val="24"/>
              </w:rPr>
            </w:pPr>
            <w:r>
              <w:rPr>
                <w:sz w:val="24"/>
                <w:szCs w:val="24"/>
              </w:rPr>
              <w:t>09.11</w:t>
            </w:r>
          </w:p>
          <w:p w14:paraId="0387C50A" w14:textId="3661D86A" w:rsidR="005E0270" w:rsidRDefault="005E0270" w:rsidP="00F50398">
            <w:pPr>
              <w:spacing w:line="276" w:lineRule="auto"/>
              <w:jc w:val="both"/>
              <w:rPr>
                <w:sz w:val="24"/>
                <w:szCs w:val="24"/>
              </w:rPr>
            </w:pPr>
            <w:r>
              <w:rPr>
                <w:sz w:val="24"/>
                <w:szCs w:val="24"/>
              </w:rPr>
              <w:t>09.11</w:t>
            </w:r>
          </w:p>
        </w:tc>
      </w:tr>
      <w:tr w:rsidR="005E0270" w14:paraId="51E77655" w14:textId="77777777" w:rsidTr="005E0270">
        <w:tc>
          <w:tcPr>
            <w:tcW w:w="1326" w:type="dxa"/>
          </w:tcPr>
          <w:p w14:paraId="5AA4FD1F" w14:textId="7B6D97B4" w:rsidR="005E0270" w:rsidRPr="006F345D" w:rsidRDefault="005E0270">
            <w:pPr>
              <w:spacing w:line="276" w:lineRule="auto"/>
              <w:jc w:val="both"/>
              <w:rPr>
                <w:color w:val="FF0000"/>
                <w:sz w:val="24"/>
                <w:szCs w:val="24"/>
              </w:rPr>
            </w:pPr>
            <w:r w:rsidRPr="006F345D">
              <w:rPr>
                <w:color w:val="FF0000"/>
                <w:sz w:val="24"/>
                <w:szCs w:val="24"/>
              </w:rPr>
              <w:t>19-21</w:t>
            </w:r>
          </w:p>
        </w:tc>
        <w:tc>
          <w:tcPr>
            <w:tcW w:w="5635" w:type="dxa"/>
            <w:tcBorders>
              <w:right w:val="single" w:sz="4" w:space="0" w:color="auto"/>
            </w:tcBorders>
          </w:tcPr>
          <w:p w14:paraId="068F852D" w14:textId="77777777" w:rsidR="005E0270" w:rsidRPr="00D40616" w:rsidRDefault="005E0270">
            <w:pPr>
              <w:spacing w:line="276" w:lineRule="auto"/>
              <w:rPr>
                <w:sz w:val="24"/>
                <w:szCs w:val="24"/>
              </w:rPr>
            </w:pPr>
            <w:r w:rsidRPr="00D40616">
              <w:rPr>
                <w:sz w:val="24"/>
                <w:szCs w:val="24"/>
              </w:rPr>
              <w:t>Финансы в экономике</w:t>
            </w:r>
          </w:p>
        </w:tc>
        <w:tc>
          <w:tcPr>
            <w:tcW w:w="5103" w:type="dxa"/>
            <w:tcBorders>
              <w:left w:val="single" w:sz="4" w:space="0" w:color="auto"/>
            </w:tcBorders>
          </w:tcPr>
          <w:p w14:paraId="4C95B409" w14:textId="21AFD4DB" w:rsidR="005E0270" w:rsidRPr="00D40616" w:rsidRDefault="005E0270" w:rsidP="00053C59">
            <w:pPr>
              <w:spacing w:line="276" w:lineRule="auto"/>
              <w:rPr>
                <w:sz w:val="24"/>
                <w:szCs w:val="24"/>
              </w:rPr>
            </w:pPr>
            <w:r w:rsidRPr="00BF07FD">
              <w:rPr>
                <w:sz w:val="24"/>
                <w:szCs w:val="24"/>
              </w:rPr>
              <w:t>https://nsportal.ru/shkola/obshchestvoznanie/library/2019/01/06/finansy-v-ekonomike</w:t>
            </w:r>
          </w:p>
        </w:tc>
        <w:tc>
          <w:tcPr>
            <w:tcW w:w="851" w:type="dxa"/>
            <w:tcBorders>
              <w:right w:val="single" w:sz="4" w:space="0" w:color="auto"/>
            </w:tcBorders>
          </w:tcPr>
          <w:p w14:paraId="62B8364B" w14:textId="48A3BCFB" w:rsidR="005E0270" w:rsidRDefault="005E0270" w:rsidP="00F50398">
            <w:pPr>
              <w:spacing w:line="276" w:lineRule="auto"/>
              <w:jc w:val="both"/>
              <w:rPr>
                <w:sz w:val="24"/>
                <w:szCs w:val="24"/>
              </w:rPr>
            </w:pPr>
            <w:r>
              <w:rPr>
                <w:sz w:val="24"/>
                <w:szCs w:val="24"/>
              </w:rPr>
              <w:t>13.11</w:t>
            </w:r>
          </w:p>
          <w:p w14:paraId="55A91CE9" w14:textId="77777777" w:rsidR="005E0270" w:rsidRDefault="005E0270" w:rsidP="00F50398">
            <w:pPr>
              <w:spacing w:line="276" w:lineRule="auto"/>
              <w:jc w:val="both"/>
              <w:rPr>
                <w:sz w:val="24"/>
                <w:szCs w:val="24"/>
              </w:rPr>
            </w:pPr>
            <w:r>
              <w:rPr>
                <w:sz w:val="24"/>
                <w:szCs w:val="24"/>
              </w:rPr>
              <w:t>16.11</w:t>
            </w:r>
          </w:p>
          <w:p w14:paraId="3A512D18" w14:textId="11BCB9F4" w:rsidR="005E0270" w:rsidRPr="00D40616" w:rsidRDefault="005E0270" w:rsidP="00F50398">
            <w:pPr>
              <w:spacing w:line="276" w:lineRule="auto"/>
              <w:jc w:val="both"/>
              <w:rPr>
                <w:sz w:val="24"/>
                <w:szCs w:val="24"/>
              </w:rPr>
            </w:pPr>
            <w:r>
              <w:rPr>
                <w:sz w:val="24"/>
                <w:szCs w:val="24"/>
              </w:rPr>
              <w:t>20.11</w:t>
            </w:r>
          </w:p>
        </w:tc>
      </w:tr>
      <w:tr w:rsidR="005E0270" w14:paraId="63DB82C3" w14:textId="77777777" w:rsidTr="005E0270">
        <w:tc>
          <w:tcPr>
            <w:tcW w:w="1326" w:type="dxa"/>
          </w:tcPr>
          <w:p w14:paraId="37B381D5" w14:textId="53C6EE9C" w:rsidR="005E0270" w:rsidRPr="006F345D" w:rsidRDefault="005E0270">
            <w:pPr>
              <w:spacing w:line="276" w:lineRule="auto"/>
              <w:jc w:val="both"/>
              <w:rPr>
                <w:color w:val="FF0000"/>
                <w:sz w:val="24"/>
                <w:szCs w:val="24"/>
              </w:rPr>
            </w:pPr>
            <w:r w:rsidRPr="006F345D">
              <w:rPr>
                <w:color w:val="FF0000"/>
                <w:sz w:val="24"/>
                <w:szCs w:val="24"/>
              </w:rPr>
              <w:t>22-24</w:t>
            </w:r>
          </w:p>
        </w:tc>
        <w:tc>
          <w:tcPr>
            <w:tcW w:w="5635" w:type="dxa"/>
            <w:tcBorders>
              <w:right w:val="single" w:sz="4" w:space="0" w:color="auto"/>
            </w:tcBorders>
          </w:tcPr>
          <w:p w14:paraId="7C8891E1" w14:textId="77777777" w:rsidR="005E0270" w:rsidRPr="00236335" w:rsidRDefault="005E0270">
            <w:pPr>
              <w:spacing w:line="276" w:lineRule="auto"/>
              <w:rPr>
                <w:b/>
                <w:sz w:val="24"/>
                <w:szCs w:val="24"/>
              </w:rPr>
            </w:pPr>
            <w:r w:rsidRPr="00D40616">
              <w:rPr>
                <w:sz w:val="24"/>
                <w:szCs w:val="24"/>
              </w:rPr>
              <w:t>Занятость и безработица</w:t>
            </w:r>
            <w:r>
              <w:rPr>
                <w:sz w:val="24"/>
                <w:szCs w:val="24"/>
              </w:rPr>
              <w:t xml:space="preserve">. </w:t>
            </w:r>
            <w:r>
              <w:rPr>
                <w:b/>
                <w:sz w:val="24"/>
                <w:szCs w:val="24"/>
              </w:rPr>
              <w:t>(РПВ) Беседа «Последствия безработицы»</w:t>
            </w:r>
          </w:p>
        </w:tc>
        <w:tc>
          <w:tcPr>
            <w:tcW w:w="5103" w:type="dxa"/>
            <w:tcBorders>
              <w:left w:val="single" w:sz="4" w:space="0" w:color="auto"/>
            </w:tcBorders>
          </w:tcPr>
          <w:p w14:paraId="4887A127" w14:textId="4FD8D62C" w:rsidR="005E0270" w:rsidRPr="00BF07FD" w:rsidRDefault="005E0270" w:rsidP="00053C59">
            <w:pPr>
              <w:spacing w:line="276" w:lineRule="auto"/>
              <w:rPr>
                <w:bCs/>
                <w:sz w:val="24"/>
                <w:szCs w:val="24"/>
              </w:rPr>
            </w:pPr>
            <w:r w:rsidRPr="00BF07FD">
              <w:rPr>
                <w:bCs/>
                <w:sz w:val="24"/>
                <w:szCs w:val="24"/>
              </w:rPr>
              <w:t>https://ppt-online.org/511639?ysclid=lmru40586844013494</w:t>
            </w:r>
          </w:p>
        </w:tc>
        <w:tc>
          <w:tcPr>
            <w:tcW w:w="851" w:type="dxa"/>
            <w:tcBorders>
              <w:right w:val="single" w:sz="4" w:space="0" w:color="auto"/>
            </w:tcBorders>
          </w:tcPr>
          <w:p w14:paraId="103692F8" w14:textId="4369AFBC" w:rsidR="005E0270" w:rsidRDefault="005E0270" w:rsidP="00C87FF6">
            <w:pPr>
              <w:spacing w:line="276" w:lineRule="auto"/>
              <w:jc w:val="both"/>
              <w:rPr>
                <w:sz w:val="24"/>
                <w:szCs w:val="24"/>
              </w:rPr>
            </w:pPr>
            <w:r>
              <w:rPr>
                <w:sz w:val="24"/>
                <w:szCs w:val="24"/>
              </w:rPr>
              <w:t>23.11</w:t>
            </w:r>
          </w:p>
          <w:p w14:paraId="584B7FB5" w14:textId="77777777" w:rsidR="005E0270" w:rsidRDefault="005E0270" w:rsidP="00C87FF6">
            <w:pPr>
              <w:spacing w:line="276" w:lineRule="auto"/>
              <w:jc w:val="both"/>
              <w:rPr>
                <w:sz w:val="24"/>
                <w:szCs w:val="24"/>
              </w:rPr>
            </w:pPr>
            <w:r>
              <w:rPr>
                <w:sz w:val="24"/>
                <w:szCs w:val="24"/>
              </w:rPr>
              <w:t>27.11</w:t>
            </w:r>
          </w:p>
          <w:p w14:paraId="08BFDA7F" w14:textId="390A807F" w:rsidR="005E0270" w:rsidRPr="00D40616" w:rsidRDefault="005E0270" w:rsidP="00C87FF6">
            <w:pPr>
              <w:spacing w:line="276" w:lineRule="auto"/>
              <w:jc w:val="both"/>
              <w:rPr>
                <w:sz w:val="24"/>
                <w:szCs w:val="24"/>
              </w:rPr>
            </w:pPr>
            <w:r>
              <w:rPr>
                <w:sz w:val="24"/>
                <w:szCs w:val="24"/>
              </w:rPr>
              <w:t>30.11</w:t>
            </w:r>
          </w:p>
        </w:tc>
      </w:tr>
      <w:tr w:rsidR="005E0270" w14:paraId="54B482F1" w14:textId="77777777" w:rsidTr="005E0270">
        <w:tc>
          <w:tcPr>
            <w:tcW w:w="1326" w:type="dxa"/>
          </w:tcPr>
          <w:p w14:paraId="773459DD" w14:textId="636F1F23" w:rsidR="005E0270" w:rsidRDefault="005E0270">
            <w:pPr>
              <w:spacing w:line="276" w:lineRule="auto"/>
              <w:jc w:val="both"/>
              <w:rPr>
                <w:sz w:val="24"/>
                <w:szCs w:val="24"/>
              </w:rPr>
            </w:pPr>
            <w:r>
              <w:rPr>
                <w:sz w:val="24"/>
                <w:szCs w:val="24"/>
              </w:rPr>
              <w:t>25-26</w:t>
            </w:r>
          </w:p>
        </w:tc>
        <w:tc>
          <w:tcPr>
            <w:tcW w:w="5635" w:type="dxa"/>
            <w:tcBorders>
              <w:right w:val="single" w:sz="4" w:space="0" w:color="auto"/>
            </w:tcBorders>
          </w:tcPr>
          <w:p w14:paraId="2E686A1F" w14:textId="77777777" w:rsidR="005E0270" w:rsidRDefault="005E0270">
            <w:pPr>
              <w:spacing w:line="276" w:lineRule="auto"/>
              <w:rPr>
                <w:sz w:val="24"/>
                <w:szCs w:val="24"/>
              </w:rPr>
            </w:pPr>
            <w:r>
              <w:rPr>
                <w:sz w:val="24"/>
                <w:szCs w:val="24"/>
              </w:rPr>
              <w:t>Мировая экономика</w:t>
            </w:r>
          </w:p>
        </w:tc>
        <w:tc>
          <w:tcPr>
            <w:tcW w:w="5103" w:type="dxa"/>
            <w:tcBorders>
              <w:left w:val="single" w:sz="4" w:space="0" w:color="auto"/>
            </w:tcBorders>
          </w:tcPr>
          <w:p w14:paraId="40A206F4" w14:textId="1458417A" w:rsidR="005E0270" w:rsidRDefault="005E0270" w:rsidP="00053C59">
            <w:pPr>
              <w:spacing w:line="276" w:lineRule="auto"/>
              <w:rPr>
                <w:sz w:val="24"/>
                <w:szCs w:val="24"/>
              </w:rPr>
            </w:pPr>
            <w:r w:rsidRPr="00BF07FD">
              <w:rPr>
                <w:sz w:val="24"/>
                <w:szCs w:val="24"/>
              </w:rPr>
              <w:t>https://nsportal.ru/shkola/obshchestvoznanie/library/2019/01/08/mirovaya-ekonomika</w:t>
            </w:r>
          </w:p>
        </w:tc>
        <w:tc>
          <w:tcPr>
            <w:tcW w:w="851" w:type="dxa"/>
            <w:tcBorders>
              <w:right w:val="single" w:sz="4" w:space="0" w:color="auto"/>
            </w:tcBorders>
          </w:tcPr>
          <w:p w14:paraId="62F04880" w14:textId="52E54557" w:rsidR="005E0270" w:rsidRDefault="005E0270">
            <w:pPr>
              <w:spacing w:line="276" w:lineRule="auto"/>
              <w:jc w:val="both"/>
              <w:rPr>
                <w:sz w:val="24"/>
                <w:szCs w:val="24"/>
              </w:rPr>
            </w:pPr>
            <w:r>
              <w:rPr>
                <w:sz w:val="24"/>
                <w:szCs w:val="24"/>
              </w:rPr>
              <w:t>04.12</w:t>
            </w:r>
          </w:p>
          <w:p w14:paraId="26018E6E" w14:textId="02E86957" w:rsidR="005E0270" w:rsidRDefault="005E0270">
            <w:pPr>
              <w:spacing w:line="276" w:lineRule="auto"/>
              <w:jc w:val="both"/>
              <w:rPr>
                <w:sz w:val="24"/>
                <w:szCs w:val="24"/>
              </w:rPr>
            </w:pPr>
            <w:r>
              <w:rPr>
                <w:sz w:val="24"/>
                <w:szCs w:val="24"/>
              </w:rPr>
              <w:t>07.12</w:t>
            </w:r>
          </w:p>
        </w:tc>
      </w:tr>
      <w:tr w:rsidR="005E0270" w14:paraId="3A8ADD05" w14:textId="77777777" w:rsidTr="005E0270">
        <w:tc>
          <w:tcPr>
            <w:tcW w:w="1326" w:type="dxa"/>
          </w:tcPr>
          <w:p w14:paraId="2C10325E" w14:textId="371A3177" w:rsidR="005E0270" w:rsidRDefault="005E0270">
            <w:pPr>
              <w:spacing w:line="276" w:lineRule="auto"/>
              <w:jc w:val="both"/>
              <w:rPr>
                <w:sz w:val="24"/>
                <w:szCs w:val="24"/>
              </w:rPr>
            </w:pPr>
            <w:r>
              <w:rPr>
                <w:sz w:val="24"/>
                <w:szCs w:val="24"/>
              </w:rPr>
              <w:t>27-28</w:t>
            </w:r>
          </w:p>
        </w:tc>
        <w:tc>
          <w:tcPr>
            <w:tcW w:w="5635" w:type="dxa"/>
            <w:tcBorders>
              <w:right w:val="single" w:sz="4" w:space="0" w:color="auto"/>
            </w:tcBorders>
          </w:tcPr>
          <w:p w14:paraId="0468F953" w14:textId="77777777" w:rsidR="005E0270" w:rsidRPr="00236335" w:rsidRDefault="005E0270">
            <w:pPr>
              <w:spacing w:line="276" w:lineRule="auto"/>
              <w:rPr>
                <w:b/>
                <w:sz w:val="24"/>
                <w:szCs w:val="24"/>
              </w:rPr>
            </w:pPr>
            <w:r>
              <w:rPr>
                <w:sz w:val="24"/>
                <w:szCs w:val="24"/>
              </w:rPr>
              <w:t xml:space="preserve">Экономическая культура. </w:t>
            </w:r>
            <w:r>
              <w:rPr>
                <w:b/>
                <w:sz w:val="24"/>
                <w:szCs w:val="24"/>
              </w:rPr>
              <w:t>(РПВ) Знакомство с ФЗ «О защите прав потребителей»</w:t>
            </w:r>
          </w:p>
        </w:tc>
        <w:tc>
          <w:tcPr>
            <w:tcW w:w="5103" w:type="dxa"/>
            <w:tcBorders>
              <w:left w:val="single" w:sz="4" w:space="0" w:color="auto"/>
            </w:tcBorders>
          </w:tcPr>
          <w:p w14:paraId="08C840C5" w14:textId="77777777" w:rsidR="005E0270" w:rsidRDefault="005E0270">
            <w:pPr>
              <w:rPr>
                <w:b/>
                <w:sz w:val="24"/>
                <w:szCs w:val="24"/>
              </w:rPr>
            </w:pPr>
          </w:p>
          <w:p w14:paraId="2A7FED88" w14:textId="77777777" w:rsidR="005E0270" w:rsidRPr="00236335" w:rsidRDefault="005E0270" w:rsidP="00053C59">
            <w:pPr>
              <w:spacing w:line="276" w:lineRule="auto"/>
              <w:rPr>
                <w:b/>
                <w:sz w:val="24"/>
                <w:szCs w:val="24"/>
              </w:rPr>
            </w:pPr>
          </w:p>
        </w:tc>
        <w:tc>
          <w:tcPr>
            <w:tcW w:w="851" w:type="dxa"/>
            <w:tcBorders>
              <w:right w:val="single" w:sz="4" w:space="0" w:color="auto"/>
            </w:tcBorders>
          </w:tcPr>
          <w:p w14:paraId="291DF08B" w14:textId="14F58870" w:rsidR="005E0270" w:rsidRDefault="005E0270">
            <w:pPr>
              <w:spacing w:line="276" w:lineRule="auto"/>
              <w:jc w:val="both"/>
              <w:rPr>
                <w:sz w:val="24"/>
                <w:szCs w:val="24"/>
              </w:rPr>
            </w:pPr>
            <w:r>
              <w:rPr>
                <w:sz w:val="24"/>
                <w:szCs w:val="24"/>
              </w:rPr>
              <w:t>11.12</w:t>
            </w:r>
          </w:p>
          <w:p w14:paraId="69606530" w14:textId="67F57C43" w:rsidR="005E0270" w:rsidRDefault="005E0270">
            <w:pPr>
              <w:spacing w:line="276" w:lineRule="auto"/>
              <w:jc w:val="both"/>
              <w:rPr>
                <w:sz w:val="24"/>
                <w:szCs w:val="24"/>
              </w:rPr>
            </w:pPr>
            <w:r>
              <w:rPr>
                <w:sz w:val="24"/>
                <w:szCs w:val="24"/>
              </w:rPr>
              <w:t>14.12</w:t>
            </w:r>
          </w:p>
        </w:tc>
      </w:tr>
      <w:tr w:rsidR="005E0270" w14:paraId="427E2250" w14:textId="77777777" w:rsidTr="005E0270">
        <w:tc>
          <w:tcPr>
            <w:tcW w:w="1326" w:type="dxa"/>
          </w:tcPr>
          <w:p w14:paraId="7C4DDE9B" w14:textId="7CA1D857" w:rsidR="005E0270" w:rsidRDefault="005E0270">
            <w:pPr>
              <w:spacing w:line="276" w:lineRule="auto"/>
              <w:jc w:val="both"/>
              <w:rPr>
                <w:sz w:val="24"/>
                <w:szCs w:val="24"/>
              </w:rPr>
            </w:pPr>
            <w:r>
              <w:rPr>
                <w:sz w:val="24"/>
                <w:szCs w:val="24"/>
              </w:rPr>
              <w:t>29-30</w:t>
            </w:r>
          </w:p>
        </w:tc>
        <w:tc>
          <w:tcPr>
            <w:tcW w:w="5635" w:type="dxa"/>
            <w:tcBorders>
              <w:right w:val="single" w:sz="4" w:space="0" w:color="auto"/>
            </w:tcBorders>
          </w:tcPr>
          <w:p w14:paraId="5261DFB0" w14:textId="77777777" w:rsidR="005E0270" w:rsidRPr="00236335" w:rsidRDefault="005E0270">
            <w:pPr>
              <w:spacing w:line="276" w:lineRule="auto"/>
              <w:rPr>
                <w:b/>
                <w:sz w:val="24"/>
                <w:szCs w:val="24"/>
              </w:rPr>
            </w:pPr>
            <w:r>
              <w:rPr>
                <w:sz w:val="24"/>
                <w:szCs w:val="24"/>
              </w:rPr>
              <w:t>Социальная структура общества</w:t>
            </w:r>
          </w:p>
        </w:tc>
        <w:tc>
          <w:tcPr>
            <w:tcW w:w="5103" w:type="dxa"/>
            <w:tcBorders>
              <w:left w:val="single" w:sz="4" w:space="0" w:color="auto"/>
            </w:tcBorders>
          </w:tcPr>
          <w:p w14:paraId="437E4A3D" w14:textId="54F5D5DC" w:rsidR="005E0270" w:rsidRPr="00BF07FD" w:rsidRDefault="005E0270" w:rsidP="00053C59">
            <w:pPr>
              <w:spacing w:line="276" w:lineRule="auto"/>
              <w:rPr>
                <w:bCs/>
                <w:sz w:val="24"/>
                <w:szCs w:val="24"/>
              </w:rPr>
            </w:pPr>
            <w:r w:rsidRPr="00BF07FD">
              <w:rPr>
                <w:bCs/>
                <w:sz w:val="24"/>
                <w:szCs w:val="24"/>
              </w:rPr>
              <w:t>https://ppt-online.org/478784?ysclid=lmru4sc3oa619316504</w:t>
            </w:r>
          </w:p>
        </w:tc>
        <w:tc>
          <w:tcPr>
            <w:tcW w:w="851" w:type="dxa"/>
            <w:tcBorders>
              <w:right w:val="single" w:sz="4" w:space="0" w:color="auto"/>
            </w:tcBorders>
          </w:tcPr>
          <w:p w14:paraId="0FCF34B0" w14:textId="56A643A7" w:rsidR="005E0270" w:rsidRDefault="005E0270" w:rsidP="00F50398">
            <w:pPr>
              <w:spacing w:line="276" w:lineRule="auto"/>
              <w:jc w:val="both"/>
              <w:rPr>
                <w:sz w:val="24"/>
                <w:szCs w:val="24"/>
              </w:rPr>
            </w:pPr>
            <w:bookmarkStart w:id="0" w:name="_heading=h.gjdgxs" w:colFirst="0" w:colLast="0"/>
            <w:bookmarkEnd w:id="0"/>
            <w:r>
              <w:rPr>
                <w:sz w:val="24"/>
                <w:szCs w:val="24"/>
              </w:rPr>
              <w:t>18.12</w:t>
            </w:r>
          </w:p>
          <w:p w14:paraId="4FACFD84" w14:textId="5736B787" w:rsidR="005E0270" w:rsidRDefault="005E0270" w:rsidP="00F50398">
            <w:pPr>
              <w:spacing w:line="276" w:lineRule="auto"/>
              <w:jc w:val="both"/>
              <w:rPr>
                <w:sz w:val="24"/>
                <w:szCs w:val="24"/>
              </w:rPr>
            </w:pPr>
            <w:r>
              <w:rPr>
                <w:sz w:val="24"/>
                <w:szCs w:val="24"/>
              </w:rPr>
              <w:t>21.12</w:t>
            </w:r>
          </w:p>
          <w:p w14:paraId="1B24FDEF" w14:textId="37E13963" w:rsidR="005E0270" w:rsidRDefault="005E0270">
            <w:pPr>
              <w:spacing w:line="276" w:lineRule="auto"/>
              <w:jc w:val="both"/>
              <w:rPr>
                <w:sz w:val="24"/>
                <w:szCs w:val="24"/>
              </w:rPr>
            </w:pPr>
          </w:p>
        </w:tc>
      </w:tr>
      <w:tr w:rsidR="005E0270" w14:paraId="1BAA7A38" w14:textId="77777777" w:rsidTr="005E0270">
        <w:tc>
          <w:tcPr>
            <w:tcW w:w="1326" w:type="dxa"/>
          </w:tcPr>
          <w:p w14:paraId="7BF72356" w14:textId="3A868F5D" w:rsidR="005E0270" w:rsidRDefault="005E0270">
            <w:pPr>
              <w:spacing w:line="276" w:lineRule="auto"/>
              <w:jc w:val="both"/>
              <w:rPr>
                <w:sz w:val="24"/>
                <w:szCs w:val="24"/>
              </w:rPr>
            </w:pPr>
            <w:r>
              <w:rPr>
                <w:sz w:val="24"/>
                <w:szCs w:val="24"/>
              </w:rPr>
              <w:t>31-32</w:t>
            </w:r>
          </w:p>
        </w:tc>
        <w:tc>
          <w:tcPr>
            <w:tcW w:w="5635" w:type="dxa"/>
            <w:tcBorders>
              <w:right w:val="single" w:sz="4" w:space="0" w:color="auto"/>
            </w:tcBorders>
          </w:tcPr>
          <w:p w14:paraId="531396FF" w14:textId="77777777" w:rsidR="005E0270" w:rsidRDefault="005E0270">
            <w:pPr>
              <w:spacing w:line="276" w:lineRule="auto"/>
              <w:rPr>
                <w:sz w:val="24"/>
                <w:szCs w:val="24"/>
              </w:rPr>
            </w:pPr>
            <w:r>
              <w:rPr>
                <w:sz w:val="24"/>
                <w:szCs w:val="24"/>
              </w:rPr>
              <w:t>Социальные нормы и отклоняющееся поведение</w:t>
            </w:r>
          </w:p>
        </w:tc>
        <w:tc>
          <w:tcPr>
            <w:tcW w:w="5103" w:type="dxa"/>
            <w:tcBorders>
              <w:left w:val="single" w:sz="4" w:space="0" w:color="auto"/>
            </w:tcBorders>
          </w:tcPr>
          <w:p w14:paraId="710DBA8D" w14:textId="60A4CDF6" w:rsidR="005E0270" w:rsidRDefault="005E0270" w:rsidP="00053C59">
            <w:pPr>
              <w:spacing w:line="276" w:lineRule="auto"/>
              <w:rPr>
                <w:sz w:val="24"/>
                <w:szCs w:val="24"/>
              </w:rPr>
            </w:pPr>
            <w:r w:rsidRPr="00BF07FD">
              <w:rPr>
                <w:sz w:val="24"/>
                <w:szCs w:val="24"/>
              </w:rPr>
              <w:t>https://infourok.ru/prezentaciya-po-obshestvoznaniyu-na-temu-socialnye-normy-i-otklonyayusheesya-povedenie-11-klass-6167951.html?ysclid=lmru560stl485333459</w:t>
            </w:r>
          </w:p>
        </w:tc>
        <w:tc>
          <w:tcPr>
            <w:tcW w:w="851" w:type="dxa"/>
            <w:tcBorders>
              <w:right w:val="single" w:sz="4" w:space="0" w:color="auto"/>
            </w:tcBorders>
          </w:tcPr>
          <w:p w14:paraId="692BA097" w14:textId="7A3226F7" w:rsidR="005E0270" w:rsidRDefault="005E0270">
            <w:pPr>
              <w:spacing w:line="276" w:lineRule="auto"/>
              <w:jc w:val="both"/>
              <w:rPr>
                <w:sz w:val="24"/>
                <w:szCs w:val="24"/>
              </w:rPr>
            </w:pPr>
            <w:r>
              <w:rPr>
                <w:sz w:val="24"/>
                <w:szCs w:val="24"/>
              </w:rPr>
              <w:t>25.12</w:t>
            </w:r>
          </w:p>
          <w:p w14:paraId="2DA8D349" w14:textId="65369CEF" w:rsidR="005E0270" w:rsidRDefault="005E0270">
            <w:pPr>
              <w:spacing w:line="276" w:lineRule="auto"/>
              <w:jc w:val="both"/>
              <w:rPr>
                <w:sz w:val="24"/>
                <w:szCs w:val="24"/>
              </w:rPr>
            </w:pPr>
            <w:r>
              <w:rPr>
                <w:sz w:val="24"/>
                <w:szCs w:val="24"/>
              </w:rPr>
              <w:t>28.12</w:t>
            </w:r>
          </w:p>
        </w:tc>
      </w:tr>
      <w:tr w:rsidR="005E0270" w14:paraId="2337B4CA" w14:textId="77777777" w:rsidTr="005E0270">
        <w:tc>
          <w:tcPr>
            <w:tcW w:w="1326" w:type="dxa"/>
          </w:tcPr>
          <w:p w14:paraId="761F792D" w14:textId="49BCA5EF" w:rsidR="005E0270" w:rsidRDefault="005E0270">
            <w:pPr>
              <w:spacing w:line="276" w:lineRule="auto"/>
              <w:jc w:val="both"/>
              <w:rPr>
                <w:sz w:val="24"/>
                <w:szCs w:val="24"/>
              </w:rPr>
            </w:pPr>
            <w:r>
              <w:rPr>
                <w:sz w:val="24"/>
                <w:szCs w:val="24"/>
              </w:rPr>
              <w:t>33-34</w:t>
            </w:r>
          </w:p>
        </w:tc>
        <w:tc>
          <w:tcPr>
            <w:tcW w:w="5635" w:type="dxa"/>
            <w:tcBorders>
              <w:right w:val="single" w:sz="4" w:space="0" w:color="auto"/>
            </w:tcBorders>
          </w:tcPr>
          <w:p w14:paraId="3078B473" w14:textId="77777777" w:rsidR="005E0270" w:rsidRDefault="005E0270">
            <w:pPr>
              <w:spacing w:line="276" w:lineRule="auto"/>
              <w:rPr>
                <w:sz w:val="24"/>
                <w:szCs w:val="24"/>
              </w:rPr>
            </w:pPr>
            <w:r>
              <w:rPr>
                <w:sz w:val="24"/>
                <w:szCs w:val="24"/>
              </w:rPr>
              <w:t>Нации и межнациональные отношения</w:t>
            </w:r>
          </w:p>
        </w:tc>
        <w:tc>
          <w:tcPr>
            <w:tcW w:w="5103" w:type="dxa"/>
            <w:tcBorders>
              <w:left w:val="single" w:sz="4" w:space="0" w:color="auto"/>
            </w:tcBorders>
          </w:tcPr>
          <w:p w14:paraId="43A9829E" w14:textId="174F95A6" w:rsidR="005E0270" w:rsidRDefault="005E0270" w:rsidP="00053C59">
            <w:pPr>
              <w:spacing w:line="276" w:lineRule="auto"/>
              <w:rPr>
                <w:sz w:val="24"/>
                <w:szCs w:val="24"/>
              </w:rPr>
            </w:pPr>
            <w:r w:rsidRPr="00BF07FD">
              <w:rPr>
                <w:sz w:val="24"/>
                <w:szCs w:val="24"/>
              </w:rPr>
              <w:t>https://infourok.ru/prezentaciya-po-obschestvoznaniyu-dlya-klassa-na-temu-nacii-i-mezhnacionalnie-otnosheniya-3354069.html?ysclid=lmru5k7n1m929109536</w:t>
            </w:r>
          </w:p>
        </w:tc>
        <w:tc>
          <w:tcPr>
            <w:tcW w:w="851" w:type="dxa"/>
            <w:tcBorders>
              <w:right w:val="single" w:sz="4" w:space="0" w:color="auto"/>
            </w:tcBorders>
          </w:tcPr>
          <w:p w14:paraId="7B2F783A" w14:textId="5A10701A" w:rsidR="005E0270" w:rsidRDefault="005E0270" w:rsidP="00C87FF6">
            <w:pPr>
              <w:spacing w:line="276" w:lineRule="auto"/>
              <w:jc w:val="both"/>
              <w:rPr>
                <w:sz w:val="24"/>
                <w:szCs w:val="24"/>
              </w:rPr>
            </w:pPr>
            <w:r>
              <w:rPr>
                <w:sz w:val="24"/>
                <w:szCs w:val="24"/>
              </w:rPr>
              <w:t>11.01</w:t>
            </w:r>
          </w:p>
          <w:p w14:paraId="63AB7623" w14:textId="770A695D" w:rsidR="005E0270" w:rsidRDefault="005E0270" w:rsidP="00C87FF6">
            <w:pPr>
              <w:spacing w:line="276" w:lineRule="auto"/>
              <w:jc w:val="both"/>
              <w:rPr>
                <w:sz w:val="24"/>
                <w:szCs w:val="24"/>
              </w:rPr>
            </w:pPr>
            <w:r>
              <w:rPr>
                <w:sz w:val="24"/>
                <w:szCs w:val="24"/>
              </w:rPr>
              <w:t>15.01</w:t>
            </w:r>
          </w:p>
        </w:tc>
      </w:tr>
      <w:tr w:rsidR="005E0270" w14:paraId="253158AC" w14:textId="77777777" w:rsidTr="005E0270">
        <w:tc>
          <w:tcPr>
            <w:tcW w:w="1326" w:type="dxa"/>
          </w:tcPr>
          <w:p w14:paraId="2B1F65C7" w14:textId="67244F7D" w:rsidR="005E0270" w:rsidRPr="006F345D" w:rsidRDefault="005E0270">
            <w:pPr>
              <w:spacing w:line="276" w:lineRule="auto"/>
              <w:jc w:val="both"/>
              <w:rPr>
                <w:color w:val="FF0000"/>
                <w:sz w:val="24"/>
                <w:szCs w:val="24"/>
              </w:rPr>
            </w:pPr>
            <w:r w:rsidRPr="006F345D">
              <w:rPr>
                <w:color w:val="FF0000"/>
                <w:sz w:val="24"/>
                <w:szCs w:val="24"/>
              </w:rPr>
              <w:lastRenderedPageBreak/>
              <w:t>35-37</w:t>
            </w:r>
          </w:p>
          <w:p w14:paraId="6E904634" w14:textId="77777777" w:rsidR="005E0270" w:rsidRDefault="005E0270">
            <w:pPr>
              <w:spacing w:line="276" w:lineRule="auto"/>
              <w:jc w:val="both"/>
              <w:rPr>
                <w:sz w:val="24"/>
                <w:szCs w:val="24"/>
              </w:rPr>
            </w:pPr>
          </w:p>
        </w:tc>
        <w:tc>
          <w:tcPr>
            <w:tcW w:w="5635" w:type="dxa"/>
            <w:tcBorders>
              <w:right w:val="single" w:sz="4" w:space="0" w:color="auto"/>
            </w:tcBorders>
          </w:tcPr>
          <w:p w14:paraId="2FE21A99" w14:textId="77777777" w:rsidR="005E0270" w:rsidRPr="00236335" w:rsidRDefault="005E0270">
            <w:pPr>
              <w:spacing w:line="276" w:lineRule="auto"/>
              <w:rPr>
                <w:b/>
                <w:sz w:val="24"/>
                <w:szCs w:val="24"/>
              </w:rPr>
            </w:pPr>
            <w:r>
              <w:rPr>
                <w:sz w:val="24"/>
                <w:szCs w:val="24"/>
              </w:rPr>
              <w:t xml:space="preserve">Семья и быт. </w:t>
            </w:r>
            <w:r>
              <w:rPr>
                <w:b/>
                <w:sz w:val="24"/>
                <w:szCs w:val="24"/>
              </w:rPr>
              <w:t>(РПВ) Беседа «Семья как главный социальный институт»</w:t>
            </w:r>
          </w:p>
        </w:tc>
        <w:tc>
          <w:tcPr>
            <w:tcW w:w="5103" w:type="dxa"/>
            <w:tcBorders>
              <w:left w:val="single" w:sz="4" w:space="0" w:color="auto"/>
            </w:tcBorders>
          </w:tcPr>
          <w:p w14:paraId="79A3BE18" w14:textId="4605C063" w:rsidR="005E0270" w:rsidRPr="00BF07FD" w:rsidRDefault="005E0270">
            <w:pPr>
              <w:spacing w:line="276" w:lineRule="auto"/>
              <w:rPr>
                <w:bCs/>
                <w:sz w:val="24"/>
                <w:szCs w:val="24"/>
              </w:rPr>
            </w:pPr>
            <w:r w:rsidRPr="00BF07FD">
              <w:rPr>
                <w:bCs/>
                <w:sz w:val="24"/>
                <w:szCs w:val="24"/>
              </w:rPr>
              <w:t>https://infourok.ru/prezentaciya-semya-i-bit-klass-3473407.html?ysclid=lmru60ed6v405367048</w:t>
            </w:r>
          </w:p>
        </w:tc>
        <w:tc>
          <w:tcPr>
            <w:tcW w:w="851" w:type="dxa"/>
            <w:tcBorders>
              <w:right w:val="single" w:sz="4" w:space="0" w:color="auto"/>
            </w:tcBorders>
          </w:tcPr>
          <w:p w14:paraId="657917C2" w14:textId="129F0587" w:rsidR="005E0270" w:rsidRDefault="005E0270">
            <w:pPr>
              <w:spacing w:line="276" w:lineRule="auto"/>
              <w:jc w:val="both"/>
              <w:rPr>
                <w:sz w:val="24"/>
                <w:szCs w:val="24"/>
              </w:rPr>
            </w:pPr>
            <w:r>
              <w:rPr>
                <w:sz w:val="24"/>
                <w:szCs w:val="24"/>
              </w:rPr>
              <w:t>18.01</w:t>
            </w:r>
          </w:p>
          <w:p w14:paraId="70551E78" w14:textId="77777777" w:rsidR="005E0270" w:rsidRDefault="005E0270">
            <w:pPr>
              <w:spacing w:line="276" w:lineRule="auto"/>
              <w:jc w:val="both"/>
              <w:rPr>
                <w:sz w:val="24"/>
                <w:szCs w:val="24"/>
              </w:rPr>
            </w:pPr>
            <w:r>
              <w:rPr>
                <w:sz w:val="24"/>
                <w:szCs w:val="24"/>
              </w:rPr>
              <w:t>22.01</w:t>
            </w:r>
          </w:p>
          <w:p w14:paraId="72A7968A" w14:textId="7AFF5CF9" w:rsidR="005E0270" w:rsidRDefault="005E0270">
            <w:pPr>
              <w:spacing w:line="276" w:lineRule="auto"/>
              <w:jc w:val="both"/>
              <w:rPr>
                <w:sz w:val="24"/>
                <w:szCs w:val="24"/>
              </w:rPr>
            </w:pPr>
            <w:r>
              <w:rPr>
                <w:sz w:val="24"/>
                <w:szCs w:val="24"/>
              </w:rPr>
              <w:t>25.01</w:t>
            </w:r>
          </w:p>
        </w:tc>
      </w:tr>
      <w:tr w:rsidR="005E0270" w14:paraId="1CD00B4E" w14:textId="77777777" w:rsidTr="005E0270">
        <w:tc>
          <w:tcPr>
            <w:tcW w:w="1326" w:type="dxa"/>
          </w:tcPr>
          <w:p w14:paraId="712394CD" w14:textId="0C7EE40C" w:rsidR="005E0270" w:rsidRDefault="005E0270">
            <w:pPr>
              <w:spacing w:line="276" w:lineRule="auto"/>
              <w:jc w:val="both"/>
              <w:rPr>
                <w:sz w:val="24"/>
                <w:szCs w:val="24"/>
              </w:rPr>
            </w:pPr>
            <w:r>
              <w:rPr>
                <w:sz w:val="24"/>
                <w:szCs w:val="24"/>
              </w:rPr>
              <w:t>38-39</w:t>
            </w:r>
          </w:p>
        </w:tc>
        <w:tc>
          <w:tcPr>
            <w:tcW w:w="5635" w:type="dxa"/>
            <w:tcBorders>
              <w:right w:val="single" w:sz="4" w:space="0" w:color="auto"/>
            </w:tcBorders>
          </w:tcPr>
          <w:p w14:paraId="7D105FE6" w14:textId="77777777" w:rsidR="005E0270" w:rsidRDefault="005E0270">
            <w:pPr>
              <w:spacing w:line="276" w:lineRule="auto"/>
              <w:rPr>
                <w:sz w:val="24"/>
                <w:szCs w:val="24"/>
              </w:rPr>
            </w:pPr>
            <w:r>
              <w:rPr>
                <w:sz w:val="24"/>
                <w:szCs w:val="24"/>
              </w:rPr>
              <w:t>Гендер – социальный пол</w:t>
            </w:r>
          </w:p>
        </w:tc>
        <w:tc>
          <w:tcPr>
            <w:tcW w:w="5103" w:type="dxa"/>
            <w:tcBorders>
              <w:left w:val="single" w:sz="4" w:space="0" w:color="auto"/>
            </w:tcBorders>
          </w:tcPr>
          <w:p w14:paraId="789F409C" w14:textId="2E2305B0" w:rsidR="005E0270" w:rsidRDefault="005E0270" w:rsidP="00053C59">
            <w:pPr>
              <w:spacing w:line="276" w:lineRule="auto"/>
              <w:rPr>
                <w:sz w:val="24"/>
                <w:szCs w:val="24"/>
              </w:rPr>
            </w:pPr>
            <w:r w:rsidRPr="00BF07FD">
              <w:rPr>
                <w:sz w:val="24"/>
                <w:szCs w:val="24"/>
              </w:rPr>
              <w:t>https://infourok.ru/prezentaciya-k-uroku-obschestvoznaniya-v-klasse-po-teme-gender-socialniy-pol-931097.html?ysclid=lmru6ihoqk548875119</w:t>
            </w:r>
          </w:p>
        </w:tc>
        <w:tc>
          <w:tcPr>
            <w:tcW w:w="851" w:type="dxa"/>
            <w:tcBorders>
              <w:right w:val="single" w:sz="4" w:space="0" w:color="auto"/>
            </w:tcBorders>
          </w:tcPr>
          <w:p w14:paraId="319EBAA3" w14:textId="4FB54830" w:rsidR="005E0270" w:rsidRDefault="005E0270" w:rsidP="00F50398">
            <w:pPr>
              <w:spacing w:line="276" w:lineRule="auto"/>
              <w:jc w:val="both"/>
              <w:rPr>
                <w:sz w:val="24"/>
                <w:szCs w:val="24"/>
              </w:rPr>
            </w:pPr>
            <w:r>
              <w:rPr>
                <w:sz w:val="24"/>
                <w:szCs w:val="24"/>
              </w:rPr>
              <w:t>29.01</w:t>
            </w:r>
          </w:p>
          <w:p w14:paraId="034ECEF5" w14:textId="6A694784" w:rsidR="005E0270" w:rsidRDefault="005E0270" w:rsidP="00F50398">
            <w:pPr>
              <w:spacing w:line="276" w:lineRule="auto"/>
              <w:jc w:val="both"/>
              <w:rPr>
                <w:sz w:val="24"/>
                <w:szCs w:val="24"/>
              </w:rPr>
            </w:pPr>
            <w:r>
              <w:rPr>
                <w:sz w:val="24"/>
                <w:szCs w:val="24"/>
              </w:rPr>
              <w:t>01.02</w:t>
            </w:r>
          </w:p>
        </w:tc>
      </w:tr>
      <w:tr w:rsidR="005E0270" w14:paraId="7328C528" w14:textId="77777777" w:rsidTr="005E0270">
        <w:tc>
          <w:tcPr>
            <w:tcW w:w="1326" w:type="dxa"/>
          </w:tcPr>
          <w:p w14:paraId="744E8161" w14:textId="316AD48F" w:rsidR="005E0270" w:rsidRDefault="005E0270">
            <w:pPr>
              <w:spacing w:line="276" w:lineRule="auto"/>
              <w:jc w:val="both"/>
              <w:rPr>
                <w:sz w:val="24"/>
                <w:szCs w:val="24"/>
              </w:rPr>
            </w:pPr>
            <w:r>
              <w:rPr>
                <w:sz w:val="24"/>
                <w:szCs w:val="24"/>
              </w:rPr>
              <w:t>40-41</w:t>
            </w:r>
          </w:p>
        </w:tc>
        <w:tc>
          <w:tcPr>
            <w:tcW w:w="5635" w:type="dxa"/>
            <w:tcBorders>
              <w:right w:val="single" w:sz="4" w:space="0" w:color="auto"/>
            </w:tcBorders>
          </w:tcPr>
          <w:p w14:paraId="02C66279" w14:textId="77777777" w:rsidR="005E0270" w:rsidRDefault="005E0270">
            <w:pPr>
              <w:spacing w:line="276" w:lineRule="auto"/>
              <w:rPr>
                <w:sz w:val="24"/>
                <w:szCs w:val="24"/>
              </w:rPr>
            </w:pPr>
            <w:r>
              <w:rPr>
                <w:sz w:val="24"/>
                <w:szCs w:val="24"/>
              </w:rPr>
              <w:t>Молодежь в современном обществе</w:t>
            </w:r>
          </w:p>
        </w:tc>
        <w:tc>
          <w:tcPr>
            <w:tcW w:w="5103" w:type="dxa"/>
            <w:tcBorders>
              <w:left w:val="single" w:sz="4" w:space="0" w:color="auto"/>
            </w:tcBorders>
          </w:tcPr>
          <w:p w14:paraId="195C359F" w14:textId="32531167" w:rsidR="005E0270" w:rsidRDefault="005E0270" w:rsidP="00053C59">
            <w:pPr>
              <w:spacing w:line="276" w:lineRule="auto"/>
              <w:rPr>
                <w:sz w:val="24"/>
                <w:szCs w:val="24"/>
              </w:rPr>
            </w:pPr>
            <w:r w:rsidRPr="00BF07FD">
              <w:rPr>
                <w:sz w:val="24"/>
                <w:szCs w:val="24"/>
              </w:rPr>
              <w:t>https://infourok.ru/prezentaciya-k-uroku-obschestvoznaniya-na-temu-molodezh-v-sovremennom-obschestve-klass-3371662.html?ysclid=lmru6ssnxi948565592</w:t>
            </w:r>
          </w:p>
        </w:tc>
        <w:tc>
          <w:tcPr>
            <w:tcW w:w="851" w:type="dxa"/>
            <w:tcBorders>
              <w:right w:val="single" w:sz="4" w:space="0" w:color="auto"/>
            </w:tcBorders>
          </w:tcPr>
          <w:p w14:paraId="63E97D6D" w14:textId="2AC31728" w:rsidR="005E0270" w:rsidRDefault="005E0270">
            <w:pPr>
              <w:spacing w:line="276" w:lineRule="auto"/>
              <w:jc w:val="both"/>
              <w:rPr>
                <w:sz w:val="24"/>
                <w:szCs w:val="24"/>
              </w:rPr>
            </w:pPr>
            <w:r>
              <w:rPr>
                <w:sz w:val="24"/>
                <w:szCs w:val="24"/>
              </w:rPr>
              <w:t>05.02</w:t>
            </w:r>
          </w:p>
          <w:p w14:paraId="4BFD3C22" w14:textId="60F1AAFC" w:rsidR="005E0270" w:rsidRDefault="005E0270">
            <w:pPr>
              <w:spacing w:line="276" w:lineRule="auto"/>
              <w:jc w:val="both"/>
              <w:rPr>
                <w:sz w:val="24"/>
                <w:szCs w:val="24"/>
              </w:rPr>
            </w:pPr>
            <w:r>
              <w:rPr>
                <w:sz w:val="24"/>
                <w:szCs w:val="24"/>
              </w:rPr>
              <w:t>08.02</w:t>
            </w:r>
          </w:p>
        </w:tc>
      </w:tr>
      <w:tr w:rsidR="005E0270" w14:paraId="206861C4" w14:textId="77777777" w:rsidTr="005E0270">
        <w:tc>
          <w:tcPr>
            <w:tcW w:w="1326" w:type="dxa"/>
          </w:tcPr>
          <w:p w14:paraId="7E2078CD" w14:textId="0F7D9CB6" w:rsidR="005E0270" w:rsidRDefault="005E0270">
            <w:pPr>
              <w:spacing w:line="276" w:lineRule="auto"/>
              <w:jc w:val="both"/>
              <w:rPr>
                <w:sz w:val="24"/>
                <w:szCs w:val="24"/>
              </w:rPr>
            </w:pPr>
            <w:r>
              <w:rPr>
                <w:sz w:val="24"/>
                <w:szCs w:val="24"/>
              </w:rPr>
              <w:t>42-43</w:t>
            </w:r>
          </w:p>
        </w:tc>
        <w:tc>
          <w:tcPr>
            <w:tcW w:w="5635" w:type="dxa"/>
            <w:tcBorders>
              <w:right w:val="single" w:sz="4" w:space="0" w:color="auto"/>
            </w:tcBorders>
          </w:tcPr>
          <w:p w14:paraId="3EC7589E" w14:textId="37CF67F2" w:rsidR="005E0270" w:rsidRPr="00236335" w:rsidRDefault="005E0270">
            <w:pPr>
              <w:spacing w:line="276" w:lineRule="auto"/>
              <w:rPr>
                <w:b/>
                <w:sz w:val="24"/>
                <w:szCs w:val="24"/>
              </w:rPr>
            </w:pPr>
            <w:r>
              <w:rPr>
                <w:sz w:val="24"/>
                <w:szCs w:val="24"/>
              </w:rPr>
              <w:t xml:space="preserve">Демографическая ситуация в современной </w:t>
            </w:r>
            <w:proofErr w:type="gramStart"/>
            <w:r>
              <w:rPr>
                <w:sz w:val="24"/>
                <w:szCs w:val="24"/>
              </w:rPr>
              <w:t>России.</w:t>
            </w:r>
            <w:r>
              <w:rPr>
                <w:b/>
                <w:sz w:val="24"/>
                <w:szCs w:val="24"/>
              </w:rPr>
              <w:t>(</w:t>
            </w:r>
            <w:proofErr w:type="gramEnd"/>
            <w:r>
              <w:rPr>
                <w:b/>
                <w:sz w:val="24"/>
                <w:szCs w:val="24"/>
              </w:rPr>
              <w:t>РПВ)  Беседа «Ценность человеческой жизни»</w:t>
            </w:r>
          </w:p>
        </w:tc>
        <w:tc>
          <w:tcPr>
            <w:tcW w:w="5103" w:type="dxa"/>
            <w:tcBorders>
              <w:left w:val="single" w:sz="4" w:space="0" w:color="auto"/>
            </w:tcBorders>
          </w:tcPr>
          <w:p w14:paraId="36B67452" w14:textId="03BCCE8D" w:rsidR="005E0270" w:rsidRPr="00BF07FD" w:rsidRDefault="005E0270">
            <w:pPr>
              <w:spacing w:line="276" w:lineRule="auto"/>
              <w:rPr>
                <w:bCs/>
                <w:sz w:val="24"/>
                <w:szCs w:val="24"/>
              </w:rPr>
            </w:pPr>
            <w:r w:rsidRPr="00BF07FD">
              <w:rPr>
                <w:bCs/>
                <w:sz w:val="24"/>
                <w:szCs w:val="24"/>
              </w:rPr>
              <w:t>https://ppt-online.org/799914?ysclid=lmru7ovusv716297980</w:t>
            </w:r>
          </w:p>
        </w:tc>
        <w:tc>
          <w:tcPr>
            <w:tcW w:w="851" w:type="dxa"/>
            <w:tcBorders>
              <w:right w:val="single" w:sz="4" w:space="0" w:color="auto"/>
            </w:tcBorders>
          </w:tcPr>
          <w:p w14:paraId="32398095" w14:textId="14B9CB3C" w:rsidR="005E0270" w:rsidRDefault="005E0270">
            <w:pPr>
              <w:spacing w:line="276" w:lineRule="auto"/>
              <w:jc w:val="both"/>
              <w:rPr>
                <w:sz w:val="24"/>
                <w:szCs w:val="24"/>
              </w:rPr>
            </w:pPr>
            <w:r>
              <w:rPr>
                <w:sz w:val="24"/>
                <w:szCs w:val="24"/>
              </w:rPr>
              <w:t>12.02</w:t>
            </w:r>
          </w:p>
          <w:p w14:paraId="022055FE" w14:textId="0E02C62C" w:rsidR="005E0270" w:rsidRDefault="005E0270">
            <w:pPr>
              <w:spacing w:line="276" w:lineRule="auto"/>
              <w:jc w:val="both"/>
              <w:rPr>
                <w:sz w:val="24"/>
                <w:szCs w:val="24"/>
              </w:rPr>
            </w:pPr>
            <w:r>
              <w:rPr>
                <w:sz w:val="24"/>
                <w:szCs w:val="24"/>
              </w:rPr>
              <w:t>15.02</w:t>
            </w:r>
          </w:p>
        </w:tc>
      </w:tr>
      <w:tr w:rsidR="005E0270" w14:paraId="0BEC35CD" w14:textId="77777777" w:rsidTr="005E0270">
        <w:tc>
          <w:tcPr>
            <w:tcW w:w="1326" w:type="dxa"/>
          </w:tcPr>
          <w:p w14:paraId="5F7B5260" w14:textId="63069158" w:rsidR="005E0270" w:rsidRDefault="005E0270">
            <w:pPr>
              <w:spacing w:line="276" w:lineRule="auto"/>
              <w:jc w:val="both"/>
              <w:rPr>
                <w:sz w:val="24"/>
                <w:szCs w:val="24"/>
              </w:rPr>
            </w:pPr>
            <w:r>
              <w:rPr>
                <w:sz w:val="24"/>
                <w:szCs w:val="24"/>
              </w:rPr>
              <w:t>44-45</w:t>
            </w:r>
          </w:p>
        </w:tc>
        <w:tc>
          <w:tcPr>
            <w:tcW w:w="5635" w:type="dxa"/>
            <w:tcBorders>
              <w:right w:val="single" w:sz="4" w:space="0" w:color="auto"/>
            </w:tcBorders>
          </w:tcPr>
          <w:p w14:paraId="1914133B" w14:textId="77777777" w:rsidR="005E0270" w:rsidRDefault="005E0270">
            <w:pPr>
              <w:spacing w:line="276" w:lineRule="auto"/>
              <w:rPr>
                <w:sz w:val="24"/>
                <w:szCs w:val="24"/>
              </w:rPr>
            </w:pPr>
            <w:r>
              <w:rPr>
                <w:sz w:val="24"/>
                <w:szCs w:val="24"/>
              </w:rPr>
              <w:t>Политика и власть</w:t>
            </w:r>
          </w:p>
        </w:tc>
        <w:tc>
          <w:tcPr>
            <w:tcW w:w="5103" w:type="dxa"/>
            <w:tcBorders>
              <w:left w:val="single" w:sz="4" w:space="0" w:color="auto"/>
            </w:tcBorders>
          </w:tcPr>
          <w:p w14:paraId="519E474B" w14:textId="124D062C" w:rsidR="005E0270" w:rsidRDefault="005E0270" w:rsidP="00053C59">
            <w:pPr>
              <w:spacing w:line="276" w:lineRule="auto"/>
              <w:rPr>
                <w:sz w:val="24"/>
                <w:szCs w:val="24"/>
              </w:rPr>
            </w:pPr>
            <w:r w:rsidRPr="00BF07FD">
              <w:rPr>
                <w:sz w:val="24"/>
                <w:szCs w:val="24"/>
              </w:rPr>
              <w:t>https://ppt-online.org/211096?ysclid=lmru7b7mo3553825711</w:t>
            </w:r>
          </w:p>
        </w:tc>
        <w:tc>
          <w:tcPr>
            <w:tcW w:w="851" w:type="dxa"/>
            <w:tcBorders>
              <w:right w:val="single" w:sz="4" w:space="0" w:color="auto"/>
            </w:tcBorders>
          </w:tcPr>
          <w:p w14:paraId="3232768E" w14:textId="59DB6AD5" w:rsidR="005E0270" w:rsidRDefault="005E0270" w:rsidP="00F50398">
            <w:pPr>
              <w:spacing w:line="276" w:lineRule="auto"/>
              <w:jc w:val="both"/>
              <w:rPr>
                <w:sz w:val="24"/>
                <w:szCs w:val="24"/>
              </w:rPr>
            </w:pPr>
          </w:p>
          <w:p w14:paraId="1B793A5D" w14:textId="77777777" w:rsidR="005E0270" w:rsidRDefault="005E0270" w:rsidP="00F85EC1">
            <w:pPr>
              <w:spacing w:line="276" w:lineRule="auto"/>
              <w:jc w:val="both"/>
              <w:rPr>
                <w:sz w:val="24"/>
                <w:szCs w:val="24"/>
              </w:rPr>
            </w:pPr>
            <w:r>
              <w:rPr>
                <w:sz w:val="24"/>
                <w:szCs w:val="24"/>
              </w:rPr>
              <w:t>19.02</w:t>
            </w:r>
          </w:p>
          <w:p w14:paraId="54FB014C" w14:textId="3FC5BF36" w:rsidR="005E0270" w:rsidRDefault="005E0270" w:rsidP="00F85EC1">
            <w:pPr>
              <w:spacing w:line="276" w:lineRule="auto"/>
              <w:jc w:val="both"/>
              <w:rPr>
                <w:sz w:val="24"/>
                <w:szCs w:val="24"/>
              </w:rPr>
            </w:pPr>
            <w:r>
              <w:rPr>
                <w:sz w:val="24"/>
                <w:szCs w:val="24"/>
              </w:rPr>
              <w:t>22.02</w:t>
            </w:r>
          </w:p>
        </w:tc>
      </w:tr>
      <w:tr w:rsidR="005E0270" w14:paraId="088DCCBB" w14:textId="77777777" w:rsidTr="005E0270">
        <w:tc>
          <w:tcPr>
            <w:tcW w:w="1326" w:type="dxa"/>
          </w:tcPr>
          <w:p w14:paraId="7FD8B9E8" w14:textId="14C0B3FD" w:rsidR="005E0270" w:rsidRDefault="005E0270">
            <w:pPr>
              <w:spacing w:line="276" w:lineRule="auto"/>
              <w:jc w:val="both"/>
              <w:rPr>
                <w:sz w:val="24"/>
                <w:szCs w:val="24"/>
              </w:rPr>
            </w:pPr>
            <w:r>
              <w:rPr>
                <w:sz w:val="24"/>
                <w:szCs w:val="24"/>
              </w:rPr>
              <w:t>46-47</w:t>
            </w:r>
          </w:p>
        </w:tc>
        <w:tc>
          <w:tcPr>
            <w:tcW w:w="5635" w:type="dxa"/>
            <w:tcBorders>
              <w:right w:val="single" w:sz="4" w:space="0" w:color="auto"/>
            </w:tcBorders>
          </w:tcPr>
          <w:p w14:paraId="38610194" w14:textId="77777777" w:rsidR="005E0270" w:rsidRDefault="005E0270">
            <w:pPr>
              <w:spacing w:line="276" w:lineRule="auto"/>
              <w:rPr>
                <w:sz w:val="24"/>
                <w:szCs w:val="24"/>
              </w:rPr>
            </w:pPr>
            <w:r>
              <w:rPr>
                <w:sz w:val="24"/>
                <w:szCs w:val="24"/>
              </w:rPr>
              <w:t>Политическая система</w:t>
            </w:r>
          </w:p>
        </w:tc>
        <w:tc>
          <w:tcPr>
            <w:tcW w:w="5103" w:type="dxa"/>
            <w:tcBorders>
              <w:left w:val="single" w:sz="4" w:space="0" w:color="auto"/>
            </w:tcBorders>
          </w:tcPr>
          <w:p w14:paraId="479B86A1" w14:textId="101034F9" w:rsidR="005E0270" w:rsidRDefault="005E0270" w:rsidP="00053C59">
            <w:pPr>
              <w:spacing w:line="276" w:lineRule="auto"/>
              <w:rPr>
                <w:sz w:val="24"/>
                <w:szCs w:val="24"/>
              </w:rPr>
            </w:pPr>
            <w:r w:rsidRPr="00931366">
              <w:rPr>
                <w:sz w:val="24"/>
                <w:szCs w:val="24"/>
              </w:rPr>
              <w:t>https://infourok.ru/prezentaciya-po-obschestvoznaniyu-na-temu-politicheskaya-sistema-klass-2293964.html?ysclid=lmrua00t9487294924</w:t>
            </w:r>
          </w:p>
        </w:tc>
        <w:tc>
          <w:tcPr>
            <w:tcW w:w="851" w:type="dxa"/>
            <w:tcBorders>
              <w:right w:val="single" w:sz="4" w:space="0" w:color="auto"/>
            </w:tcBorders>
          </w:tcPr>
          <w:p w14:paraId="3BC7F220" w14:textId="11AA26B4" w:rsidR="005E0270" w:rsidRDefault="005E0270">
            <w:pPr>
              <w:spacing w:line="276" w:lineRule="auto"/>
              <w:jc w:val="both"/>
              <w:rPr>
                <w:sz w:val="24"/>
                <w:szCs w:val="24"/>
              </w:rPr>
            </w:pPr>
            <w:r>
              <w:rPr>
                <w:sz w:val="24"/>
                <w:szCs w:val="24"/>
              </w:rPr>
              <w:t>26.02</w:t>
            </w:r>
          </w:p>
          <w:p w14:paraId="4764874C" w14:textId="00A086A0" w:rsidR="005E0270" w:rsidRDefault="005E0270">
            <w:pPr>
              <w:spacing w:line="276" w:lineRule="auto"/>
              <w:jc w:val="both"/>
              <w:rPr>
                <w:sz w:val="24"/>
                <w:szCs w:val="24"/>
              </w:rPr>
            </w:pPr>
            <w:r>
              <w:rPr>
                <w:sz w:val="24"/>
                <w:szCs w:val="24"/>
              </w:rPr>
              <w:t>29.02</w:t>
            </w:r>
          </w:p>
        </w:tc>
      </w:tr>
      <w:tr w:rsidR="005E0270" w14:paraId="234B8B7F" w14:textId="77777777" w:rsidTr="005E0270">
        <w:tc>
          <w:tcPr>
            <w:tcW w:w="1326" w:type="dxa"/>
          </w:tcPr>
          <w:p w14:paraId="42F3E1FF" w14:textId="77777777" w:rsidR="005E0270" w:rsidRDefault="005E0270">
            <w:pPr>
              <w:spacing w:line="276" w:lineRule="auto"/>
              <w:jc w:val="both"/>
              <w:rPr>
                <w:sz w:val="24"/>
                <w:szCs w:val="24"/>
              </w:rPr>
            </w:pPr>
            <w:r>
              <w:rPr>
                <w:sz w:val="24"/>
                <w:szCs w:val="24"/>
              </w:rPr>
              <w:t>48-49</w:t>
            </w:r>
          </w:p>
        </w:tc>
        <w:tc>
          <w:tcPr>
            <w:tcW w:w="5635" w:type="dxa"/>
            <w:tcBorders>
              <w:right w:val="single" w:sz="4" w:space="0" w:color="auto"/>
            </w:tcBorders>
          </w:tcPr>
          <w:p w14:paraId="2131D918" w14:textId="77777777" w:rsidR="005E0270" w:rsidRDefault="005E0270">
            <w:pPr>
              <w:spacing w:line="276" w:lineRule="auto"/>
              <w:rPr>
                <w:sz w:val="24"/>
                <w:szCs w:val="24"/>
              </w:rPr>
            </w:pPr>
            <w:r>
              <w:rPr>
                <w:sz w:val="24"/>
                <w:szCs w:val="24"/>
              </w:rPr>
              <w:t>Гражданское общество и правовое государство</w:t>
            </w:r>
          </w:p>
        </w:tc>
        <w:tc>
          <w:tcPr>
            <w:tcW w:w="5103" w:type="dxa"/>
            <w:tcBorders>
              <w:left w:val="single" w:sz="4" w:space="0" w:color="auto"/>
            </w:tcBorders>
          </w:tcPr>
          <w:p w14:paraId="252CAA11" w14:textId="4F1DED6E" w:rsidR="005E0270" w:rsidRDefault="005E0270" w:rsidP="00053C59">
            <w:pPr>
              <w:spacing w:line="276" w:lineRule="auto"/>
              <w:rPr>
                <w:sz w:val="24"/>
                <w:szCs w:val="24"/>
              </w:rPr>
            </w:pPr>
            <w:r w:rsidRPr="00931366">
              <w:rPr>
                <w:sz w:val="24"/>
                <w:szCs w:val="24"/>
              </w:rPr>
              <w:t>https://ppt-online.org/687831?ysclid=lmru9q38vq482294829</w:t>
            </w:r>
          </w:p>
        </w:tc>
        <w:tc>
          <w:tcPr>
            <w:tcW w:w="851" w:type="dxa"/>
            <w:tcBorders>
              <w:right w:val="single" w:sz="4" w:space="0" w:color="auto"/>
            </w:tcBorders>
          </w:tcPr>
          <w:p w14:paraId="2959692A" w14:textId="1E25A4B6" w:rsidR="005E0270" w:rsidRDefault="005E0270">
            <w:pPr>
              <w:spacing w:line="276" w:lineRule="auto"/>
              <w:jc w:val="both"/>
              <w:rPr>
                <w:sz w:val="24"/>
                <w:szCs w:val="24"/>
              </w:rPr>
            </w:pPr>
            <w:r>
              <w:rPr>
                <w:sz w:val="24"/>
                <w:szCs w:val="24"/>
              </w:rPr>
              <w:t>04.03</w:t>
            </w:r>
          </w:p>
          <w:p w14:paraId="1F4A10B8" w14:textId="5A4F672F" w:rsidR="005E0270" w:rsidRDefault="005E0270">
            <w:pPr>
              <w:spacing w:line="276" w:lineRule="auto"/>
              <w:jc w:val="both"/>
              <w:rPr>
                <w:sz w:val="24"/>
                <w:szCs w:val="24"/>
              </w:rPr>
            </w:pPr>
            <w:r>
              <w:rPr>
                <w:sz w:val="24"/>
                <w:szCs w:val="24"/>
              </w:rPr>
              <w:t>07.03</w:t>
            </w:r>
          </w:p>
        </w:tc>
      </w:tr>
      <w:tr w:rsidR="005E0270" w14:paraId="436EC9A4" w14:textId="77777777" w:rsidTr="005E0270">
        <w:tc>
          <w:tcPr>
            <w:tcW w:w="1326" w:type="dxa"/>
          </w:tcPr>
          <w:p w14:paraId="2433499A" w14:textId="66243D35" w:rsidR="005E0270" w:rsidRDefault="005E0270">
            <w:pPr>
              <w:spacing w:line="276" w:lineRule="auto"/>
              <w:jc w:val="both"/>
              <w:rPr>
                <w:sz w:val="24"/>
                <w:szCs w:val="24"/>
              </w:rPr>
            </w:pPr>
            <w:r>
              <w:rPr>
                <w:sz w:val="24"/>
                <w:szCs w:val="24"/>
              </w:rPr>
              <w:t>50-51</w:t>
            </w:r>
          </w:p>
        </w:tc>
        <w:tc>
          <w:tcPr>
            <w:tcW w:w="5635" w:type="dxa"/>
            <w:tcBorders>
              <w:right w:val="single" w:sz="4" w:space="0" w:color="auto"/>
            </w:tcBorders>
          </w:tcPr>
          <w:p w14:paraId="5E9B50D7" w14:textId="77777777" w:rsidR="005E0270" w:rsidRDefault="005E0270">
            <w:pPr>
              <w:spacing w:line="276" w:lineRule="auto"/>
              <w:rPr>
                <w:sz w:val="24"/>
                <w:szCs w:val="24"/>
              </w:rPr>
            </w:pPr>
            <w:r>
              <w:rPr>
                <w:sz w:val="24"/>
                <w:szCs w:val="24"/>
              </w:rPr>
              <w:t>Демократические выборы</w:t>
            </w:r>
          </w:p>
        </w:tc>
        <w:tc>
          <w:tcPr>
            <w:tcW w:w="5103" w:type="dxa"/>
            <w:tcBorders>
              <w:left w:val="single" w:sz="4" w:space="0" w:color="auto"/>
            </w:tcBorders>
          </w:tcPr>
          <w:p w14:paraId="62FD96EE" w14:textId="7F18D03F" w:rsidR="005E0270" w:rsidRDefault="005E0270" w:rsidP="00053C59">
            <w:pPr>
              <w:spacing w:line="276" w:lineRule="auto"/>
              <w:rPr>
                <w:sz w:val="24"/>
                <w:szCs w:val="24"/>
              </w:rPr>
            </w:pPr>
            <w:r w:rsidRPr="00931366">
              <w:rPr>
                <w:sz w:val="24"/>
                <w:szCs w:val="24"/>
              </w:rPr>
              <w:t>https://ppt-online.org/720153?ysclid=lmru9dv09b548358416</w:t>
            </w:r>
          </w:p>
        </w:tc>
        <w:tc>
          <w:tcPr>
            <w:tcW w:w="851" w:type="dxa"/>
            <w:tcBorders>
              <w:right w:val="single" w:sz="4" w:space="0" w:color="auto"/>
            </w:tcBorders>
          </w:tcPr>
          <w:p w14:paraId="03184680" w14:textId="4CB1FB2C" w:rsidR="005E0270" w:rsidRDefault="005E0270" w:rsidP="00C87FF6">
            <w:pPr>
              <w:spacing w:line="276" w:lineRule="auto"/>
              <w:jc w:val="both"/>
              <w:rPr>
                <w:sz w:val="24"/>
                <w:szCs w:val="24"/>
              </w:rPr>
            </w:pPr>
            <w:r>
              <w:rPr>
                <w:sz w:val="24"/>
                <w:szCs w:val="24"/>
              </w:rPr>
              <w:t>11.03</w:t>
            </w:r>
          </w:p>
          <w:p w14:paraId="4FFDB138" w14:textId="42B974B7" w:rsidR="005E0270" w:rsidRDefault="005E0270" w:rsidP="00C87FF6">
            <w:pPr>
              <w:spacing w:line="276" w:lineRule="auto"/>
              <w:jc w:val="both"/>
              <w:rPr>
                <w:sz w:val="24"/>
                <w:szCs w:val="24"/>
              </w:rPr>
            </w:pPr>
            <w:r>
              <w:rPr>
                <w:sz w:val="24"/>
                <w:szCs w:val="24"/>
              </w:rPr>
              <w:t>14.03</w:t>
            </w:r>
          </w:p>
        </w:tc>
      </w:tr>
      <w:tr w:rsidR="005E0270" w14:paraId="30D5AA7F" w14:textId="77777777" w:rsidTr="005E0270">
        <w:tc>
          <w:tcPr>
            <w:tcW w:w="1326" w:type="dxa"/>
          </w:tcPr>
          <w:p w14:paraId="0C3A7079" w14:textId="5555415D" w:rsidR="005E0270" w:rsidRDefault="005E0270">
            <w:pPr>
              <w:spacing w:line="276" w:lineRule="auto"/>
              <w:jc w:val="both"/>
              <w:rPr>
                <w:sz w:val="24"/>
                <w:szCs w:val="24"/>
              </w:rPr>
            </w:pPr>
            <w:r>
              <w:rPr>
                <w:sz w:val="24"/>
                <w:szCs w:val="24"/>
              </w:rPr>
              <w:t>52-53</w:t>
            </w:r>
          </w:p>
        </w:tc>
        <w:tc>
          <w:tcPr>
            <w:tcW w:w="5635" w:type="dxa"/>
            <w:tcBorders>
              <w:right w:val="single" w:sz="4" w:space="0" w:color="auto"/>
            </w:tcBorders>
          </w:tcPr>
          <w:p w14:paraId="38F987E8" w14:textId="77777777" w:rsidR="005E0270" w:rsidRDefault="005E0270">
            <w:pPr>
              <w:spacing w:line="276" w:lineRule="auto"/>
              <w:rPr>
                <w:sz w:val="24"/>
                <w:szCs w:val="24"/>
              </w:rPr>
            </w:pPr>
            <w:r>
              <w:rPr>
                <w:sz w:val="24"/>
                <w:szCs w:val="24"/>
              </w:rPr>
              <w:t>Политические партии и партийные системы</w:t>
            </w:r>
          </w:p>
        </w:tc>
        <w:tc>
          <w:tcPr>
            <w:tcW w:w="5103" w:type="dxa"/>
            <w:tcBorders>
              <w:left w:val="single" w:sz="4" w:space="0" w:color="auto"/>
            </w:tcBorders>
          </w:tcPr>
          <w:p w14:paraId="242F1877" w14:textId="40D4810E" w:rsidR="005E0270" w:rsidRDefault="005E0270" w:rsidP="00053C59">
            <w:pPr>
              <w:spacing w:line="276" w:lineRule="auto"/>
              <w:rPr>
                <w:sz w:val="24"/>
                <w:szCs w:val="24"/>
              </w:rPr>
            </w:pPr>
            <w:r w:rsidRPr="00931366">
              <w:rPr>
                <w:sz w:val="24"/>
                <w:szCs w:val="24"/>
              </w:rPr>
              <w:t>https://nsportal.ru/shkola/obshchestvoznanie/library/2019/03/31/politicheskie-partii-i-partiynye-sistemy</w:t>
            </w:r>
          </w:p>
        </w:tc>
        <w:tc>
          <w:tcPr>
            <w:tcW w:w="851" w:type="dxa"/>
            <w:tcBorders>
              <w:right w:val="single" w:sz="4" w:space="0" w:color="auto"/>
            </w:tcBorders>
          </w:tcPr>
          <w:p w14:paraId="3336657E" w14:textId="51F44CB2" w:rsidR="005E0270" w:rsidRDefault="005E0270">
            <w:pPr>
              <w:spacing w:line="276" w:lineRule="auto"/>
              <w:jc w:val="both"/>
              <w:rPr>
                <w:sz w:val="24"/>
                <w:szCs w:val="24"/>
              </w:rPr>
            </w:pPr>
            <w:r>
              <w:rPr>
                <w:sz w:val="24"/>
                <w:szCs w:val="24"/>
              </w:rPr>
              <w:t>18.03</w:t>
            </w:r>
          </w:p>
          <w:p w14:paraId="3925EA6B" w14:textId="65462E1C" w:rsidR="005E0270" w:rsidRDefault="005E0270">
            <w:pPr>
              <w:spacing w:line="276" w:lineRule="auto"/>
              <w:jc w:val="both"/>
              <w:rPr>
                <w:sz w:val="24"/>
                <w:szCs w:val="24"/>
              </w:rPr>
            </w:pPr>
            <w:r>
              <w:rPr>
                <w:sz w:val="24"/>
                <w:szCs w:val="24"/>
              </w:rPr>
              <w:t>21.03</w:t>
            </w:r>
          </w:p>
        </w:tc>
      </w:tr>
      <w:tr w:rsidR="005E0270" w14:paraId="3529DB91" w14:textId="77777777" w:rsidTr="005E0270">
        <w:tc>
          <w:tcPr>
            <w:tcW w:w="1326" w:type="dxa"/>
          </w:tcPr>
          <w:p w14:paraId="0FFAA0AF" w14:textId="48E0706F" w:rsidR="005E0270" w:rsidRDefault="005E0270">
            <w:pPr>
              <w:spacing w:line="276" w:lineRule="auto"/>
              <w:jc w:val="both"/>
              <w:rPr>
                <w:sz w:val="24"/>
                <w:szCs w:val="24"/>
              </w:rPr>
            </w:pPr>
            <w:r>
              <w:rPr>
                <w:sz w:val="24"/>
                <w:szCs w:val="24"/>
              </w:rPr>
              <w:lastRenderedPageBreak/>
              <w:t>54-55</w:t>
            </w:r>
          </w:p>
        </w:tc>
        <w:tc>
          <w:tcPr>
            <w:tcW w:w="5635" w:type="dxa"/>
            <w:tcBorders>
              <w:right w:val="single" w:sz="4" w:space="0" w:color="auto"/>
            </w:tcBorders>
          </w:tcPr>
          <w:p w14:paraId="1CF3052F" w14:textId="77777777" w:rsidR="005E0270" w:rsidRPr="00236335" w:rsidRDefault="005E0270">
            <w:pPr>
              <w:spacing w:line="276" w:lineRule="auto"/>
              <w:rPr>
                <w:b/>
                <w:sz w:val="24"/>
                <w:szCs w:val="24"/>
              </w:rPr>
            </w:pPr>
            <w:r>
              <w:rPr>
                <w:sz w:val="24"/>
                <w:szCs w:val="24"/>
              </w:rPr>
              <w:t xml:space="preserve">Политическая элита и политическое лидерство. </w:t>
            </w:r>
            <w:r>
              <w:rPr>
                <w:b/>
                <w:sz w:val="24"/>
                <w:szCs w:val="24"/>
              </w:rPr>
              <w:t>(РПВ)Беседа «Типология лидерства»</w:t>
            </w:r>
          </w:p>
        </w:tc>
        <w:tc>
          <w:tcPr>
            <w:tcW w:w="5103" w:type="dxa"/>
            <w:tcBorders>
              <w:left w:val="single" w:sz="4" w:space="0" w:color="auto"/>
            </w:tcBorders>
          </w:tcPr>
          <w:p w14:paraId="4C9EA225" w14:textId="31C452D4" w:rsidR="005E0270" w:rsidRPr="00931366" w:rsidRDefault="005E0270">
            <w:pPr>
              <w:spacing w:line="276" w:lineRule="auto"/>
              <w:rPr>
                <w:bCs/>
                <w:sz w:val="24"/>
                <w:szCs w:val="24"/>
              </w:rPr>
            </w:pPr>
            <w:r w:rsidRPr="00931366">
              <w:rPr>
                <w:bCs/>
                <w:sz w:val="24"/>
                <w:szCs w:val="24"/>
              </w:rPr>
              <w:t>https://ppt-online.org/365388?ysclid=lmruae7ux3820107167</w:t>
            </w:r>
          </w:p>
        </w:tc>
        <w:tc>
          <w:tcPr>
            <w:tcW w:w="851" w:type="dxa"/>
            <w:tcBorders>
              <w:right w:val="single" w:sz="4" w:space="0" w:color="auto"/>
            </w:tcBorders>
          </w:tcPr>
          <w:p w14:paraId="321AAAFA" w14:textId="497C9CF8" w:rsidR="005E0270" w:rsidRDefault="005E0270" w:rsidP="00F50398">
            <w:pPr>
              <w:spacing w:line="276" w:lineRule="auto"/>
              <w:jc w:val="both"/>
              <w:rPr>
                <w:sz w:val="24"/>
                <w:szCs w:val="24"/>
              </w:rPr>
            </w:pPr>
          </w:p>
          <w:p w14:paraId="5063D591" w14:textId="77777777" w:rsidR="005E0270" w:rsidRDefault="005E0270" w:rsidP="004D281E">
            <w:pPr>
              <w:spacing w:line="276" w:lineRule="auto"/>
              <w:jc w:val="both"/>
              <w:rPr>
                <w:sz w:val="24"/>
                <w:szCs w:val="24"/>
              </w:rPr>
            </w:pPr>
            <w:r>
              <w:rPr>
                <w:sz w:val="24"/>
                <w:szCs w:val="24"/>
              </w:rPr>
              <w:t>01.04</w:t>
            </w:r>
          </w:p>
          <w:p w14:paraId="441DF690" w14:textId="576B0DB1" w:rsidR="005E0270" w:rsidRDefault="005E0270" w:rsidP="004D281E">
            <w:pPr>
              <w:spacing w:line="276" w:lineRule="auto"/>
              <w:jc w:val="both"/>
              <w:rPr>
                <w:sz w:val="24"/>
                <w:szCs w:val="24"/>
              </w:rPr>
            </w:pPr>
            <w:r>
              <w:rPr>
                <w:sz w:val="24"/>
                <w:szCs w:val="24"/>
              </w:rPr>
              <w:t>04.04</w:t>
            </w:r>
          </w:p>
        </w:tc>
      </w:tr>
      <w:tr w:rsidR="005E0270" w14:paraId="685F7A86" w14:textId="77777777" w:rsidTr="005E0270">
        <w:tc>
          <w:tcPr>
            <w:tcW w:w="1326" w:type="dxa"/>
          </w:tcPr>
          <w:p w14:paraId="21D924DE" w14:textId="2104FD03" w:rsidR="005E0270" w:rsidRDefault="005E0270">
            <w:pPr>
              <w:spacing w:line="276" w:lineRule="auto"/>
              <w:jc w:val="both"/>
              <w:rPr>
                <w:sz w:val="24"/>
                <w:szCs w:val="24"/>
              </w:rPr>
            </w:pPr>
            <w:r>
              <w:rPr>
                <w:sz w:val="24"/>
                <w:szCs w:val="24"/>
              </w:rPr>
              <w:t>56-57</w:t>
            </w:r>
          </w:p>
        </w:tc>
        <w:tc>
          <w:tcPr>
            <w:tcW w:w="5635" w:type="dxa"/>
            <w:tcBorders>
              <w:right w:val="single" w:sz="4" w:space="0" w:color="auto"/>
            </w:tcBorders>
          </w:tcPr>
          <w:p w14:paraId="22680E4D" w14:textId="77777777" w:rsidR="005E0270" w:rsidRDefault="005E0270">
            <w:pPr>
              <w:spacing w:line="276" w:lineRule="auto"/>
              <w:rPr>
                <w:sz w:val="24"/>
                <w:szCs w:val="24"/>
              </w:rPr>
            </w:pPr>
            <w:r>
              <w:rPr>
                <w:sz w:val="24"/>
                <w:szCs w:val="24"/>
              </w:rPr>
              <w:t>Политическое сознание</w:t>
            </w:r>
          </w:p>
        </w:tc>
        <w:tc>
          <w:tcPr>
            <w:tcW w:w="5103" w:type="dxa"/>
            <w:tcBorders>
              <w:left w:val="single" w:sz="4" w:space="0" w:color="auto"/>
            </w:tcBorders>
          </w:tcPr>
          <w:p w14:paraId="7DD19A5D" w14:textId="014A8C77" w:rsidR="005E0270" w:rsidRDefault="005E0270" w:rsidP="00053C59">
            <w:pPr>
              <w:spacing w:line="276" w:lineRule="auto"/>
              <w:rPr>
                <w:sz w:val="24"/>
                <w:szCs w:val="24"/>
              </w:rPr>
            </w:pPr>
            <w:r w:rsidRPr="00931366">
              <w:rPr>
                <w:sz w:val="24"/>
                <w:szCs w:val="24"/>
              </w:rPr>
              <w:t>https://infourok.ru/prezentaciya-po-obshestvoznaniyu-politicheskoe-soznanie-11-klass-k-uchebniku-bogolyubova-l-n-5149890.html?ysclid=lmru8t571y353434356</w:t>
            </w:r>
          </w:p>
        </w:tc>
        <w:tc>
          <w:tcPr>
            <w:tcW w:w="851" w:type="dxa"/>
            <w:tcBorders>
              <w:right w:val="single" w:sz="4" w:space="0" w:color="auto"/>
            </w:tcBorders>
          </w:tcPr>
          <w:p w14:paraId="40F92295" w14:textId="7DB0AC5E" w:rsidR="005E0270" w:rsidRDefault="005E0270">
            <w:pPr>
              <w:spacing w:line="276" w:lineRule="auto"/>
              <w:jc w:val="both"/>
              <w:rPr>
                <w:sz w:val="24"/>
                <w:szCs w:val="24"/>
              </w:rPr>
            </w:pPr>
            <w:r>
              <w:rPr>
                <w:sz w:val="24"/>
                <w:szCs w:val="24"/>
              </w:rPr>
              <w:t>08.04</w:t>
            </w:r>
          </w:p>
          <w:p w14:paraId="5453B0D4" w14:textId="7D7CFC5C" w:rsidR="005E0270" w:rsidRDefault="005E0270">
            <w:pPr>
              <w:spacing w:line="276" w:lineRule="auto"/>
              <w:jc w:val="both"/>
              <w:rPr>
                <w:sz w:val="24"/>
                <w:szCs w:val="24"/>
              </w:rPr>
            </w:pPr>
            <w:r>
              <w:rPr>
                <w:sz w:val="24"/>
                <w:szCs w:val="24"/>
              </w:rPr>
              <w:t>11.04</w:t>
            </w:r>
          </w:p>
        </w:tc>
      </w:tr>
      <w:tr w:rsidR="005E0270" w14:paraId="40A3B924" w14:textId="77777777" w:rsidTr="005E0270">
        <w:tc>
          <w:tcPr>
            <w:tcW w:w="1326" w:type="dxa"/>
          </w:tcPr>
          <w:p w14:paraId="31EC42EB" w14:textId="30B07B75" w:rsidR="005E0270" w:rsidRDefault="005E0270">
            <w:pPr>
              <w:spacing w:line="276" w:lineRule="auto"/>
              <w:jc w:val="both"/>
              <w:rPr>
                <w:sz w:val="24"/>
                <w:szCs w:val="24"/>
              </w:rPr>
            </w:pPr>
            <w:r>
              <w:rPr>
                <w:sz w:val="24"/>
                <w:szCs w:val="24"/>
              </w:rPr>
              <w:t>58-59</w:t>
            </w:r>
          </w:p>
        </w:tc>
        <w:tc>
          <w:tcPr>
            <w:tcW w:w="5635" w:type="dxa"/>
            <w:tcBorders>
              <w:right w:val="single" w:sz="4" w:space="0" w:color="auto"/>
            </w:tcBorders>
          </w:tcPr>
          <w:p w14:paraId="4FCFFBD9" w14:textId="77777777" w:rsidR="005E0270" w:rsidRDefault="005E0270">
            <w:pPr>
              <w:spacing w:line="276" w:lineRule="auto"/>
              <w:rPr>
                <w:sz w:val="24"/>
                <w:szCs w:val="24"/>
              </w:rPr>
            </w:pPr>
            <w:r>
              <w:rPr>
                <w:sz w:val="24"/>
                <w:szCs w:val="24"/>
              </w:rPr>
              <w:t>Политическое поведение</w:t>
            </w:r>
          </w:p>
        </w:tc>
        <w:tc>
          <w:tcPr>
            <w:tcW w:w="5103" w:type="dxa"/>
            <w:tcBorders>
              <w:left w:val="single" w:sz="4" w:space="0" w:color="auto"/>
            </w:tcBorders>
          </w:tcPr>
          <w:p w14:paraId="095B70F3" w14:textId="45414D7C" w:rsidR="005E0270" w:rsidRDefault="005E0270" w:rsidP="00053C59">
            <w:pPr>
              <w:spacing w:line="276" w:lineRule="auto"/>
              <w:rPr>
                <w:sz w:val="24"/>
                <w:szCs w:val="24"/>
              </w:rPr>
            </w:pPr>
            <w:r w:rsidRPr="00931366">
              <w:rPr>
                <w:sz w:val="24"/>
                <w:szCs w:val="24"/>
              </w:rPr>
              <w:t>https://infourok.ru/prezentaciya-po-obshestvoznaniyu-politicheskoe-povedenie-11-klass-k-uchebniku-bogolyubova-l-n-5148571.html?ysclid=lmru8j1okz301563097</w:t>
            </w:r>
          </w:p>
        </w:tc>
        <w:tc>
          <w:tcPr>
            <w:tcW w:w="851" w:type="dxa"/>
            <w:tcBorders>
              <w:right w:val="single" w:sz="4" w:space="0" w:color="auto"/>
            </w:tcBorders>
          </w:tcPr>
          <w:p w14:paraId="3EEA52DA" w14:textId="5498EA25" w:rsidR="005E0270" w:rsidRDefault="005E0270" w:rsidP="00C87FF6">
            <w:pPr>
              <w:spacing w:line="276" w:lineRule="auto"/>
              <w:jc w:val="both"/>
              <w:rPr>
                <w:sz w:val="24"/>
                <w:szCs w:val="24"/>
              </w:rPr>
            </w:pPr>
            <w:r>
              <w:rPr>
                <w:sz w:val="24"/>
                <w:szCs w:val="24"/>
              </w:rPr>
              <w:t>15.04</w:t>
            </w:r>
          </w:p>
          <w:p w14:paraId="355B6CB0" w14:textId="4F3B998B" w:rsidR="005E0270" w:rsidRDefault="005E0270" w:rsidP="00C87FF6">
            <w:pPr>
              <w:spacing w:line="276" w:lineRule="auto"/>
              <w:jc w:val="both"/>
              <w:rPr>
                <w:sz w:val="24"/>
                <w:szCs w:val="24"/>
              </w:rPr>
            </w:pPr>
            <w:r>
              <w:rPr>
                <w:sz w:val="24"/>
                <w:szCs w:val="24"/>
              </w:rPr>
              <w:t>18.04</w:t>
            </w:r>
          </w:p>
        </w:tc>
      </w:tr>
      <w:tr w:rsidR="005E0270" w14:paraId="4A7364C1" w14:textId="77777777" w:rsidTr="005E0270">
        <w:tc>
          <w:tcPr>
            <w:tcW w:w="1326" w:type="dxa"/>
          </w:tcPr>
          <w:p w14:paraId="64026A2D" w14:textId="3E795195" w:rsidR="005E0270" w:rsidRDefault="005E0270">
            <w:pPr>
              <w:spacing w:line="276" w:lineRule="auto"/>
              <w:jc w:val="both"/>
              <w:rPr>
                <w:sz w:val="24"/>
                <w:szCs w:val="24"/>
              </w:rPr>
            </w:pPr>
            <w:r>
              <w:rPr>
                <w:sz w:val="24"/>
                <w:szCs w:val="24"/>
              </w:rPr>
              <w:t>60-61</w:t>
            </w:r>
          </w:p>
        </w:tc>
        <w:tc>
          <w:tcPr>
            <w:tcW w:w="5635" w:type="dxa"/>
            <w:tcBorders>
              <w:right w:val="single" w:sz="4" w:space="0" w:color="auto"/>
            </w:tcBorders>
          </w:tcPr>
          <w:p w14:paraId="4BB020DB" w14:textId="77777777" w:rsidR="005E0270" w:rsidRDefault="005E0270">
            <w:pPr>
              <w:spacing w:line="276" w:lineRule="auto"/>
              <w:rPr>
                <w:sz w:val="24"/>
                <w:szCs w:val="24"/>
              </w:rPr>
            </w:pPr>
            <w:r>
              <w:rPr>
                <w:sz w:val="24"/>
                <w:szCs w:val="24"/>
              </w:rPr>
              <w:t>Политический процесс и культура политического участия</w:t>
            </w:r>
          </w:p>
          <w:p w14:paraId="3EE9499A" w14:textId="77777777" w:rsidR="005E0270" w:rsidRPr="00236335" w:rsidRDefault="005E0270">
            <w:pPr>
              <w:spacing w:line="276" w:lineRule="auto"/>
              <w:rPr>
                <w:b/>
                <w:sz w:val="24"/>
                <w:szCs w:val="24"/>
              </w:rPr>
            </w:pPr>
            <w:r>
              <w:rPr>
                <w:b/>
                <w:sz w:val="24"/>
                <w:szCs w:val="24"/>
              </w:rPr>
              <w:t>(РПВ) Беседа «Поведение человека в толпе»</w:t>
            </w:r>
          </w:p>
        </w:tc>
        <w:tc>
          <w:tcPr>
            <w:tcW w:w="5103" w:type="dxa"/>
            <w:tcBorders>
              <w:left w:val="single" w:sz="4" w:space="0" w:color="auto"/>
            </w:tcBorders>
          </w:tcPr>
          <w:p w14:paraId="52350164" w14:textId="77777777" w:rsidR="005E0270" w:rsidRDefault="005E0270">
            <w:pPr>
              <w:rPr>
                <w:b/>
                <w:sz w:val="24"/>
                <w:szCs w:val="24"/>
              </w:rPr>
            </w:pPr>
          </w:p>
          <w:p w14:paraId="67877233" w14:textId="67E687CB" w:rsidR="005E0270" w:rsidRPr="00BF07FD" w:rsidRDefault="005E0270">
            <w:pPr>
              <w:spacing w:line="276" w:lineRule="auto"/>
              <w:rPr>
                <w:bCs/>
                <w:sz w:val="24"/>
                <w:szCs w:val="24"/>
              </w:rPr>
            </w:pPr>
            <w:r w:rsidRPr="00BF07FD">
              <w:rPr>
                <w:bCs/>
                <w:sz w:val="24"/>
                <w:szCs w:val="24"/>
              </w:rPr>
              <w:t>https://ppt-online.org/770694?ysclid=lmru86heuq543270827</w:t>
            </w:r>
          </w:p>
        </w:tc>
        <w:tc>
          <w:tcPr>
            <w:tcW w:w="851" w:type="dxa"/>
            <w:tcBorders>
              <w:right w:val="single" w:sz="4" w:space="0" w:color="auto"/>
            </w:tcBorders>
          </w:tcPr>
          <w:p w14:paraId="54D875AB" w14:textId="1D4B2998" w:rsidR="005E0270" w:rsidRDefault="005E0270" w:rsidP="00F50398">
            <w:pPr>
              <w:spacing w:line="276" w:lineRule="auto"/>
              <w:jc w:val="both"/>
              <w:rPr>
                <w:sz w:val="24"/>
                <w:szCs w:val="24"/>
              </w:rPr>
            </w:pPr>
            <w:r>
              <w:rPr>
                <w:sz w:val="24"/>
                <w:szCs w:val="24"/>
              </w:rPr>
              <w:t>22.04</w:t>
            </w:r>
          </w:p>
          <w:p w14:paraId="718DDFB9" w14:textId="0F270E98" w:rsidR="005E0270" w:rsidRDefault="005E0270" w:rsidP="00F50398">
            <w:pPr>
              <w:spacing w:line="276" w:lineRule="auto"/>
              <w:jc w:val="both"/>
              <w:rPr>
                <w:sz w:val="24"/>
                <w:szCs w:val="24"/>
              </w:rPr>
            </w:pPr>
            <w:r>
              <w:rPr>
                <w:sz w:val="24"/>
                <w:szCs w:val="24"/>
              </w:rPr>
              <w:t>25.04</w:t>
            </w:r>
          </w:p>
        </w:tc>
      </w:tr>
      <w:tr w:rsidR="005E0270" w14:paraId="5A3C30CC" w14:textId="77777777" w:rsidTr="005E0270">
        <w:tc>
          <w:tcPr>
            <w:tcW w:w="1326" w:type="dxa"/>
          </w:tcPr>
          <w:p w14:paraId="47ED2172" w14:textId="77777777" w:rsidR="005E0270" w:rsidRDefault="005E0270">
            <w:pPr>
              <w:spacing w:line="276" w:lineRule="auto"/>
              <w:jc w:val="both"/>
              <w:rPr>
                <w:sz w:val="24"/>
                <w:szCs w:val="24"/>
              </w:rPr>
            </w:pPr>
            <w:r>
              <w:rPr>
                <w:sz w:val="24"/>
                <w:szCs w:val="24"/>
              </w:rPr>
              <w:t>62-63</w:t>
            </w:r>
          </w:p>
        </w:tc>
        <w:tc>
          <w:tcPr>
            <w:tcW w:w="5635" w:type="dxa"/>
            <w:tcBorders>
              <w:right w:val="single" w:sz="4" w:space="0" w:color="auto"/>
            </w:tcBorders>
          </w:tcPr>
          <w:p w14:paraId="6F28EA61" w14:textId="77777777" w:rsidR="005E0270" w:rsidRDefault="005E0270">
            <w:pPr>
              <w:spacing w:line="276" w:lineRule="auto"/>
              <w:rPr>
                <w:sz w:val="24"/>
                <w:szCs w:val="24"/>
              </w:rPr>
            </w:pPr>
            <w:r>
              <w:rPr>
                <w:sz w:val="24"/>
                <w:szCs w:val="24"/>
              </w:rPr>
              <w:t>Заключение. Взгляд в будущее</w:t>
            </w:r>
          </w:p>
        </w:tc>
        <w:tc>
          <w:tcPr>
            <w:tcW w:w="5103" w:type="dxa"/>
            <w:tcBorders>
              <w:left w:val="single" w:sz="4" w:space="0" w:color="auto"/>
            </w:tcBorders>
          </w:tcPr>
          <w:p w14:paraId="65B2E404" w14:textId="77777777" w:rsidR="005E0270" w:rsidRDefault="005E0270" w:rsidP="00053C59">
            <w:pPr>
              <w:spacing w:line="276" w:lineRule="auto"/>
              <w:rPr>
                <w:sz w:val="24"/>
                <w:szCs w:val="24"/>
              </w:rPr>
            </w:pPr>
          </w:p>
        </w:tc>
        <w:tc>
          <w:tcPr>
            <w:tcW w:w="851" w:type="dxa"/>
            <w:tcBorders>
              <w:right w:val="single" w:sz="4" w:space="0" w:color="auto"/>
            </w:tcBorders>
          </w:tcPr>
          <w:p w14:paraId="68679F27" w14:textId="164B66C9" w:rsidR="005E0270" w:rsidRDefault="005E0270">
            <w:pPr>
              <w:spacing w:line="276" w:lineRule="auto"/>
              <w:jc w:val="both"/>
              <w:rPr>
                <w:sz w:val="24"/>
                <w:szCs w:val="24"/>
              </w:rPr>
            </w:pPr>
            <w:r>
              <w:rPr>
                <w:sz w:val="24"/>
                <w:szCs w:val="24"/>
              </w:rPr>
              <w:t>03.05</w:t>
            </w:r>
          </w:p>
          <w:p w14:paraId="1800B1B8" w14:textId="56DC6787" w:rsidR="005E0270" w:rsidRDefault="005E0270">
            <w:pPr>
              <w:spacing w:line="276" w:lineRule="auto"/>
              <w:jc w:val="both"/>
              <w:rPr>
                <w:sz w:val="24"/>
                <w:szCs w:val="24"/>
              </w:rPr>
            </w:pPr>
            <w:r>
              <w:rPr>
                <w:sz w:val="24"/>
                <w:szCs w:val="24"/>
              </w:rPr>
              <w:t>06.05</w:t>
            </w:r>
          </w:p>
        </w:tc>
      </w:tr>
      <w:tr w:rsidR="005E0270" w14:paraId="04D86776" w14:textId="00EE370E" w:rsidTr="005E0270">
        <w:trPr>
          <w:gridAfter w:val="2"/>
          <w:wAfter w:w="5954" w:type="dxa"/>
          <w:trHeight w:val="345"/>
        </w:trPr>
        <w:tc>
          <w:tcPr>
            <w:tcW w:w="6961" w:type="dxa"/>
            <w:gridSpan w:val="2"/>
            <w:tcBorders>
              <w:right w:val="single" w:sz="4" w:space="0" w:color="auto"/>
            </w:tcBorders>
          </w:tcPr>
          <w:p w14:paraId="5228DDF8" w14:textId="6A519560" w:rsidR="005E0270" w:rsidRDefault="005E0270">
            <w:pPr>
              <w:widowControl w:val="0"/>
              <w:ind w:left="219" w:right="460"/>
              <w:jc w:val="center"/>
              <w:rPr>
                <w:b/>
                <w:sz w:val="24"/>
                <w:szCs w:val="24"/>
              </w:rPr>
            </w:pPr>
            <w:r>
              <w:rPr>
                <w:b/>
                <w:sz w:val="24"/>
                <w:szCs w:val="24"/>
              </w:rPr>
              <w:t xml:space="preserve">Подготовка к ЕГЭ </w:t>
            </w:r>
          </w:p>
        </w:tc>
      </w:tr>
      <w:tr w:rsidR="005E0270" w14:paraId="7177D251" w14:textId="77777777" w:rsidTr="005E0270">
        <w:tc>
          <w:tcPr>
            <w:tcW w:w="1326" w:type="dxa"/>
          </w:tcPr>
          <w:p w14:paraId="7D05D0B6" w14:textId="77777777" w:rsidR="005E0270" w:rsidRPr="006F345D" w:rsidRDefault="005E0270">
            <w:pPr>
              <w:spacing w:line="276" w:lineRule="auto"/>
              <w:jc w:val="both"/>
              <w:rPr>
                <w:color w:val="FF0000"/>
                <w:sz w:val="24"/>
                <w:szCs w:val="24"/>
              </w:rPr>
            </w:pPr>
            <w:r w:rsidRPr="006F345D">
              <w:rPr>
                <w:color w:val="FF0000"/>
                <w:sz w:val="24"/>
                <w:szCs w:val="24"/>
              </w:rPr>
              <w:t>64-68</w:t>
            </w:r>
          </w:p>
        </w:tc>
        <w:tc>
          <w:tcPr>
            <w:tcW w:w="5635" w:type="dxa"/>
            <w:tcBorders>
              <w:right w:val="single" w:sz="4" w:space="0" w:color="auto"/>
            </w:tcBorders>
          </w:tcPr>
          <w:p w14:paraId="6324D4D2" w14:textId="77777777" w:rsidR="005E0270" w:rsidRDefault="005E0270">
            <w:pPr>
              <w:spacing w:line="276" w:lineRule="auto"/>
              <w:rPr>
                <w:sz w:val="24"/>
                <w:szCs w:val="24"/>
              </w:rPr>
            </w:pPr>
            <w:r>
              <w:rPr>
                <w:sz w:val="24"/>
                <w:szCs w:val="24"/>
              </w:rPr>
              <w:t>Повторительно-обобщающие уроки по темам</w:t>
            </w:r>
          </w:p>
          <w:p w14:paraId="17055C20" w14:textId="77777777" w:rsidR="005E0270" w:rsidRDefault="005E0270">
            <w:pPr>
              <w:spacing w:line="276" w:lineRule="auto"/>
              <w:rPr>
                <w:sz w:val="24"/>
                <w:szCs w:val="24"/>
              </w:rPr>
            </w:pPr>
            <w:r>
              <w:rPr>
                <w:sz w:val="24"/>
                <w:szCs w:val="24"/>
              </w:rPr>
              <w:t>«Политика и власть»</w:t>
            </w:r>
          </w:p>
          <w:p w14:paraId="43ABF750" w14:textId="77777777" w:rsidR="005E0270" w:rsidRDefault="005E0270">
            <w:pPr>
              <w:spacing w:line="276" w:lineRule="auto"/>
              <w:rPr>
                <w:sz w:val="24"/>
                <w:szCs w:val="24"/>
              </w:rPr>
            </w:pPr>
            <w:r>
              <w:rPr>
                <w:sz w:val="24"/>
                <w:szCs w:val="24"/>
              </w:rPr>
              <w:t>«Социальная сфера»</w:t>
            </w:r>
          </w:p>
          <w:p w14:paraId="373BA10A" w14:textId="77777777" w:rsidR="005E0270" w:rsidRDefault="005E0270">
            <w:pPr>
              <w:spacing w:line="276" w:lineRule="auto"/>
              <w:rPr>
                <w:sz w:val="24"/>
                <w:szCs w:val="24"/>
              </w:rPr>
            </w:pPr>
            <w:r>
              <w:rPr>
                <w:sz w:val="24"/>
                <w:szCs w:val="24"/>
              </w:rPr>
              <w:t>«Духовная сфера»</w:t>
            </w:r>
          </w:p>
          <w:p w14:paraId="059DC278" w14:textId="77777777" w:rsidR="005E0270" w:rsidRDefault="005E0270">
            <w:pPr>
              <w:spacing w:line="276" w:lineRule="auto"/>
              <w:rPr>
                <w:sz w:val="24"/>
                <w:szCs w:val="24"/>
              </w:rPr>
            </w:pPr>
            <w:r>
              <w:rPr>
                <w:sz w:val="24"/>
                <w:szCs w:val="24"/>
              </w:rPr>
              <w:t>«Экономическая сфера», «Общество»</w:t>
            </w:r>
          </w:p>
        </w:tc>
        <w:tc>
          <w:tcPr>
            <w:tcW w:w="5103" w:type="dxa"/>
            <w:tcBorders>
              <w:left w:val="single" w:sz="4" w:space="0" w:color="auto"/>
            </w:tcBorders>
          </w:tcPr>
          <w:p w14:paraId="2940504C" w14:textId="77777777" w:rsidR="005E0270" w:rsidRDefault="005E0270">
            <w:pPr>
              <w:rPr>
                <w:sz w:val="24"/>
                <w:szCs w:val="24"/>
              </w:rPr>
            </w:pPr>
          </w:p>
          <w:p w14:paraId="4354DA1D" w14:textId="19ED3420" w:rsidR="005E0270" w:rsidRDefault="005E0270">
            <w:pPr>
              <w:spacing w:line="276" w:lineRule="auto"/>
              <w:rPr>
                <w:sz w:val="24"/>
                <w:szCs w:val="24"/>
              </w:rPr>
            </w:pPr>
            <w:r>
              <w:rPr>
                <w:sz w:val="24"/>
                <w:szCs w:val="24"/>
              </w:rPr>
              <w:t>Решу ЕГЭ, Яндекс-Репетитор, ФИПИ</w:t>
            </w:r>
          </w:p>
        </w:tc>
        <w:tc>
          <w:tcPr>
            <w:tcW w:w="851" w:type="dxa"/>
            <w:tcBorders>
              <w:right w:val="single" w:sz="4" w:space="0" w:color="auto"/>
            </w:tcBorders>
          </w:tcPr>
          <w:p w14:paraId="607C9635" w14:textId="4D9E0C90" w:rsidR="005E0270" w:rsidRDefault="005E0270">
            <w:pPr>
              <w:spacing w:line="276" w:lineRule="auto"/>
              <w:jc w:val="both"/>
              <w:rPr>
                <w:sz w:val="24"/>
                <w:szCs w:val="24"/>
              </w:rPr>
            </w:pPr>
            <w:r>
              <w:rPr>
                <w:sz w:val="24"/>
                <w:szCs w:val="24"/>
              </w:rPr>
              <w:t>13.05</w:t>
            </w:r>
          </w:p>
          <w:p w14:paraId="339412BD" w14:textId="391E4F10" w:rsidR="005E0270" w:rsidRDefault="005E0270">
            <w:pPr>
              <w:spacing w:line="276" w:lineRule="auto"/>
              <w:jc w:val="both"/>
              <w:rPr>
                <w:sz w:val="24"/>
                <w:szCs w:val="24"/>
              </w:rPr>
            </w:pPr>
            <w:r>
              <w:rPr>
                <w:sz w:val="24"/>
                <w:szCs w:val="24"/>
              </w:rPr>
              <w:t>13.05</w:t>
            </w:r>
          </w:p>
          <w:p w14:paraId="76929700" w14:textId="2223F1EA" w:rsidR="005E0270" w:rsidRDefault="005E0270">
            <w:pPr>
              <w:spacing w:line="276" w:lineRule="auto"/>
              <w:jc w:val="both"/>
              <w:rPr>
                <w:sz w:val="24"/>
                <w:szCs w:val="24"/>
              </w:rPr>
            </w:pPr>
            <w:r>
              <w:rPr>
                <w:sz w:val="24"/>
                <w:szCs w:val="24"/>
              </w:rPr>
              <w:t>16.05</w:t>
            </w:r>
          </w:p>
        </w:tc>
      </w:tr>
      <w:tr w:rsidR="005E0270" w14:paraId="346D6CD0" w14:textId="25E156F5" w:rsidTr="005E0270">
        <w:trPr>
          <w:gridAfter w:val="2"/>
          <w:wAfter w:w="5954" w:type="dxa"/>
          <w:trHeight w:val="440"/>
        </w:trPr>
        <w:tc>
          <w:tcPr>
            <w:tcW w:w="1326" w:type="dxa"/>
          </w:tcPr>
          <w:p w14:paraId="1CCC567A" w14:textId="529FA770" w:rsidR="005E0270" w:rsidRDefault="005E0270">
            <w:pPr>
              <w:widowControl w:val="0"/>
              <w:spacing w:line="270" w:lineRule="auto"/>
              <w:ind w:right="-289"/>
              <w:rPr>
                <w:sz w:val="24"/>
                <w:szCs w:val="24"/>
              </w:rPr>
            </w:pPr>
            <w:r>
              <w:rPr>
                <w:sz w:val="24"/>
                <w:szCs w:val="24"/>
              </w:rPr>
              <w:t>Итого</w:t>
            </w:r>
          </w:p>
        </w:tc>
        <w:tc>
          <w:tcPr>
            <w:tcW w:w="5635" w:type="dxa"/>
            <w:tcBorders>
              <w:right w:val="single" w:sz="4" w:space="0" w:color="auto"/>
            </w:tcBorders>
          </w:tcPr>
          <w:p w14:paraId="661E5345" w14:textId="3A9F4493" w:rsidR="005E0270" w:rsidRDefault="005E0270" w:rsidP="00053C59">
            <w:pPr>
              <w:widowControl w:val="0"/>
              <w:spacing w:line="270" w:lineRule="auto"/>
              <w:ind w:right="37"/>
              <w:jc w:val="right"/>
              <w:rPr>
                <w:b/>
                <w:sz w:val="24"/>
                <w:szCs w:val="24"/>
              </w:rPr>
            </w:pPr>
          </w:p>
        </w:tc>
      </w:tr>
    </w:tbl>
    <w:p w14:paraId="64F42CDF" w14:textId="77777777" w:rsidR="00610ED8" w:rsidRDefault="00610ED8">
      <w:pPr>
        <w:widowControl w:val="0"/>
        <w:spacing w:before="4"/>
        <w:ind w:right="-289"/>
        <w:rPr>
          <w:b/>
          <w:sz w:val="24"/>
          <w:szCs w:val="24"/>
        </w:rPr>
      </w:pPr>
    </w:p>
    <w:p w14:paraId="066A4187" w14:textId="77777777" w:rsidR="00610ED8" w:rsidRDefault="00610ED8">
      <w:pPr>
        <w:widowControl w:val="0"/>
        <w:spacing w:before="4"/>
        <w:ind w:right="-289"/>
        <w:rPr>
          <w:b/>
          <w:sz w:val="24"/>
          <w:szCs w:val="24"/>
        </w:rPr>
      </w:pPr>
    </w:p>
    <w:p w14:paraId="35609BB4" w14:textId="77777777" w:rsidR="00610ED8" w:rsidRDefault="00610ED8">
      <w:pPr>
        <w:widowControl w:val="0"/>
        <w:spacing w:before="4"/>
        <w:ind w:right="-289"/>
        <w:rPr>
          <w:b/>
          <w:sz w:val="24"/>
          <w:szCs w:val="24"/>
        </w:rPr>
      </w:pPr>
    </w:p>
    <w:p w14:paraId="505CF2DF" w14:textId="77777777" w:rsidR="00BF07FD" w:rsidRPr="00BF07FD" w:rsidRDefault="00BF07FD" w:rsidP="00BF07FD">
      <w:pPr>
        <w:spacing w:line="276" w:lineRule="auto"/>
        <w:ind w:left="120"/>
        <w:rPr>
          <w:rFonts w:ascii="Calibri" w:eastAsia="Calibri" w:hAnsi="Calibri"/>
          <w:sz w:val="24"/>
          <w:szCs w:val="24"/>
          <w:lang w:eastAsia="en-US"/>
        </w:rPr>
      </w:pPr>
      <w:r w:rsidRPr="00BF07FD">
        <w:rPr>
          <w:rFonts w:eastAsia="Calibri"/>
          <w:b/>
          <w:color w:val="000000"/>
          <w:sz w:val="24"/>
          <w:szCs w:val="24"/>
          <w:lang w:eastAsia="en-US"/>
        </w:rPr>
        <w:t>УЧЕБНО-МЕТОДИЧЕСКОЕ ОБЕСПЕЧЕНИЕ ОБРАЗОВАТЕЛЬНОГО ПРОЦЕССА</w:t>
      </w:r>
    </w:p>
    <w:p w14:paraId="18DE317A" w14:textId="77777777" w:rsidR="00BF07FD" w:rsidRPr="00BF07FD" w:rsidRDefault="00BF07FD" w:rsidP="00BF07FD">
      <w:pPr>
        <w:spacing w:line="480" w:lineRule="auto"/>
        <w:ind w:left="120"/>
        <w:rPr>
          <w:rFonts w:ascii="Calibri" w:eastAsia="Calibri" w:hAnsi="Calibri"/>
          <w:sz w:val="24"/>
          <w:szCs w:val="24"/>
          <w:lang w:eastAsia="en-US"/>
        </w:rPr>
      </w:pPr>
      <w:r w:rsidRPr="00BF07FD">
        <w:rPr>
          <w:rFonts w:eastAsia="Calibri"/>
          <w:b/>
          <w:color w:val="000000"/>
          <w:sz w:val="24"/>
          <w:szCs w:val="24"/>
          <w:lang w:eastAsia="en-US"/>
        </w:rPr>
        <w:t>ОБЯЗАТЕЛЬНЫЕ УЧЕБНЫЕ МАТЕРИАЛЫ ДЛЯ УЧЕНИКА</w:t>
      </w:r>
    </w:p>
    <w:p w14:paraId="1F1CCE58" w14:textId="77777777" w:rsidR="00BF07FD" w:rsidRPr="00BF07FD" w:rsidRDefault="00BF07FD" w:rsidP="00BF07FD">
      <w:pPr>
        <w:spacing w:line="480" w:lineRule="auto"/>
        <w:ind w:left="120"/>
        <w:rPr>
          <w:rFonts w:ascii="Calibri" w:eastAsia="Calibri" w:hAnsi="Calibri"/>
          <w:sz w:val="24"/>
          <w:szCs w:val="24"/>
          <w:lang w:eastAsia="en-US"/>
        </w:rPr>
      </w:pPr>
      <w:r w:rsidRPr="00BF07FD">
        <w:rPr>
          <w:rFonts w:eastAsia="Calibri"/>
          <w:color w:val="000000"/>
          <w:sz w:val="24"/>
          <w:szCs w:val="24"/>
          <w:lang w:eastAsia="en-US"/>
        </w:rPr>
        <w:lastRenderedPageBreak/>
        <w:t xml:space="preserve">​‌• Обществознание, 10 класс/ Боголюбов Л.Н., </w:t>
      </w:r>
      <w:proofErr w:type="spellStart"/>
      <w:r w:rsidRPr="00BF07FD">
        <w:rPr>
          <w:rFonts w:eastAsia="Calibri"/>
          <w:color w:val="000000"/>
          <w:sz w:val="24"/>
          <w:szCs w:val="24"/>
          <w:lang w:eastAsia="en-US"/>
        </w:rPr>
        <w:t>Лазебниковой</w:t>
      </w:r>
      <w:proofErr w:type="spellEnd"/>
      <w:r w:rsidRPr="00BF07FD">
        <w:rPr>
          <w:rFonts w:eastAsia="Calibri"/>
          <w:color w:val="000000"/>
          <w:sz w:val="24"/>
          <w:szCs w:val="24"/>
          <w:lang w:eastAsia="en-US"/>
        </w:rPr>
        <w:t xml:space="preserve"> А.Ю., Матвеев А.И. и другие; под редакцией Боголюбова Л.Н., </w:t>
      </w:r>
      <w:proofErr w:type="spellStart"/>
      <w:r w:rsidRPr="00BF07FD">
        <w:rPr>
          <w:rFonts w:eastAsia="Calibri"/>
          <w:color w:val="000000"/>
          <w:sz w:val="24"/>
          <w:szCs w:val="24"/>
          <w:lang w:eastAsia="en-US"/>
        </w:rPr>
        <w:t>Лазебниковой</w:t>
      </w:r>
      <w:proofErr w:type="spellEnd"/>
      <w:r w:rsidRPr="00BF07FD">
        <w:rPr>
          <w:rFonts w:eastAsia="Calibri"/>
          <w:color w:val="000000"/>
          <w:sz w:val="24"/>
          <w:szCs w:val="24"/>
          <w:lang w:eastAsia="en-US"/>
        </w:rPr>
        <w:t xml:space="preserve"> А.Ю., Акционерное общество «Издательство «Просвещение»</w:t>
      </w:r>
      <w:r w:rsidRPr="00BF07FD">
        <w:rPr>
          <w:rFonts w:ascii="Calibri" w:eastAsia="Calibri" w:hAnsi="Calibri"/>
          <w:sz w:val="24"/>
          <w:szCs w:val="24"/>
          <w:lang w:eastAsia="en-US"/>
        </w:rPr>
        <w:br/>
      </w:r>
      <w:bookmarkStart w:id="1" w:name="709e4831-5c1b-44e3-bddb-9944ecb0fbbd"/>
      <w:r w:rsidRPr="00BF07FD">
        <w:rPr>
          <w:rFonts w:eastAsia="Calibri"/>
          <w:color w:val="000000"/>
          <w:sz w:val="24"/>
          <w:szCs w:val="24"/>
          <w:lang w:eastAsia="en-US"/>
        </w:rPr>
        <w:t xml:space="preserve"> • Обществознание, 11 класс/ Боголюбов Л.Н., Городецкая Н.И., </w:t>
      </w:r>
      <w:proofErr w:type="spellStart"/>
      <w:r w:rsidRPr="00BF07FD">
        <w:rPr>
          <w:rFonts w:eastAsia="Calibri"/>
          <w:color w:val="000000"/>
          <w:sz w:val="24"/>
          <w:szCs w:val="24"/>
          <w:lang w:eastAsia="en-US"/>
        </w:rPr>
        <w:t>Лазебниковой</w:t>
      </w:r>
      <w:proofErr w:type="spellEnd"/>
      <w:r w:rsidRPr="00BF07FD">
        <w:rPr>
          <w:rFonts w:eastAsia="Calibri"/>
          <w:color w:val="000000"/>
          <w:sz w:val="24"/>
          <w:szCs w:val="24"/>
          <w:lang w:eastAsia="en-US"/>
        </w:rPr>
        <w:t xml:space="preserve"> А.Ю. и другие; под редакцией Боголюбова Л.Н., </w:t>
      </w:r>
      <w:proofErr w:type="spellStart"/>
      <w:r w:rsidRPr="00BF07FD">
        <w:rPr>
          <w:rFonts w:eastAsia="Calibri"/>
          <w:color w:val="000000"/>
          <w:sz w:val="24"/>
          <w:szCs w:val="24"/>
          <w:lang w:eastAsia="en-US"/>
        </w:rPr>
        <w:t>Лазебниковой</w:t>
      </w:r>
      <w:proofErr w:type="spellEnd"/>
      <w:r w:rsidRPr="00BF07FD">
        <w:rPr>
          <w:rFonts w:eastAsia="Calibri"/>
          <w:color w:val="000000"/>
          <w:sz w:val="24"/>
          <w:szCs w:val="24"/>
          <w:lang w:eastAsia="en-US"/>
        </w:rPr>
        <w:t xml:space="preserve"> А.Ю., Акционерное общество «Издательство «Просвещение»</w:t>
      </w:r>
      <w:bookmarkEnd w:id="1"/>
      <w:r w:rsidRPr="00BF07FD">
        <w:rPr>
          <w:rFonts w:eastAsia="Calibri"/>
          <w:color w:val="000000"/>
          <w:sz w:val="24"/>
          <w:szCs w:val="24"/>
          <w:lang w:eastAsia="en-US"/>
        </w:rPr>
        <w:t>‌​</w:t>
      </w:r>
    </w:p>
    <w:p w14:paraId="5642230E" w14:textId="77777777" w:rsidR="00F85EC1" w:rsidRDefault="00F85EC1" w:rsidP="00550E4F">
      <w:pPr>
        <w:widowControl w:val="0"/>
        <w:spacing w:before="4"/>
        <w:ind w:right="-289"/>
        <w:rPr>
          <w:b/>
          <w:sz w:val="24"/>
          <w:szCs w:val="24"/>
        </w:rPr>
      </w:pPr>
    </w:p>
    <w:sectPr w:rsidR="00F85EC1" w:rsidSect="00A27430">
      <w:footerReference w:type="default" r:id="rId10"/>
      <w:pgSz w:w="16838" w:h="11906" w:orient="landscape"/>
      <w:pgMar w:top="1134" w:right="1245" w:bottom="851" w:left="1418" w:header="709" w:footer="709"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F8DAC" w14:textId="77777777" w:rsidR="00416EF7" w:rsidRDefault="00416EF7" w:rsidP="00A27430">
      <w:r>
        <w:separator/>
      </w:r>
    </w:p>
  </w:endnote>
  <w:endnote w:type="continuationSeparator" w:id="0">
    <w:p w14:paraId="606368AB" w14:textId="77777777" w:rsidR="00416EF7" w:rsidRDefault="00416EF7" w:rsidP="00A27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01693"/>
      <w:docPartObj>
        <w:docPartGallery w:val="Page Numbers (Bottom of Page)"/>
        <w:docPartUnique/>
      </w:docPartObj>
    </w:sdtPr>
    <w:sdtEndPr/>
    <w:sdtContent>
      <w:p w14:paraId="0E42B11A" w14:textId="6829F9DD" w:rsidR="00A27430" w:rsidRDefault="00A27430">
        <w:pPr>
          <w:pStyle w:val="affff8"/>
          <w:jc w:val="right"/>
        </w:pPr>
        <w:r>
          <w:fldChar w:fldCharType="begin"/>
        </w:r>
        <w:r>
          <w:instrText>PAGE   \* MERGEFORMAT</w:instrText>
        </w:r>
        <w:r>
          <w:fldChar w:fldCharType="separate"/>
        </w:r>
        <w:r w:rsidR="00C34AD6">
          <w:rPr>
            <w:noProof/>
          </w:rPr>
          <w:t>10</w:t>
        </w:r>
        <w:r>
          <w:fldChar w:fldCharType="end"/>
        </w:r>
      </w:p>
    </w:sdtContent>
  </w:sdt>
  <w:p w14:paraId="20781FD4" w14:textId="77777777" w:rsidR="00A27430" w:rsidRDefault="00A27430">
    <w:pPr>
      <w:pStyle w:val="aff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6A49D" w14:textId="77777777" w:rsidR="00416EF7" w:rsidRDefault="00416EF7" w:rsidP="00A27430">
      <w:r>
        <w:separator/>
      </w:r>
    </w:p>
  </w:footnote>
  <w:footnote w:type="continuationSeparator" w:id="0">
    <w:p w14:paraId="09B3D547" w14:textId="77777777" w:rsidR="00416EF7" w:rsidRDefault="00416EF7" w:rsidP="00A274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84F25"/>
    <w:multiLevelType w:val="multilevel"/>
    <w:tmpl w:val="F16C7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3673A5"/>
    <w:multiLevelType w:val="multilevel"/>
    <w:tmpl w:val="C5805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02150E"/>
    <w:multiLevelType w:val="multilevel"/>
    <w:tmpl w:val="D6341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216AB4"/>
    <w:multiLevelType w:val="multilevel"/>
    <w:tmpl w:val="AC64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91F84"/>
    <w:multiLevelType w:val="multilevel"/>
    <w:tmpl w:val="6F4AC5F0"/>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8B2DF1"/>
    <w:multiLevelType w:val="multilevel"/>
    <w:tmpl w:val="53D0B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746345"/>
    <w:multiLevelType w:val="multilevel"/>
    <w:tmpl w:val="20B0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CF09CF"/>
    <w:multiLevelType w:val="multilevel"/>
    <w:tmpl w:val="F9328A6A"/>
    <w:lvl w:ilvl="0">
      <w:start w:val="1"/>
      <w:numFmt w:val="decimal"/>
      <w:lvlText w:val="%1."/>
      <w:lvlJc w:val="left"/>
      <w:pPr>
        <w:ind w:left="720" w:hanging="360"/>
      </w:pPr>
      <w:rPr>
        <w:rFonts w:ascii="Arial" w:eastAsia="Arial" w:hAnsi="Arial" w:cs="Arial"/>
        <w:color w:val="666666"/>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9856ACD"/>
    <w:multiLevelType w:val="multilevel"/>
    <w:tmpl w:val="F3BE7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C190C07"/>
    <w:multiLevelType w:val="multilevel"/>
    <w:tmpl w:val="CE868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6916281">
    <w:abstractNumId w:val="9"/>
  </w:num>
  <w:num w:numId="2" w16cid:durableId="778567733">
    <w:abstractNumId w:val="1"/>
  </w:num>
  <w:num w:numId="3" w16cid:durableId="1770537246">
    <w:abstractNumId w:val="4"/>
  </w:num>
  <w:num w:numId="4" w16cid:durableId="528032381">
    <w:abstractNumId w:val="0"/>
  </w:num>
  <w:num w:numId="5" w16cid:durableId="1879245568">
    <w:abstractNumId w:val="7"/>
  </w:num>
  <w:num w:numId="6" w16cid:durableId="885488533">
    <w:abstractNumId w:val="5"/>
  </w:num>
  <w:num w:numId="7" w16cid:durableId="1169639015">
    <w:abstractNumId w:val="8"/>
  </w:num>
  <w:num w:numId="8" w16cid:durableId="253440749">
    <w:abstractNumId w:val="2"/>
  </w:num>
  <w:num w:numId="9" w16cid:durableId="1563786067">
    <w:abstractNumId w:val="3"/>
  </w:num>
  <w:num w:numId="10" w16cid:durableId="21012922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0ED8"/>
    <w:rsid w:val="0000322D"/>
    <w:rsid w:val="0001359E"/>
    <w:rsid w:val="00016F60"/>
    <w:rsid w:val="00020D1C"/>
    <w:rsid w:val="00032063"/>
    <w:rsid w:val="0004612F"/>
    <w:rsid w:val="000461D2"/>
    <w:rsid w:val="00047ADC"/>
    <w:rsid w:val="00047FCA"/>
    <w:rsid w:val="00050F0D"/>
    <w:rsid w:val="00053C59"/>
    <w:rsid w:val="0005665D"/>
    <w:rsid w:val="000830CB"/>
    <w:rsid w:val="00085CFB"/>
    <w:rsid w:val="00091450"/>
    <w:rsid w:val="000938ED"/>
    <w:rsid w:val="000A4D52"/>
    <w:rsid w:val="000B6832"/>
    <w:rsid w:val="000C77EE"/>
    <w:rsid w:val="000D21D1"/>
    <w:rsid w:val="000D699D"/>
    <w:rsid w:val="000E7E61"/>
    <w:rsid w:val="000F2A67"/>
    <w:rsid w:val="000F6CBE"/>
    <w:rsid w:val="000F6F74"/>
    <w:rsid w:val="00101938"/>
    <w:rsid w:val="00104560"/>
    <w:rsid w:val="001112DE"/>
    <w:rsid w:val="00121BD8"/>
    <w:rsid w:val="00124EE7"/>
    <w:rsid w:val="001260E7"/>
    <w:rsid w:val="00132CC4"/>
    <w:rsid w:val="001332F3"/>
    <w:rsid w:val="00134C10"/>
    <w:rsid w:val="0013543A"/>
    <w:rsid w:val="00140675"/>
    <w:rsid w:val="00140924"/>
    <w:rsid w:val="00175F6F"/>
    <w:rsid w:val="00181CBF"/>
    <w:rsid w:val="0018234A"/>
    <w:rsid w:val="001834BA"/>
    <w:rsid w:val="00196D3A"/>
    <w:rsid w:val="001A038B"/>
    <w:rsid w:val="001A0A02"/>
    <w:rsid w:val="001A72AD"/>
    <w:rsid w:val="001B00AB"/>
    <w:rsid w:val="001C1252"/>
    <w:rsid w:val="001C5F8E"/>
    <w:rsid w:val="001F4B76"/>
    <w:rsid w:val="001F6925"/>
    <w:rsid w:val="001F7E3A"/>
    <w:rsid w:val="001F7ED2"/>
    <w:rsid w:val="00210069"/>
    <w:rsid w:val="002100A3"/>
    <w:rsid w:val="002120DF"/>
    <w:rsid w:val="00213FE7"/>
    <w:rsid w:val="00214B02"/>
    <w:rsid w:val="00215674"/>
    <w:rsid w:val="002204E2"/>
    <w:rsid w:val="002331E4"/>
    <w:rsid w:val="00236335"/>
    <w:rsid w:val="00242F7A"/>
    <w:rsid w:val="00246756"/>
    <w:rsid w:val="0026259F"/>
    <w:rsid w:val="00262840"/>
    <w:rsid w:val="00265C3D"/>
    <w:rsid w:val="002740EC"/>
    <w:rsid w:val="002750E7"/>
    <w:rsid w:val="00275236"/>
    <w:rsid w:val="00290102"/>
    <w:rsid w:val="002940E2"/>
    <w:rsid w:val="00295B4A"/>
    <w:rsid w:val="002965FE"/>
    <w:rsid w:val="002A1E35"/>
    <w:rsid w:val="002A2EEF"/>
    <w:rsid w:val="002A490B"/>
    <w:rsid w:val="002A4C2A"/>
    <w:rsid w:val="002A69A1"/>
    <w:rsid w:val="002B07DA"/>
    <w:rsid w:val="002B6082"/>
    <w:rsid w:val="002C4B31"/>
    <w:rsid w:val="002E038A"/>
    <w:rsid w:val="002E1D0A"/>
    <w:rsid w:val="002E3043"/>
    <w:rsid w:val="002E7BEB"/>
    <w:rsid w:val="0030018E"/>
    <w:rsid w:val="0030483C"/>
    <w:rsid w:val="00304BE8"/>
    <w:rsid w:val="00305923"/>
    <w:rsid w:val="003111F9"/>
    <w:rsid w:val="003119F3"/>
    <w:rsid w:val="003140B5"/>
    <w:rsid w:val="00316DC5"/>
    <w:rsid w:val="003221AD"/>
    <w:rsid w:val="00336DCF"/>
    <w:rsid w:val="003370C2"/>
    <w:rsid w:val="0034342F"/>
    <w:rsid w:val="00351861"/>
    <w:rsid w:val="00355816"/>
    <w:rsid w:val="00356B60"/>
    <w:rsid w:val="00365922"/>
    <w:rsid w:val="00376372"/>
    <w:rsid w:val="00384CA4"/>
    <w:rsid w:val="00391F58"/>
    <w:rsid w:val="003A17A0"/>
    <w:rsid w:val="003A3870"/>
    <w:rsid w:val="003B0D28"/>
    <w:rsid w:val="003B23FF"/>
    <w:rsid w:val="003C4677"/>
    <w:rsid w:val="003C499F"/>
    <w:rsid w:val="003C7104"/>
    <w:rsid w:val="003D029B"/>
    <w:rsid w:val="003D0CDB"/>
    <w:rsid w:val="003D180F"/>
    <w:rsid w:val="003E29D8"/>
    <w:rsid w:val="003E3712"/>
    <w:rsid w:val="003E513C"/>
    <w:rsid w:val="003F35D6"/>
    <w:rsid w:val="003F4131"/>
    <w:rsid w:val="003F600F"/>
    <w:rsid w:val="00402041"/>
    <w:rsid w:val="004035FE"/>
    <w:rsid w:val="00404ECD"/>
    <w:rsid w:val="004154BB"/>
    <w:rsid w:val="00416EF7"/>
    <w:rsid w:val="004215A0"/>
    <w:rsid w:val="00421E51"/>
    <w:rsid w:val="00423DFC"/>
    <w:rsid w:val="00445676"/>
    <w:rsid w:val="0045139E"/>
    <w:rsid w:val="004520CD"/>
    <w:rsid w:val="00456D53"/>
    <w:rsid w:val="00456FF1"/>
    <w:rsid w:val="00462DAD"/>
    <w:rsid w:val="00463B53"/>
    <w:rsid w:val="0046644C"/>
    <w:rsid w:val="00472CF8"/>
    <w:rsid w:val="00482CCC"/>
    <w:rsid w:val="004840C8"/>
    <w:rsid w:val="004D122D"/>
    <w:rsid w:val="004D281E"/>
    <w:rsid w:val="004E0403"/>
    <w:rsid w:val="004E6BE3"/>
    <w:rsid w:val="004F235F"/>
    <w:rsid w:val="004F2E7C"/>
    <w:rsid w:val="004F5FB8"/>
    <w:rsid w:val="004F71A7"/>
    <w:rsid w:val="005028DA"/>
    <w:rsid w:val="00502ABA"/>
    <w:rsid w:val="005241F0"/>
    <w:rsid w:val="00526BE1"/>
    <w:rsid w:val="00527ECD"/>
    <w:rsid w:val="0053100D"/>
    <w:rsid w:val="0053728A"/>
    <w:rsid w:val="00540CA7"/>
    <w:rsid w:val="00541770"/>
    <w:rsid w:val="00541F3E"/>
    <w:rsid w:val="0054651B"/>
    <w:rsid w:val="00546B6E"/>
    <w:rsid w:val="005504AC"/>
    <w:rsid w:val="00550E4F"/>
    <w:rsid w:val="00551196"/>
    <w:rsid w:val="00580E64"/>
    <w:rsid w:val="00583BF6"/>
    <w:rsid w:val="00584E8B"/>
    <w:rsid w:val="0059307C"/>
    <w:rsid w:val="00593C52"/>
    <w:rsid w:val="00596460"/>
    <w:rsid w:val="005970DB"/>
    <w:rsid w:val="005A1F1D"/>
    <w:rsid w:val="005A2779"/>
    <w:rsid w:val="005B1B6B"/>
    <w:rsid w:val="005B3FE5"/>
    <w:rsid w:val="005C33F6"/>
    <w:rsid w:val="005C36E8"/>
    <w:rsid w:val="005C7C72"/>
    <w:rsid w:val="005D5254"/>
    <w:rsid w:val="005E0270"/>
    <w:rsid w:val="005E5D17"/>
    <w:rsid w:val="005F232E"/>
    <w:rsid w:val="00602A5B"/>
    <w:rsid w:val="00610ED8"/>
    <w:rsid w:val="00611232"/>
    <w:rsid w:val="00612F47"/>
    <w:rsid w:val="00621E57"/>
    <w:rsid w:val="00622AB9"/>
    <w:rsid w:val="0062676F"/>
    <w:rsid w:val="00626F76"/>
    <w:rsid w:val="00630904"/>
    <w:rsid w:val="00637359"/>
    <w:rsid w:val="0064651F"/>
    <w:rsid w:val="00651EB4"/>
    <w:rsid w:val="0065773E"/>
    <w:rsid w:val="00661DC9"/>
    <w:rsid w:val="00663575"/>
    <w:rsid w:val="006649DA"/>
    <w:rsid w:val="006701A7"/>
    <w:rsid w:val="00671364"/>
    <w:rsid w:val="00677BC3"/>
    <w:rsid w:val="00677D55"/>
    <w:rsid w:val="00683FC8"/>
    <w:rsid w:val="00685B59"/>
    <w:rsid w:val="006A185C"/>
    <w:rsid w:val="006A1DE5"/>
    <w:rsid w:val="006A5C26"/>
    <w:rsid w:val="006A79A9"/>
    <w:rsid w:val="006A7F04"/>
    <w:rsid w:val="006B59AB"/>
    <w:rsid w:val="006C14C7"/>
    <w:rsid w:val="006C4BFF"/>
    <w:rsid w:val="006D05E1"/>
    <w:rsid w:val="006D285F"/>
    <w:rsid w:val="006D5FF2"/>
    <w:rsid w:val="006D611D"/>
    <w:rsid w:val="006D63BD"/>
    <w:rsid w:val="006F345D"/>
    <w:rsid w:val="006F53E6"/>
    <w:rsid w:val="007153A7"/>
    <w:rsid w:val="00717115"/>
    <w:rsid w:val="00721375"/>
    <w:rsid w:val="00734649"/>
    <w:rsid w:val="00734917"/>
    <w:rsid w:val="00734A87"/>
    <w:rsid w:val="007448E3"/>
    <w:rsid w:val="00744941"/>
    <w:rsid w:val="00754320"/>
    <w:rsid w:val="007544AD"/>
    <w:rsid w:val="007566AB"/>
    <w:rsid w:val="00763B35"/>
    <w:rsid w:val="007672F2"/>
    <w:rsid w:val="00767B97"/>
    <w:rsid w:val="007723DC"/>
    <w:rsid w:val="007742BD"/>
    <w:rsid w:val="00776D6A"/>
    <w:rsid w:val="00776E6B"/>
    <w:rsid w:val="0078082A"/>
    <w:rsid w:val="007820B8"/>
    <w:rsid w:val="007A0EAE"/>
    <w:rsid w:val="007A2A8C"/>
    <w:rsid w:val="007B1532"/>
    <w:rsid w:val="007B2D0B"/>
    <w:rsid w:val="007B617E"/>
    <w:rsid w:val="007B626A"/>
    <w:rsid w:val="007C08D7"/>
    <w:rsid w:val="007C719E"/>
    <w:rsid w:val="007D05E4"/>
    <w:rsid w:val="007D2485"/>
    <w:rsid w:val="007D6D2D"/>
    <w:rsid w:val="007E2260"/>
    <w:rsid w:val="007E23DA"/>
    <w:rsid w:val="007E32E6"/>
    <w:rsid w:val="007F09EE"/>
    <w:rsid w:val="007F3AC0"/>
    <w:rsid w:val="007F7794"/>
    <w:rsid w:val="008076E8"/>
    <w:rsid w:val="0082628D"/>
    <w:rsid w:val="00826CEF"/>
    <w:rsid w:val="008312CC"/>
    <w:rsid w:val="0083721B"/>
    <w:rsid w:val="00841A61"/>
    <w:rsid w:val="008508EB"/>
    <w:rsid w:val="00852644"/>
    <w:rsid w:val="00857BC2"/>
    <w:rsid w:val="00861C72"/>
    <w:rsid w:val="00874ADE"/>
    <w:rsid w:val="0089419D"/>
    <w:rsid w:val="008943BF"/>
    <w:rsid w:val="008A4DD9"/>
    <w:rsid w:val="008B07B9"/>
    <w:rsid w:val="008B0C31"/>
    <w:rsid w:val="008E6646"/>
    <w:rsid w:val="008F0292"/>
    <w:rsid w:val="008F20BC"/>
    <w:rsid w:val="008F46A9"/>
    <w:rsid w:val="009078C9"/>
    <w:rsid w:val="009142CB"/>
    <w:rsid w:val="00914385"/>
    <w:rsid w:val="009164B8"/>
    <w:rsid w:val="00917ED5"/>
    <w:rsid w:val="00922EED"/>
    <w:rsid w:val="00931366"/>
    <w:rsid w:val="00934A9C"/>
    <w:rsid w:val="00943566"/>
    <w:rsid w:val="00960857"/>
    <w:rsid w:val="00961462"/>
    <w:rsid w:val="0096493C"/>
    <w:rsid w:val="00967139"/>
    <w:rsid w:val="00975E68"/>
    <w:rsid w:val="00984E47"/>
    <w:rsid w:val="00987FE4"/>
    <w:rsid w:val="0099174A"/>
    <w:rsid w:val="00995313"/>
    <w:rsid w:val="009A65BA"/>
    <w:rsid w:val="009B6861"/>
    <w:rsid w:val="009B6DB8"/>
    <w:rsid w:val="009B6DD2"/>
    <w:rsid w:val="009C0873"/>
    <w:rsid w:val="009C536F"/>
    <w:rsid w:val="009C6110"/>
    <w:rsid w:val="009C6EBB"/>
    <w:rsid w:val="009C714B"/>
    <w:rsid w:val="009F156D"/>
    <w:rsid w:val="009F1730"/>
    <w:rsid w:val="009F5AE4"/>
    <w:rsid w:val="009F7601"/>
    <w:rsid w:val="00A146C3"/>
    <w:rsid w:val="00A17868"/>
    <w:rsid w:val="00A20B0F"/>
    <w:rsid w:val="00A21CFE"/>
    <w:rsid w:val="00A27430"/>
    <w:rsid w:val="00A30113"/>
    <w:rsid w:val="00A3247C"/>
    <w:rsid w:val="00A33FA8"/>
    <w:rsid w:val="00A5298A"/>
    <w:rsid w:val="00A53741"/>
    <w:rsid w:val="00A55883"/>
    <w:rsid w:val="00A6590C"/>
    <w:rsid w:val="00A7290A"/>
    <w:rsid w:val="00A757BB"/>
    <w:rsid w:val="00A802CF"/>
    <w:rsid w:val="00A814C5"/>
    <w:rsid w:val="00A85720"/>
    <w:rsid w:val="00AA7CD8"/>
    <w:rsid w:val="00AB0723"/>
    <w:rsid w:val="00AC11D3"/>
    <w:rsid w:val="00AC15C6"/>
    <w:rsid w:val="00AC2CD1"/>
    <w:rsid w:val="00AC2FE5"/>
    <w:rsid w:val="00AC7B0B"/>
    <w:rsid w:val="00AD077A"/>
    <w:rsid w:val="00AD1487"/>
    <w:rsid w:val="00AD169C"/>
    <w:rsid w:val="00AE3A5B"/>
    <w:rsid w:val="00AF4BB9"/>
    <w:rsid w:val="00B04398"/>
    <w:rsid w:val="00B06838"/>
    <w:rsid w:val="00B103CC"/>
    <w:rsid w:val="00B140CD"/>
    <w:rsid w:val="00B240E5"/>
    <w:rsid w:val="00B430F4"/>
    <w:rsid w:val="00B50AF3"/>
    <w:rsid w:val="00B51F42"/>
    <w:rsid w:val="00B5622F"/>
    <w:rsid w:val="00B61E59"/>
    <w:rsid w:val="00B657F9"/>
    <w:rsid w:val="00B7420A"/>
    <w:rsid w:val="00B7434F"/>
    <w:rsid w:val="00B7584E"/>
    <w:rsid w:val="00B82F37"/>
    <w:rsid w:val="00B97BF9"/>
    <w:rsid w:val="00BA26BE"/>
    <w:rsid w:val="00BA63A0"/>
    <w:rsid w:val="00BA6583"/>
    <w:rsid w:val="00BA7463"/>
    <w:rsid w:val="00BB50BD"/>
    <w:rsid w:val="00BC42EF"/>
    <w:rsid w:val="00BD13FF"/>
    <w:rsid w:val="00BE28D2"/>
    <w:rsid w:val="00BE613D"/>
    <w:rsid w:val="00BF07FD"/>
    <w:rsid w:val="00BF5A35"/>
    <w:rsid w:val="00C04A85"/>
    <w:rsid w:val="00C068BD"/>
    <w:rsid w:val="00C10C74"/>
    <w:rsid w:val="00C12DDD"/>
    <w:rsid w:val="00C1732F"/>
    <w:rsid w:val="00C22A57"/>
    <w:rsid w:val="00C24211"/>
    <w:rsid w:val="00C301FF"/>
    <w:rsid w:val="00C3170B"/>
    <w:rsid w:val="00C34AD6"/>
    <w:rsid w:val="00C41FB6"/>
    <w:rsid w:val="00C46E05"/>
    <w:rsid w:val="00C475A1"/>
    <w:rsid w:val="00C55303"/>
    <w:rsid w:val="00C55E05"/>
    <w:rsid w:val="00C57850"/>
    <w:rsid w:val="00C60F2B"/>
    <w:rsid w:val="00C650F0"/>
    <w:rsid w:val="00C82D90"/>
    <w:rsid w:val="00C87FF6"/>
    <w:rsid w:val="00C93E7F"/>
    <w:rsid w:val="00CA266A"/>
    <w:rsid w:val="00CA3DB8"/>
    <w:rsid w:val="00CA46DB"/>
    <w:rsid w:val="00CA6F0F"/>
    <w:rsid w:val="00CA7E25"/>
    <w:rsid w:val="00CB0053"/>
    <w:rsid w:val="00CD4819"/>
    <w:rsid w:val="00CE33F9"/>
    <w:rsid w:val="00CE425A"/>
    <w:rsid w:val="00D001A7"/>
    <w:rsid w:val="00D05A6D"/>
    <w:rsid w:val="00D06119"/>
    <w:rsid w:val="00D070CF"/>
    <w:rsid w:val="00D12AE8"/>
    <w:rsid w:val="00D17451"/>
    <w:rsid w:val="00D20293"/>
    <w:rsid w:val="00D20354"/>
    <w:rsid w:val="00D242E4"/>
    <w:rsid w:val="00D329E3"/>
    <w:rsid w:val="00D33749"/>
    <w:rsid w:val="00D40616"/>
    <w:rsid w:val="00D43444"/>
    <w:rsid w:val="00D43C87"/>
    <w:rsid w:val="00D50C1C"/>
    <w:rsid w:val="00D516FA"/>
    <w:rsid w:val="00D51D97"/>
    <w:rsid w:val="00D574A3"/>
    <w:rsid w:val="00D642FD"/>
    <w:rsid w:val="00D7062A"/>
    <w:rsid w:val="00D76A90"/>
    <w:rsid w:val="00D81E1C"/>
    <w:rsid w:val="00D822AC"/>
    <w:rsid w:val="00D857D8"/>
    <w:rsid w:val="00D90446"/>
    <w:rsid w:val="00D94DA2"/>
    <w:rsid w:val="00DA06E8"/>
    <w:rsid w:val="00DA720D"/>
    <w:rsid w:val="00DB2E33"/>
    <w:rsid w:val="00DB331C"/>
    <w:rsid w:val="00DB7475"/>
    <w:rsid w:val="00DD7F11"/>
    <w:rsid w:val="00DE0B80"/>
    <w:rsid w:val="00DE4DBB"/>
    <w:rsid w:val="00DE55EB"/>
    <w:rsid w:val="00DF257A"/>
    <w:rsid w:val="00E042BC"/>
    <w:rsid w:val="00E058DF"/>
    <w:rsid w:val="00E07F0F"/>
    <w:rsid w:val="00E115FC"/>
    <w:rsid w:val="00E12078"/>
    <w:rsid w:val="00E1735C"/>
    <w:rsid w:val="00E266B6"/>
    <w:rsid w:val="00E27EEE"/>
    <w:rsid w:val="00E306BE"/>
    <w:rsid w:val="00E325F2"/>
    <w:rsid w:val="00E348E1"/>
    <w:rsid w:val="00E36807"/>
    <w:rsid w:val="00E444B8"/>
    <w:rsid w:val="00E44E9C"/>
    <w:rsid w:val="00E454FE"/>
    <w:rsid w:val="00E47C51"/>
    <w:rsid w:val="00E504BA"/>
    <w:rsid w:val="00E710E7"/>
    <w:rsid w:val="00E9443F"/>
    <w:rsid w:val="00EA4520"/>
    <w:rsid w:val="00EB3970"/>
    <w:rsid w:val="00EB3F28"/>
    <w:rsid w:val="00EB4102"/>
    <w:rsid w:val="00EB5D30"/>
    <w:rsid w:val="00EC21BC"/>
    <w:rsid w:val="00EC5EAC"/>
    <w:rsid w:val="00ED19A8"/>
    <w:rsid w:val="00ED4061"/>
    <w:rsid w:val="00EE002D"/>
    <w:rsid w:val="00EE3FED"/>
    <w:rsid w:val="00EF3FFF"/>
    <w:rsid w:val="00F04F26"/>
    <w:rsid w:val="00F13BC2"/>
    <w:rsid w:val="00F428E0"/>
    <w:rsid w:val="00F467C0"/>
    <w:rsid w:val="00F50398"/>
    <w:rsid w:val="00F5288B"/>
    <w:rsid w:val="00F62292"/>
    <w:rsid w:val="00F64B8B"/>
    <w:rsid w:val="00F67DD5"/>
    <w:rsid w:val="00F81385"/>
    <w:rsid w:val="00F81835"/>
    <w:rsid w:val="00F85EC1"/>
    <w:rsid w:val="00F933B1"/>
    <w:rsid w:val="00F96E18"/>
    <w:rsid w:val="00FB0A64"/>
    <w:rsid w:val="00FB3165"/>
    <w:rsid w:val="00FB4DD2"/>
    <w:rsid w:val="00FB70A9"/>
    <w:rsid w:val="00FC10CC"/>
    <w:rsid w:val="00FC218A"/>
    <w:rsid w:val="00FC2B94"/>
    <w:rsid w:val="00FC4A2C"/>
    <w:rsid w:val="00FD3EA6"/>
    <w:rsid w:val="00FD4A86"/>
    <w:rsid w:val="00FD5E0C"/>
    <w:rsid w:val="00FE1848"/>
    <w:rsid w:val="00FE65C7"/>
    <w:rsid w:val="00FF428F"/>
    <w:rsid w:val="00FF5A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13EEC"/>
  <w15:docId w15:val="{B74B20FA-4A39-4EEC-A459-DDDF6E31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0075"/>
  </w:style>
  <w:style w:type="paragraph" w:styleId="1">
    <w:name w:val="heading 1"/>
    <w:basedOn w:val="3"/>
    <w:next w:val="3"/>
    <w:rsid w:val="00610ED8"/>
    <w:pPr>
      <w:keepNext/>
      <w:keepLines/>
      <w:spacing w:before="480" w:after="120"/>
      <w:outlineLvl w:val="0"/>
    </w:pPr>
    <w:rPr>
      <w:b/>
      <w:sz w:val="48"/>
      <w:szCs w:val="48"/>
    </w:rPr>
  </w:style>
  <w:style w:type="paragraph" w:styleId="2">
    <w:name w:val="heading 2"/>
    <w:basedOn w:val="3"/>
    <w:next w:val="3"/>
    <w:rsid w:val="00610ED8"/>
    <w:pPr>
      <w:keepNext/>
      <w:keepLines/>
      <w:spacing w:before="360" w:after="80"/>
      <w:outlineLvl w:val="1"/>
    </w:pPr>
    <w:rPr>
      <w:b/>
      <w:sz w:val="36"/>
      <w:szCs w:val="36"/>
    </w:rPr>
  </w:style>
  <w:style w:type="paragraph" w:styleId="30">
    <w:name w:val="heading 3"/>
    <w:basedOn w:val="3"/>
    <w:next w:val="3"/>
    <w:rsid w:val="00610ED8"/>
    <w:pPr>
      <w:keepNext/>
      <w:keepLines/>
      <w:spacing w:before="280" w:after="80"/>
      <w:outlineLvl w:val="2"/>
    </w:pPr>
    <w:rPr>
      <w:b/>
    </w:rPr>
  </w:style>
  <w:style w:type="paragraph" w:styleId="4">
    <w:name w:val="heading 4"/>
    <w:basedOn w:val="3"/>
    <w:next w:val="3"/>
    <w:rsid w:val="00610ED8"/>
    <w:pPr>
      <w:keepNext/>
      <w:keepLines/>
      <w:spacing w:before="240" w:after="40"/>
      <w:outlineLvl w:val="3"/>
    </w:pPr>
    <w:rPr>
      <w:b/>
      <w:sz w:val="24"/>
      <w:szCs w:val="24"/>
    </w:rPr>
  </w:style>
  <w:style w:type="paragraph" w:styleId="5">
    <w:name w:val="heading 5"/>
    <w:basedOn w:val="3"/>
    <w:next w:val="3"/>
    <w:rsid w:val="00610ED8"/>
    <w:pPr>
      <w:keepNext/>
      <w:keepLines/>
      <w:spacing w:before="220" w:after="40"/>
      <w:outlineLvl w:val="4"/>
    </w:pPr>
    <w:rPr>
      <w:b/>
      <w:sz w:val="22"/>
      <w:szCs w:val="22"/>
    </w:rPr>
  </w:style>
  <w:style w:type="paragraph" w:styleId="6">
    <w:name w:val="heading 6"/>
    <w:basedOn w:val="3"/>
    <w:next w:val="3"/>
    <w:rsid w:val="00610ED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610ED8"/>
  </w:style>
  <w:style w:type="table" w:customStyle="1" w:styleId="TableNormal">
    <w:name w:val="Table Normal"/>
    <w:rsid w:val="00610ED8"/>
    <w:tblPr>
      <w:tblCellMar>
        <w:top w:w="0" w:type="dxa"/>
        <w:left w:w="0" w:type="dxa"/>
        <w:bottom w:w="0" w:type="dxa"/>
        <w:right w:w="0" w:type="dxa"/>
      </w:tblCellMar>
    </w:tblPr>
  </w:style>
  <w:style w:type="paragraph" w:styleId="a3">
    <w:name w:val="Title"/>
    <w:basedOn w:val="3"/>
    <w:next w:val="3"/>
    <w:rsid w:val="00610ED8"/>
    <w:pPr>
      <w:keepNext/>
      <w:keepLines/>
      <w:spacing w:before="480" w:after="120"/>
    </w:pPr>
    <w:rPr>
      <w:b/>
      <w:sz w:val="72"/>
      <w:szCs w:val="72"/>
    </w:rPr>
  </w:style>
  <w:style w:type="paragraph" w:customStyle="1" w:styleId="20">
    <w:name w:val="Обычный2"/>
    <w:rsid w:val="00610ED8"/>
  </w:style>
  <w:style w:type="table" w:customStyle="1" w:styleId="TableNormal0">
    <w:name w:val="Table Normal"/>
    <w:rsid w:val="00610ED8"/>
    <w:tblPr>
      <w:tblCellMar>
        <w:top w:w="0" w:type="dxa"/>
        <w:left w:w="0" w:type="dxa"/>
        <w:bottom w:w="0" w:type="dxa"/>
        <w:right w:w="0" w:type="dxa"/>
      </w:tblCellMar>
    </w:tblPr>
  </w:style>
  <w:style w:type="paragraph" w:customStyle="1" w:styleId="3">
    <w:name w:val="Обычный3"/>
    <w:rsid w:val="00610ED8"/>
  </w:style>
  <w:style w:type="table" w:customStyle="1" w:styleId="TableNormal1">
    <w:name w:val="Table Normal"/>
    <w:rsid w:val="00610ED8"/>
    <w:tblPr>
      <w:tblCellMar>
        <w:top w:w="0" w:type="dxa"/>
        <w:left w:w="0" w:type="dxa"/>
        <w:bottom w:w="0" w:type="dxa"/>
        <w:right w:w="0" w:type="dxa"/>
      </w:tblCellMar>
    </w:tblPr>
  </w:style>
  <w:style w:type="paragraph" w:styleId="a4">
    <w:name w:val="List Paragraph"/>
    <w:basedOn w:val="a"/>
    <w:uiPriority w:val="34"/>
    <w:qFormat/>
    <w:rsid w:val="002C0C21"/>
    <w:pPr>
      <w:ind w:left="720"/>
      <w:contextualSpacing/>
    </w:pPr>
  </w:style>
  <w:style w:type="paragraph" w:styleId="a5">
    <w:name w:val="No Spacing"/>
    <w:link w:val="a6"/>
    <w:uiPriority w:val="1"/>
    <w:qFormat/>
    <w:rsid w:val="00867422"/>
    <w:rPr>
      <w:rFonts w:ascii="Calibri" w:hAnsi="Calibri"/>
    </w:rPr>
  </w:style>
  <w:style w:type="table" w:styleId="a7">
    <w:name w:val="Table Grid"/>
    <w:basedOn w:val="a1"/>
    <w:uiPriority w:val="59"/>
    <w:rsid w:val="00B94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26C7"/>
    <w:pPr>
      <w:autoSpaceDE w:val="0"/>
      <w:autoSpaceDN w:val="0"/>
      <w:adjustRightInd w:val="0"/>
    </w:pPr>
    <w:rPr>
      <w:color w:val="000000"/>
      <w:sz w:val="24"/>
      <w:szCs w:val="24"/>
    </w:rPr>
  </w:style>
  <w:style w:type="paragraph" w:styleId="a8">
    <w:name w:val="Subtitle"/>
    <w:basedOn w:val="3"/>
    <w:next w:val="3"/>
    <w:rsid w:val="00610ED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9">
    <w:basedOn w:val="TableNormal1"/>
    <w:rsid w:val="00610ED8"/>
    <w:tblPr>
      <w:tblStyleRowBandSize w:val="1"/>
      <w:tblStyleColBandSize w:val="1"/>
      <w:tblCellMar>
        <w:left w:w="108" w:type="dxa"/>
        <w:right w:w="108" w:type="dxa"/>
      </w:tblCellMar>
    </w:tblPr>
  </w:style>
  <w:style w:type="table" w:customStyle="1" w:styleId="aa">
    <w:basedOn w:val="TableNormal1"/>
    <w:rsid w:val="00610ED8"/>
    <w:tblPr>
      <w:tblStyleRowBandSize w:val="1"/>
      <w:tblStyleColBandSize w:val="1"/>
      <w:tblCellMar>
        <w:left w:w="108" w:type="dxa"/>
        <w:right w:w="108" w:type="dxa"/>
      </w:tblCellMar>
    </w:tblPr>
  </w:style>
  <w:style w:type="table" w:customStyle="1" w:styleId="ab">
    <w:basedOn w:val="TableNormal1"/>
    <w:rsid w:val="00610ED8"/>
    <w:tblPr>
      <w:tblStyleRowBandSize w:val="1"/>
      <w:tblStyleColBandSize w:val="1"/>
      <w:tblCellMar>
        <w:left w:w="108" w:type="dxa"/>
        <w:right w:w="108" w:type="dxa"/>
      </w:tblCellMar>
    </w:tblPr>
  </w:style>
  <w:style w:type="table" w:customStyle="1" w:styleId="ac">
    <w:basedOn w:val="TableNormal1"/>
    <w:rsid w:val="00610ED8"/>
    <w:tblPr>
      <w:tblStyleRowBandSize w:val="1"/>
      <w:tblStyleColBandSize w:val="1"/>
      <w:tblCellMar>
        <w:left w:w="108" w:type="dxa"/>
        <w:right w:w="108" w:type="dxa"/>
      </w:tblCellMar>
    </w:tblPr>
  </w:style>
  <w:style w:type="table" w:customStyle="1" w:styleId="ad">
    <w:basedOn w:val="TableNormal1"/>
    <w:rsid w:val="00610ED8"/>
    <w:tblPr>
      <w:tblStyleRowBandSize w:val="1"/>
      <w:tblStyleColBandSize w:val="1"/>
      <w:tblCellMar>
        <w:left w:w="108" w:type="dxa"/>
        <w:right w:w="108" w:type="dxa"/>
      </w:tblCellMar>
    </w:tblPr>
  </w:style>
  <w:style w:type="table" w:customStyle="1" w:styleId="ae">
    <w:basedOn w:val="TableNormal1"/>
    <w:rsid w:val="00610ED8"/>
    <w:tblPr>
      <w:tblStyleRowBandSize w:val="1"/>
      <w:tblStyleColBandSize w:val="1"/>
      <w:tblCellMar>
        <w:left w:w="115" w:type="dxa"/>
        <w:right w:w="115" w:type="dxa"/>
      </w:tblCellMar>
    </w:tblPr>
  </w:style>
  <w:style w:type="table" w:customStyle="1" w:styleId="af">
    <w:basedOn w:val="TableNormal1"/>
    <w:rsid w:val="00610ED8"/>
    <w:tblPr>
      <w:tblStyleRowBandSize w:val="1"/>
      <w:tblStyleColBandSize w:val="1"/>
      <w:tblCellMar>
        <w:left w:w="115" w:type="dxa"/>
        <w:right w:w="115" w:type="dxa"/>
      </w:tblCellMar>
    </w:tblPr>
  </w:style>
  <w:style w:type="table" w:customStyle="1" w:styleId="af0">
    <w:basedOn w:val="TableNormal1"/>
    <w:rsid w:val="00610ED8"/>
    <w:tblPr>
      <w:tblStyleRowBandSize w:val="1"/>
      <w:tblStyleColBandSize w:val="1"/>
      <w:tblCellMar>
        <w:left w:w="115" w:type="dxa"/>
        <w:right w:w="115" w:type="dxa"/>
      </w:tblCellMar>
    </w:tblPr>
  </w:style>
  <w:style w:type="table" w:customStyle="1" w:styleId="af1">
    <w:basedOn w:val="TableNormal1"/>
    <w:rsid w:val="00610ED8"/>
    <w:tblPr>
      <w:tblStyleRowBandSize w:val="1"/>
      <w:tblStyleColBandSize w:val="1"/>
      <w:tblCellMar>
        <w:left w:w="115" w:type="dxa"/>
        <w:right w:w="115" w:type="dxa"/>
      </w:tblCellMar>
    </w:tblPr>
  </w:style>
  <w:style w:type="table" w:customStyle="1" w:styleId="af2">
    <w:basedOn w:val="TableNormal1"/>
    <w:rsid w:val="00610ED8"/>
    <w:tblPr>
      <w:tblStyleRowBandSize w:val="1"/>
      <w:tblStyleColBandSize w:val="1"/>
      <w:tblCellMar>
        <w:left w:w="115" w:type="dxa"/>
        <w:right w:w="115" w:type="dxa"/>
      </w:tblCellMar>
    </w:tblPr>
  </w:style>
  <w:style w:type="table" w:customStyle="1" w:styleId="af3">
    <w:basedOn w:val="TableNormal1"/>
    <w:rsid w:val="00610ED8"/>
    <w:tblPr>
      <w:tblStyleRowBandSize w:val="1"/>
      <w:tblStyleColBandSize w:val="1"/>
      <w:tblCellMar>
        <w:left w:w="115" w:type="dxa"/>
        <w:right w:w="115" w:type="dxa"/>
      </w:tblCellMar>
    </w:tblPr>
  </w:style>
  <w:style w:type="table" w:customStyle="1" w:styleId="af4">
    <w:basedOn w:val="TableNormal1"/>
    <w:rsid w:val="00610ED8"/>
    <w:tblPr>
      <w:tblStyleRowBandSize w:val="1"/>
      <w:tblStyleColBandSize w:val="1"/>
      <w:tblCellMar>
        <w:left w:w="115" w:type="dxa"/>
        <w:right w:w="115" w:type="dxa"/>
      </w:tblCellMar>
    </w:tblPr>
  </w:style>
  <w:style w:type="table" w:customStyle="1" w:styleId="af5">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a">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b">
    <w:basedOn w:val="TableNormal1"/>
    <w:rsid w:val="00610ED8"/>
    <w:tblPr>
      <w:tblStyleRowBandSize w:val="1"/>
      <w:tblStyleColBandSize w:val="1"/>
      <w:tblCellMar>
        <w:top w:w="100" w:type="dxa"/>
        <w:left w:w="100" w:type="dxa"/>
        <w:bottom w:w="100" w:type="dxa"/>
        <w:right w:w="100" w:type="dxa"/>
      </w:tblCellMar>
    </w:tblPr>
  </w:style>
  <w:style w:type="table" w:customStyle="1" w:styleId="afc">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d">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0">
    <w:basedOn w:val="TableNormal1"/>
    <w:rsid w:val="00610ED8"/>
    <w:tblPr>
      <w:tblStyleRowBandSize w:val="1"/>
      <w:tblStyleColBandSize w:val="1"/>
      <w:tblCellMar>
        <w:top w:w="100" w:type="dxa"/>
        <w:left w:w="100" w:type="dxa"/>
        <w:bottom w:w="100" w:type="dxa"/>
        <w:right w:w="100" w:type="dxa"/>
      </w:tblCellMar>
    </w:tblPr>
  </w:style>
  <w:style w:type="table" w:customStyle="1" w:styleId="aff1">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2">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3">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4">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5">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6">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7">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8">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9">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a">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b">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c">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d">
    <w:basedOn w:val="TableNormal1"/>
    <w:rsid w:val="00610ED8"/>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0">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1">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2">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3">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4">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5">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6">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7">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8">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9">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a">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b">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c">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d">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e">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f">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f0">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f1">
    <w:basedOn w:val="TableNormal1"/>
    <w:rsid w:val="00610ED8"/>
    <w:tblPr>
      <w:tblStyleRowBandSize w:val="1"/>
      <w:tblStyleColBandSize w:val="1"/>
      <w:tblCellMar>
        <w:left w:w="115" w:type="dxa"/>
        <w:right w:w="115" w:type="dxa"/>
      </w:tblCellMar>
    </w:tblPr>
    <w:tcPr>
      <w:shd w:val="clear" w:color="auto" w:fill="FFFFFF"/>
    </w:tcPr>
  </w:style>
  <w:style w:type="table" w:customStyle="1" w:styleId="affff2">
    <w:basedOn w:val="TableNormal1"/>
    <w:rsid w:val="00610ED8"/>
    <w:tblPr>
      <w:tblStyleRowBandSize w:val="1"/>
      <w:tblStyleColBandSize w:val="1"/>
      <w:tblCellMar>
        <w:left w:w="115" w:type="dxa"/>
        <w:right w:w="115" w:type="dxa"/>
      </w:tblCellMar>
    </w:tblPr>
    <w:tcPr>
      <w:shd w:val="clear" w:color="auto" w:fill="FFFFFF"/>
    </w:tcPr>
  </w:style>
  <w:style w:type="paragraph" w:styleId="affff3">
    <w:name w:val="Normal (Web)"/>
    <w:basedOn w:val="a"/>
    <w:uiPriority w:val="99"/>
    <w:unhideWhenUsed/>
    <w:rsid w:val="00AD1487"/>
    <w:pPr>
      <w:spacing w:before="100" w:beforeAutospacing="1" w:after="100" w:afterAutospacing="1"/>
    </w:pPr>
    <w:rPr>
      <w:sz w:val="24"/>
      <w:szCs w:val="24"/>
    </w:rPr>
  </w:style>
  <w:style w:type="paragraph" w:styleId="affff4">
    <w:name w:val="Balloon Text"/>
    <w:basedOn w:val="a"/>
    <w:link w:val="affff5"/>
    <w:uiPriority w:val="99"/>
    <w:semiHidden/>
    <w:unhideWhenUsed/>
    <w:rsid w:val="008A4DD9"/>
    <w:rPr>
      <w:rFonts w:ascii="Tahoma" w:hAnsi="Tahoma" w:cs="Tahoma"/>
      <w:sz w:val="16"/>
      <w:szCs w:val="16"/>
    </w:rPr>
  </w:style>
  <w:style w:type="character" w:customStyle="1" w:styleId="affff5">
    <w:name w:val="Текст выноски Знак"/>
    <w:basedOn w:val="a0"/>
    <w:link w:val="affff4"/>
    <w:uiPriority w:val="99"/>
    <w:semiHidden/>
    <w:rsid w:val="008A4DD9"/>
    <w:rPr>
      <w:rFonts w:ascii="Tahoma" w:hAnsi="Tahoma" w:cs="Tahoma"/>
      <w:sz w:val="16"/>
      <w:szCs w:val="16"/>
    </w:rPr>
  </w:style>
  <w:style w:type="character" w:customStyle="1" w:styleId="a6">
    <w:name w:val="Без интервала Знак"/>
    <w:link w:val="a5"/>
    <w:uiPriority w:val="1"/>
    <w:locked/>
    <w:rsid w:val="00F50398"/>
    <w:rPr>
      <w:rFonts w:ascii="Calibri" w:hAnsi="Calibri"/>
    </w:rPr>
  </w:style>
  <w:style w:type="paragraph" w:styleId="affff6">
    <w:name w:val="header"/>
    <w:basedOn w:val="a"/>
    <w:link w:val="affff7"/>
    <w:uiPriority w:val="99"/>
    <w:unhideWhenUsed/>
    <w:rsid w:val="00A27430"/>
    <w:pPr>
      <w:tabs>
        <w:tab w:val="center" w:pos="4677"/>
        <w:tab w:val="right" w:pos="9355"/>
      </w:tabs>
    </w:pPr>
  </w:style>
  <w:style w:type="character" w:customStyle="1" w:styleId="affff7">
    <w:name w:val="Верхний колонтитул Знак"/>
    <w:basedOn w:val="a0"/>
    <w:link w:val="affff6"/>
    <w:uiPriority w:val="99"/>
    <w:rsid w:val="00A27430"/>
  </w:style>
  <w:style w:type="paragraph" w:styleId="affff8">
    <w:name w:val="footer"/>
    <w:basedOn w:val="a"/>
    <w:link w:val="affff9"/>
    <w:uiPriority w:val="99"/>
    <w:unhideWhenUsed/>
    <w:rsid w:val="00A27430"/>
    <w:pPr>
      <w:tabs>
        <w:tab w:val="center" w:pos="4677"/>
        <w:tab w:val="right" w:pos="9355"/>
      </w:tabs>
    </w:pPr>
  </w:style>
  <w:style w:type="character" w:customStyle="1" w:styleId="affff9">
    <w:name w:val="Нижний колонтитул Знак"/>
    <w:basedOn w:val="a0"/>
    <w:link w:val="affff8"/>
    <w:uiPriority w:val="99"/>
    <w:rsid w:val="00A27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473881">
      <w:bodyDiv w:val="1"/>
      <w:marLeft w:val="0"/>
      <w:marRight w:val="0"/>
      <w:marTop w:val="0"/>
      <w:marBottom w:val="0"/>
      <w:divBdr>
        <w:top w:val="none" w:sz="0" w:space="0" w:color="auto"/>
        <w:left w:val="none" w:sz="0" w:space="0" w:color="auto"/>
        <w:bottom w:val="none" w:sz="0" w:space="0" w:color="auto"/>
        <w:right w:val="none" w:sz="0" w:space="0" w:color="auto"/>
      </w:divBdr>
    </w:div>
    <w:div w:id="2091997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7zGeJLJL5PXL44a078AUt+g7suw==">AMUW2mXBxbPbwEc34QoRHpF8cKG6S/gqYHika3OJEVjAT6lS2TGsNYputfU1lWfkqixHmjkY7W9BzyPSYPTgqfm/6G5Eb/B5bWR9DT/lfrJ4TxCkjGS6p2WW04Tx97p6JxFNwTPysH90</go:docsCustomData>
</go:gDocsCustomXmlDataStorage>
</file>

<file path=customXml/itemProps1.xml><?xml version="1.0" encoding="utf-8"?>
<ds:datastoreItem xmlns:ds="http://schemas.openxmlformats.org/officeDocument/2006/customXml" ds:itemID="{A6BA5866-52A0-4FE7-992E-F6364A9A93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14</Pages>
  <Words>3472</Words>
  <Characters>19795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 Саматовна</dc:creator>
  <cp:lastModifiedBy>Ильшат Айбатуллин</cp:lastModifiedBy>
  <cp:revision>476</cp:revision>
  <cp:lastPrinted>2022-09-06T05:12:00Z</cp:lastPrinted>
  <dcterms:created xsi:type="dcterms:W3CDTF">2015-04-18T15:15:00Z</dcterms:created>
  <dcterms:modified xsi:type="dcterms:W3CDTF">2023-10-09T13:11:00Z</dcterms:modified>
</cp:coreProperties>
</file>