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04" w:rsidRPr="00077712" w:rsidRDefault="000B7760" w:rsidP="00185A84">
      <w:pPr>
        <w:ind w:right="-25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pt;height:481.5pt">
            <v:imagedata r:id="rId7" o:title="обж 8"/>
          </v:shape>
        </w:pict>
      </w:r>
    </w:p>
    <w:p w:rsidR="005D3E04" w:rsidRPr="00077712" w:rsidRDefault="005D3E04" w:rsidP="00077712">
      <w:pPr>
        <w:ind w:right="-259"/>
        <w:jc w:val="center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lastRenderedPageBreak/>
        <w:t>1.Планируемые результаты освоения учебного предмета, курса</w:t>
      </w:r>
      <w:r w:rsidR="004D57F2" w:rsidRPr="00077712">
        <w:rPr>
          <w:b/>
          <w:bCs/>
          <w:sz w:val="24"/>
          <w:szCs w:val="24"/>
        </w:rPr>
        <w:t xml:space="preserve"> «Основы безопасности жизнедеятельности» в 8 классе</w:t>
      </w:r>
    </w:p>
    <w:p w:rsidR="005D3E04" w:rsidRPr="00077712" w:rsidRDefault="005D3E04" w:rsidP="00185A84">
      <w:pPr>
        <w:spacing w:line="23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4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Личностные результаты: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28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3E04" w:rsidRPr="00077712" w:rsidRDefault="005D3E04" w:rsidP="00185A84">
      <w:pPr>
        <w:spacing w:line="14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7" w:lineRule="auto"/>
        <w:ind w:left="26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D3E04" w:rsidRPr="00077712" w:rsidRDefault="005D3E04" w:rsidP="00185A84">
      <w:pPr>
        <w:spacing w:line="13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3" w:lineRule="auto"/>
        <w:ind w:left="260" w:right="70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3E04" w:rsidRPr="00077712" w:rsidRDefault="005D3E04" w:rsidP="00185A84">
      <w:pPr>
        <w:spacing w:line="1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4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5" w:lineRule="auto"/>
        <w:ind w:left="260" w:right="20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D3E04" w:rsidRPr="00077712" w:rsidRDefault="005D3E04" w:rsidP="00185A84">
      <w:pPr>
        <w:spacing w:line="13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110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44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D3E04" w:rsidRPr="00077712" w:rsidRDefault="005D3E04" w:rsidP="00185A84">
      <w:pPr>
        <w:spacing w:line="9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62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4" w:lineRule="auto"/>
        <w:ind w:left="26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580"/>
        </w:tabs>
        <w:ind w:left="580" w:hanging="31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3E04" w:rsidRPr="00077712" w:rsidRDefault="005D3E04" w:rsidP="00185A84">
      <w:pPr>
        <w:numPr>
          <w:ilvl w:val="0"/>
          <w:numId w:val="1"/>
        </w:numPr>
        <w:tabs>
          <w:tab w:val="left" w:pos="580"/>
        </w:tabs>
        <w:ind w:left="580" w:hanging="31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3E04" w:rsidRPr="00077712" w:rsidRDefault="005D3E04" w:rsidP="00185A84">
      <w:pPr>
        <w:ind w:left="3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Метапредметные результаты:</w:t>
      </w:r>
    </w:p>
    <w:p w:rsidR="005D3E04" w:rsidRPr="00077712" w:rsidRDefault="005D3E04" w:rsidP="00185A84">
      <w:pPr>
        <w:spacing w:line="7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56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14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D3E04" w:rsidRPr="00077712" w:rsidRDefault="005D3E04" w:rsidP="00185A84">
      <w:pPr>
        <w:spacing w:line="9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62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2"/>
        </w:numPr>
        <w:tabs>
          <w:tab w:val="left" w:pos="480"/>
        </w:tabs>
        <w:ind w:left="480" w:hanging="21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5D3E04" w:rsidRPr="00077712" w:rsidRDefault="005D3E04" w:rsidP="00185A84">
      <w:pPr>
        <w:numPr>
          <w:ilvl w:val="0"/>
          <w:numId w:val="2"/>
        </w:numPr>
        <w:tabs>
          <w:tab w:val="left" w:pos="480"/>
        </w:tabs>
        <w:ind w:left="480" w:hanging="21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3E04" w:rsidRPr="00077712" w:rsidRDefault="005D3E04" w:rsidP="00185A84">
      <w:pPr>
        <w:numPr>
          <w:ilvl w:val="0"/>
          <w:numId w:val="3"/>
        </w:numPr>
        <w:tabs>
          <w:tab w:val="left" w:pos="478"/>
        </w:tabs>
        <w:spacing w:line="236" w:lineRule="auto"/>
        <w:ind w:left="260" w:right="8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3"/>
        </w:numPr>
        <w:tabs>
          <w:tab w:val="left" w:pos="480"/>
        </w:tabs>
        <w:ind w:left="480" w:hanging="21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D3E04" w:rsidRPr="00077712" w:rsidRDefault="005D3E04" w:rsidP="00185A84">
      <w:pPr>
        <w:numPr>
          <w:ilvl w:val="0"/>
          <w:numId w:val="3"/>
        </w:numPr>
        <w:tabs>
          <w:tab w:val="left" w:pos="480"/>
        </w:tabs>
        <w:ind w:left="480" w:hanging="21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смысловое чтение;</w:t>
      </w:r>
    </w:p>
    <w:p w:rsidR="005D3E04" w:rsidRPr="00077712" w:rsidRDefault="005D3E04" w:rsidP="00185A84">
      <w:pPr>
        <w:spacing w:line="1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3"/>
        </w:numPr>
        <w:tabs>
          <w:tab w:val="left" w:pos="479"/>
        </w:tabs>
        <w:spacing w:line="233" w:lineRule="auto"/>
        <w:ind w:left="260" w:right="36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D3E04" w:rsidRPr="00077712" w:rsidRDefault="005D3E04" w:rsidP="00185A84">
      <w:pPr>
        <w:spacing w:line="1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3"/>
        </w:numPr>
        <w:tabs>
          <w:tab w:val="left" w:pos="578"/>
        </w:tabs>
        <w:spacing w:line="234" w:lineRule="auto"/>
        <w:ind w:left="26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3"/>
        </w:numPr>
        <w:tabs>
          <w:tab w:val="left" w:pos="578"/>
        </w:tabs>
        <w:spacing w:line="234" w:lineRule="auto"/>
        <w:ind w:left="260" w:right="52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3"/>
        </w:numPr>
        <w:tabs>
          <w:tab w:val="left" w:pos="578"/>
        </w:tabs>
        <w:spacing w:line="233" w:lineRule="auto"/>
        <w:ind w:left="260" w:right="36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D3E04" w:rsidRPr="00077712" w:rsidRDefault="005D3E04" w:rsidP="00185A84">
      <w:pPr>
        <w:spacing w:line="23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3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Предметные результаты:</w:t>
      </w:r>
    </w:p>
    <w:p w:rsidR="005D3E04" w:rsidRPr="00077712" w:rsidRDefault="005D3E04" w:rsidP="00185A84">
      <w:pPr>
        <w:spacing w:line="235" w:lineRule="auto"/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1)использовать полученные знания и умения в практической деятельности и повседневной жизни для: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2)выработать потребность в соблюдении норм здорового образа жизни, невосприимчивости к вредным привычкам;</w:t>
      </w: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3)обеспечить  личную безопасности в различных опасных и ЧС;</w:t>
      </w:r>
    </w:p>
    <w:p w:rsidR="005D3E04" w:rsidRPr="00077712" w:rsidRDefault="005D3E04" w:rsidP="00185A84">
      <w:pPr>
        <w:spacing w:line="237" w:lineRule="auto"/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4)безопасное пользование различными бытовыми приборами, инструментами и препаратами бытовой химии в повседневной жизни;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5)подготовка и участие в различных видах активного отдыха в природных условиях (походы выходного дня, дальний и выездной туризм);</w:t>
      </w: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6)проявление бдительности и безопасного поведения при угрозе террористического акта или при захвате в качестве заложника;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7)оказание первой медицинской помощи пострадавшим в различных опасных или бытовых ситуациях.</w:t>
      </w:r>
    </w:p>
    <w:p w:rsidR="006806B7" w:rsidRPr="00077712" w:rsidRDefault="006806B7" w:rsidP="00185A84">
      <w:pPr>
        <w:ind w:left="260"/>
        <w:jc w:val="both"/>
        <w:rPr>
          <w:sz w:val="24"/>
          <w:szCs w:val="24"/>
        </w:rPr>
      </w:pPr>
    </w:p>
    <w:p w:rsidR="006806B7" w:rsidRPr="00077712" w:rsidRDefault="006806B7" w:rsidP="00185A84">
      <w:pPr>
        <w:spacing w:after="200" w:line="276" w:lineRule="auto"/>
        <w:jc w:val="both"/>
        <w:rPr>
          <w:b/>
          <w:sz w:val="24"/>
          <w:szCs w:val="24"/>
        </w:rPr>
      </w:pPr>
      <w:r w:rsidRPr="00077712">
        <w:rPr>
          <w:b/>
          <w:sz w:val="24"/>
          <w:szCs w:val="24"/>
        </w:rPr>
        <w:t xml:space="preserve">Выпускник научится: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классифицировать и характеризовать условия экологической безопасности;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использовать знания о предельно допустимых концентрациях вредных веществ в атмосфере, воде и почве;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использовать знания о способах контроля качества окружающей среды и продуктов питания с использованием бытовых приборов;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безопасно, использовать бытовые приборы контроля качества окружающей среды и продуктов питания;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безопасно использовать бытовые приборы;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использовать средства бытовой химии;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использовать средства коммуникации;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классифицировать и характеризовать опасные ситуации криминогенного характера;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предвидеть причины возникновения возможных опасных ситуаций криминогенного характера;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безопасно вести и применять способы самозащиты в криминогенной ситуации на улице;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вести и применять способы самозащиты в криминогенной ситуации в подъезде;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безопасно вести и применять способы самозащиты в криминогенной ситуации в лифте;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вести и применять способы самозащиты в криминогенной ситуации в квартире;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безопасно вести и применять способы самозащиты при карманной краже;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безопасно вести и применять способы самозащиты при попытке мошенничества; •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адекватно оценивать ситуацию дорожного движения;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адекватно оценивать ситуацию и безопасно действовать при пожаре;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безопасно использовать средства индивидуальной защиты при пожаре;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безопасно применять первичные средства пожаротушения;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соблюдать правила безопасности дорожного движения пешехода;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соблюдать правила безопасности дорожного движения велосипедиста;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классифицировать и характеризовать причины и последствия опасных ситуаций на воде;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адекватно оценивать ситуацию и безопасно вести (правила безопасности) у воды и на воде;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использовать средства и способы само- и взаимопомощи на воде;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классифицировать и характеризовать причины и последствия опасных ситуаций в туристических походах;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готовиться к туристическим походам;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адекватно оценивать ситуацию и безопасно вести в туристических походах;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адекватно оценивать ситуацию и ориентироваться на местности;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добывать и поддерживать огонь в автономных условиях;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добывать и очищать воду в автономных условиях;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добывать и готовить пищу в автономных условиях; сооружать (обустраивать) временное жилище в автономных условиях;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подавать сигналы бедствия и отвечать на них;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характеризовать причины и последствия чрезвычайных ситуаций природного характера для личности, общества и государства;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предвидеть опасности и правильно действовать в случае чрезвычайных ситуаций природного характера;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классифицировать мероприятия по защите населения от чрезвычайных ситуаций природного характера;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использовать средства индивидуальной защиты;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характеризовать причины и последствия чрезвычайных ситуаций техногенного характера для личности, общества и государства;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предвидеть опасности и правильно действовать в чрезвычайных ситуациях техногенного характера;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классифицировать мероприятия по защите населения от чрезвычайных ситуаций техногенного характера;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действовать по сигналу «Внимание всем!»;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использовать средства индивидуальной и коллективной защиты;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комплектовать минимально необходимый набор вещей (документов, продуктов) в случае эвакуации;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классифицировать мероприятия по защите населения от терроризма, экстремизма, наркотизма;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классифицировать и характеризовать опасные ситуации в местах большого скопления людей;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предвидеть причины возникновения возможных опасных ситуаций в местах большого скопления людей;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адекватно оценивать ситуацию и безопасно действовать в местах массового скопления людей;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оповещать (вызывать) экстренные службы при чрезвычайной ситуации;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характеризовать безопасный и здоровый образ жизни, его составляющие и значение для личности, общества и государства;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классифицировать мероприятия и факторы, укрепляющие и разрушающие здоровье;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планировать профилактические мероприятия по сохранению и укреплению своего здоровья;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выявлять мероприятия и факторы, потенциально опасные для здоровья;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безопасно использовать ресурсы интернета;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анализировать состояние своего здоровья;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определять состояния оказания неотложной помощи;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использовать алгоритм действий по оказанию первой помощи;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классифицировать средства оказания первой помощи;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наружном и внутреннем кровотечении;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извлекать инородное тело из верхних дыхательных путей;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ушибах;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растяжениях;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вывихах;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оказывать первую помощь при переломах;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оказывать первую помощь при ожогах;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оказывать первую помощь при отморожениях и общем переохлаждении;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оказывать первую помощь при отравлениях;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тепловом (солнечном) ударе;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укусе насекомых и змей.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b/>
          <w:sz w:val="24"/>
          <w:szCs w:val="24"/>
        </w:rPr>
        <w:t>Выпускник получит возможность научиться: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безопасно использовать средства индивидуальной защиты велосипедиста; 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классифицировать и характеризовать причины и последствия опасных ситуаций в туристических поездках;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готовиться к туристическим поездкам;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адекватно оценивать ситуацию и безопасно вести в туристических поездках;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анализировать последствия возможных опасных ситуаций в местах большого скопления людей;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анализировать последствия возможных опасных ситуаций криминогенного характера;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 • безопасно вести и применять права покупателя;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анализировать последствия проявления терроризма, экстремизма, наркотизма;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предвидеть пути и средства возможного вовлечения в террористическую, экстремистскую и наркотическую деятельность;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анализировать влияние вредных привычек и факторов и на состояние своего здоровья;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характеризовать роль семьи в жизни личности и общества и ее влияние на здоровье человека;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классифицировать основные правовые аспекты оказания первой помощи;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оказывать первую помощь при не инфекционных заболеваниях;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инфекционных заболеваниях; 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оказывать первую помощь при остановке сердечной деятельности;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оказывать первую помощь при коме;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поражении электрическим током;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 •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 • усваивать приемы действий в различных опасных и чрезвычайных ситуациях;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творчески решать моделируемые ситуации и практические задачи в области безопасности жизнедеятельности.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/>
          <w:bCs/>
          <w:sz w:val="24"/>
          <w:szCs w:val="24"/>
        </w:rPr>
      </w:pPr>
      <w:r w:rsidRPr="00077712">
        <w:rPr>
          <w:b/>
          <w:bCs/>
          <w:sz w:val="24"/>
          <w:szCs w:val="24"/>
        </w:rPr>
        <w:t>Использовать полученные знания и умения в практической деятельности и повседневной жизни для: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Cs/>
          <w:sz w:val="24"/>
          <w:szCs w:val="24"/>
        </w:rPr>
      </w:pPr>
      <w:r w:rsidRPr="00077712">
        <w:rPr>
          <w:bCs/>
          <w:sz w:val="24"/>
          <w:szCs w:val="24"/>
        </w:rPr>
        <w:t>-  обеспечения личной безопасности на улицах и дорогах;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Cs/>
          <w:sz w:val="24"/>
          <w:szCs w:val="24"/>
        </w:rPr>
      </w:pPr>
      <w:r w:rsidRPr="00077712">
        <w:rPr>
          <w:bCs/>
          <w:sz w:val="24"/>
          <w:szCs w:val="24"/>
        </w:rPr>
        <w:t>- соблюдения мер предосторожности и правил поведения в общественном транспорте;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Cs/>
          <w:sz w:val="24"/>
          <w:szCs w:val="24"/>
        </w:rPr>
      </w:pPr>
      <w:r w:rsidRPr="00077712">
        <w:rPr>
          <w:bCs/>
          <w:sz w:val="24"/>
          <w:szCs w:val="24"/>
        </w:rPr>
        <w:t>- пользования бытовыми приборами и инструментами;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Cs/>
          <w:sz w:val="24"/>
          <w:szCs w:val="24"/>
        </w:rPr>
      </w:pPr>
      <w:r w:rsidRPr="00077712">
        <w:rPr>
          <w:bCs/>
          <w:sz w:val="24"/>
          <w:szCs w:val="24"/>
        </w:rPr>
        <w:t>- проявления бдительности, безопасного поведения при угрозе террористического акта;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Cs/>
          <w:sz w:val="24"/>
          <w:szCs w:val="24"/>
        </w:rPr>
      </w:pPr>
      <w:r w:rsidRPr="00077712">
        <w:rPr>
          <w:bCs/>
          <w:sz w:val="24"/>
          <w:szCs w:val="24"/>
        </w:rPr>
        <w:t>- обращения в случае необходимости в соответствующие службы экстренной помощи.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/>
          <w:bCs/>
          <w:sz w:val="24"/>
          <w:szCs w:val="24"/>
        </w:rPr>
      </w:pPr>
    </w:p>
    <w:p w:rsidR="005D3E04" w:rsidRPr="00077712" w:rsidRDefault="005D3E04" w:rsidP="00077712">
      <w:pPr>
        <w:jc w:val="center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2. Содержание учебного предмета</w:t>
      </w:r>
    </w:p>
    <w:p w:rsidR="005D3E04" w:rsidRPr="00077712" w:rsidRDefault="005D3E04" w:rsidP="00185A84">
      <w:pPr>
        <w:spacing w:line="22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3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Раздел I. Обеспечение личной безопасности в повседневной жизни</w:t>
      </w:r>
    </w:p>
    <w:p w:rsidR="005D3E04" w:rsidRPr="00077712" w:rsidRDefault="005D3E04" w:rsidP="00185A84">
      <w:pPr>
        <w:spacing w:line="5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tabs>
          <w:tab w:val="left" w:pos="1100"/>
        </w:tabs>
        <w:ind w:left="2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1.</w:t>
      </w:r>
      <w:r w:rsidRPr="00077712">
        <w:rPr>
          <w:b/>
          <w:bCs/>
          <w:sz w:val="24"/>
          <w:szCs w:val="24"/>
        </w:rPr>
        <w:tab/>
        <w:t>Пожарная безопасность.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3" w:lineRule="auto"/>
        <w:ind w:left="260" w:right="100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4"/>
        </w:numPr>
        <w:tabs>
          <w:tab w:val="left" w:pos="400"/>
        </w:tabs>
        <w:ind w:left="400" w:hanging="13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области пожарной безопасности. Правила безопасного поведения при пожаре в жилом или общественном здании.</w:t>
      </w:r>
    </w:p>
    <w:p w:rsidR="005D3E04" w:rsidRPr="00077712" w:rsidRDefault="005D3E04" w:rsidP="00185A84">
      <w:pPr>
        <w:spacing w:line="5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2.   Безопасность на дорогах.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6" w:lineRule="auto"/>
        <w:ind w:left="260" w:right="100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Опасные ситуации на дороге. Правила дорожного движения. 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D3E04" w:rsidRPr="00077712" w:rsidRDefault="005D3E04" w:rsidP="00185A84">
      <w:pPr>
        <w:spacing w:line="4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3.   Безопасность на водоемах.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4" w:lineRule="auto"/>
        <w:ind w:left="260" w:right="102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4.   Экология и безопасность.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4" w:lineRule="auto"/>
        <w:ind w:left="260" w:right="100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5D3E04" w:rsidRPr="00077712" w:rsidRDefault="005D3E04" w:rsidP="00185A84">
      <w:pPr>
        <w:spacing w:line="79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right="-399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3</w:t>
      </w:r>
    </w:p>
    <w:p w:rsidR="005D3E04" w:rsidRPr="00077712" w:rsidRDefault="005D3E04" w:rsidP="00185A84">
      <w:pPr>
        <w:jc w:val="both"/>
        <w:rPr>
          <w:sz w:val="24"/>
          <w:szCs w:val="24"/>
        </w:rPr>
        <w:sectPr w:rsidR="005D3E04" w:rsidRPr="00077712" w:rsidSect="00077712">
          <w:footerReference w:type="default" r:id="rId8"/>
          <w:pgSz w:w="16840" w:h="11906" w:orient="landscape"/>
          <w:pgMar w:top="1134" w:right="1134" w:bottom="1134" w:left="1134" w:header="0" w:footer="0" w:gutter="0"/>
          <w:cols w:space="720" w:equalWidth="0">
            <w:col w:w="14264"/>
          </w:cols>
          <w:docGrid w:linePitch="299"/>
        </w:sectPr>
      </w:pPr>
    </w:p>
    <w:p w:rsidR="005D3E04" w:rsidRPr="00077712" w:rsidRDefault="005D3E04" w:rsidP="00185A84">
      <w:pPr>
        <w:spacing w:line="234" w:lineRule="auto"/>
        <w:ind w:left="260" w:right="6258" w:firstLine="101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Раздел II. Защита населения Российской Федерации от чрезвычайных ситуаций Тема 5. Чрезвычайные ситуации и их последствия.</w:t>
      </w:r>
    </w:p>
    <w:p w:rsidR="005D3E04" w:rsidRPr="00077712" w:rsidRDefault="005D3E04" w:rsidP="00185A84">
      <w:pPr>
        <w:spacing w:line="8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4" w:lineRule="auto"/>
        <w:ind w:left="260" w:right="53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5" w:lineRule="auto"/>
        <w:ind w:left="260" w:right="53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Обеспечение защиты населения от последствий аварий на взрывопожароопасных объектах.</w:t>
      </w:r>
    </w:p>
    <w:p w:rsidR="005D3E04" w:rsidRPr="00077712" w:rsidRDefault="005D3E04" w:rsidP="00185A84">
      <w:pPr>
        <w:spacing w:line="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Обеспечение защиты населения от последствий аварий на гидротехнических сооружениях.</w:t>
      </w:r>
    </w:p>
    <w:p w:rsidR="005D3E04" w:rsidRPr="00077712" w:rsidRDefault="005D3E04" w:rsidP="00185A84">
      <w:pPr>
        <w:spacing w:line="1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2" w:lineRule="auto"/>
        <w:ind w:left="320" w:right="6378" w:hanging="5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6.</w:t>
      </w:r>
      <w:r w:rsidRPr="00077712">
        <w:rPr>
          <w:sz w:val="24"/>
          <w:szCs w:val="24"/>
        </w:rPr>
        <w:t xml:space="preserve"> </w:t>
      </w:r>
      <w:r w:rsidRPr="00077712">
        <w:rPr>
          <w:b/>
          <w:bCs/>
          <w:sz w:val="24"/>
          <w:szCs w:val="24"/>
        </w:rPr>
        <w:t xml:space="preserve">Организация защиты населения от чрезвычайных ситуаций </w:t>
      </w:r>
      <w:r w:rsidRPr="00077712">
        <w:rPr>
          <w:sz w:val="24"/>
          <w:szCs w:val="24"/>
        </w:rPr>
        <w:t>Способы оповещения населения о чрезвычайных ситуациях техногенного характера.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5" w:lineRule="auto"/>
        <w:ind w:left="260" w:right="517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Организация защиты населения при авариях на радиационных и химически опасных объектах Обеспечение защиты населения от последствий аварий на взрывопожароопасных объектах. Аварии на гидротехнических сооружениях и их последствия.</w:t>
      </w:r>
    </w:p>
    <w:p w:rsidR="005D3E04" w:rsidRPr="00077712" w:rsidRDefault="005D3E04" w:rsidP="00185A84">
      <w:pPr>
        <w:spacing w:line="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Обеспечение защиты населения от последствий аварий на гидротехнических сооружениях.</w:t>
      </w: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Чрезвычайные ситуации природного характера.</w:t>
      </w: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Чрезвычайные ситуации социального характера (терроризм). Меры безопасности населения. Правила поведения при угрозе терроризма.</w:t>
      </w: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Основные задачи государственных служб по защите населения и территории от чрезвычайных ситуаций.</w:t>
      </w:r>
    </w:p>
    <w:p w:rsidR="005D3E04" w:rsidRPr="00077712" w:rsidRDefault="005D3E04" w:rsidP="00185A84">
      <w:pPr>
        <w:spacing w:line="3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3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Раздел III</w:t>
      </w:r>
    </w:p>
    <w:p w:rsidR="005D3E04" w:rsidRPr="00077712" w:rsidRDefault="005D3E04" w:rsidP="00185A84">
      <w:pPr>
        <w:spacing w:line="235" w:lineRule="auto"/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Основы здорового образа жизни.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tabs>
          <w:tab w:val="left" w:pos="1100"/>
        </w:tabs>
        <w:ind w:left="2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7.</w:t>
      </w:r>
      <w:r w:rsidRPr="00077712">
        <w:rPr>
          <w:b/>
          <w:bCs/>
          <w:sz w:val="24"/>
          <w:szCs w:val="24"/>
        </w:rPr>
        <w:tab/>
        <w:t>Основы здорового образа жизни.</w:t>
      </w:r>
    </w:p>
    <w:p w:rsidR="005D3E04" w:rsidRPr="00077712" w:rsidRDefault="005D3E04" w:rsidP="00185A84">
      <w:pPr>
        <w:spacing w:line="235" w:lineRule="auto"/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Здоровый образ жизни, как основа личного здоровья и безопасности жизнедеятельности.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Факторы, влияющие на укрепление здоровья. Факторы, разрушающие здоровье.</w:t>
      </w:r>
    </w:p>
    <w:p w:rsidR="005D3E04" w:rsidRPr="00077712" w:rsidRDefault="005D3E04" w:rsidP="00185A84">
      <w:pPr>
        <w:spacing w:line="237" w:lineRule="auto"/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Репродуктивное здоровье - составляющая здоровья человека и общества и факторы влияющие на него.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Вредные привычки. Их влияние на здоровье. Профилактика вредных привычек</w:t>
      </w:r>
    </w:p>
    <w:p w:rsidR="005D3E04" w:rsidRPr="00077712" w:rsidRDefault="005D3E04" w:rsidP="00185A84">
      <w:pPr>
        <w:spacing w:line="5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tabs>
          <w:tab w:val="left" w:pos="1100"/>
        </w:tabs>
        <w:ind w:left="2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8.</w:t>
      </w:r>
      <w:r w:rsidRPr="00077712">
        <w:rPr>
          <w:sz w:val="24"/>
          <w:szCs w:val="24"/>
        </w:rPr>
        <w:tab/>
      </w:r>
      <w:r w:rsidRPr="00077712">
        <w:rPr>
          <w:b/>
          <w:bCs/>
          <w:sz w:val="24"/>
          <w:szCs w:val="24"/>
        </w:rPr>
        <w:t>Основы медицинских знаний и оказания первой помощи.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4" w:lineRule="auto"/>
        <w:ind w:left="160" w:right="1078" w:firstLine="135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Первая помощь при тепловых и солнечных ударах. При поражении электрическим током. Первая помощь при переломах и кровотечения Помощь утопающим.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8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Навыки проведения искусственного дыхания и непрямого массажа сердца</w:t>
      </w:r>
    </w:p>
    <w:p w:rsidR="005D3E04" w:rsidRPr="00077712" w:rsidRDefault="005D3E04" w:rsidP="00185A84">
      <w:pPr>
        <w:spacing w:line="237" w:lineRule="auto"/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Здоровый образ жизни. Факторы, влияющие на укрепление здоровья. Факторы, разрушающие здоровье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Репродуктивное здоровье - составляющая здоровья человека и общества и факторы влияющие на него.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Вредные привычки. Их влияние на здоровье. Профилактика вредных привычек</w:t>
      </w:r>
    </w:p>
    <w:p w:rsidR="005D3E04" w:rsidRPr="00077712" w:rsidRDefault="005D3E04" w:rsidP="00185A84">
      <w:pPr>
        <w:spacing w:line="22" w:lineRule="exact"/>
        <w:jc w:val="both"/>
        <w:rPr>
          <w:sz w:val="24"/>
          <w:szCs w:val="24"/>
        </w:rPr>
      </w:pPr>
    </w:p>
    <w:p w:rsidR="00082CC0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Использование индивидуальных средств защиты: домашней  аптечки, ватно-марлевой повязки, респиратора,  противогаза.</w:t>
      </w: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Использование индивидуальных средств защиты: домашней  аптечки, ватно-марлевой повязки, респиратора, противогаза.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4" w:lineRule="auto"/>
        <w:ind w:left="260" w:right="23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44" w:lineRule="auto"/>
        <w:ind w:left="260" w:right="185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Основные правила пользования бытовыми приборами и инструментами, средствами бытовой химии, персональными компьютерами и др. Ситуации криминогенного характера, меры предосторожности и правила поведения. Элементарные способы самозащиты Меры безопасности при пребывании человека на территории с неблагоприятными экологическими факторами.</w:t>
      </w:r>
    </w:p>
    <w:p w:rsidR="00AE21F8" w:rsidRPr="00077712" w:rsidRDefault="00AE21F8" w:rsidP="00185A84">
      <w:pPr>
        <w:suppressAutoHyphens/>
        <w:jc w:val="both"/>
        <w:outlineLvl w:val="0"/>
        <w:rPr>
          <w:rFonts w:eastAsia="Calibri"/>
          <w:b/>
          <w:sz w:val="24"/>
          <w:szCs w:val="24"/>
          <w:lang w:eastAsia="ar-SA"/>
        </w:rPr>
      </w:pPr>
    </w:p>
    <w:p w:rsidR="00AE21F8" w:rsidRPr="00077712" w:rsidRDefault="00AE21F8" w:rsidP="00185A84">
      <w:pPr>
        <w:suppressAutoHyphens/>
        <w:jc w:val="both"/>
        <w:outlineLvl w:val="0"/>
        <w:rPr>
          <w:rFonts w:eastAsia="Calibri"/>
          <w:b/>
          <w:sz w:val="24"/>
          <w:szCs w:val="24"/>
          <w:lang w:eastAsia="ar-SA"/>
        </w:rPr>
      </w:pPr>
    </w:p>
    <w:p w:rsidR="00AE21F8" w:rsidRPr="00077712" w:rsidRDefault="00AE21F8" w:rsidP="00185A84">
      <w:pPr>
        <w:jc w:val="both"/>
        <w:rPr>
          <w:rFonts w:eastAsia="Calibri"/>
          <w:b/>
          <w:bCs/>
          <w:iCs/>
          <w:sz w:val="24"/>
          <w:szCs w:val="24"/>
        </w:rPr>
      </w:pPr>
    </w:p>
    <w:p w:rsidR="00AE21F8" w:rsidRPr="00077712" w:rsidRDefault="000B7760" w:rsidP="000B776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Тематическое распределение часов</w:t>
      </w:r>
    </w:p>
    <w:p w:rsidR="00AE21F8" w:rsidRPr="00077712" w:rsidRDefault="00AE21F8" w:rsidP="00185A84">
      <w:pPr>
        <w:ind w:left="360"/>
        <w:jc w:val="both"/>
        <w:rPr>
          <w:b/>
          <w:sz w:val="24"/>
          <w:szCs w:val="24"/>
        </w:rPr>
      </w:pPr>
    </w:p>
    <w:tbl>
      <w:tblPr>
        <w:tblW w:w="1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9900"/>
        <w:gridCol w:w="1499"/>
        <w:gridCol w:w="946"/>
        <w:gridCol w:w="946"/>
      </w:tblGrid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b/>
                <w:sz w:val="24"/>
                <w:szCs w:val="24"/>
                <w:lang w:eastAsia="en-US"/>
              </w:rPr>
              <w:t>По факту</w:t>
            </w: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Пожары в жилых и общественных зданиях, их причины и последствия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Профилактика пожаров в повседневной жиз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ни и организация защиты населения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Права, обязанности и ответственность граж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>дан в области пожарной безопасности. Обес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печение личной безопасности при) пожарах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Причины дорожно-транспортных происшест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вий и травматизма людей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Организация дорожного движения, обязан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ности пешеходов и пассажиров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Велосипедист — водитель транспортного средства (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Безопасное поведение на водоемах в раз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личных условиях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70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Безопасный отдых на водоемах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Оказание помощи терпящим бедствие на воде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8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Загрязнение окружающей среды и здоровье человека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Правила безопасного поведения при небла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гоприятной экологической обстановке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Классификация чрезвычайных ситуаций тех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ногенного характера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rPr>
          <w:trHeight w:val="1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Аварии на радиационно-опасных объектах и их возможные последствия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Пожары и взрывы на взрывопожароопасных объектах экономики и их возможные послед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ствия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8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Аварии на гидротехнических сооружениях и их последствия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Обеспечение радиационной безопасности на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селения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70" w:lineRule="exact"/>
              <w:ind w:right="8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Обеспечение химической защиты населения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Обеспечение защиты населения от послед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>ствий аварий на взрывопожароопасных объ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ектах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Обеспечение защиты населения от послед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>ствий аварий на гидротехнических сооруже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ниях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Организация оповещения населения о чрезвы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чайных ситуациях техногенного характера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70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Эвакуация населения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Мероприятия по инженерной защите населе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ния от чрезвычайных ситуаций техногенного характера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Здоровье как основная ценность человека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Индивидуальное здоровье человека, его фи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зическая, духовная и социальная сущность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Репродуктивное здоровье — составляющая здоровья человека и общества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Здоровый образ жизни как необходимое ус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>ловие сохранения и укрепления здоровья че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ловека и общества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Здоровый образ жизни и профилактика ос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новных неинфекционных заболеваний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70" w:lineRule="exact"/>
              <w:ind w:right="10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Вредные привычки и их влияние на здоровье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70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Профилактика вредных привычек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Здоровый образ жизни и безопасность жиз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недеятельности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Первая  помощь пострадавшим и ее значение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Первая медицинская помощь при отравлениях аварийно химически опасными веществами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widowControl w:val="0"/>
              <w:spacing w:line="170" w:lineRule="exact"/>
              <w:ind w:right="10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Первая медицинская помощь при травмах (контрольная работа)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B2462F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21.05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5A84" w:rsidRPr="00077712" w:rsidTr="0018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84" w:rsidRPr="00077712" w:rsidRDefault="00185A84" w:rsidP="00185A84">
            <w:pPr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widowControl w:val="0"/>
              <w:spacing w:line="170" w:lineRule="exact"/>
              <w:ind w:right="10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sz w:val="24"/>
                <w:szCs w:val="24"/>
                <w:lang w:eastAsia="en-US"/>
              </w:rPr>
              <w:t>Всего уроков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4" w:rsidRPr="00077712" w:rsidRDefault="00185A84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E21F8" w:rsidRPr="00077712" w:rsidRDefault="00AE21F8" w:rsidP="00185A8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E21F8" w:rsidRPr="00077712" w:rsidRDefault="00AE21F8" w:rsidP="00185A8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E21F8" w:rsidRPr="00077712" w:rsidRDefault="00AE21F8" w:rsidP="00185A84">
      <w:pPr>
        <w:ind w:firstLine="540"/>
        <w:jc w:val="both"/>
        <w:rPr>
          <w:kern w:val="2"/>
          <w:sz w:val="24"/>
          <w:szCs w:val="24"/>
          <w:lang w:eastAsia="ar-SA"/>
        </w:rPr>
      </w:pPr>
    </w:p>
    <w:p w:rsidR="00AE21F8" w:rsidRPr="00077712" w:rsidRDefault="00AE21F8" w:rsidP="00185A84">
      <w:pPr>
        <w:spacing w:after="200" w:line="276" w:lineRule="auto"/>
        <w:jc w:val="both"/>
        <w:rPr>
          <w:b/>
          <w:sz w:val="24"/>
          <w:szCs w:val="24"/>
        </w:rPr>
      </w:pPr>
    </w:p>
    <w:p w:rsidR="00AE21F8" w:rsidRPr="00077712" w:rsidRDefault="00AE21F8" w:rsidP="00185A84">
      <w:pPr>
        <w:spacing w:after="200" w:line="276" w:lineRule="auto"/>
        <w:jc w:val="both"/>
        <w:rPr>
          <w:b/>
          <w:sz w:val="24"/>
          <w:szCs w:val="24"/>
        </w:rPr>
      </w:pPr>
    </w:p>
    <w:p w:rsidR="00AE21F8" w:rsidRPr="00077712" w:rsidRDefault="00AE21F8" w:rsidP="00185A84">
      <w:pPr>
        <w:jc w:val="both"/>
        <w:rPr>
          <w:rFonts w:eastAsia="Calibri"/>
          <w:b/>
          <w:bCs/>
          <w:iCs/>
          <w:sz w:val="24"/>
          <w:szCs w:val="24"/>
        </w:rPr>
      </w:pPr>
    </w:p>
    <w:p w:rsidR="00AE21F8" w:rsidRPr="00077712" w:rsidRDefault="00AE21F8" w:rsidP="00185A84">
      <w:pPr>
        <w:jc w:val="both"/>
        <w:rPr>
          <w:rFonts w:eastAsia="Calibri"/>
          <w:b/>
          <w:bCs/>
          <w:iCs/>
          <w:sz w:val="24"/>
          <w:szCs w:val="24"/>
        </w:rPr>
      </w:pPr>
    </w:p>
    <w:sectPr w:rsidR="00AE21F8" w:rsidRPr="00077712" w:rsidSect="00077712">
      <w:pgSz w:w="16840" w:h="11906" w:orient="landscape"/>
      <w:pgMar w:top="1134" w:right="1134" w:bottom="1134" w:left="1134" w:header="0" w:footer="0" w:gutter="0"/>
      <w:cols w:space="720" w:equalWidth="0">
        <w:col w:w="14264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AF" w:rsidRDefault="008B1EAF" w:rsidP="00082CC0">
      <w:r>
        <w:separator/>
      </w:r>
    </w:p>
  </w:endnote>
  <w:endnote w:type="continuationSeparator" w:id="0">
    <w:p w:rsidR="008B1EAF" w:rsidRDefault="008B1EAF" w:rsidP="00082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C0" w:rsidRDefault="00ED65CE">
    <w:pPr>
      <w:pStyle w:val="a6"/>
      <w:jc w:val="right"/>
    </w:pPr>
    <w:r>
      <w:fldChar w:fldCharType="begin"/>
    </w:r>
    <w:r w:rsidR="00082CC0">
      <w:instrText>PAGE   \* MERGEFORMAT</w:instrText>
    </w:r>
    <w:r>
      <w:fldChar w:fldCharType="separate"/>
    </w:r>
    <w:r w:rsidR="008B1EAF">
      <w:rPr>
        <w:noProof/>
      </w:rPr>
      <w:t>1</w:t>
    </w:r>
    <w:r>
      <w:fldChar w:fldCharType="end"/>
    </w:r>
  </w:p>
  <w:p w:rsidR="00082CC0" w:rsidRDefault="00082C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AF" w:rsidRDefault="008B1EAF" w:rsidP="00082CC0">
      <w:r>
        <w:separator/>
      </w:r>
    </w:p>
  </w:footnote>
  <w:footnote w:type="continuationSeparator" w:id="0">
    <w:p w:rsidR="008B1EAF" w:rsidRDefault="008B1EAF" w:rsidP="00082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61EABD18">
      <w:start w:val="6"/>
      <w:numFmt w:val="decimal"/>
      <w:lvlText w:val="%1)"/>
      <w:lvlJc w:val="left"/>
      <w:rPr>
        <w:rFonts w:cs="Times New Roman"/>
      </w:rPr>
    </w:lvl>
    <w:lvl w:ilvl="1" w:tplc="E4FE66DE">
      <w:numFmt w:val="decimal"/>
      <w:lvlText w:val=""/>
      <w:lvlJc w:val="left"/>
      <w:rPr>
        <w:rFonts w:cs="Times New Roman"/>
      </w:rPr>
    </w:lvl>
    <w:lvl w:ilvl="2" w:tplc="BF1AD852">
      <w:numFmt w:val="decimal"/>
      <w:lvlText w:val=""/>
      <w:lvlJc w:val="left"/>
      <w:rPr>
        <w:rFonts w:cs="Times New Roman"/>
      </w:rPr>
    </w:lvl>
    <w:lvl w:ilvl="3" w:tplc="5EFC6CDC">
      <w:numFmt w:val="decimal"/>
      <w:lvlText w:val=""/>
      <w:lvlJc w:val="left"/>
      <w:rPr>
        <w:rFonts w:cs="Times New Roman"/>
      </w:rPr>
    </w:lvl>
    <w:lvl w:ilvl="4" w:tplc="AE740C84">
      <w:numFmt w:val="decimal"/>
      <w:lvlText w:val=""/>
      <w:lvlJc w:val="left"/>
      <w:rPr>
        <w:rFonts w:cs="Times New Roman"/>
      </w:rPr>
    </w:lvl>
    <w:lvl w:ilvl="5" w:tplc="879E48F6">
      <w:numFmt w:val="decimal"/>
      <w:lvlText w:val=""/>
      <w:lvlJc w:val="left"/>
      <w:rPr>
        <w:rFonts w:cs="Times New Roman"/>
      </w:rPr>
    </w:lvl>
    <w:lvl w:ilvl="6" w:tplc="7106917A">
      <w:numFmt w:val="decimal"/>
      <w:lvlText w:val=""/>
      <w:lvlJc w:val="left"/>
      <w:rPr>
        <w:rFonts w:cs="Times New Roman"/>
      </w:rPr>
    </w:lvl>
    <w:lvl w:ilvl="7" w:tplc="9A58CC86">
      <w:numFmt w:val="decimal"/>
      <w:lvlText w:val=""/>
      <w:lvlJc w:val="left"/>
      <w:rPr>
        <w:rFonts w:cs="Times New Roman"/>
      </w:rPr>
    </w:lvl>
    <w:lvl w:ilvl="8" w:tplc="AEA2044C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7570D800">
      <w:start w:val="1"/>
      <w:numFmt w:val="decimal"/>
      <w:lvlText w:val="%1)"/>
      <w:lvlJc w:val="left"/>
      <w:rPr>
        <w:rFonts w:cs="Times New Roman"/>
      </w:rPr>
    </w:lvl>
    <w:lvl w:ilvl="1" w:tplc="F41EAB70">
      <w:numFmt w:val="decimal"/>
      <w:lvlText w:val=""/>
      <w:lvlJc w:val="left"/>
      <w:rPr>
        <w:rFonts w:cs="Times New Roman"/>
      </w:rPr>
    </w:lvl>
    <w:lvl w:ilvl="2" w:tplc="7EB42D86">
      <w:numFmt w:val="decimal"/>
      <w:lvlText w:val=""/>
      <w:lvlJc w:val="left"/>
      <w:rPr>
        <w:rFonts w:cs="Times New Roman"/>
      </w:rPr>
    </w:lvl>
    <w:lvl w:ilvl="3" w:tplc="E752D4C2">
      <w:numFmt w:val="decimal"/>
      <w:lvlText w:val=""/>
      <w:lvlJc w:val="left"/>
      <w:rPr>
        <w:rFonts w:cs="Times New Roman"/>
      </w:rPr>
    </w:lvl>
    <w:lvl w:ilvl="4" w:tplc="AC9A2EC6">
      <w:numFmt w:val="decimal"/>
      <w:lvlText w:val=""/>
      <w:lvlJc w:val="left"/>
      <w:rPr>
        <w:rFonts w:cs="Times New Roman"/>
      </w:rPr>
    </w:lvl>
    <w:lvl w:ilvl="5" w:tplc="E8769D12">
      <w:numFmt w:val="decimal"/>
      <w:lvlText w:val=""/>
      <w:lvlJc w:val="left"/>
      <w:rPr>
        <w:rFonts w:cs="Times New Roman"/>
      </w:rPr>
    </w:lvl>
    <w:lvl w:ilvl="6" w:tplc="28D25820">
      <w:numFmt w:val="decimal"/>
      <w:lvlText w:val=""/>
      <w:lvlJc w:val="left"/>
      <w:rPr>
        <w:rFonts w:cs="Times New Roman"/>
      </w:rPr>
    </w:lvl>
    <w:lvl w:ilvl="7" w:tplc="2B84D81E">
      <w:numFmt w:val="decimal"/>
      <w:lvlText w:val=""/>
      <w:lvlJc w:val="left"/>
      <w:rPr>
        <w:rFonts w:cs="Times New Roman"/>
      </w:rPr>
    </w:lvl>
    <w:lvl w:ilvl="8" w:tplc="B47A28AA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FFFFFFFF"/>
    <w:lvl w:ilvl="0" w:tplc="56B4B23A">
      <w:start w:val="1"/>
      <w:numFmt w:val="decimal"/>
      <w:lvlText w:val="%1)"/>
      <w:lvlJc w:val="left"/>
      <w:rPr>
        <w:rFonts w:cs="Times New Roman"/>
      </w:rPr>
    </w:lvl>
    <w:lvl w:ilvl="1" w:tplc="EB2A4C44">
      <w:numFmt w:val="decimal"/>
      <w:lvlText w:val=""/>
      <w:lvlJc w:val="left"/>
      <w:rPr>
        <w:rFonts w:cs="Times New Roman"/>
      </w:rPr>
    </w:lvl>
    <w:lvl w:ilvl="2" w:tplc="38268062">
      <w:numFmt w:val="decimal"/>
      <w:lvlText w:val=""/>
      <w:lvlJc w:val="left"/>
      <w:rPr>
        <w:rFonts w:cs="Times New Roman"/>
      </w:rPr>
    </w:lvl>
    <w:lvl w:ilvl="3" w:tplc="B782667E">
      <w:numFmt w:val="decimal"/>
      <w:lvlText w:val=""/>
      <w:lvlJc w:val="left"/>
      <w:rPr>
        <w:rFonts w:cs="Times New Roman"/>
      </w:rPr>
    </w:lvl>
    <w:lvl w:ilvl="4" w:tplc="7EAABF24">
      <w:numFmt w:val="decimal"/>
      <w:lvlText w:val=""/>
      <w:lvlJc w:val="left"/>
      <w:rPr>
        <w:rFonts w:cs="Times New Roman"/>
      </w:rPr>
    </w:lvl>
    <w:lvl w:ilvl="5" w:tplc="735C27A0">
      <w:numFmt w:val="decimal"/>
      <w:lvlText w:val=""/>
      <w:lvlJc w:val="left"/>
      <w:rPr>
        <w:rFonts w:cs="Times New Roman"/>
      </w:rPr>
    </w:lvl>
    <w:lvl w:ilvl="6" w:tplc="7FA44E54">
      <w:numFmt w:val="decimal"/>
      <w:lvlText w:val=""/>
      <w:lvlJc w:val="left"/>
      <w:rPr>
        <w:rFonts w:cs="Times New Roman"/>
      </w:rPr>
    </w:lvl>
    <w:lvl w:ilvl="7" w:tplc="4CF6018A">
      <w:numFmt w:val="decimal"/>
      <w:lvlText w:val=""/>
      <w:lvlJc w:val="left"/>
      <w:rPr>
        <w:rFonts w:cs="Times New Roman"/>
      </w:rPr>
    </w:lvl>
    <w:lvl w:ilvl="8" w:tplc="70F29054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FFFFFFFF"/>
    <w:lvl w:ilvl="0" w:tplc="1B725354">
      <w:start w:val="1"/>
      <w:numFmt w:val="bullet"/>
      <w:lvlText w:val="в"/>
      <w:lvlJc w:val="left"/>
    </w:lvl>
    <w:lvl w:ilvl="1" w:tplc="4C9C5A1E">
      <w:numFmt w:val="decimal"/>
      <w:lvlText w:val=""/>
      <w:lvlJc w:val="left"/>
      <w:rPr>
        <w:rFonts w:cs="Times New Roman"/>
      </w:rPr>
    </w:lvl>
    <w:lvl w:ilvl="2" w:tplc="86D8884E">
      <w:numFmt w:val="decimal"/>
      <w:lvlText w:val=""/>
      <w:lvlJc w:val="left"/>
      <w:rPr>
        <w:rFonts w:cs="Times New Roman"/>
      </w:rPr>
    </w:lvl>
    <w:lvl w:ilvl="3" w:tplc="A5AC50A4">
      <w:numFmt w:val="decimal"/>
      <w:lvlText w:val=""/>
      <w:lvlJc w:val="left"/>
      <w:rPr>
        <w:rFonts w:cs="Times New Roman"/>
      </w:rPr>
    </w:lvl>
    <w:lvl w:ilvl="4" w:tplc="205259BE">
      <w:numFmt w:val="decimal"/>
      <w:lvlText w:val=""/>
      <w:lvlJc w:val="left"/>
      <w:rPr>
        <w:rFonts w:cs="Times New Roman"/>
      </w:rPr>
    </w:lvl>
    <w:lvl w:ilvl="5" w:tplc="330E1E0E">
      <w:numFmt w:val="decimal"/>
      <w:lvlText w:val=""/>
      <w:lvlJc w:val="left"/>
      <w:rPr>
        <w:rFonts w:cs="Times New Roman"/>
      </w:rPr>
    </w:lvl>
    <w:lvl w:ilvl="6" w:tplc="571E79B4">
      <w:numFmt w:val="decimal"/>
      <w:lvlText w:val=""/>
      <w:lvlJc w:val="left"/>
      <w:rPr>
        <w:rFonts w:cs="Times New Roman"/>
      </w:rPr>
    </w:lvl>
    <w:lvl w:ilvl="7" w:tplc="6B9C9E0C">
      <w:numFmt w:val="decimal"/>
      <w:lvlText w:val=""/>
      <w:lvlJc w:val="left"/>
      <w:rPr>
        <w:rFonts w:cs="Times New Roman"/>
      </w:rPr>
    </w:lvl>
    <w:lvl w:ilvl="8" w:tplc="B2FCF49E">
      <w:numFmt w:val="decimal"/>
      <w:lvlText w:val=""/>
      <w:lvlJc w:val="left"/>
      <w:rPr>
        <w:rFonts w:cs="Times New Roman"/>
      </w:rPr>
    </w:lvl>
  </w:abstractNum>
  <w:abstractNum w:abstractNumId="4">
    <w:nsid w:val="6E2D11F6"/>
    <w:multiLevelType w:val="hybridMultilevel"/>
    <w:tmpl w:val="9B82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AF"/>
    <w:rsid w:val="00077712"/>
    <w:rsid w:val="00082CC0"/>
    <w:rsid w:val="0009278A"/>
    <w:rsid w:val="000B24FC"/>
    <w:rsid w:val="000B7760"/>
    <w:rsid w:val="001440EA"/>
    <w:rsid w:val="00181B7C"/>
    <w:rsid w:val="00185A84"/>
    <w:rsid w:val="003F5F60"/>
    <w:rsid w:val="004D57F2"/>
    <w:rsid w:val="005A7CB5"/>
    <w:rsid w:val="005B1890"/>
    <w:rsid w:val="005D3617"/>
    <w:rsid w:val="005D3E04"/>
    <w:rsid w:val="006806B7"/>
    <w:rsid w:val="00697CF8"/>
    <w:rsid w:val="007156C4"/>
    <w:rsid w:val="007D698E"/>
    <w:rsid w:val="008A29AF"/>
    <w:rsid w:val="008B1EAF"/>
    <w:rsid w:val="008B4ECF"/>
    <w:rsid w:val="00945935"/>
    <w:rsid w:val="00970DB4"/>
    <w:rsid w:val="00993B6A"/>
    <w:rsid w:val="00AE21F8"/>
    <w:rsid w:val="00AE2684"/>
    <w:rsid w:val="00AF5167"/>
    <w:rsid w:val="00B2462F"/>
    <w:rsid w:val="00BD09A7"/>
    <w:rsid w:val="00C04413"/>
    <w:rsid w:val="00E9109A"/>
    <w:rsid w:val="00ED65CE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5F60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uiPriority w:val="59"/>
    <w:rsid w:val="00AE21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CC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2C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82CC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82CC0"/>
    <w:rPr>
      <w:sz w:val="22"/>
      <w:szCs w:val="22"/>
    </w:rPr>
  </w:style>
  <w:style w:type="character" w:customStyle="1" w:styleId="a8">
    <w:name w:val="Абзац списка Знак"/>
    <w:link w:val="a9"/>
    <w:uiPriority w:val="34"/>
    <w:locked/>
    <w:rsid w:val="000B7760"/>
    <w:rPr>
      <w:sz w:val="24"/>
      <w:szCs w:val="24"/>
    </w:rPr>
  </w:style>
  <w:style w:type="paragraph" w:styleId="a9">
    <w:name w:val="List Paragraph"/>
    <w:basedOn w:val="a"/>
    <w:link w:val="a8"/>
    <w:uiPriority w:val="34"/>
    <w:qFormat/>
    <w:rsid w:val="000B7760"/>
    <w:pPr>
      <w:ind w:left="720"/>
      <w:contextualSpacing/>
    </w:pPr>
    <w:rPr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25</cp:revision>
  <cp:lastPrinted>2020-09-27T18:24:00Z</cp:lastPrinted>
  <dcterms:created xsi:type="dcterms:W3CDTF">2019-08-31T20:43:00Z</dcterms:created>
  <dcterms:modified xsi:type="dcterms:W3CDTF">2020-10-09T12:49:00Z</dcterms:modified>
</cp:coreProperties>
</file>