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54" w:rsidRDefault="007847F6" w:rsidP="007847F6">
      <w:pPr>
        <w:jc w:val="right"/>
        <w:sectPr w:rsidR="004F6B54">
          <w:pgSz w:w="11900" w:h="16840"/>
          <w:pgMar w:top="520" w:right="560" w:bottom="280" w:left="560" w:header="720" w:footer="720" w:gutter="0"/>
          <w:cols w:space="720"/>
        </w:sectPr>
      </w:pPr>
      <w:r w:rsidRPr="007847F6">
        <w:rPr>
          <w:noProof/>
          <w:lang w:eastAsia="ru-RU"/>
        </w:rPr>
        <w:drawing>
          <wp:inline distT="0" distB="0" distL="0" distR="0">
            <wp:extent cx="6845300" cy="8855694"/>
            <wp:effectExtent l="0" t="0" r="0" b="0"/>
            <wp:docPr id="1" name="Рисунок 1" descr="E:\1 класс\РП 1 класс\Лит.чт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класс\РП 1 класс\Лит.чт.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885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B54" w:rsidRDefault="007847F6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5974B6">
        <w:t>ПОЯСНИТЕЛЬНАЯЗАПИСКА</w:t>
      </w:r>
    </w:p>
    <w:p w:rsidR="004F6B54" w:rsidRDefault="005974B6">
      <w:pPr>
        <w:pStyle w:val="a3"/>
        <w:spacing w:before="179" w:line="292" w:lineRule="auto"/>
        <w:ind w:left="106" w:right="146" w:firstLine="180"/>
      </w:pPr>
      <w:r>
        <w:t xml:space="preserve">Рабочая программа учебного предмета «Литературное чтение» для обучающихся 1 класса на уровненачального общего образования составлена на основе Требований к результатам освоения программыначального общего образования Федерального государственного образовательного стандартаначального общего образования (далее — ФГОС НОО), а также ориентирована на целевыеприоритеты духовно-нравственного развития, воспитания и социализации </w:t>
      </w:r>
      <w:proofErr w:type="gramStart"/>
      <w:r>
        <w:t>обучающихся,сформулированныевПримерной</w:t>
      </w:r>
      <w:proofErr w:type="gramEnd"/>
      <w:r>
        <w:t xml:space="preserve"> программе воспитания.</w:t>
      </w:r>
    </w:p>
    <w:p w:rsidR="004F6B54" w:rsidRDefault="005974B6">
      <w:pPr>
        <w:pStyle w:val="1"/>
        <w:spacing w:before="116"/>
        <w:ind w:left="286"/>
      </w:pPr>
      <w:r>
        <w:t>ОБЩАЯХАРАКТЕРИСТИКАУЧЕБНОГОПРЕДМЕТА"ЛИТЕРАТУРНОЕЧТЕНИЕ"</w:t>
      </w:r>
    </w:p>
    <w:p w:rsidR="004F6B54" w:rsidRDefault="005974B6">
      <w:pPr>
        <w:pStyle w:val="a3"/>
        <w:spacing w:before="180" w:line="292" w:lineRule="auto"/>
        <w:ind w:left="106" w:right="233" w:firstLine="180"/>
      </w:pPr>
      <w:r>
        <w:t>«Литературное чтение» — один из ведущих предметов начальной школы, который обеспечивает,наряду с достижением предметных результатов, становление базового умения, необходимого дляуспешного изучения других предметов и дальнейшего обучения, читательской грамотности изакладывает основы интеллектуального, речевого, эмоционального, духовно-нравственного развитиямладших школьников. Курс «Литературное чтение» призван ввести ребёнка в мир художественнойлитературы, обеспечить формирование навыков смыслового чтения, способов и приёмов работы сразличными видами текстов и книгой, знакомство с детской литературой и с учётом этого направленна общее и литературное развитие младшего школьника, реализацию творческих способностейобучающегося, а также на обеспечение преемственности в изучении систематического курсалитературы.</w:t>
      </w:r>
    </w:p>
    <w:p w:rsidR="004F6B54" w:rsidRDefault="005974B6">
      <w:pPr>
        <w:pStyle w:val="a3"/>
        <w:spacing w:line="292" w:lineRule="auto"/>
        <w:ind w:left="106" w:firstLine="180"/>
      </w:pPr>
      <w:r>
        <w:t>Содержание учебного предмета «Литературное чтение» раскрывает следующие направлениялитературногообразованиямладшегошкольника:речеваяичитательскаядеятельности,кругчтения,творческаядеятельность.</w:t>
      </w:r>
    </w:p>
    <w:p w:rsidR="004F6B54" w:rsidRDefault="005974B6">
      <w:pPr>
        <w:pStyle w:val="a3"/>
        <w:spacing w:line="292" w:lineRule="auto"/>
        <w:ind w:left="106" w:right="217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</w:t>
      </w:r>
      <w:proofErr w:type="spellStart"/>
      <w:r>
        <w:t>обучения:соответствиевозрастнымвозможностям</w:t>
      </w:r>
      <w:proofErr w:type="spellEnd"/>
      <w:r>
        <w:t xml:space="preserve"> и особенностям восприятия младшим школьником фольклорныхпроизведений и литературных текстов; представленность в произведениях нравственно-эстетическихценностей, культурных традиций народов России, отдельных произведений выдающихсяпредставителей мировой детской литературы; влияние прослушанного (прочитанного) произведенияна эмоционально-эстетическое развитие обучающегося, на совершенствование его творческихспособностей. При отборе произведений для слушания и чтения учитывались преемственные связи сдошкольным опытом знакомства с произведениями фольклора, художественными произведениямидетскойлитературы,атакжеперспективыизученияпредмета«Литература»восновнойшколе.</w:t>
      </w:r>
    </w:p>
    <w:p w:rsidR="004F6B54" w:rsidRDefault="005974B6">
      <w:pPr>
        <w:pStyle w:val="a3"/>
        <w:spacing w:line="292" w:lineRule="auto"/>
        <w:ind w:left="106" w:right="146"/>
      </w:pPr>
      <w:r>
        <w:t xml:space="preserve">Важным принципом отбора содержания предмета «Литературное чтение» является представленностьразных жанров, видов и стилей произведений, обеспечивающих формирование функциональнойлитературнойграмотностимладшегошкольника, а также возможность достижения </w:t>
      </w:r>
      <w:proofErr w:type="spellStart"/>
      <w:r>
        <w:t>метапредметныхрезультатов</w:t>
      </w:r>
      <w:proofErr w:type="spellEnd"/>
      <w:r>
        <w:t>, способности обучающегося воспринимать различные учебные тексты при изучениидругихпредметовучебного плана начальной школы.</w:t>
      </w:r>
    </w:p>
    <w:p w:rsidR="004F6B54" w:rsidRDefault="005974B6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атакжепредметныедостижениямладшегошкольниказакаждыйгодобучениявначальнойшколе.</w:t>
      </w:r>
    </w:p>
    <w:p w:rsidR="004F6B54" w:rsidRDefault="005974B6">
      <w:pPr>
        <w:pStyle w:val="a3"/>
        <w:spacing w:line="292" w:lineRule="auto"/>
        <w:ind w:left="106" w:right="398" w:firstLine="180"/>
      </w:pPr>
      <w:r>
        <w:t>Предмет «Литературное чтение» преемственен по отношению к предмету «Литература», которыйизучаетсявосновной школе.</w:t>
      </w:r>
    </w:p>
    <w:p w:rsidR="004F6B54" w:rsidRDefault="005974B6">
      <w:pPr>
        <w:pStyle w:val="a3"/>
        <w:spacing w:line="292" w:lineRule="auto"/>
        <w:ind w:left="106" w:right="224" w:firstLine="180"/>
      </w:pPr>
      <w:r>
        <w:t>Освоениепрограммыпопредмету«Литературноечтение» в 1 классе начинается вводныминтегрированным курсом «Обучение грамоте» (180 ч.: 100 ч. предмета «Русский язык» и 80 ч.предмета «Литературное чтение»). После периода обучения грамоте начинается раздельное изучениепредметов «Русский язык» и «Литературное чтение», на курс «Литературное чтение» в 1 классеотводитсяне менее 10 учебныхнедель, суммарно 132 часа</w:t>
      </w:r>
    </w:p>
    <w:p w:rsidR="004F6B54" w:rsidRDefault="004F6B54">
      <w:pPr>
        <w:spacing w:line="292" w:lineRule="auto"/>
        <w:sectPr w:rsidR="004F6B54">
          <w:pgSz w:w="11900" w:h="16840"/>
          <w:pgMar w:top="520" w:right="560" w:bottom="280" w:left="560" w:header="720" w:footer="720" w:gutter="0"/>
          <w:cols w:space="720"/>
        </w:sectPr>
      </w:pPr>
    </w:p>
    <w:p w:rsidR="004F6B54" w:rsidRDefault="005974B6">
      <w:pPr>
        <w:pStyle w:val="1"/>
        <w:ind w:left="286"/>
      </w:pPr>
      <w:r>
        <w:lastRenderedPageBreak/>
        <w:t>ЦЕЛИИЗУЧЕНИЯУЧЕБНОГОПРЕДМЕТА"ЛИТЕРАТУРНОЕЧТЕНИЕ"</w:t>
      </w:r>
    </w:p>
    <w:p w:rsidR="004F6B54" w:rsidRDefault="005974B6">
      <w:pPr>
        <w:pStyle w:val="a3"/>
        <w:spacing w:before="180" w:line="292" w:lineRule="auto"/>
        <w:ind w:left="106" w:right="547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читателя,мотивированного к использованию читательской деятельности как средства самообразования исаморазвития, осознающего роль чтения в успешности обучения и повседневной жизни,эмоционально откликающегося на прослушанное или прочитанное произведение. Приобретённыемладшими школьниками знания, полученный опыт решения учебных задач, а такжесформированностьпредметныхиуниверсальныхдействийвпроцессеизученияпредмета</w:t>
      </w:r>
    </w:p>
    <w:p w:rsidR="004F6B54" w:rsidRDefault="005974B6">
      <w:pPr>
        <w:pStyle w:val="a3"/>
        <w:spacing w:line="292" w:lineRule="auto"/>
        <w:ind w:left="106" w:right="895"/>
      </w:pPr>
      <w:r>
        <w:t>«Литературное чтение» станут фундаментом обучения в основном звене школы, а также будутвостребованывжизни.</w:t>
      </w:r>
    </w:p>
    <w:p w:rsidR="004F6B54" w:rsidRDefault="005974B6">
      <w:pPr>
        <w:pStyle w:val="1"/>
        <w:spacing w:before="0" w:line="292" w:lineRule="auto"/>
        <w:ind w:firstLine="180"/>
      </w:pPr>
      <w:r>
        <w:t>Достижениезаявленнойцелиопределяетсяособенностямикурсалитературногочтенияирешениемследующих задач: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02" w:line="292" w:lineRule="auto"/>
        <w:ind w:right="258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систематическомучтениюислушаниюхудожественнойлитературыипроизведенийустногонародноготворчества;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достижениенеобходимогодляпродолженияобразованияуровняобщегоречевогоразвития;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941" w:firstLine="0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народноготворчествадлявсестороннегоразвитияличностичеловека;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47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ипроизведенийустного народного творчества;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осознанногоиспользования при анализе текста изученных литературных понятий: прозаическая истихотворная речь; жанровое разнообразие произведений (общее представление о жанрах);устное народное творчество, малые жанры фольклора (считалки, пословицы, поговорки, загадки,фольклорная сказка); басня (мораль, идея, персонажи); литературная сказка, рассказ; автор;литературный герой; образ; характер;тема; идея; заголовок и содержание; композиция; сюжет;эпизод, смысловые части; стихотворение (ритм, рифма); средства художественнойвыразительности(сравнение, эпитет, олицетворение);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15" w:line="292" w:lineRule="auto"/>
        <w:ind w:right="294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позволяющимпониматьсмыслпрочитанного,адекватновосприниматьчтение слушателями).</w:t>
      </w:r>
    </w:p>
    <w:p w:rsidR="004F6B54" w:rsidRDefault="004F6B54">
      <w:pPr>
        <w:spacing w:line="292" w:lineRule="auto"/>
        <w:rPr>
          <w:sz w:val="24"/>
        </w:rPr>
        <w:sectPr w:rsidR="004F6B54">
          <w:pgSz w:w="11900" w:h="16840"/>
          <w:pgMar w:top="520" w:right="560" w:bottom="280" w:left="560" w:header="720" w:footer="720" w:gutter="0"/>
          <w:cols w:space="720"/>
        </w:sectPr>
      </w:pPr>
    </w:p>
    <w:p w:rsidR="004F6B54" w:rsidRDefault="007847F6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5974B6">
        <w:t>СОДЕРЖАНИЕУЧЕБНОГОПРЕДМЕТА</w:t>
      </w:r>
    </w:p>
    <w:p w:rsidR="004F6B54" w:rsidRDefault="005974B6">
      <w:pPr>
        <w:pStyle w:val="a3"/>
        <w:spacing w:before="179" w:line="292" w:lineRule="auto"/>
        <w:ind w:left="106" w:right="233" w:firstLine="180"/>
      </w:pPr>
      <w:r>
        <w:rPr>
          <w:i/>
        </w:rPr>
        <w:t xml:space="preserve">Сказка фольклорная (народная) и литературная (авторская). </w:t>
      </w:r>
      <w:r>
        <w:t xml:space="preserve">Восприятие текста произведенийхудожественной литературы и устного народного творчества (не менее четырёх произведений).Фольклорнаяилитературная(авторская)сказка:сходствоиразличия.Реальностьиволшебствовсказке. Событийная сторона сказок: последовательность событий в фольклорной (народной) илитературной (авторской) сказке. Отражение сюжета в иллюстрациях. Герои сказочныхпроизведений. Нравственные ценности и идеи, традиции, быт, культура в русских народных илитературных (авторских) сказках, поступки, отражающие нравственные качества (отношение </w:t>
      </w:r>
      <w:proofErr w:type="gramStart"/>
      <w:r>
        <w:t>кприроде,людям</w:t>
      </w:r>
      <w:proofErr w:type="gramEnd"/>
      <w:r>
        <w:t>, предметам).</w:t>
      </w:r>
    </w:p>
    <w:p w:rsidR="004F6B54" w:rsidRDefault="005974B6">
      <w:pPr>
        <w:pStyle w:val="a3"/>
        <w:spacing w:before="115" w:line="292" w:lineRule="auto"/>
        <w:ind w:left="106" w:right="111" w:firstLine="180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чемупосвящено, о чём рассказывает. Главная мысль произведения: его основная идея (чему учит? какиекачествавоспитывает?</w:t>
      </w:r>
      <w:proofErr w:type="gramStart"/>
      <w:r>
        <w:t>).Произведенияоднойтемы</w:t>
      </w:r>
      <w:proofErr w:type="gramEnd"/>
      <w:r>
        <w:t xml:space="preserve">,норазныхжанров:рассказ,стихотворение,сказка (общее представлениенапримеренеменеешестипроизведений К. Д. Ушинского, Л. </w:t>
      </w:r>
      <w:proofErr w:type="spellStart"/>
      <w:r>
        <w:t>Н.Толстого,В.Г.Сутеева,Е.А.Пермяка,В.А.Осеевой,А.Л.Барто</w:t>
      </w:r>
      <w:proofErr w:type="spellEnd"/>
      <w:r>
        <w:t xml:space="preserve">,  </w:t>
      </w:r>
      <w:proofErr w:type="spellStart"/>
      <w:r>
        <w:t>Ю.И.Ермолаева,Р.С.Сефа,С.В</w:t>
      </w:r>
      <w:proofErr w:type="spellEnd"/>
      <w:r>
        <w:t xml:space="preserve">. Михалкова, В. Д. </w:t>
      </w:r>
      <w:proofErr w:type="spellStart"/>
      <w:r>
        <w:t>Берестова</w:t>
      </w:r>
      <w:proofErr w:type="spellEnd"/>
      <w:r>
        <w:t>, В. Ю. Драгунского и др.). Характеристика героя произведения, общаяоценка поступков. Понимание заголовка произведения, его соотношения с содержанием произведенияиегоидеей.Осознаниенравственно-этическихпонятий:друг,дружба,забота,труд,взаимопомощь.</w:t>
      </w:r>
    </w:p>
    <w:p w:rsidR="004F6B54" w:rsidRDefault="005974B6">
      <w:pPr>
        <w:pStyle w:val="a3"/>
        <w:tabs>
          <w:tab w:val="left" w:pos="3919"/>
          <w:tab w:val="left" w:pos="5271"/>
          <w:tab w:val="left" w:pos="6937"/>
        </w:tabs>
        <w:spacing w:before="115" w:line="292" w:lineRule="auto"/>
        <w:ind w:left="106" w:right="158" w:firstLine="180"/>
      </w:pPr>
      <w:r>
        <w:rPr>
          <w:i/>
        </w:rPr>
        <w:t xml:space="preserve">Произведения о родной природе. </w:t>
      </w:r>
      <w:r>
        <w:t>Восприятие и самостоятельное чтение поэтических произведений оприроде(напримеретрёх-четырёх</w:t>
      </w:r>
      <w:r>
        <w:tab/>
        <w:t>доступных</w:t>
      </w:r>
      <w:r>
        <w:tab/>
        <w:t>произведений</w:t>
      </w:r>
      <w:r>
        <w:tab/>
        <w:t xml:space="preserve">А. С. Пушкина, Ф. И. Тютчева, А.К. Толстого, С. А. Есенина, А. Н. Плещеева, Е. А. Баратынского, И. С. Никитина, Е. Ф. Трутневой, А.Л.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временагода, человек и природа; Родина, природа родного края. Особенности стихотворной речи, сравнение спрозаической: рифма, ритм (практическое ознакомление). Настроение, которое рождает поэтическоепроизведение. Отражение нравственной идеи в произведении: любовь к Родине, природе родногокрая.Иллюстрациякпроизведениюкакотражениеэмоциональногооткликанапроизведение.</w:t>
      </w:r>
    </w:p>
    <w:p w:rsidR="004F6B54" w:rsidRDefault="005974B6">
      <w:pPr>
        <w:pStyle w:val="a3"/>
        <w:spacing w:line="292" w:lineRule="auto"/>
        <w:ind w:left="106" w:right="259"/>
      </w:pPr>
      <w:r>
        <w:t>Выразительное чтение поэзии. Роль интонации при выразительном чтении. Интонационный рисуноквыразительногочтения:ритм, темп, сила голоса.</w:t>
      </w:r>
    </w:p>
    <w:p w:rsidR="004F6B54" w:rsidRDefault="005974B6">
      <w:pPr>
        <w:pStyle w:val="a3"/>
        <w:spacing w:before="114" w:line="292" w:lineRule="auto"/>
        <w:ind w:left="106" w:firstLine="180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произведений</w:t>
      </w:r>
      <w:proofErr w:type="gramStart"/>
      <w:r>
        <w:t>).Многообразие</w:t>
      </w:r>
      <w:proofErr w:type="gramEnd"/>
      <w:r>
        <w:t xml:space="preserve">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ихназначение(веселить,потешать,играть,поучать).Особенностиразныхмалыхфольклорныхжанров.Потешка — игровой народный фольклор. Загадки — средство воспитания живости ума,сообразительности. Пословицы — проявление народной мудрости, средство воспитания пониманияжизненныхправил.</w:t>
      </w:r>
    </w:p>
    <w:p w:rsidR="004F6B54" w:rsidRDefault="005974B6">
      <w:pPr>
        <w:pStyle w:val="a3"/>
        <w:spacing w:before="117" w:line="292" w:lineRule="auto"/>
        <w:ind w:left="106" w:right="326" w:firstLine="18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инаучно-познавательный, их сравнение. Характеристика героя: описание его внешности, поступки,речь,взаимоотношениясдругимигероямипроизведения.Авторскоеотношениекгерою.Осознание</w:t>
      </w:r>
    </w:p>
    <w:p w:rsidR="004F6B54" w:rsidRDefault="005974B6">
      <w:pPr>
        <w:pStyle w:val="a3"/>
        <w:spacing w:line="273" w:lineRule="exact"/>
        <w:ind w:left="286"/>
      </w:pPr>
      <w:r>
        <w:t>нравственно-этическихпонятий:любовьизаботаоживотных.</w:t>
      </w:r>
    </w:p>
    <w:p w:rsidR="004F6B54" w:rsidRDefault="005974B6">
      <w:pPr>
        <w:pStyle w:val="a3"/>
        <w:spacing w:before="180" w:line="292" w:lineRule="auto"/>
        <w:ind w:left="106" w:right="146" w:firstLine="180"/>
      </w:pPr>
      <w:r>
        <w:rPr>
          <w:i/>
        </w:rPr>
        <w:t xml:space="preserve">Произведения о маме. </w:t>
      </w:r>
      <w:r>
        <w:t xml:space="preserve">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</w:t>
      </w:r>
      <w:proofErr w:type="gramStart"/>
      <w:r>
        <w:t>маме(</w:t>
      </w:r>
      <w:proofErr w:type="gramEnd"/>
      <w:r>
        <w:t xml:space="preserve">не менее одного автора по выбору, на примере доступных произведений Е. А. Благининой, А. </w:t>
      </w:r>
      <w:proofErr w:type="spellStart"/>
      <w:r>
        <w:t>Л.Барто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идр.).Осознаниенравственно-</w:t>
      </w:r>
      <w:r>
        <w:lastRenderedPageBreak/>
        <w:t>этическихпонятий:чувстволюбвикакпривязанностьодногочеловекакдругому(материкребёнку,детейкматери,близким),проявлениелюбвиизаботыородныхлюдях.</w:t>
      </w:r>
    </w:p>
    <w:p w:rsidR="004F6B54" w:rsidRDefault="005974B6">
      <w:pPr>
        <w:spacing w:before="70" w:line="292" w:lineRule="auto"/>
        <w:ind w:left="106" w:right="276" w:firstLine="180"/>
        <w:rPr>
          <w:sz w:val="24"/>
        </w:rPr>
      </w:pPr>
      <w:r>
        <w:rPr>
          <w:i/>
          <w:sz w:val="24"/>
        </w:rPr>
        <w:t>Фольклорные и авторские произведения о чудесах и фантазии (не менее трёх произведений</w:t>
      </w:r>
      <w:proofErr w:type="gramStart"/>
      <w:r>
        <w:rPr>
          <w:i/>
          <w:sz w:val="24"/>
        </w:rPr>
        <w:t>).</w:t>
      </w:r>
      <w:r>
        <w:rPr>
          <w:sz w:val="24"/>
        </w:rPr>
        <w:t>Способность</w:t>
      </w:r>
      <w:proofErr w:type="gramEnd"/>
      <w:r>
        <w:rPr>
          <w:sz w:val="24"/>
        </w:rPr>
        <w:t xml:space="preserve"> автора произведения замечать чудесное в каждом жизненном проявлении, необычное вобыкновенных явлениях окружающего мира. Сочетание в произведении реалистических событий </w:t>
      </w:r>
      <w:proofErr w:type="gramStart"/>
      <w:r>
        <w:rPr>
          <w:sz w:val="24"/>
        </w:rPr>
        <w:t>снеобычными,сказочными</w:t>
      </w:r>
      <w:proofErr w:type="gramEnd"/>
      <w:r>
        <w:rPr>
          <w:sz w:val="24"/>
        </w:rPr>
        <w:t>, фантастическими.</w:t>
      </w:r>
    </w:p>
    <w:p w:rsidR="004F6B54" w:rsidRDefault="005974B6">
      <w:pPr>
        <w:pStyle w:val="a3"/>
        <w:spacing w:before="117" w:line="292" w:lineRule="auto"/>
        <w:ind w:left="106" w:right="651" w:firstLine="180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—источник необходимых знаний. Обложка, оглавление, иллюстрации — элементы ориентировки вкниге.Умениеиспользоватьтематическийкаталогпривыборекнигвбиблиотеке.</w:t>
      </w:r>
    </w:p>
    <w:p w:rsidR="004F6B54" w:rsidRDefault="004F6B54">
      <w:pPr>
        <w:spacing w:line="292" w:lineRule="auto"/>
        <w:sectPr w:rsidR="004F6B54">
          <w:pgSz w:w="11900" w:h="16840"/>
          <w:pgMar w:top="600" w:right="560" w:bottom="280" w:left="560" w:header="720" w:footer="720" w:gutter="0"/>
          <w:cols w:space="720"/>
        </w:sectPr>
      </w:pPr>
    </w:p>
    <w:p w:rsidR="004F6B54" w:rsidRDefault="007847F6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5974B6">
        <w:t>ПЛАНИРУЕМЫЕОБРАЗОВАТЕЛЬНЫЕРЕЗУЛЬТАТЫ</w:t>
      </w:r>
    </w:p>
    <w:p w:rsidR="004F6B54" w:rsidRDefault="005974B6">
      <w:pPr>
        <w:pStyle w:val="a3"/>
        <w:spacing w:before="179" w:line="292" w:lineRule="auto"/>
        <w:ind w:left="106" w:right="294" w:firstLine="180"/>
      </w:pPr>
      <w:r>
        <w:t>Изучение литературного чтения в 1 классе направлено на достижение обучающимися личностных,</w:t>
      </w:r>
      <w:r w:rsidR="007847F6">
        <w:t xml:space="preserve"> </w:t>
      </w:r>
      <w:proofErr w:type="spellStart"/>
      <w:r>
        <w:t>метапредметных</w:t>
      </w:r>
      <w:proofErr w:type="spellEnd"/>
      <w:r w:rsidR="007847F6">
        <w:t xml:space="preserve"> </w:t>
      </w:r>
      <w:r>
        <w:t>и</w:t>
      </w:r>
      <w:r w:rsidR="007847F6">
        <w:t xml:space="preserve"> </w:t>
      </w:r>
      <w:r>
        <w:t>предметных результатов</w:t>
      </w:r>
      <w:r w:rsidR="007847F6">
        <w:t xml:space="preserve"> </w:t>
      </w:r>
      <w:r>
        <w:t>освоения</w:t>
      </w:r>
      <w:r w:rsidR="007847F6">
        <w:t xml:space="preserve"> </w:t>
      </w:r>
      <w:r>
        <w:t>учебного</w:t>
      </w:r>
      <w:r w:rsidR="007847F6">
        <w:t xml:space="preserve"> </w:t>
      </w:r>
      <w:r>
        <w:t>предмета.</w:t>
      </w:r>
    </w:p>
    <w:p w:rsidR="004F6B54" w:rsidRDefault="005974B6">
      <w:pPr>
        <w:pStyle w:val="1"/>
        <w:spacing w:before="191"/>
      </w:pPr>
      <w:r>
        <w:t>ЛИЧНОСТНЫЕРЕЗУЛЬТАТЫ</w:t>
      </w:r>
    </w:p>
    <w:p w:rsidR="004F6B54" w:rsidRDefault="005974B6">
      <w:pPr>
        <w:pStyle w:val="a3"/>
        <w:spacing w:before="156" w:line="292" w:lineRule="auto"/>
        <w:ind w:left="106" w:right="130" w:firstLine="180"/>
      </w:pPr>
      <w:r>
        <w:t>Личностные результаты освоения программы предмета «Литературное чтение» достигаются впроцессе единства учебной и воспитательной деятельности, обеспечивающей позитивную динамикуразвития личности младшего школьника, ориентированную на процессы самопознания, саморазвитияи самовоспитания. Личностные результаты освоения программы предмета «Литературное чтение»отражают освоение младшими школьниками социально значимых норм и отношений, развитиепозитивного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иотношенийна практике.</w:t>
      </w:r>
    </w:p>
    <w:p w:rsidR="004F6B54" w:rsidRDefault="005974B6">
      <w:pPr>
        <w:pStyle w:val="1"/>
        <w:spacing w:before="115"/>
        <w:ind w:left="286"/>
      </w:pPr>
      <w:r>
        <w:t>Гражданско-патриотическоевоспитание: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5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проявлениеинтереса к изучению родного языка, истории и культуре Российской Федерации, пониманиеестественнойсвязипрошлого инастоящего вкультуре общества;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8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кпрошлому, настоящему и будущему своей страны и родного края, проявление уважения ктрадициям и культуре своего и других народов в процессе восприятия и анализа произведенийвыдающихсяпредставителейрусскойлитературыитворчестванародовРоссии;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ответственности,уважении и достоинстве человека, о нравственно-этических нормах поведения и правилахмежличностныхотношений.</w:t>
      </w:r>
    </w:p>
    <w:p w:rsidR="004F6B54" w:rsidRDefault="005974B6">
      <w:pPr>
        <w:pStyle w:val="1"/>
        <w:spacing w:before="106"/>
        <w:ind w:left="286"/>
      </w:pPr>
      <w:r>
        <w:t>Духовно-нравственноевоспитание: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каждогочеловека, проявление сопереживания, уважения, любви, доброжелательности и другихморальных качеств к родным, близким и чужим людям, независимо от их национальности,социальногостатуса, вероисповедания;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29" w:firstLine="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художественныхпроизведенийвситуации нравственного выбора;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22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исистематизациилитературныхвпечатлений,разнообразныхпоэмоциональнойокраске;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моральноговредадругим людям</w:t>
      </w:r>
    </w:p>
    <w:p w:rsidR="004F6B54" w:rsidRDefault="005974B6">
      <w:pPr>
        <w:pStyle w:val="1"/>
        <w:spacing w:before="107"/>
        <w:ind w:left="286"/>
      </w:pPr>
      <w:r>
        <w:t>Эстетическоевоспитание: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7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различнымвидам искусства, восприимчивость к разным видам искусства, традициям и творчеству своего идругих народов, готовность выражать своё отношение в разных видах художественнойдеятельности;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приобретениеэстетическогоопытаслушания,чтенияиэмоционально-эстетическойоценки</w:t>
      </w:r>
    </w:p>
    <w:p w:rsidR="004F6B54" w:rsidRDefault="004F6B54">
      <w:pPr>
        <w:rPr>
          <w:sz w:val="24"/>
        </w:rPr>
        <w:sectPr w:rsidR="004F6B54">
          <w:pgSz w:w="11900" w:h="16840"/>
          <w:pgMar w:top="520" w:right="560" w:bottom="280" w:left="560" w:header="720" w:footer="720" w:gutter="0"/>
          <w:cols w:space="720"/>
        </w:sectPr>
      </w:pPr>
    </w:p>
    <w:p w:rsidR="004F6B54" w:rsidRDefault="005974B6">
      <w:pPr>
        <w:pStyle w:val="a3"/>
        <w:spacing w:before="62"/>
      </w:pPr>
      <w:r>
        <w:lastRenderedPageBreak/>
        <w:t>произведенийфольклораихудожественнойлитературы;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160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средств,создающиххудожественный образ.</w:t>
      </w:r>
    </w:p>
    <w:p w:rsidR="004F6B54" w:rsidRDefault="005974B6">
      <w:pPr>
        <w:pStyle w:val="1"/>
        <w:spacing w:before="107"/>
        <w:ind w:left="286"/>
      </w:pPr>
      <w:r>
        <w:t>Физическоевоспитание,формированиекультурыздоровьяэмоциональногоблагополучия: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соблюдение правилздоровогоибезопасного(длясебя и других людей) образа жизни вокружающейсреде (втом числеинформационной);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бережноеотношениекфизическомуипсихическомуздоровью.</w:t>
      </w:r>
    </w:p>
    <w:p w:rsidR="004F6B54" w:rsidRDefault="005974B6">
      <w:pPr>
        <w:pStyle w:val="1"/>
        <w:spacing w:before="168"/>
        <w:ind w:left="286"/>
      </w:pPr>
      <w:r>
        <w:t>Трудовоевоспитание: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ибережное отношение к результатам труда, навыки участия в различных видах трудовойдеятельности,интерес кразличнымпрофессиям.</w:t>
      </w:r>
    </w:p>
    <w:p w:rsidR="004F6B54" w:rsidRDefault="005974B6">
      <w:pPr>
        <w:pStyle w:val="1"/>
        <w:spacing w:before="106"/>
        <w:ind w:left="286"/>
      </w:pPr>
      <w:r>
        <w:t>Экологическоевоспитание: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животных,отражённыхвлитературных произведениях;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неприятиедействий,приносящихейвред.</w:t>
      </w:r>
    </w:p>
    <w:p w:rsidR="004F6B54" w:rsidRDefault="005974B6">
      <w:pPr>
        <w:pStyle w:val="1"/>
        <w:spacing w:before="168"/>
        <w:ind w:left="286"/>
      </w:pPr>
      <w:r>
        <w:t>Ценностинаучногопознания: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мира,понимание важности слова как средства создания словесно-художественного образа, способавыражениямыслей, чувств, идей автора;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овладениесмысловымчтениемдлярешенияразличногоуровняучебныхижизненныхзадач;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0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средствамилитературы, развитие познавательного интереса, активности, инициативности, любознательностии самостоятельности в познании произведений фольклора и художественной литературы,творчестваписателей.</w:t>
      </w:r>
    </w:p>
    <w:p w:rsidR="004F6B54" w:rsidRDefault="004F6B54">
      <w:pPr>
        <w:pStyle w:val="a3"/>
        <w:spacing w:before="8"/>
        <w:ind w:left="0"/>
        <w:rPr>
          <w:sz w:val="21"/>
        </w:rPr>
      </w:pPr>
    </w:p>
    <w:p w:rsidR="004F6B54" w:rsidRDefault="005974B6">
      <w:pPr>
        <w:pStyle w:val="1"/>
        <w:spacing w:before="0"/>
      </w:pPr>
      <w:r>
        <w:t>МЕТАПРЕДМЕТНЫЕРЕЗУЛЬТАТЫ</w:t>
      </w:r>
    </w:p>
    <w:p w:rsidR="004F6B54" w:rsidRDefault="005974B6">
      <w:pPr>
        <w:pStyle w:val="a3"/>
        <w:spacing w:before="156" w:line="292" w:lineRule="auto"/>
        <w:ind w:left="106" w:right="354" w:firstLine="180"/>
      </w:pPr>
      <w:r>
        <w:t>В результате изучения предмета «Литературное чтение» в начальной школе у обучающихся будутсформированыпознавательные универсальныеучебные действия:</w:t>
      </w:r>
    </w:p>
    <w:p w:rsidR="004F6B54" w:rsidRDefault="005974B6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базовыелогическиедействия: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произведениеиегоавтора,устанавливатьоснованиядлясравненияпроизведений,устанавливатьаналогии;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объединятьпроизведенияпожанру,авторскойпринадлежности;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61" w:firstLine="0"/>
        <w:rPr>
          <w:sz w:val="24"/>
        </w:rPr>
      </w:pPr>
      <w:r>
        <w:rPr>
          <w:sz w:val="24"/>
        </w:rPr>
        <w:t>определятьсущественныйпризнакдляклассификации,классифицироватьпроизведенияпотемам,жанрам и видам;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восстанавливатьнарушенную последовательность событий (сюжета), составлять аннотацию, отзыв попредложенномуалгоритму;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21" w:firstLine="0"/>
        <w:rPr>
          <w:sz w:val="24"/>
        </w:rPr>
      </w:pPr>
      <w:r>
        <w:rPr>
          <w:sz w:val="24"/>
        </w:rPr>
        <w:t>выявлятьнедостатокинформациидлярешенияучебной(практической)задачинаосновепредложенногоалгоритма;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lastRenderedPageBreak/>
        <w:t>устанавливатьпричинно-следственныесвязивсюжетефольклорногоихудожественного</w:t>
      </w:r>
    </w:p>
    <w:p w:rsidR="004F6B54" w:rsidRDefault="005974B6">
      <w:pPr>
        <w:pStyle w:val="a3"/>
        <w:spacing w:before="70"/>
      </w:pPr>
      <w:proofErr w:type="gramStart"/>
      <w:r>
        <w:t>текста,присоставленииплана</w:t>
      </w:r>
      <w:proofErr w:type="gramEnd"/>
      <w:r>
        <w:t>,пересказетекста,характеристикепоступковгероев;</w:t>
      </w:r>
    </w:p>
    <w:p w:rsidR="004F6B54" w:rsidRDefault="005974B6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базовыеисследовательскиедействия: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определятьразрывмеждуреальнымижелательнымсостояниемобъекта(ситуации)наосновепредложенныхучителем вопросов;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формулироватьспомощьюучителяцель,планироватьизмененияобъекта,ситуации;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06" w:firstLine="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основепредложенныхкритериев);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101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поустановлениюособенностейобъектаизучения и связей между объектами (часть — целое, причина —следствие);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формулироватьвыводыиподкреплятьихдоказательстваминаосноверезультатовпроведённогонаблюдения(опыта,классификации,сравнения,исследования);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17" w:firstLine="0"/>
        <w:rPr>
          <w:sz w:val="24"/>
        </w:rPr>
      </w:pPr>
      <w:r>
        <w:rPr>
          <w:sz w:val="24"/>
        </w:rPr>
        <w:t>прогнозировать возможное развитиепроцессов,событий и их последствия в аналогичныхилисходных ситуациях;</w:t>
      </w:r>
    </w:p>
    <w:p w:rsidR="004F6B54" w:rsidRDefault="005974B6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работасинформацией: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выбиратьисточникполученияинформации;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информацию,представленнуювявном виде;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основаниипредложенногоучителем способа её проверки;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71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правилаинформационнойбезопасности припоиске информациивсетиИнтернет;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всоответствиис учебной задачей;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самостоятельносоздаватьсхемы,таблицыдляпредставленияинформации.</w:t>
      </w:r>
    </w:p>
    <w:p w:rsidR="004F6B54" w:rsidRDefault="005974B6">
      <w:pPr>
        <w:pStyle w:val="a3"/>
        <w:spacing w:before="169"/>
        <w:ind w:left="286"/>
        <w:rPr>
          <w:b/>
        </w:rPr>
      </w:pPr>
      <w:r>
        <w:t>Кконцуобучениявначальнойшколеуобучающегосяформируются</w:t>
      </w:r>
      <w:r>
        <w:rPr>
          <w:b/>
        </w:rPr>
        <w:t>коммуникативные</w:t>
      </w:r>
    </w:p>
    <w:p w:rsidR="004F6B54" w:rsidRDefault="005974B6">
      <w:pPr>
        <w:pStyle w:val="a3"/>
        <w:spacing w:before="60"/>
        <w:ind w:left="106"/>
      </w:pPr>
      <w:r>
        <w:t>универсальныеучебныедействия:</w:t>
      </w:r>
    </w:p>
    <w:p w:rsidR="004F6B54" w:rsidRDefault="005974B6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иусловиямиобщениявзнакомой среде;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38" w:firstLine="0"/>
        <w:rPr>
          <w:sz w:val="24"/>
        </w:rPr>
      </w:pPr>
      <w:r>
        <w:rPr>
          <w:sz w:val="24"/>
        </w:rPr>
        <w:t>проявлятьуважительноеотношениексобеседнику,соблюдатьправилаведениядиалогаидискуссии;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признаватьвозможностьсуществованияразныхточекзрения;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корректноиаргументированновысказыватьсвоёмнение;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строитьречевоевысказываниевсоответствииспоставленнойзадачей;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создаватьустныеиписьменныетексты(описание,рассуждение,повествование);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готовитьнебольшиепубличныевыступления;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подбиратьиллюстративныйматериал(рисунки,фото,плакаты)ктекстувыступления.</w:t>
      </w:r>
    </w:p>
    <w:p w:rsidR="004F6B54" w:rsidRDefault="004F6B54">
      <w:pPr>
        <w:rPr>
          <w:sz w:val="24"/>
        </w:rPr>
        <w:sectPr w:rsidR="004F6B54">
          <w:pgSz w:w="11900" w:h="16840"/>
          <w:pgMar w:top="540" w:right="560" w:bottom="280" w:left="560" w:header="720" w:footer="720" w:gutter="0"/>
          <w:cols w:space="720"/>
        </w:sectPr>
      </w:pPr>
    </w:p>
    <w:p w:rsidR="004F6B54" w:rsidRDefault="005974B6">
      <w:pPr>
        <w:pStyle w:val="a3"/>
        <w:spacing w:before="66" w:line="292" w:lineRule="auto"/>
        <w:ind w:left="106" w:firstLine="180"/>
      </w:pPr>
      <w:r>
        <w:lastRenderedPageBreak/>
        <w:t>Кконцуобучениявначальнойшколеуобучающегосяформируются</w:t>
      </w:r>
      <w:r>
        <w:rPr>
          <w:b/>
        </w:rPr>
        <w:t>регулятивные</w:t>
      </w:r>
      <w:r>
        <w:t>универсальныеучебныедействия:</w:t>
      </w:r>
    </w:p>
    <w:p w:rsidR="004F6B54" w:rsidRDefault="005974B6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планироватьдействияпорешениюучебнойзадачидляполучениярезультата;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выстраиватьпоследовательностьвыбранныхдействий;</w:t>
      </w:r>
    </w:p>
    <w:p w:rsidR="004F6B54" w:rsidRDefault="005974B6">
      <w:pPr>
        <w:spacing w:before="168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устанавливатьпричиныуспеха/неудачучебнойдеятельности;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корректироватьсвоиучебныедействиядляпреодоленияошибок.</w:t>
      </w:r>
    </w:p>
    <w:p w:rsidR="004F6B54" w:rsidRDefault="004F6B54">
      <w:pPr>
        <w:pStyle w:val="a3"/>
        <w:spacing w:before="2"/>
        <w:ind w:left="0"/>
        <w:rPr>
          <w:sz w:val="27"/>
        </w:rPr>
      </w:pPr>
    </w:p>
    <w:p w:rsidR="004F6B54" w:rsidRDefault="005974B6">
      <w:pPr>
        <w:pStyle w:val="1"/>
        <w:spacing w:before="0"/>
      </w:pPr>
      <w:r>
        <w:t>Совместнаядеятельность: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61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вколлективных задачах) в стандартной (типовой) ситуации на основе предложенного форматапланирования,распределенияпромежуточныхшагови сроков;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достижению:распределятьроли,договариваться,обсуждатьпроцессирезультатсовместнойработы;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проявлятьготовностьруководить,выполнятьпоручения,подчиняться;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ответственновыполнятьсвоючастьработы;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оцениватьсвойвкладвобщийрезультат;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выполнятьсовместныепроектныезаданиясопоройнапредложенныеобразцы.</w:t>
      </w:r>
    </w:p>
    <w:p w:rsidR="004F6B54" w:rsidRDefault="004F6B54">
      <w:pPr>
        <w:pStyle w:val="a3"/>
        <w:spacing w:before="1"/>
        <w:ind w:left="0"/>
        <w:rPr>
          <w:sz w:val="27"/>
        </w:rPr>
      </w:pPr>
    </w:p>
    <w:p w:rsidR="004F6B54" w:rsidRDefault="005974B6">
      <w:pPr>
        <w:pStyle w:val="1"/>
        <w:spacing w:before="1"/>
      </w:pPr>
      <w:r>
        <w:t>ПРЕДМЕТНЫЕРЕЗУЛЬТАТЫ</w:t>
      </w:r>
    </w:p>
    <w:p w:rsidR="004F6B54" w:rsidRDefault="005974B6">
      <w:pPr>
        <w:pStyle w:val="a3"/>
        <w:spacing w:before="156" w:line="292" w:lineRule="auto"/>
        <w:ind w:left="106" w:right="801" w:firstLine="180"/>
      </w:pPr>
      <w:r>
        <w:t>Предметные результаты освоения программы начального общего образования по учебномупредмету «Литературное чтение» отражают специфику содержания предметной области,ориентированы на применение знаний, умений и навыков обучающимися в различных учебныхситуацияхи жизненныхусловиях ипредставлены погодам обучения.</w:t>
      </w:r>
    </w:p>
    <w:p w:rsidR="004F6B54" w:rsidRDefault="005974B6">
      <w:pPr>
        <w:spacing w:line="274" w:lineRule="exact"/>
        <w:ind w:left="286"/>
        <w:rPr>
          <w:sz w:val="24"/>
        </w:rPr>
      </w:pPr>
      <w:r>
        <w:rPr>
          <w:sz w:val="24"/>
        </w:rPr>
        <w:t>Кконцуобучения</w:t>
      </w:r>
      <w:r>
        <w:rPr>
          <w:b/>
          <w:sz w:val="24"/>
        </w:rPr>
        <w:t>впервомклассе</w:t>
      </w:r>
      <w:r>
        <w:rPr>
          <w:sz w:val="24"/>
        </w:rPr>
        <w:t>обучающийсянаучится: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13" w:firstLine="0"/>
        <w:rPr>
          <w:sz w:val="24"/>
        </w:rPr>
      </w:pPr>
      <w:r>
        <w:rPr>
          <w:sz w:val="24"/>
        </w:rPr>
        <w:t>понимать ценность чтения для решения учебных задач и применения в различных жизненныхситуациях: отвечать на вопрос о важности чтения для личного развития, находить вхудожественных произведениях отражение нравственных ценностей, традиций, быта разныхнародов;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35" w:firstLine="0"/>
        <w:rPr>
          <w:sz w:val="24"/>
        </w:rPr>
      </w:pPr>
      <w:r>
        <w:rPr>
          <w:sz w:val="24"/>
        </w:rPr>
        <w:t>владеть техникой слогового плавного чтения с переходом на чтение целыми словами, читатьосознанно вслух целыми словами без пропусков и перестановок букв и слогов доступные длявосприятия и небольшие по объёму произведения в темпе не менее 30 слов в минуту (безотметочногооценивания);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1301" w:firstLine="0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2стихотворенийоРодине,одетях,осемье,ороднойприродевразныевременагода;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 w:rsidR="007847F6">
        <w:rPr>
          <w:sz w:val="24"/>
        </w:rPr>
        <w:t xml:space="preserve"> </w:t>
      </w:r>
      <w:r>
        <w:rPr>
          <w:sz w:val="24"/>
        </w:rPr>
        <w:t>прозаическую(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 w:rsidR="007847F6">
        <w:rPr>
          <w:sz w:val="24"/>
        </w:rPr>
        <w:t xml:space="preserve"> </w:t>
      </w:r>
      <w:r>
        <w:rPr>
          <w:sz w:val="24"/>
        </w:rPr>
        <w:t>и</w:t>
      </w:r>
      <w:r w:rsidR="007847F6">
        <w:rPr>
          <w:sz w:val="24"/>
        </w:rPr>
        <w:t xml:space="preserve"> </w:t>
      </w:r>
      <w:r>
        <w:rPr>
          <w:sz w:val="24"/>
        </w:rPr>
        <w:t>стихотворную</w:t>
      </w:r>
      <w:r w:rsidR="007847F6">
        <w:rPr>
          <w:sz w:val="24"/>
        </w:rPr>
        <w:t xml:space="preserve"> </w:t>
      </w:r>
      <w:r>
        <w:rPr>
          <w:sz w:val="24"/>
        </w:rPr>
        <w:t>речь;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171" w:firstLine="0"/>
        <w:rPr>
          <w:sz w:val="24"/>
        </w:rPr>
      </w:pPr>
      <w:r>
        <w:rPr>
          <w:sz w:val="24"/>
        </w:rPr>
        <w:t xml:space="preserve">различать и называть отдельные жанры фольклора (устного народного творчества) ихудожественной литературы (загадки,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сказки (фольклорные и</w:t>
      </w:r>
      <w:r w:rsidR="007847F6">
        <w:rPr>
          <w:sz w:val="24"/>
        </w:rPr>
        <w:t xml:space="preserve"> </w:t>
      </w:r>
      <w:r>
        <w:rPr>
          <w:sz w:val="24"/>
        </w:rPr>
        <w:t>литературные</w:t>
      </w:r>
      <w:proofErr w:type="gramStart"/>
      <w:r>
        <w:rPr>
          <w:sz w:val="24"/>
        </w:rPr>
        <w:t>),рассказы</w:t>
      </w:r>
      <w:proofErr w:type="gramEnd"/>
      <w:r>
        <w:rPr>
          <w:sz w:val="24"/>
        </w:rPr>
        <w:t>, стихотворения);</w:t>
      </w:r>
    </w:p>
    <w:p w:rsidR="004F6B54" w:rsidRDefault="004F6B54">
      <w:pPr>
        <w:spacing w:line="292" w:lineRule="auto"/>
        <w:rPr>
          <w:sz w:val="24"/>
        </w:rPr>
        <w:sectPr w:rsidR="004F6B54">
          <w:pgSz w:w="11900" w:h="16840"/>
          <w:pgMar w:top="520" w:right="560" w:bottom="280" w:left="560" w:header="720" w:footer="720" w:gutter="0"/>
          <w:cols w:space="720"/>
        </w:sectPr>
      </w:pP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476" w:firstLine="0"/>
        <w:rPr>
          <w:sz w:val="24"/>
        </w:rPr>
      </w:pPr>
      <w:r>
        <w:rPr>
          <w:sz w:val="24"/>
        </w:rPr>
        <w:lastRenderedPageBreak/>
        <w:t>понимать содержание прослушанного/прочитанного произведения: отвечать на вопросы пофактическомусодержаниюпроизведения;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23" w:firstLine="0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прослушанного/прочитанногопроизведения: определять последовательность событий в произведении, характеризоватьпоступки(положительныеилиотрицательные)героя,объяснятьзначениенезнакомогословасиспользованиемсловаря;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25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вопросыо впечатлении от произведения, использовать в беседе изученные литературные понятия (автор,герой, тема, идея, заголовок, содержание произведения), подтверждать свой ответ примерами изтекста;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53" w:firstLine="0"/>
        <w:jc w:val="both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последовательностисобытий,сопоройнапредложенныеключевыеслова,вопросы,рисунки,предложенныйплан;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читатьпоролямссоблюдениемнормпроизношения,расстановкиударения;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064" w:firstLine="0"/>
        <w:rPr>
          <w:sz w:val="24"/>
        </w:rPr>
      </w:pPr>
      <w:r>
        <w:rPr>
          <w:sz w:val="24"/>
        </w:rPr>
        <w:t>составлять высказывания по содержаниюпроизведения (не менее 3 предложений) позаданномуалгоритму;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сочинятьнебольшиетекстыпопредложенномуначалуидр.(неменее3предложений);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ориентироватьсявкниге/учебникепообложке,оглавлению,иллюстрациям;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23" w:firstLine="0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учётомрекомендательногосписка,рассказыватьопрочитаннойкнигепопредложенномуалгоритму;</w:t>
      </w:r>
    </w:p>
    <w:p w:rsidR="004F6B54" w:rsidRDefault="005974B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45" w:firstLine="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всоответствиис учебной задачей.</w:t>
      </w:r>
    </w:p>
    <w:p w:rsidR="004F6B54" w:rsidRDefault="004F6B54">
      <w:pPr>
        <w:spacing w:line="292" w:lineRule="auto"/>
        <w:rPr>
          <w:sz w:val="24"/>
        </w:rPr>
        <w:sectPr w:rsidR="004F6B54">
          <w:pgSz w:w="11900" w:h="16840"/>
          <w:pgMar w:top="580" w:right="560" w:bottom="280" w:left="560" w:header="720" w:footer="720" w:gutter="0"/>
          <w:cols w:space="720"/>
        </w:sectPr>
      </w:pPr>
    </w:p>
    <w:p w:rsidR="004F6B54" w:rsidRDefault="007847F6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974B6">
        <w:rPr>
          <w:b/>
          <w:sz w:val="19"/>
        </w:rPr>
        <w:t>ТЕМАТИЧЕСКОЕПЛАНИРОВАНИЕ</w:t>
      </w:r>
    </w:p>
    <w:p w:rsidR="004F6B54" w:rsidRDefault="004F6B5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13"/>
        <w:gridCol w:w="528"/>
        <w:gridCol w:w="1104"/>
        <w:gridCol w:w="1140"/>
        <w:gridCol w:w="804"/>
        <w:gridCol w:w="5727"/>
        <w:gridCol w:w="1080"/>
        <w:gridCol w:w="2533"/>
      </w:tblGrid>
      <w:tr w:rsidR="004F6B54">
        <w:trPr>
          <w:trHeight w:val="333"/>
        </w:trPr>
        <w:tc>
          <w:tcPr>
            <w:tcW w:w="468" w:type="dxa"/>
            <w:vMerge w:val="restart"/>
          </w:tcPr>
          <w:p w:rsidR="004F6B54" w:rsidRDefault="005974B6">
            <w:pPr>
              <w:pStyle w:val="TableParagraph"/>
              <w:spacing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113" w:type="dxa"/>
            <w:vMerge w:val="restart"/>
          </w:tcPr>
          <w:p w:rsidR="004F6B54" w:rsidRDefault="005974B6">
            <w:pPr>
              <w:pStyle w:val="TableParagraph"/>
              <w:spacing w:line="266" w:lineRule="auto"/>
              <w:ind w:left="76" w:right="17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w w:val="105"/>
                <w:sz w:val="15"/>
              </w:rPr>
              <w:t>разделовитемпрограммы</w:t>
            </w:r>
          </w:p>
        </w:tc>
        <w:tc>
          <w:tcPr>
            <w:tcW w:w="2772" w:type="dxa"/>
            <w:gridSpan w:val="3"/>
          </w:tcPr>
          <w:p w:rsidR="004F6B54" w:rsidRDefault="005974B6">
            <w:pPr>
              <w:pStyle w:val="TableParagraph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4F6B54" w:rsidRDefault="005974B6">
            <w:pPr>
              <w:pStyle w:val="TableParagraph"/>
              <w:spacing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727" w:type="dxa"/>
            <w:vMerge w:val="restart"/>
          </w:tcPr>
          <w:p w:rsidR="004F6B54" w:rsidRDefault="005974B6">
            <w:pPr>
              <w:pStyle w:val="TableParagraph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</w:p>
        </w:tc>
        <w:tc>
          <w:tcPr>
            <w:tcW w:w="1080" w:type="dxa"/>
            <w:vMerge w:val="restart"/>
          </w:tcPr>
          <w:p w:rsidR="004F6B54" w:rsidRDefault="005974B6">
            <w:pPr>
              <w:pStyle w:val="TableParagraph"/>
              <w:spacing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Виды,формы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533" w:type="dxa"/>
            <w:vMerge w:val="restart"/>
          </w:tcPr>
          <w:p w:rsidR="004F6B54" w:rsidRDefault="005974B6">
            <w:pPr>
              <w:pStyle w:val="TableParagraph"/>
              <w:spacing w:line="266" w:lineRule="auto"/>
              <w:ind w:left="79" w:right="58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(цифровые)образовательныересурсы</w:t>
            </w:r>
          </w:p>
        </w:tc>
      </w:tr>
      <w:tr w:rsidR="004F6B54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4F6B54" w:rsidRDefault="004F6B54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4F6B54" w:rsidRDefault="004F6B5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F6B54" w:rsidRDefault="005974B6">
            <w:pPr>
              <w:pStyle w:val="TableParagraph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F6B54" w:rsidRDefault="005974B6">
            <w:pPr>
              <w:pStyle w:val="TableParagraph"/>
              <w:spacing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4F6B54" w:rsidRDefault="005974B6">
            <w:pPr>
              <w:pStyle w:val="TableParagraph"/>
              <w:spacing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4F6B54" w:rsidRDefault="004F6B54">
            <w:pPr>
              <w:rPr>
                <w:sz w:val="2"/>
                <w:szCs w:val="2"/>
              </w:rPr>
            </w:pPr>
          </w:p>
        </w:tc>
        <w:tc>
          <w:tcPr>
            <w:tcW w:w="5727" w:type="dxa"/>
            <w:vMerge/>
            <w:tcBorders>
              <w:top w:val="nil"/>
            </w:tcBorders>
          </w:tcPr>
          <w:p w:rsidR="004F6B54" w:rsidRDefault="004F6B5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4F6B54" w:rsidRDefault="004F6B54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  <w:vMerge/>
            <w:tcBorders>
              <w:top w:val="nil"/>
            </w:tcBorders>
          </w:tcPr>
          <w:p w:rsidR="004F6B54" w:rsidRDefault="004F6B54">
            <w:pPr>
              <w:rPr>
                <w:sz w:val="2"/>
                <w:szCs w:val="2"/>
              </w:rPr>
            </w:pPr>
          </w:p>
        </w:tc>
      </w:tr>
      <w:tr w:rsidR="004F6B54">
        <w:trPr>
          <w:trHeight w:val="333"/>
        </w:trPr>
        <w:tc>
          <w:tcPr>
            <w:tcW w:w="15497" w:type="dxa"/>
            <w:gridSpan w:val="9"/>
          </w:tcPr>
          <w:p w:rsidR="004F6B54" w:rsidRDefault="005974B6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ОБУЧЕНИЕГРАМОТЕ</w:t>
            </w:r>
          </w:p>
        </w:tc>
      </w:tr>
      <w:tr w:rsidR="004F6B54">
        <w:trPr>
          <w:trHeight w:val="333"/>
        </w:trPr>
        <w:tc>
          <w:tcPr>
            <w:tcW w:w="15497" w:type="dxa"/>
            <w:gridSpan w:val="9"/>
          </w:tcPr>
          <w:p w:rsidR="004F6B54" w:rsidRDefault="005974B6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w w:val="105"/>
                <w:sz w:val="15"/>
              </w:rPr>
              <w:t>1.</w:t>
            </w:r>
            <w:r>
              <w:rPr>
                <w:b/>
                <w:w w:val="105"/>
                <w:sz w:val="15"/>
              </w:rPr>
              <w:t>Развитиеречи</w:t>
            </w:r>
          </w:p>
        </w:tc>
      </w:tr>
      <w:tr w:rsidR="004F6B54">
        <w:trPr>
          <w:trHeight w:val="1677"/>
        </w:trPr>
        <w:tc>
          <w:tcPr>
            <w:tcW w:w="468" w:type="dxa"/>
          </w:tcPr>
          <w:p w:rsidR="004F6B54" w:rsidRDefault="005974B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113" w:type="dxa"/>
          </w:tcPr>
          <w:p w:rsidR="004F6B54" w:rsidRDefault="005974B6">
            <w:pPr>
              <w:pStyle w:val="TableParagraph"/>
              <w:spacing w:line="266" w:lineRule="auto"/>
              <w:ind w:left="76" w:right="259"/>
              <w:rPr>
                <w:sz w:val="15"/>
              </w:rPr>
            </w:pPr>
            <w:r>
              <w:rPr>
                <w:w w:val="105"/>
                <w:sz w:val="15"/>
              </w:rPr>
              <w:t>Пониманиетекстаприегопрослушивании и присамостоятельном чтениивслух</w:t>
            </w:r>
          </w:p>
        </w:tc>
        <w:tc>
          <w:tcPr>
            <w:tcW w:w="528" w:type="dxa"/>
          </w:tcPr>
          <w:p w:rsidR="004F6B54" w:rsidRDefault="005974B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4F6B54" w:rsidRDefault="005974B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F6B54" w:rsidRDefault="005974B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F6B54" w:rsidRDefault="004F6B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27" w:type="dxa"/>
          </w:tcPr>
          <w:p w:rsidR="004F6B54" w:rsidRDefault="005974B6">
            <w:pPr>
              <w:pStyle w:val="TableParagraph"/>
              <w:spacing w:line="266" w:lineRule="auto"/>
              <w:ind w:left="79" w:right="665"/>
              <w:rPr>
                <w:sz w:val="15"/>
              </w:rPr>
            </w:pPr>
            <w:r>
              <w:rPr>
                <w:w w:val="105"/>
                <w:sz w:val="15"/>
              </w:rPr>
              <w:t>Работа с серией сюжетных картинок, выстроенных в правильной</w:t>
            </w:r>
            <w:r>
              <w:rPr>
                <w:spacing w:val="-1"/>
                <w:w w:val="105"/>
                <w:sz w:val="15"/>
              </w:rPr>
              <w:t xml:space="preserve">последовательности: анализ изображённых событий, </w:t>
            </w:r>
            <w:r>
              <w:rPr>
                <w:w w:val="105"/>
                <w:sz w:val="15"/>
              </w:rPr>
              <w:t>обсуждение сюжета,составлениеустногорассказасопоройнакартинки;</w:t>
            </w:r>
          </w:p>
          <w:p w:rsidR="004F6B54" w:rsidRDefault="005974B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Работассериейсюжетных</w:t>
            </w:r>
            <w:r>
              <w:rPr>
                <w:w w:val="105"/>
                <w:sz w:val="15"/>
              </w:rPr>
              <w:t>картинокснарушеннойпоследовательностью,анализ</w:t>
            </w:r>
            <w:r>
              <w:rPr>
                <w:spacing w:val="-1"/>
                <w:w w:val="105"/>
                <w:sz w:val="15"/>
              </w:rPr>
              <w:t xml:space="preserve">изображённых событий, установление правильной последовательности </w:t>
            </w:r>
            <w:r>
              <w:rPr>
                <w:w w:val="105"/>
                <w:sz w:val="15"/>
              </w:rPr>
              <w:t>событий,объяснение ошибки художника, внесение изменений в последовательностькартинок, составление устного рассказа по восстановленной серии картинок;Слушаниетекста,пониманиетекстаприегопрослушивании;</w:t>
            </w:r>
          </w:p>
        </w:tc>
        <w:tc>
          <w:tcPr>
            <w:tcW w:w="1080" w:type="dxa"/>
          </w:tcPr>
          <w:p w:rsidR="004F6B54" w:rsidRDefault="005974B6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:rsidR="004F6B54" w:rsidRDefault="005974B6">
            <w:pPr>
              <w:pStyle w:val="TableParagraph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4F6B54">
        <w:trPr>
          <w:trHeight w:val="333"/>
        </w:trPr>
        <w:tc>
          <w:tcPr>
            <w:tcW w:w="2581" w:type="dxa"/>
            <w:gridSpan w:val="2"/>
          </w:tcPr>
          <w:p w:rsidR="004F6B54" w:rsidRDefault="005974B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Итогопоразделу:</w:t>
            </w:r>
          </w:p>
        </w:tc>
        <w:tc>
          <w:tcPr>
            <w:tcW w:w="528" w:type="dxa"/>
          </w:tcPr>
          <w:p w:rsidR="004F6B54" w:rsidRDefault="005974B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388" w:type="dxa"/>
            <w:gridSpan w:val="6"/>
          </w:tcPr>
          <w:p w:rsidR="004F6B54" w:rsidRDefault="004F6B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F6B54">
        <w:trPr>
          <w:trHeight w:val="333"/>
        </w:trPr>
        <w:tc>
          <w:tcPr>
            <w:tcW w:w="15497" w:type="dxa"/>
            <w:gridSpan w:val="9"/>
          </w:tcPr>
          <w:p w:rsidR="004F6B54" w:rsidRDefault="005974B6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w w:val="105"/>
                <w:sz w:val="15"/>
              </w:rPr>
              <w:t>2.</w:t>
            </w:r>
            <w:r>
              <w:rPr>
                <w:b/>
                <w:w w:val="105"/>
                <w:sz w:val="15"/>
              </w:rPr>
              <w:t>Словоипредложение</w:t>
            </w:r>
          </w:p>
        </w:tc>
      </w:tr>
      <w:tr w:rsidR="004F6B54">
        <w:trPr>
          <w:trHeight w:val="1293"/>
        </w:trPr>
        <w:tc>
          <w:tcPr>
            <w:tcW w:w="468" w:type="dxa"/>
          </w:tcPr>
          <w:p w:rsidR="004F6B54" w:rsidRDefault="005974B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113" w:type="dxa"/>
          </w:tcPr>
          <w:p w:rsidR="004F6B54" w:rsidRDefault="005974B6">
            <w:pPr>
              <w:pStyle w:val="TableParagraph"/>
              <w:spacing w:line="266" w:lineRule="auto"/>
              <w:ind w:left="76" w:right="122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ипредложения. Работа спредложением: выделение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w w:val="105"/>
                <w:sz w:val="15"/>
              </w:rPr>
              <w:t>изменениеихпорядка,распространениепредложения.</w:t>
            </w:r>
          </w:p>
        </w:tc>
        <w:tc>
          <w:tcPr>
            <w:tcW w:w="528" w:type="dxa"/>
          </w:tcPr>
          <w:p w:rsidR="004F6B54" w:rsidRDefault="005974B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F6B54" w:rsidRDefault="005974B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F6B54" w:rsidRDefault="005974B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4F6B54" w:rsidRDefault="004F6B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27" w:type="dxa"/>
          </w:tcPr>
          <w:p w:rsidR="004F6B54" w:rsidRDefault="005974B6">
            <w:pPr>
              <w:pStyle w:val="TableParagraph"/>
              <w:spacing w:line="266" w:lineRule="auto"/>
              <w:ind w:left="79" w:right="665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придумывание предложения с заданным словом;</w:t>
            </w:r>
            <w:r>
              <w:rPr>
                <w:spacing w:val="-1"/>
                <w:w w:val="105"/>
                <w:sz w:val="15"/>
              </w:rPr>
              <w:t>Игровоеупражнение«Снежный</w:t>
            </w:r>
            <w:r>
              <w:rPr>
                <w:w w:val="105"/>
                <w:sz w:val="15"/>
              </w:rPr>
              <w:t>ком»:распространениепредложенийсдобавлениемсловапоцепочке;</w:t>
            </w:r>
          </w:p>
          <w:p w:rsidR="004F6B54" w:rsidRDefault="005974B6">
            <w:pPr>
              <w:pStyle w:val="TableParagraph"/>
              <w:spacing w:before="2" w:line="266" w:lineRule="auto"/>
              <w:ind w:left="79" w:right="6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Самостоятельнаяработа:определение</w:t>
            </w:r>
            <w:r>
              <w:rPr>
                <w:w w:val="105"/>
                <w:sz w:val="15"/>
              </w:rPr>
              <w:t>количествасловвпредложении,обозначениесловполосками;</w:t>
            </w:r>
          </w:p>
          <w:p w:rsidR="004F6B54" w:rsidRDefault="005974B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Игровоеупражнение</w:t>
            </w:r>
            <w:r>
              <w:rPr>
                <w:w w:val="105"/>
                <w:sz w:val="15"/>
              </w:rPr>
              <w:t>«Придумайпредложениепомодели»;</w:t>
            </w:r>
          </w:p>
        </w:tc>
        <w:tc>
          <w:tcPr>
            <w:tcW w:w="1080" w:type="dxa"/>
          </w:tcPr>
          <w:p w:rsidR="004F6B54" w:rsidRDefault="005974B6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:rsidR="004F6B54" w:rsidRDefault="005974B6">
            <w:pPr>
              <w:pStyle w:val="TableParagraph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4F6B54">
        <w:trPr>
          <w:trHeight w:val="1101"/>
        </w:trPr>
        <w:tc>
          <w:tcPr>
            <w:tcW w:w="468" w:type="dxa"/>
          </w:tcPr>
          <w:p w:rsidR="004F6B54" w:rsidRDefault="005974B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113" w:type="dxa"/>
          </w:tcPr>
          <w:p w:rsidR="004F6B54" w:rsidRDefault="005974B6">
            <w:pPr>
              <w:pStyle w:val="TableParagraph"/>
              <w:spacing w:line="266" w:lineRule="auto"/>
              <w:ind w:left="76" w:right="71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</w:t>
            </w:r>
            <w:r>
              <w:rPr>
                <w:spacing w:val="-1"/>
                <w:w w:val="105"/>
                <w:sz w:val="15"/>
              </w:rPr>
              <w:t xml:space="preserve">обозначаемого </w:t>
            </w:r>
            <w:r>
              <w:rPr>
                <w:w w:val="105"/>
                <w:sz w:val="15"/>
              </w:rPr>
              <w:t>им предмета.Восприятие слова как</w:t>
            </w:r>
            <w:r>
              <w:rPr>
                <w:spacing w:val="-1"/>
                <w:w w:val="105"/>
                <w:sz w:val="15"/>
              </w:rPr>
              <w:t xml:space="preserve">объекта изучения, </w:t>
            </w:r>
            <w:r>
              <w:rPr>
                <w:w w:val="105"/>
                <w:sz w:val="15"/>
              </w:rPr>
              <w:t>материаладляанализа.</w:t>
            </w:r>
          </w:p>
        </w:tc>
        <w:tc>
          <w:tcPr>
            <w:tcW w:w="528" w:type="dxa"/>
          </w:tcPr>
          <w:p w:rsidR="004F6B54" w:rsidRDefault="005974B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F6B54" w:rsidRDefault="005974B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F6B54" w:rsidRDefault="005974B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F6B54" w:rsidRDefault="004F6B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27" w:type="dxa"/>
          </w:tcPr>
          <w:p w:rsidR="004F6B54" w:rsidRDefault="005974B6">
            <w:pPr>
              <w:pStyle w:val="TableParagraph"/>
              <w:spacing w:line="266" w:lineRule="auto"/>
              <w:ind w:left="79" w:right="93"/>
              <w:rPr>
                <w:sz w:val="15"/>
              </w:rPr>
            </w:pPr>
            <w:r>
              <w:rPr>
                <w:w w:val="105"/>
                <w:sz w:val="15"/>
              </w:rPr>
              <w:t>Игра«Живыеслова»(детииграютрольсловвпредложении,идётперестановкасловвпредложении,прочтениеполучившегося);</w:t>
            </w:r>
          </w:p>
          <w:p w:rsidR="004F6B54" w:rsidRDefault="005974B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Моделированиепредложения:</w:t>
            </w:r>
            <w:r>
              <w:rPr>
                <w:w w:val="105"/>
                <w:sz w:val="15"/>
              </w:rPr>
              <w:t>определениеколичествасловвпредложениииобозначениекаждогословаполоской;</w:t>
            </w:r>
          </w:p>
        </w:tc>
        <w:tc>
          <w:tcPr>
            <w:tcW w:w="1080" w:type="dxa"/>
          </w:tcPr>
          <w:p w:rsidR="004F6B54" w:rsidRDefault="005974B6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:rsidR="004F6B54" w:rsidRDefault="005974B6">
            <w:pPr>
              <w:pStyle w:val="TableParagraph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4F6B54">
        <w:trPr>
          <w:trHeight w:val="1101"/>
        </w:trPr>
        <w:tc>
          <w:tcPr>
            <w:tcW w:w="468" w:type="dxa"/>
          </w:tcPr>
          <w:p w:rsidR="004F6B54" w:rsidRDefault="005974B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113" w:type="dxa"/>
          </w:tcPr>
          <w:p w:rsidR="004F6B54" w:rsidRDefault="005974B6">
            <w:pPr>
              <w:pStyle w:val="TableParagraph"/>
              <w:spacing w:line="266" w:lineRule="auto"/>
              <w:ind w:left="76" w:right="1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 над значением</w:t>
            </w:r>
            <w:r>
              <w:rPr>
                <w:w w:val="105"/>
                <w:sz w:val="15"/>
              </w:rPr>
              <w:t>слова. Активизация ирасширение словарногозапаса.Включениеслов</w:t>
            </w:r>
          </w:p>
          <w:p w:rsidR="004F6B54" w:rsidRDefault="005974B6">
            <w:pPr>
              <w:pStyle w:val="TableParagraph"/>
              <w:spacing w:before="3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впредложение.</w:t>
            </w:r>
          </w:p>
        </w:tc>
        <w:tc>
          <w:tcPr>
            <w:tcW w:w="528" w:type="dxa"/>
          </w:tcPr>
          <w:p w:rsidR="004F6B54" w:rsidRDefault="005974B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F6B54" w:rsidRDefault="005974B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F6B54" w:rsidRDefault="005974B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F6B54" w:rsidRDefault="004F6B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27" w:type="dxa"/>
          </w:tcPr>
          <w:p w:rsidR="004F6B54" w:rsidRDefault="005974B6">
            <w:pPr>
              <w:pStyle w:val="TableParagraph"/>
              <w:ind w:left="7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Совместнаяработа:придумывание</w:t>
            </w:r>
            <w:r>
              <w:rPr>
                <w:w w:val="105"/>
                <w:sz w:val="15"/>
              </w:rPr>
              <w:t>предложениясзаданнымсловом;</w:t>
            </w:r>
          </w:p>
          <w:p w:rsidR="004F6B54" w:rsidRDefault="005974B6">
            <w:pPr>
              <w:pStyle w:val="TableParagraph"/>
              <w:spacing w:before="20" w:line="266" w:lineRule="auto"/>
              <w:ind w:left="79" w:right="8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Учебныйдиалог«Чтоможносделатьспредметом,ачтоможносделатьсословом,</w:t>
            </w:r>
            <w:r>
              <w:rPr>
                <w:spacing w:val="-1"/>
                <w:w w:val="105"/>
                <w:sz w:val="15"/>
              </w:rPr>
              <w:t>называющимэтотпредмет?»,</w:t>
            </w:r>
            <w:r>
              <w:rPr>
                <w:w w:val="105"/>
                <w:sz w:val="15"/>
              </w:rPr>
              <w:t>участиевдиалогепомогаетпервоклассникамначатьразличатьсловоиобозначаемыйимпредмет;</w:t>
            </w:r>
          </w:p>
        </w:tc>
        <w:tc>
          <w:tcPr>
            <w:tcW w:w="1080" w:type="dxa"/>
          </w:tcPr>
          <w:p w:rsidR="004F6B54" w:rsidRDefault="005974B6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:rsidR="004F6B54" w:rsidRDefault="005974B6">
            <w:pPr>
              <w:pStyle w:val="TableParagraph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4F6B54">
        <w:trPr>
          <w:trHeight w:val="717"/>
        </w:trPr>
        <w:tc>
          <w:tcPr>
            <w:tcW w:w="468" w:type="dxa"/>
          </w:tcPr>
          <w:p w:rsidR="004F6B54" w:rsidRDefault="005974B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113" w:type="dxa"/>
          </w:tcPr>
          <w:p w:rsidR="004F6B54" w:rsidRDefault="005974B6">
            <w:pPr>
              <w:pStyle w:val="TableParagraph"/>
              <w:spacing w:line="266" w:lineRule="auto"/>
              <w:ind w:left="76" w:right="409"/>
              <w:rPr>
                <w:sz w:val="15"/>
              </w:rPr>
            </w:pPr>
            <w:r>
              <w:rPr>
                <w:w w:val="105"/>
                <w:sz w:val="15"/>
              </w:rPr>
              <w:t>Осознание единства</w:t>
            </w:r>
            <w:r>
              <w:rPr>
                <w:spacing w:val="-1"/>
                <w:w w:val="105"/>
                <w:sz w:val="15"/>
              </w:rPr>
              <w:t>звукового</w:t>
            </w:r>
            <w:r>
              <w:rPr>
                <w:w w:val="105"/>
                <w:sz w:val="15"/>
              </w:rPr>
              <w:t>составасловаиегозначения</w:t>
            </w:r>
          </w:p>
        </w:tc>
        <w:tc>
          <w:tcPr>
            <w:tcW w:w="528" w:type="dxa"/>
          </w:tcPr>
          <w:p w:rsidR="004F6B54" w:rsidRDefault="005974B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F6B54" w:rsidRDefault="005974B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F6B54" w:rsidRDefault="005974B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F6B54" w:rsidRDefault="004F6B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27" w:type="dxa"/>
          </w:tcPr>
          <w:p w:rsidR="004F6B54" w:rsidRDefault="005974B6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Работасмоделью</w:t>
            </w:r>
            <w:r>
              <w:rPr>
                <w:w w:val="105"/>
                <w:sz w:val="15"/>
              </w:rPr>
              <w:t>предложения:изменениепредложениявсоответствиисизменениеммодели;</w:t>
            </w:r>
          </w:p>
          <w:p w:rsidR="004F6B54" w:rsidRDefault="005974B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Игровоеупражнение</w:t>
            </w:r>
            <w:r>
              <w:rPr>
                <w:w w:val="105"/>
                <w:sz w:val="15"/>
              </w:rPr>
              <w:t>«Придумайпредложениепомодели»;</w:t>
            </w:r>
          </w:p>
        </w:tc>
        <w:tc>
          <w:tcPr>
            <w:tcW w:w="1080" w:type="dxa"/>
          </w:tcPr>
          <w:p w:rsidR="004F6B54" w:rsidRDefault="005974B6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:rsidR="004F6B54" w:rsidRDefault="005974B6">
            <w:pPr>
              <w:pStyle w:val="TableParagraph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4F6B54">
        <w:trPr>
          <w:trHeight w:val="333"/>
        </w:trPr>
        <w:tc>
          <w:tcPr>
            <w:tcW w:w="2581" w:type="dxa"/>
            <w:gridSpan w:val="2"/>
          </w:tcPr>
          <w:p w:rsidR="004F6B54" w:rsidRDefault="005974B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Итогопоразделу:</w:t>
            </w:r>
          </w:p>
        </w:tc>
        <w:tc>
          <w:tcPr>
            <w:tcW w:w="528" w:type="dxa"/>
          </w:tcPr>
          <w:p w:rsidR="004F6B54" w:rsidRDefault="005974B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388" w:type="dxa"/>
            <w:gridSpan w:val="6"/>
          </w:tcPr>
          <w:p w:rsidR="004F6B54" w:rsidRDefault="004F6B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F6B54">
        <w:trPr>
          <w:trHeight w:val="333"/>
        </w:trPr>
        <w:tc>
          <w:tcPr>
            <w:tcW w:w="15497" w:type="dxa"/>
            <w:gridSpan w:val="9"/>
          </w:tcPr>
          <w:p w:rsidR="004F6B54" w:rsidRDefault="005974B6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w w:val="105"/>
                <w:sz w:val="15"/>
              </w:rPr>
              <w:t>3.</w:t>
            </w:r>
            <w:r>
              <w:rPr>
                <w:b/>
                <w:w w:val="105"/>
                <w:sz w:val="15"/>
              </w:rPr>
              <w:t>Чтение.Графика.</w:t>
            </w:r>
          </w:p>
        </w:tc>
      </w:tr>
      <w:tr w:rsidR="004F6B54">
        <w:trPr>
          <w:trHeight w:val="1101"/>
        </w:trPr>
        <w:tc>
          <w:tcPr>
            <w:tcW w:w="468" w:type="dxa"/>
          </w:tcPr>
          <w:p w:rsidR="004F6B54" w:rsidRDefault="005974B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113" w:type="dxa"/>
          </w:tcPr>
          <w:p w:rsidR="004F6B54" w:rsidRDefault="005974B6">
            <w:pPr>
              <w:pStyle w:val="TableParagraph"/>
              <w:spacing w:line="266" w:lineRule="auto"/>
              <w:ind w:left="76" w:right="386"/>
              <w:rPr>
                <w:sz w:val="15"/>
              </w:rPr>
            </w:pPr>
            <w:r>
              <w:rPr>
                <w:w w:val="105"/>
                <w:sz w:val="15"/>
              </w:rPr>
              <w:t>Формирование навыкаслогового чтения(ориентация на букву,</w:t>
            </w:r>
            <w:r>
              <w:rPr>
                <w:spacing w:val="-1"/>
                <w:w w:val="105"/>
                <w:sz w:val="15"/>
              </w:rPr>
              <w:t>обозначающую гласный</w:t>
            </w:r>
            <w:r>
              <w:rPr>
                <w:w w:val="105"/>
                <w:sz w:val="15"/>
              </w:rPr>
              <w:t>звук).</w:t>
            </w:r>
          </w:p>
        </w:tc>
        <w:tc>
          <w:tcPr>
            <w:tcW w:w="528" w:type="dxa"/>
          </w:tcPr>
          <w:p w:rsidR="004F6B54" w:rsidRDefault="005974B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F6B54" w:rsidRDefault="005974B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F6B54" w:rsidRDefault="005974B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F6B54" w:rsidRDefault="004F6B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27" w:type="dxa"/>
          </w:tcPr>
          <w:p w:rsidR="004F6B54" w:rsidRDefault="005974B6">
            <w:pPr>
              <w:pStyle w:val="TableParagraph"/>
              <w:spacing w:line="266" w:lineRule="auto"/>
              <w:ind w:left="79" w:right="93"/>
              <w:rPr>
                <w:sz w:val="15"/>
              </w:rPr>
            </w:pPr>
            <w:r>
              <w:rPr>
                <w:w w:val="105"/>
                <w:sz w:val="15"/>
              </w:rPr>
              <w:t>Работаспособием«Окошечки»:отработкаумениячитатьслогисизменениембуквыгласного;</w:t>
            </w:r>
          </w:p>
        </w:tc>
        <w:tc>
          <w:tcPr>
            <w:tcW w:w="1080" w:type="dxa"/>
          </w:tcPr>
          <w:p w:rsidR="004F6B54" w:rsidRDefault="005974B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33" w:type="dxa"/>
          </w:tcPr>
          <w:p w:rsidR="004F6B54" w:rsidRDefault="005974B6">
            <w:pPr>
              <w:pStyle w:val="TableParagraph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</w:tbl>
    <w:p w:rsidR="004F6B54" w:rsidRDefault="004F6B54">
      <w:pPr>
        <w:jc w:val="center"/>
        <w:rPr>
          <w:sz w:val="15"/>
        </w:rPr>
        <w:sectPr w:rsidR="004F6B5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13"/>
        <w:gridCol w:w="528"/>
        <w:gridCol w:w="1104"/>
        <w:gridCol w:w="1140"/>
        <w:gridCol w:w="804"/>
        <w:gridCol w:w="5727"/>
        <w:gridCol w:w="1080"/>
        <w:gridCol w:w="2533"/>
      </w:tblGrid>
      <w:tr w:rsidR="004F6B54">
        <w:trPr>
          <w:trHeight w:val="1269"/>
        </w:trPr>
        <w:tc>
          <w:tcPr>
            <w:tcW w:w="468" w:type="dxa"/>
          </w:tcPr>
          <w:p w:rsidR="004F6B54" w:rsidRDefault="005974B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2113" w:type="dxa"/>
          </w:tcPr>
          <w:p w:rsidR="004F6B54" w:rsidRDefault="005974B6">
            <w:pPr>
              <w:pStyle w:val="TableParagraph"/>
              <w:spacing w:before="64" w:line="266" w:lineRule="auto"/>
              <w:ind w:left="76" w:right="200"/>
              <w:rPr>
                <w:sz w:val="15"/>
              </w:rPr>
            </w:pPr>
            <w:r>
              <w:rPr>
                <w:w w:val="105"/>
                <w:sz w:val="15"/>
              </w:rPr>
              <w:t>Плавноеслоговоечтениеичтение целыми словами соскоростью,соответствующейиндивидуальномутемпу.</w:t>
            </w:r>
          </w:p>
        </w:tc>
        <w:tc>
          <w:tcPr>
            <w:tcW w:w="528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F6B54" w:rsidRDefault="004F6B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27" w:type="dxa"/>
          </w:tcPr>
          <w:p w:rsidR="004F6B54" w:rsidRDefault="005974B6">
            <w:pPr>
              <w:pStyle w:val="TableParagraph"/>
              <w:spacing w:before="64" w:line="266" w:lineRule="auto"/>
              <w:ind w:left="79" w:right="93"/>
              <w:rPr>
                <w:sz w:val="15"/>
              </w:rPr>
            </w:pPr>
            <w:r>
              <w:rPr>
                <w:w w:val="105"/>
                <w:sz w:val="15"/>
              </w:rPr>
              <w:t>Работаспособием«Окошечки»:отработкаумениячитатьслогисизменениембуквыгласного;</w:t>
            </w:r>
          </w:p>
          <w:p w:rsidR="004F6B54" w:rsidRDefault="005974B6">
            <w:pPr>
              <w:pStyle w:val="TableParagraph"/>
              <w:spacing w:before="2" w:line="266" w:lineRule="auto"/>
              <w:ind w:left="79" w:right="6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Упражнение:соотнесение</w:t>
            </w:r>
            <w:r>
              <w:rPr>
                <w:w w:val="105"/>
                <w:sz w:val="15"/>
              </w:rPr>
              <w:t>прочитанныхсловскартинками,накоторыхизображенысоответствующиепредметы;</w:t>
            </w:r>
          </w:p>
        </w:tc>
        <w:tc>
          <w:tcPr>
            <w:tcW w:w="1080" w:type="dxa"/>
          </w:tcPr>
          <w:p w:rsidR="004F6B54" w:rsidRDefault="005974B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33" w:type="dxa"/>
          </w:tcPr>
          <w:p w:rsidR="004F6B54" w:rsidRDefault="005974B6">
            <w:pPr>
              <w:pStyle w:val="TableParagraph"/>
              <w:spacing w:before="6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4F6B54">
        <w:trPr>
          <w:trHeight w:val="1485"/>
        </w:trPr>
        <w:tc>
          <w:tcPr>
            <w:tcW w:w="468" w:type="dxa"/>
          </w:tcPr>
          <w:p w:rsidR="004F6B54" w:rsidRDefault="005974B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113" w:type="dxa"/>
          </w:tcPr>
          <w:p w:rsidR="004F6B54" w:rsidRDefault="005974B6">
            <w:pPr>
              <w:pStyle w:val="TableParagraph"/>
              <w:spacing w:before="64" w:line="266" w:lineRule="auto"/>
              <w:ind w:left="76" w:right="308"/>
              <w:rPr>
                <w:sz w:val="15"/>
              </w:rPr>
            </w:pPr>
            <w:r>
              <w:rPr>
                <w:w w:val="105"/>
                <w:sz w:val="15"/>
              </w:rPr>
              <w:t>Осознанное чтение слов,словосочетаний,предложений. Чтение синтонациямиипаузамивсоответствии со знакамипрепинания.</w:t>
            </w:r>
          </w:p>
        </w:tc>
        <w:tc>
          <w:tcPr>
            <w:tcW w:w="528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F6B54" w:rsidRDefault="004F6B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27" w:type="dxa"/>
          </w:tcPr>
          <w:p w:rsidR="004F6B54" w:rsidRDefault="005974B6">
            <w:pPr>
              <w:pStyle w:val="TableParagraph"/>
              <w:spacing w:before="64" w:line="266" w:lineRule="auto"/>
              <w:ind w:left="79" w:right="6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Упражнение:соотнесение</w:t>
            </w:r>
            <w:r>
              <w:rPr>
                <w:w w:val="105"/>
                <w:sz w:val="15"/>
              </w:rPr>
              <w:t>прочитанныхсловскартинками,накоторыхизображенысоответствующиепредметы;</w:t>
            </w:r>
          </w:p>
          <w:p w:rsidR="004F6B54" w:rsidRDefault="005974B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Работавпарах:соединениеначалаиконцапредложенияизнесколькихпредложенныхвариантов;</w:t>
            </w:r>
          </w:p>
          <w:p w:rsidR="004F6B54" w:rsidRDefault="005974B6">
            <w:pPr>
              <w:pStyle w:val="TableParagraph"/>
              <w:spacing w:before="1" w:line="266" w:lineRule="auto"/>
              <w:ind w:left="79" w:right="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Игровоеупражнение«Завершипредложение»,</w:t>
            </w:r>
            <w:r>
              <w:rPr>
                <w:w w:val="105"/>
                <w:sz w:val="15"/>
              </w:rPr>
              <w:t>отрабатываетсяумениезавершатьпрочитанные незаконченные предложения с опорой на общий смыслпредложения;</w:t>
            </w:r>
          </w:p>
        </w:tc>
        <w:tc>
          <w:tcPr>
            <w:tcW w:w="1080" w:type="dxa"/>
          </w:tcPr>
          <w:p w:rsidR="004F6B54" w:rsidRDefault="005974B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33" w:type="dxa"/>
          </w:tcPr>
          <w:p w:rsidR="004F6B54" w:rsidRDefault="005974B6">
            <w:pPr>
              <w:pStyle w:val="TableParagraph"/>
              <w:spacing w:before="6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4F6B54">
        <w:trPr>
          <w:trHeight w:val="1101"/>
        </w:trPr>
        <w:tc>
          <w:tcPr>
            <w:tcW w:w="468" w:type="dxa"/>
          </w:tcPr>
          <w:p w:rsidR="004F6B54" w:rsidRDefault="005974B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113" w:type="dxa"/>
          </w:tcPr>
          <w:p w:rsidR="004F6B54" w:rsidRDefault="005974B6">
            <w:pPr>
              <w:pStyle w:val="TableParagraph"/>
              <w:spacing w:before="64" w:line="266" w:lineRule="auto"/>
              <w:ind w:left="76" w:right="190"/>
              <w:rPr>
                <w:sz w:val="15"/>
              </w:rPr>
            </w:pPr>
            <w:r>
              <w:rPr>
                <w:w w:val="105"/>
                <w:sz w:val="15"/>
              </w:rPr>
              <w:t>Развитие осознанности и</w:t>
            </w:r>
            <w:r>
              <w:rPr>
                <w:spacing w:val="-1"/>
                <w:w w:val="105"/>
                <w:sz w:val="15"/>
              </w:rPr>
              <w:t>выразительности</w:t>
            </w:r>
            <w:r>
              <w:rPr>
                <w:w w:val="105"/>
                <w:sz w:val="15"/>
              </w:rPr>
              <w:t>чтениянаматериале небольшихтекстовистихотворений.</w:t>
            </w:r>
          </w:p>
        </w:tc>
        <w:tc>
          <w:tcPr>
            <w:tcW w:w="528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F6B54" w:rsidRDefault="004F6B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27" w:type="dxa"/>
          </w:tcPr>
          <w:p w:rsidR="004F6B54" w:rsidRDefault="005974B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Подбиратьпропущенные</w:t>
            </w:r>
            <w:r>
              <w:rPr>
                <w:w w:val="105"/>
                <w:sz w:val="15"/>
              </w:rPr>
              <w:t>впредложениислова,ориентируясьнасмыслпредложения;</w:t>
            </w:r>
          </w:p>
          <w:p w:rsidR="004F6B54" w:rsidRDefault="005974B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Совместнаяработа:чтениепредложенийинебольшихтекстовсинтонациямиипаузами в соответствии со знаками препинания после предварительногообсуждениятого,начтонужнообратитьвниманиепричтении;</w:t>
            </w:r>
          </w:p>
        </w:tc>
        <w:tc>
          <w:tcPr>
            <w:tcW w:w="1080" w:type="dxa"/>
          </w:tcPr>
          <w:p w:rsidR="004F6B54" w:rsidRDefault="005974B6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:rsidR="004F6B54" w:rsidRDefault="005974B6">
            <w:pPr>
              <w:pStyle w:val="TableParagraph"/>
              <w:spacing w:before="6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4F6B54">
        <w:trPr>
          <w:trHeight w:val="717"/>
        </w:trPr>
        <w:tc>
          <w:tcPr>
            <w:tcW w:w="468" w:type="dxa"/>
          </w:tcPr>
          <w:p w:rsidR="004F6B54" w:rsidRDefault="005974B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113" w:type="dxa"/>
          </w:tcPr>
          <w:p w:rsidR="004F6B54" w:rsidRDefault="005974B6">
            <w:pPr>
              <w:pStyle w:val="TableParagraph"/>
              <w:spacing w:before="64" w:line="266" w:lineRule="auto"/>
              <w:ind w:left="76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 с орфоэпическим</w:t>
            </w:r>
            <w:r>
              <w:rPr>
                <w:w w:val="105"/>
                <w:sz w:val="15"/>
              </w:rPr>
              <w:t>чтением (при переходе кчтениюцелымисловами).</w:t>
            </w:r>
          </w:p>
        </w:tc>
        <w:tc>
          <w:tcPr>
            <w:tcW w:w="528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F6B54" w:rsidRDefault="004F6B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27" w:type="dxa"/>
          </w:tcPr>
          <w:p w:rsidR="004F6B54" w:rsidRDefault="005974B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Рассказучителяоважностидвухвидовчтения:орфографическогоиорфоэпического,оцеляхэтихдвухвидовчтения;</w:t>
            </w:r>
          </w:p>
          <w:p w:rsidR="004F6B54" w:rsidRDefault="005974B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Практическаяработа:овладениеорфоэпическим</w:t>
            </w:r>
            <w:r>
              <w:rPr>
                <w:w w:val="105"/>
                <w:sz w:val="15"/>
              </w:rPr>
              <w:t>чтением;</w:t>
            </w:r>
          </w:p>
        </w:tc>
        <w:tc>
          <w:tcPr>
            <w:tcW w:w="1080" w:type="dxa"/>
          </w:tcPr>
          <w:p w:rsidR="004F6B54" w:rsidRDefault="005974B6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:rsidR="004F6B54" w:rsidRDefault="005974B6">
            <w:pPr>
              <w:pStyle w:val="TableParagraph"/>
              <w:spacing w:before="6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4F6B54">
        <w:trPr>
          <w:trHeight w:val="1101"/>
        </w:trPr>
        <w:tc>
          <w:tcPr>
            <w:tcW w:w="468" w:type="dxa"/>
          </w:tcPr>
          <w:p w:rsidR="004F6B54" w:rsidRDefault="005974B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113" w:type="dxa"/>
          </w:tcPr>
          <w:p w:rsidR="004F6B54" w:rsidRDefault="005974B6">
            <w:pPr>
              <w:pStyle w:val="TableParagraph"/>
              <w:spacing w:before="64" w:line="266" w:lineRule="auto"/>
              <w:ind w:left="76" w:right="171"/>
              <w:rPr>
                <w:sz w:val="15"/>
              </w:rPr>
            </w:pPr>
            <w:r>
              <w:rPr>
                <w:w w:val="105"/>
                <w:sz w:val="15"/>
              </w:rPr>
              <w:t>Орфографическое чтение(проговаривание) как</w:t>
            </w:r>
            <w:r>
              <w:rPr>
                <w:spacing w:val="-1"/>
                <w:w w:val="105"/>
                <w:sz w:val="15"/>
              </w:rPr>
              <w:t xml:space="preserve">средство самоконтроля </w:t>
            </w:r>
            <w:r>
              <w:rPr>
                <w:w w:val="105"/>
                <w:sz w:val="15"/>
              </w:rPr>
              <w:t>приписьме под диктовку и присписывании.</w:t>
            </w:r>
          </w:p>
        </w:tc>
        <w:tc>
          <w:tcPr>
            <w:tcW w:w="528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F6B54" w:rsidRDefault="004F6B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27" w:type="dxa"/>
          </w:tcPr>
          <w:p w:rsidR="004F6B54" w:rsidRDefault="005974B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Подбиратьпропущенные</w:t>
            </w:r>
            <w:r>
              <w:rPr>
                <w:w w:val="105"/>
                <w:sz w:val="15"/>
              </w:rPr>
              <w:t>впредложениислова,ориентируясьнасмыслпредложения;</w:t>
            </w:r>
          </w:p>
          <w:p w:rsidR="004F6B54" w:rsidRDefault="005974B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Совместнаяработа:ответынавопросыпопрочитанномутексту,отработкаумениянаходитьсодержащуюсявтекстеинформацию;</w:t>
            </w:r>
          </w:p>
        </w:tc>
        <w:tc>
          <w:tcPr>
            <w:tcW w:w="1080" w:type="dxa"/>
          </w:tcPr>
          <w:p w:rsidR="004F6B54" w:rsidRDefault="005974B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33" w:type="dxa"/>
          </w:tcPr>
          <w:p w:rsidR="004F6B54" w:rsidRDefault="005974B6">
            <w:pPr>
              <w:pStyle w:val="TableParagraph"/>
              <w:spacing w:before="6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4F6B54">
        <w:trPr>
          <w:trHeight w:val="873"/>
        </w:trPr>
        <w:tc>
          <w:tcPr>
            <w:tcW w:w="468" w:type="dxa"/>
          </w:tcPr>
          <w:p w:rsidR="004F6B54" w:rsidRDefault="005974B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113" w:type="dxa"/>
          </w:tcPr>
          <w:p w:rsidR="004F6B54" w:rsidRDefault="005974B6">
            <w:pPr>
              <w:pStyle w:val="TableParagraph"/>
              <w:spacing w:before="64" w:line="266" w:lineRule="auto"/>
              <w:ind w:left="76" w:right="119"/>
              <w:rPr>
                <w:sz w:val="15"/>
              </w:rPr>
            </w:pPr>
            <w:r>
              <w:rPr>
                <w:w w:val="105"/>
                <w:sz w:val="15"/>
              </w:rPr>
              <w:t>Звукибуква.Буквакакзнакзвука. Различение звука ибуквы.</w:t>
            </w:r>
          </w:p>
        </w:tc>
        <w:tc>
          <w:tcPr>
            <w:tcW w:w="528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F6B54" w:rsidRDefault="004F6B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27" w:type="dxa"/>
          </w:tcPr>
          <w:p w:rsidR="004F6B54" w:rsidRDefault="005974B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Игровоеупражнение«Найдинужную</w:t>
            </w:r>
            <w:r>
              <w:rPr>
                <w:w w:val="105"/>
                <w:sz w:val="15"/>
              </w:rPr>
              <w:t>букву»(отрабатываетсяумениесоотноситьзвукисоответствующуюемубукву);</w:t>
            </w:r>
          </w:p>
        </w:tc>
        <w:tc>
          <w:tcPr>
            <w:tcW w:w="1080" w:type="dxa"/>
          </w:tcPr>
          <w:p w:rsidR="004F6B54" w:rsidRDefault="005974B6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:rsidR="004F6B54" w:rsidRDefault="005974B6">
            <w:pPr>
              <w:pStyle w:val="TableParagraph"/>
              <w:spacing w:before="6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4F6B54">
        <w:trPr>
          <w:trHeight w:val="1870"/>
        </w:trPr>
        <w:tc>
          <w:tcPr>
            <w:tcW w:w="468" w:type="dxa"/>
          </w:tcPr>
          <w:p w:rsidR="004F6B54" w:rsidRDefault="005974B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2113" w:type="dxa"/>
          </w:tcPr>
          <w:p w:rsidR="004F6B54" w:rsidRDefault="005974B6">
            <w:pPr>
              <w:pStyle w:val="TableParagraph"/>
              <w:spacing w:before="64" w:line="266" w:lineRule="auto"/>
              <w:ind w:left="76" w:right="296"/>
              <w:rPr>
                <w:sz w:val="15"/>
              </w:rPr>
            </w:pPr>
            <w:r>
              <w:rPr>
                <w:w w:val="105"/>
                <w:sz w:val="15"/>
              </w:rPr>
              <w:t>Буквы, обозначающиегласные звуки. Буквы,</w:t>
            </w:r>
            <w:r>
              <w:rPr>
                <w:spacing w:val="-1"/>
                <w:w w:val="105"/>
                <w:sz w:val="15"/>
              </w:rPr>
              <w:t>обозначающие согласные</w:t>
            </w:r>
            <w:r>
              <w:rPr>
                <w:w w:val="105"/>
                <w:sz w:val="15"/>
              </w:rPr>
              <w:t>звуки.</w:t>
            </w:r>
          </w:p>
        </w:tc>
        <w:tc>
          <w:tcPr>
            <w:tcW w:w="528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104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4F6B54" w:rsidRDefault="004F6B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27" w:type="dxa"/>
          </w:tcPr>
          <w:p w:rsidR="004F6B54" w:rsidRDefault="005974B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Игровоеупражнение«Найдинужную</w:t>
            </w:r>
            <w:r>
              <w:rPr>
                <w:w w:val="105"/>
                <w:sz w:val="15"/>
              </w:rPr>
              <w:t>букву»(отрабатываетсяумениесоотноситьзвукисоответствующуюемубукву);</w:t>
            </w:r>
          </w:p>
          <w:p w:rsidR="004F6B54" w:rsidRDefault="005974B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Совместнаяработа:</w:t>
            </w:r>
            <w:r>
              <w:rPr>
                <w:w w:val="105"/>
                <w:sz w:val="15"/>
              </w:rPr>
              <w:t>объяснениефункциибукв,обозначающихгласныезвукивоткрытом слоге: буквы гласных как показатель твёрдости — мягкостипредшествующихсогласныхзвуков;</w:t>
            </w:r>
          </w:p>
          <w:p w:rsidR="004F6B54" w:rsidRDefault="005974B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дифференцировать буквы, обозначающие близкие по акустико-артикуляционнымпризнакамсогласныезвуки([с]—[з</w:t>
            </w:r>
            <w:proofErr w:type="gramStart"/>
            <w:r>
              <w:rPr>
                <w:w w:val="105"/>
                <w:sz w:val="15"/>
              </w:rPr>
              <w:t>],[</w:t>
            </w:r>
            <w:proofErr w:type="gramEnd"/>
            <w:r>
              <w:rPr>
                <w:w w:val="105"/>
                <w:sz w:val="15"/>
              </w:rPr>
              <w:t>ш]—[ж],[с]—[ш],[з]</w:t>
            </w:r>
          </w:p>
          <w:p w:rsidR="004F6B54" w:rsidRDefault="005974B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—[ж</w:t>
            </w:r>
            <w:proofErr w:type="gramStart"/>
            <w:r>
              <w:rPr>
                <w:w w:val="105"/>
                <w:sz w:val="15"/>
              </w:rPr>
              <w:t>],[</w:t>
            </w:r>
            <w:proofErr w:type="gramEnd"/>
            <w:r>
              <w:rPr>
                <w:w w:val="105"/>
                <w:sz w:val="15"/>
              </w:rPr>
              <w:t>р]—[л],[ц]—[ч’]ит.д.),ибуквы,имеющиеоптическоеикинетическое</w:t>
            </w:r>
          </w:p>
          <w:p w:rsidR="004F6B54" w:rsidRDefault="005974B6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сходство(о—а,и—у,п—т,л—м,х—ж,ш—т,в—дит.д.);</w:t>
            </w:r>
          </w:p>
        </w:tc>
        <w:tc>
          <w:tcPr>
            <w:tcW w:w="1080" w:type="dxa"/>
          </w:tcPr>
          <w:p w:rsidR="004F6B54" w:rsidRDefault="005974B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Устныйопрос;Контрольнаяработа;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33" w:type="dxa"/>
          </w:tcPr>
          <w:p w:rsidR="004F6B54" w:rsidRDefault="005974B6">
            <w:pPr>
              <w:pStyle w:val="TableParagraph"/>
              <w:spacing w:before="6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4F6B54">
        <w:trPr>
          <w:trHeight w:val="909"/>
        </w:trPr>
        <w:tc>
          <w:tcPr>
            <w:tcW w:w="468" w:type="dxa"/>
          </w:tcPr>
          <w:p w:rsidR="004F6B54" w:rsidRDefault="005974B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2113" w:type="dxa"/>
          </w:tcPr>
          <w:p w:rsidR="004F6B54" w:rsidRDefault="005974B6">
            <w:pPr>
              <w:pStyle w:val="TableParagraph"/>
              <w:spacing w:before="64" w:line="266" w:lineRule="auto"/>
              <w:ind w:left="76" w:right="6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Овладение слоговым</w:t>
            </w:r>
            <w:r>
              <w:rPr>
                <w:w w:val="105"/>
                <w:sz w:val="15"/>
              </w:rPr>
              <w:t>принципом русскойграфики.</w:t>
            </w:r>
          </w:p>
        </w:tc>
        <w:tc>
          <w:tcPr>
            <w:tcW w:w="528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F6B54" w:rsidRDefault="004F6B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27" w:type="dxa"/>
          </w:tcPr>
          <w:p w:rsidR="004F6B54" w:rsidRDefault="005974B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Игровоеупражнение«Найдинужную</w:t>
            </w:r>
            <w:r>
              <w:rPr>
                <w:w w:val="105"/>
                <w:sz w:val="15"/>
              </w:rPr>
              <w:t>букву»(отрабатываетсяумениесоотноситьзвукисоответствующуюемубукву);</w:t>
            </w:r>
          </w:p>
        </w:tc>
        <w:tc>
          <w:tcPr>
            <w:tcW w:w="1080" w:type="dxa"/>
          </w:tcPr>
          <w:p w:rsidR="004F6B54" w:rsidRDefault="005974B6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33" w:type="dxa"/>
          </w:tcPr>
          <w:p w:rsidR="004F6B54" w:rsidRDefault="005974B6">
            <w:pPr>
              <w:pStyle w:val="TableParagraph"/>
              <w:spacing w:before="6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4F6B54">
        <w:trPr>
          <w:trHeight w:val="717"/>
        </w:trPr>
        <w:tc>
          <w:tcPr>
            <w:tcW w:w="468" w:type="dxa"/>
          </w:tcPr>
          <w:p w:rsidR="004F6B54" w:rsidRDefault="005974B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2113" w:type="dxa"/>
          </w:tcPr>
          <w:p w:rsidR="004F6B54" w:rsidRDefault="005974B6">
            <w:pPr>
              <w:pStyle w:val="TableParagraph"/>
              <w:spacing w:before="64" w:line="266" w:lineRule="auto"/>
              <w:ind w:left="76" w:right="154"/>
              <w:rPr>
                <w:sz w:val="15"/>
              </w:rPr>
            </w:pPr>
            <w:r>
              <w:rPr>
                <w:w w:val="105"/>
                <w:sz w:val="15"/>
              </w:rPr>
              <w:t>Буквы гласных какпоказатель твёрдости —</w:t>
            </w:r>
            <w:r>
              <w:rPr>
                <w:spacing w:val="-1"/>
                <w:w w:val="105"/>
                <w:sz w:val="15"/>
              </w:rPr>
              <w:t>мягкостисогласных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F6B54" w:rsidRDefault="004F6B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27" w:type="dxa"/>
          </w:tcPr>
          <w:p w:rsidR="004F6B54" w:rsidRDefault="005974B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Совместнаяработа:</w:t>
            </w:r>
            <w:r>
              <w:rPr>
                <w:w w:val="105"/>
                <w:sz w:val="15"/>
              </w:rPr>
              <w:t>объяснениефункциибукв,обозначающихгласныезвукивоткрытом слоге: буквы гласных как показатель твёрдости — мягкостипредшествующихсогласныхзвуков;</w:t>
            </w:r>
          </w:p>
        </w:tc>
        <w:tc>
          <w:tcPr>
            <w:tcW w:w="1080" w:type="dxa"/>
          </w:tcPr>
          <w:p w:rsidR="004F6B54" w:rsidRDefault="005974B6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:rsidR="004F6B54" w:rsidRDefault="005974B6">
            <w:pPr>
              <w:pStyle w:val="TableParagraph"/>
              <w:spacing w:before="6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</w:tbl>
    <w:p w:rsidR="004F6B54" w:rsidRDefault="004F6B54">
      <w:pPr>
        <w:jc w:val="center"/>
        <w:rPr>
          <w:sz w:val="15"/>
        </w:rPr>
        <w:sectPr w:rsidR="004F6B5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13"/>
        <w:gridCol w:w="528"/>
        <w:gridCol w:w="1104"/>
        <w:gridCol w:w="1140"/>
        <w:gridCol w:w="804"/>
        <w:gridCol w:w="5727"/>
        <w:gridCol w:w="1080"/>
        <w:gridCol w:w="2533"/>
      </w:tblGrid>
      <w:tr w:rsidR="004F6B54">
        <w:trPr>
          <w:trHeight w:val="1629"/>
        </w:trPr>
        <w:tc>
          <w:tcPr>
            <w:tcW w:w="468" w:type="dxa"/>
          </w:tcPr>
          <w:p w:rsidR="004F6B54" w:rsidRDefault="005974B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3.11.</w:t>
            </w:r>
          </w:p>
        </w:tc>
        <w:tc>
          <w:tcPr>
            <w:tcW w:w="2113" w:type="dxa"/>
          </w:tcPr>
          <w:p w:rsidR="004F6B54" w:rsidRDefault="005974B6">
            <w:pPr>
              <w:pStyle w:val="TableParagraph"/>
              <w:spacing w:before="64" w:line="266" w:lineRule="auto"/>
              <w:ind w:left="76" w:right="89"/>
              <w:rPr>
                <w:sz w:val="15"/>
              </w:rPr>
            </w:pPr>
            <w:r>
              <w:rPr>
                <w:w w:val="105"/>
                <w:sz w:val="15"/>
              </w:rPr>
              <w:t>Функции букв,</w:t>
            </w:r>
            <w:r>
              <w:rPr>
                <w:spacing w:val="-1"/>
                <w:w w:val="105"/>
                <w:sz w:val="15"/>
              </w:rPr>
              <w:t xml:space="preserve">обозначающих гласный </w:t>
            </w:r>
            <w:r>
              <w:rPr>
                <w:w w:val="105"/>
                <w:sz w:val="15"/>
              </w:rPr>
              <w:t>звукв открытом слоге:обозначение гласного звукаи указание на твёрдость или</w:t>
            </w:r>
            <w:r>
              <w:rPr>
                <w:spacing w:val="-1"/>
                <w:w w:val="105"/>
                <w:sz w:val="15"/>
              </w:rPr>
              <w:t>мягкость предшествующего</w:t>
            </w:r>
            <w:r>
              <w:rPr>
                <w:w w:val="105"/>
                <w:sz w:val="15"/>
              </w:rPr>
              <w:t xml:space="preserve"> согласного.</w:t>
            </w:r>
          </w:p>
        </w:tc>
        <w:tc>
          <w:tcPr>
            <w:tcW w:w="528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F6B54" w:rsidRDefault="004F6B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27" w:type="dxa"/>
          </w:tcPr>
          <w:p w:rsidR="004F6B54" w:rsidRDefault="005974B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Совместнаяработа:</w:t>
            </w:r>
            <w:r>
              <w:rPr>
                <w:w w:val="105"/>
                <w:sz w:val="15"/>
              </w:rPr>
              <w:t>объяснениефункциибукв,обозначающихгласныезвукивоткрытом слоге: буквы гласных как показатель твёрдости — мягкостипредшествующихсогласныхзвуков;</w:t>
            </w:r>
          </w:p>
        </w:tc>
        <w:tc>
          <w:tcPr>
            <w:tcW w:w="1080" w:type="dxa"/>
          </w:tcPr>
          <w:p w:rsidR="004F6B54" w:rsidRDefault="005974B6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:rsidR="004F6B54" w:rsidRDefault="005974B6">
            <w:pPr>
              <w:pStyle w:val="TableParagraph"/>
              <w:spacing w:before="6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4F6B54">
        <w:trPr>
          <w:trHeight w:val="909"/>
        </w:trPr>
        <w:tc>
          <w:tcPr>
            <w:tcW w:w="468" w:type="dxa"/>
          </w:tcPr>
          <w:p w:rsidR="004F6B54" w:rsidRDefault="005974B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2113" w:type="dxa"/>
          </w:tcPr>
          <w:p w:rsidR="004F6B54" w:rsidRDefault="005974B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Функциибукв</w:t>
            </w:r>
            <w:r>
              <w:rPr>
                <w:b/>
                <w:w w:val="105"/>
                <w:sz w:val="15"/>
              </w:rPr>
              <w:t>е,ё,ю,я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F6B54" w:rsidRDefault="004F6B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27" w:type="dxa"/>
          </w:tcPr>
          <w:p w:rsidR="004F6B54" w:rsidRDefault="005974B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Совместнаяработа:</w:t>
            </w:r>
            <w:r>
              <w:rPr>
                <w:w w:val="105"/>
                <w:sz w:val="15"/>
              </w:rPr>
              <w:t>объяснениефункциибукв,обозначающихгласныезвукивоткрытом слоге: буквы гласных как показатель твёрдости — мягкостипредшествующихсогласныхзвуков;</w:t>
            </w:r>
          </w:p>
        </w:tc>
        <w:tc>
          <w:tcPr>
            <w:tcW w:w="1080" w:type="dxa"/>
          </w:tcPr>
          <w:p w:rsidR="004F6B54" w:rsidRDefault="005974B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33" w:type="dxa"/>
          </w:tcPr>
          <w:p w:rsidR="004F6B54" w:rsidRDefault="005974B6">
            <w:pPr>
              <w:pStyle w:val="TableParagraph"/>
              <w:spacing w:before="6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4F6B54">
        <w:trPr>
          <w:trHeight w:val="1293"/>
        </w:trPr>
        <w:tc>
          <w:tcPr>
            <w:tcW w:w="468" w:type="dxa"/>
          </w:tcPr>
          <w:p w:rsidR="004F6B54" w:rsidRDefault="005974B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2113" w:type="dxa"/>
          </w:tcPr>
          <w:p w:rsidR="004F6B54" w:rsidRDefault="005974B6">
            <w:pPr>
              <w:pStyle w:val="TableParagraph"/>
              <w:spacing w:before="64" w:line="266" w:lineRule="auto"/>
              <w:ind w:left="76" w:right="123"/>
              <w:rPr>
                <w:sz w:val="15"/>
              </w:rPr>
            </w:pPr>
            <w:r>
              <w:rPr>
                <w:w w:val="105"/>
                <w:sz w:val="15"/>
              </w:rPr>
              <w:t>Мягкийзнаккакпоказатель</w:t>
            </w:r>
            <w:r>
              <w:rPr>
                <w:spacing w:val="-1"/>
                <w:w w:val="105"/>
                <w:sz w:val="15"/>
              </w:rPr>
              <w:t>мягкости предшествующего</w:t>
            </w:r>
            <w:r>
              <w:rPr>
                <w:w w:val="105"/>
                <w:sz w:val="15"/>
              </w:rPr>
              <w:t>согласного звука в концеслова. Разные способыобозначения буквами звука[й’].</w:t>
            </w:r>
          </w:p>
        </w:tc>
        <w:tc>
          <w:tcPr>
            <w:tcW w:w="528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F6B54" w:rsidRDefault="004F6B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27" w:type="dxa"/>
          </w:tcPr>
          <w:p w:rsidR="004F6B54" w:rsidRDefault="005974B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Учебныйдиалог«Зачемнамнужныбуквыьиъ?»,объяснениевходедиалогафункциибуквьиъ;</w:t>
            </w:r>
          </w:p>
        </w:tc>
        <w:tc>
          <w:tcPr>
            <w:tcW w:w="1080" w:type="dxa"/>
          </w:tcPr>
          <w:p w:rsidR="004F6B54" w:rsidRDefault="005974B6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:rsidR="004F6B54" w:rsidRDefault="005974B6">
            <w:pPr>
              <w:pStyle w:val="TableParagraph"/>
              <w:spacing w:before="6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4F6B54">
        <w:trPr>
          <w:trHeight w:val="525"/>
        </w:trPr>
        <w:tc>
          <w:tcPr>
            <w:tcW w:w="468" w:type="dxa"/>
          </w:tcPr>
          <w:p w:rsidR="004F6B54" w:rsidRDefault="005974B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2113" w:type="dxa"/>
          </w:tcPr>
          <w:p w:rsidR="004F6B54" w:rsidRDefault="005974B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Функциябукв</w:t>
            </w:r>
            <w:r>
              <w:rPr>
                <w:b/>
                <w:w w:val="105"/>
                <w:sz w:val="15"/>
              </w:rPr>
              <w:t>ь</w:t>
            </w:r>
            <w:r>
              <w:rPr>
                <w:w w:val="105"/>
                <w:sz w:val="15"/>
              </w:rPr>
              <w:t>и</w:t>
            </w:r>
            <w:r>
              <w:rPr>
                <w:b/>
                <w:w w:val="105"/>
                <w:sz w:val="15"/>
              </w:rPr>
              <w:t>ъ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F6B54" w:rsidRDefault="004F6B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27" w:type="dxa"/>
          </w:tcPr>
          <w:p w:rsidR="004F6B54" w:rsidRDefault="005974B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Учебныйдиалог«Зачемнамнужныбуквыьиъ?»,объяснениевходедиалогафункциибуквьиъ;</w:t>
            </w:r>
          </w:p>
        </w:tc>
        <w:tc>
          <w:tcPr>
            <w:tcW w:w="1080" w:type="dxa"/>
          </w:tcPr>
          <w:p w:rsidR="004F6B54" w:rsidRDefault="005974B6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:rsidR="004F6B54" w:rsidRDefault="005974B6">
            <w:pPr>
              <w:pStyle w:val="TableParagraph"/>
              <w:spacing w:before="6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4F6B54">
        <w:trPr>
          <w:trHeight w:val="717"/>
        </w:trPr>
        <w:tc>
          <w:tcPr>
            <w:tcW w:w="468" w:type="dxa"/>
          </w:tcPr>
          <w:p w:rsidR="004F6B54" w:rsidRDefault="005974B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2113" w:type="dxa"/>
          </w:tcPr>
          <w:p w:rsidR="004F6B54" w:rsidRDefault="005974B6">
            <w:pPr>
              <w:pStyle w:val="TableParagraph"/>
              <w:spacing w:before="64" w:line="266" w:lineRule="auto"/>
              <w:ind w:left="76" w:right="218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русскималфавитом как</w:t>
            </w:r>
            <w:r>
              <w:rPr>
                <w:spacing w:val="-1"/>
                <w:w w:val="105"/>
                <w:sz w:val="15"/>
              </w:rPr>
              <w:t>последовательностьюбукв</w:t>
            </w:r>
          </w:p>
        </w:tc>
        <w:tc>
          <w:tcPr>
            <w:tcW w:w="528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F6B54" w:rsidRDefault="004F6B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27" w:type="dxa"/>
          </w:tcPr>
          <w:p w:rsidR="004F6B54" w:rsidRDefault="005974B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Игра-соревнование«Повтори</w:t>
            </w:r>
            <w:r>
              <w:rPr>
                <w:w w:val="105"/>
                <w:sz w:val="15"/>
              </w:rPr>
              <w:t>алфавит»;</w:t>
            </w:r>
          </w:p>
          <w:p w:rsidR="004F6B54" w:rsidRDefault="005974B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Работавпарах:нахождениеошибоквупорядочиваниисловпоалфавиту;</w:t>
            </w:r>
          </w:p>
        </w:tc>
        <w:tc>
          <w:tcPr>
            <w:tcW w:w="1080" w:type="dxa"/>
          </w:tcPr>
          <w:p w:rsidR="004F6B54" w:rsidRDefault="005974B6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:rsidR="004F6B54" w:rsidRDefault="005974B6">
            <w:pPr>
              <w:pStyle w:val="TableParagraph"/>
              <w:spacing w:before="6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4F6B54">
        <w:trPr>
          <w:trHeight w:val="333"/>
        </w:trPr>
        <w:tc>
          <w:tcPr>
            <w:tcW w:w="2581" w:type="dxa"/>
            <w:gridSpan w:val="2"/>
          </w:tcPr>
          <w:p w:rsidR="004F6B54" w:rsidRDefault="005974B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Итогопоразделу:</w:t>
            </w:r>
          </w:p>
        </w:tc>
        <w:tc>
          <w:tcPr>
            <w:tcW w:w="528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2388" w:type="dxa"/>
            <w:gridSpan w:val="6"/>
          </w:tcPr>
          <w:p w:rsidR="004F6B54" w:rsidRDefault="004F6B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F6B54">
        <w:trPr>
          <w:trHeight w:val="333"/>
        </w:trPr>
        <w:tc>
          <w:tcPr>
            <w:tcW w:w="15497" w:type="dxa"/>
            <w:gridSpan w:val="9"/>
          </w:tcPr>
          <w:p w:rsidR="004F6B54" w:rsidRDefault="005974B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СИСТЕМАТИЧЕСКИЙКУРС</w:t>
            </w:r>
          </w:p>
        </w:tc>
      </w:tr>
      <w:tr w:rsidR="004F6B54">
        <w:trPr>
          <w:trHeight w:val="1101"/>
        </w:trPr>
        <w:tc>
          <w:tcPr>
            <w:tcW w:w="468" w:type="dxa"/>
          </w:tcPr>
          <w:p w:rsidR="004F6B54" w:rsidRDefault="005974B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113" w:type="dxa"/>
          </w:tcPr>
          <w:p w:rsidR="004F6B54" w:rsidRDefault="005974B6">
            <w:pPr>
              <w:pStyle w:val="TableParagraph"/>
              <w:spacing w:before="64" w:line="266" w:lineRule="auto"/>
              <w:ind w:left="76" w:right="325"/>
              <w:rPr>
                <w:sz w:val="15"/>
              </w:rPr>
            </w:pPr>
            <w:r>
              <w:rPr>
                <w:w w:val="105"/>
                <w:sz w:val="15"/>
              </w:rPr>
              <w:t>Сказка народная(фольклорная) и</w:t>
            </w:r>
            <w:r>
              <w:rPr>
                <w:spacing w:val="-1"/>
                <w:w w:val="105"/>
                <w:sz w:val="15"/>
              </w:rPr>
              <w:t>литературная(авторская)</w:t>
            </w:r>
          </w:p>
        </w:tc>
        <w:tc>
          <w:tcPr>
            <w:tcW w:w="528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F6B54" w:rsidRDefault="004F6B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27" w:type="dxa"/>
          </w:tcPr>
          <w:p w:rsidR="004F6B54" w:rsidRDefault="005974B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Слушаниечтенияучителем</w:t>
            </w:r>
            <w:r>
              <w:rPr>
                <w:w w:val="105"/>
                <w:sz w:val="15"/>
              </w:rPr>
              <w:t>фольклорныхпроизведений(</w:t>
            </w:r>
            <w:proofErr w:type="gramEnd"/>
            <w:r>
              <w:rPr>
                <w:w w:val="105"/>
                <w:sz w:val="15"/>
              </w:rPr>
              <w:t>напримерерусскихнародных сказок: «Кот, петух и лиса», «Кот и лиса», «</w:t>
            </w:r>
            <w:proofErr w:type="spellStart"/>
            <w:r>
              <w:rPr>
                <w:w w:val="105"/>
                <w:sz w:val="15"/>
              </w:rPr>
              <w:t>Жихарка</w:t>
            </w:r>
            <w:proofErr w:type="spellEnd"/>
            <w:r>
              <w:rPr>
                <w:w w:val="105"/>
                <w:sz w:val="15"/>
              </w:rPr>
              <w:t>», «Лисичка-сестричкаиволк»илитературных(авторских):К.И.Чуковский«Путаница»,</w:t>
            </w:r>
          </w:p>
          <w:p w:rsidR="004F6B54" w:rsidRDefault="005974B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«Айболит</w:t>
            </w:r>
            <w:proofErr w:type="gramStart"/>
            <w:r>
              <w:rPr>
                <w:spacing w:val="-1"/>
                <w:w w:val="105"/>
                <w:sz w:val="15"/>
              </w:rPr>
              <w:t>»,</w:t>
            </w:r>
            <w:r>
              <w:rPr>
                <w:w w:val="105"/>
                <w:sz w:val="15"/>
              </w:rPr>
              <w:t>«</w:t>
            </w:r>
            <w:proofErr w:type="gramEnd"/>
            <w:r>
              <w:rPr>
                <w:w w:val="105"/>
                <w:sz w:val="15"/>
              </w:rPr>
              <w:t>Муха-Цокотуха»,СЯМаршак«</w:t>
            </w:r>
            <w:proofErr w:type="spellStart"/>
            <w:r>
              <w:rPr>
                <w:w w:val="105"/>
                <w:sz w:val="15"/>
              </w:rPr>
              <w:t>Тихаясказка</w:t>
            </w:r>
            <w:proofErr w:type="spellEnd"/>
            <w:r>
              <w:rPr>
                <w:w w:val="105"/>
                <w:sz w:val="15"/>
              </w:rPr>
              <w:t>»,</w:t>
            </w:r>
            <w:proofErr w:type="spellStart"/>
            <w:r>
              <w:rPr>
                <w:w w:val="105"/>
                <w:sz w:val="15"/>
              </w:rPr>
              <w:t>В.Г.Сутеев</w:t>
            </w:r>
            <w:proofErr w:type="spellEnd"/>
          </w:p>
          <w:p w:rsidR="004F6B54" w:rsidRDefault="005974B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«Палочка-выручалочка»);</w:t>
            </w:r>
          </w:p>
        </w:tc>
        <w:tc>
          <w:tcPr>
            <w:tcW w:w="1080" w:type="dxa"/>
          </w:tcPr>
          <w:p w:rsidR="004F6B54" w:rsidRDefault="005974B6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:rsidR="004F6B54" w:rsidRDefault="005974B6">
            <w:pPr>
              <w:pStyle w:val="TableParagraph"/>
              <w:spacing w:before="6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4F6B54">
        <w:trPr>
          <w:trHeight w:val="1425"/>
        </w:trPr>
        <w:tc>
          <w:tcPr>
            <w:tcW w:w="468" w:type="dxa"/>
          </w:tcPr>
          <w:p w:rsidR="004F6B54" w:rsidRDefault="005974B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113" w:type="dxa"/>
          </w:tcPr>
          <w:p w:rsidR="004F6B54" w:rsidRDefault="005974B6">
            <w:pPr>
              <w:pStyle w:val="TableParagraph"/>
              <w:spacing w:before="64" w:line="266" w:lineRule="auto"/>
              <w:ind w:left="76" w:right="158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Произведенияодетяхидлядетей</w:t>
            </w:r>
          </w:p>
        </w:tc>
        <w:tc>
          <w:tcPr>
            <w:tcW w:w="528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F6B54" w:rsidRDefault="004F6B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27" w:type="dxa"/>
          </w:tcPr>
          <w:p w:rsidR="004F6B54" w:rsidRDefault="005974B6">
            <w:pPr>
              <w:pStyle w:val="TableParagraph"/>
              <w:spacing w:before="64" w:line="266" w:lineRule="auto"/>
              <w:ind w:left="79" w:right="93"/>
              <w:rPr>
                <w:sz w:val="15"/>
              </w:rPr>
            </w:pPr>
            <w:r>
              <w:rPr>
                <w:w w:val="105"/>
                <w:sz w:val="15"/>
              </w:rPr>
              <w:t xml:space="preserve">Не менее шести произведений по выбору, например: К. Д. Ушинский «Играющиесобаки», «Худо тому, кто добра не делает никому», Л. Н. Толстой «Косточка», В.Г.Сутеев«Чейжегриб?»,Е.А.Пермяк«Самоестрашное»,«Торопливыйножик»,В. А. Осеева «Плохо», «Три товарища», А. Л.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w w:val="105"/>
                <w:sz w:val="15"/>
              </w:rPr>
              <w:t xml:space="preserve"> «Подари, подари…», «Я —лишний»,Н.М.Артюхова«Саша-дразнилка»,Ю.И.Ермолаев«Лучшийдруг»,Р.С.Сеф«Совет»;</w:t>
            </w:r>
          </w:p>
        </w:tc>
        <w:tc>
          <w:tcPr>
            <w:tcW w:w="1080" w:type="dxa"/>
          </w:tcPr>
          <w:p w:rsidR="004F6B54" w:rsidRDefault="005974B6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:rsidR="004F6B54" w:rsidRDefault="005974B6">
            <w:pPr>
              <w:pStyle w:val="TableParagraph"/>
              <w:spacing w:before="6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4F6B54">
        <w:trPr>
          <w:trHeight w:val="717"/>
        </w:trPr>
        <w:tc>
          <w:tcPr>
            <w:tcW w:w="468" w:type="dxa"/>
          </w:tcPr>
          <w:p w:rsidR="004F6B54" w:rsidRDefault="005974B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113" w:type="dxa"/>
          </w:tcPr>
          <w:p w:rsidR="004F6B54" w:rsidRDefault="005974B6">
            <w:pPr>
              <w:pStyle w:val="TableParagraph"/>
              <w:spacing w:before="64" w:line="266" w:lineRule="auto"/>
              <w:ind w:left="76" w:right="4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w w:val="105"/>
                <w:sz w:val="15"/>
              </w:rPr>
              <w:t>ороднойприроде</w:t>
            </w:r>
          </w:p>
        </w:tc>
        <w:tc>
          <w:tcPr>
            <w:tcW w:w="528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F6B54" w:rsidRDefault="004F6B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27" w:type="dxa"/>
          </w:tcPr>
          <w:p w:rsidR="004F6B54" w:rsidRDefault="005974B6">
            <w:pPr>
              <w:pStyle w:val="TableParagraph"/>
              <w:spacing w:before="64" w:line="266" w:lineRule="auto"/>
              <w:ind w:left="79" w:right="922"/>
              <w:rPr>
                <w:sz w:val="15"/>
              </w:rPr>
            </w:pPr>
            <w:r>
              <w:rPr>
                <w:w w:val="105"/>
                <w:sz w:val="15"/>
              </w:rPr>
              <w:t>Чтение наизусть стихотворений о родной природе (не менее 2);Выборкнигипотеме«Произведенияороднойприроде»сучётомрекомендованногосписка;</w:t>
            </w:r>
          </w:p>
        </w:tc>
        <w:tc>
          <w:tcPr>
            <w:tcW w:w="1080" w:type="dxa"/>
          </w:tcPr>
          <w:p w:rsidR="004F6B54" w:rsidRDefault="005974B6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:rsidR="004F6B54" w:rsidRDefault="005974B6">
            <w:pPr>
              <w:pStyle w:val="TableParagraph"/>
              <w:spacing w:before="6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4F6B54">
        <w:trPr>
          <w:trHeight w:val="1101"/>
        </w:trPr>
        <w:tc>
          <w:tcPr>
            <w:tcW w:w="468" w:type="dxa"/>
          </w:tcPr>
          <w:p w:rsidR="004F6B54" w:rsidRDefault="005974B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113" w:type="dxa"/>
          </w:tcPr>
          <w:p w:rsidR="004F6B54" w:rsidRDefault="005974B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Устное</w:t>
            </w:r>
            <w:r>
              <w:rPr>
                <w:w w:val="105"/>
                <w:sz w:val="15"/>
              </w:rPr>
              <w:t>народноетворчество</w:t>
            </w:r>
          </w:p>
          <w:p w:rsidR="004F6B54" w:rsidRDefault="005974B6">
            <w:pPr>
              <w:pStyle w:val="TableParagraph"/>
              <w:spacing w:before="20" w:line="266" w:lineRule="auto"/>
              <w:ind w:left="76" w:right="4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—малые</w:t>
            </w:r>
            <w:r>
              <w:rPr>
                <w:w w:val="105"/>
                <w:sz w:val="15"/>
              </w:rPr>
              <w:t>фольклорныежанры</w:t>
            </w:r>
          </w:p>
        </w:tc>
        <w:tc>
          <w:tcPr>
            <w:tcW w:w="528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F6B54" w:rsidRDefault="004F6B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27" w:type="dxa"/>
          </w:tcPr>
          <w:p w:rsidR="004F6B54" w:rsidRDefault="005974B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Анализ </w:t>
            </w:r>
            <w:proofErr w:type="spellStart"/>
            <w:r>
              <w:rPr>
                <w:w w:val="105"/>
                <w:sz w:val="15"/>
              </w:rPr>
              <w:t>потешек</w:t>
            </w:r>
            <w:proofErr w:type="spellEnd"/>
            <w:r>
              <w:rPr>
                <w:w w:val="105"/>
                <w:sz w:val="15"/>
              </w:rPr>
              <w:t>, считалок, загадок: поиск ключевых слов, помогающих</w:t>
            </w:r>
            <w:r>
              <w:rPr>
                <w:spacing w:val="-1"/>
                <w:w w:val="105"/>
                <w:sz w:val="15"/>
              </w:rPr>
              <w:t>охарактеризовать</w:t>
            </w:r>
            <w:r>
              <w:rPr>
                <w:w w:val="105"/>
                <w:sz w:val="15"/>
              </w:rPr>
              <w:t>жанрпроизведенияиназватьего(неменеешестипроизведений);Учебный диалог: объяснение смысла пословиц, соотнесение их с содержаниемпроизведения;</w:t>
            </w:r>
          </w:p>
          <w:p w:rsidR="004F6B54" w:rsidRDefault="005974B6">
            <w:pPr>
              <w:pStyle w:val="TableParagraph"/>
              <w:spacing w:before="3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Драматизация</w:t>
            </w:r>
            <w:r>
              <w:rPr>
                <w:w w:val="105"/>
                <w:sz w:val="15"/>
              </w:rPr>
              <w:t>потешек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4F6B54" w:rsidRDefault="005974B6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:rsidR="004F6B54" w:rsidRDefault="005974B6">
            <w:pPr>
              <w:pStyle w:val="TableParagraph"/>
              <w:spacing w:before="6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</w:tbl>
    <w:p w:rsidR="004F6B54" w:rsidRDefault="004F6B54">
      <w:pPr>
        <w:jc w:val="center"/>
        <w:rPr>
          <w:sz w:val="15"/>
        </w:rPr>
        <w:sectPr w:rsidR="004F6B5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13"/>
        <w:gridCol w:w="528"/>
        <w:gridCol w:w="1104"/>
        <w:gridCol w:w="1140"/>
        <w:gridCol w:w="804"/>
        <w:gridCol w:w="5727"/>
        <w:gridCol w:w="1080"/>
        <w:gridCol w:w="2533"/>
      </w:tblGrid>
      <w:tr w:rsidR="004F6B54">
        <w:trPr>
          <w:trHeight w:val="2254"/>
        </w:trPr>
        <w:tc>
          <w:tcPr>
            <w:tcW w:w="468" w:type="dxa"/>
          </w:tcPr>
          <w:p w:rsidR="004F6B54" w:rsidRDefault="005974B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1.5.</w:t>
            </w:r>
          </w:p>
        </w:tc>
        <w:tc>
          <w:tcPr>
            <w:tcW w:w="2113" w:type="dxa"/>
          </w:tcPr>
          <w:p w:rsidR="004F6B54" w:rsidRDefault="005974B6">
            <w:pPr>
              <w:pStyle w:val="TableParagraph"/>
              <w:spacing w:before="64" w:line="266" w:lineRule="auto"/>
              <w:ind w:left="76" w:right="3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w w:val="105"/>
                <w:sz w:val="15"/>
              </w:rPr>
              <w:t>обратьяхнашихменьших</w:t>
            </w:r>
          </w:p>
        </w:tc>
        <w:tc>
          <w:tcPr>
            <w:tcW w:w="528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F6B54" w:rsidRDefault="004F6B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27" w:type="dxa"/>
          </w:tcPr>
          <w:p w:rsidR="004F6B54" w:rsidRDefault="005974B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Слушаниепроизведений</w:t>
            </w:r>
            <w:r>
              <w:rPr>
                <w:w w:val="105"/>
                <w:sz w:val="15"/>
              </w:rPr>
              <w:t>оживотных.Например,произведенияН.И.Сладкова</w:t>
            </w:r>
          </w:p>
          <w:p w:rsidR="004F6B54" w:rsidRDefault="005974B6">
            <w:pPr>
              <w:pStyle w:val="TableParagraph"/>
              <w:spacing w:before="20" w:line="266" w:lineRule="auto"/>
              <w:ind w:left="79" w:right="93"/>
              <w:rPr>
                <w:sz w:val="15"/>
              </w:rPr>
            </w:pPr>
            <w:r>
              <w:rPr>
                <w:w w:val="105"/>
                <w:sz w:val="15"/>
              </w:rPr>
              <w:t xml:space="preserve">«Без слов», «На одном бревне», Ю. И. Коваля «Бабочка», Е. И. </w:t>
            </w:r>
            <w:proofErr w:type="spellStart"/>
            <w:r>
              <w:rPr>
                <w:w w:val="105"/>
                <w:sz w:val="15"/>
              </w:rPr>
              <w:t>Чарушина</w:t>
            </w:r>
            <w:proofErr w:type="spellEnd"/>
            <w:r>
              <w:rPr>
                <w:w w:val="105"/>
                <w:sz w:val="15"/>
              </w:rPr>
              <w:t xml:space="preserve"> «</w:t>
            </w:r>
            <w:proofErr w:type="spellStart"/>
            <w:r>
              <w:rPr>
                <w:w w:val="105"/>
                <w:sz w:val="15"/>
              </w:rPr>
              <w:t>ПроТомку</w:t>
            </w:r>
            <w:proofErr w:type="spellEnd"/>
            <w:r>
              <w:rPr>
                <w:w w:val="105"/>
                <w:sz w:val="15"/>
              </w:rPr>
              <w:t xml:space="preserve">», А. Л.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w w:val="105"/>
                <w:sz w:val="15"/>
              </w:rPr>
              <w:t xml:space="preserve"> «Страшная птица», «Вам не нужна сорока?»;</w:t>
            </w:r>
            <w:r>
              <w:rPr>
                <w:spacing w:val="-1"/>
                <w:w w:val="105"/>
                <w:sz w:val="15"/>
              </w:rPr>
              <w:t xml:space="preserve">Самостоятельное чтение </w:t>
            </w:r>
            <w:r>
              <w:rPr>
                <w:w w:val="105"/>
                <w:sz w:val="15"/>
              </w:rPr>
              <w:t>произведений о животных, различение прозаического истихотворного текстов. Например, Е. А. Благинина «Котёнок», «В лесу смешнаяптица»,«Жук,жук,гдетвойдом?»,Э.Ю.Шим«Жукнаниточке»,В.Д.Берестов</w:t>
            </w:r>
          </w:p>
          <w:p w:rsidR="004F6B54" w:rsidRDefault="005974B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«Выводок»,«Цыплята»,С.В.Михалков«Мойщенок»,«Трезор»,«Зяблик»,И.П.Токмакова«Купитесобаку»,«Разговорсиницыидятла»,И.А.Мазнин«Давайтедружить»;</w:t>
            </w:r>
          </w:p>
          <w:p w:rsidR="004F6B54" w:rsidRDefault="005974B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Пересказ(устно)содержанияпроизведения</w:t>
            </w:r>
            <w:r>
              <w:rPr>
                <w:w w:val="105"/>
                <w:sz w:val="15"/>
              </w:rPr>
              <w:t>ссоблюдениемпоследовательностисобытийсопоройнаключевыеслова;</w:t>
            </w:r>
          </w:p>
        </w:tc>
        <w:tc>
          <w:tcPr>
            <w:tcW w:w="1080" w:type="dxa"/>
          </w:tcPr>
          <w:p w:rsidR="004F6B54" w:rsidRDefault="005974B6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:rsidR="004F6B54" w:rsidRDefault="005974B6">
            <w:pPr>
              <w:pStyle w:val="TableParagraph"/>
              <w:spacing w:before="6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4F6B54">
        <w:trPr>
          <w:trHeight w:val="1870"/>
        </w:trPr>
        <w:tc>
          <w:tcPr>
            <w:tcW w:w="468" w:type="dxa"/>
          </w:tcPr>
          <w:p w:rsidR="004F6B54" w:rsidRDefault="005974B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113" w:type="dxa"/>
          </w:tcPr>
          <w:p w:rsidR="004F6B54" w:rsidRDefault="005974B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Произведенияомаме</w:t>
            </w:r>
          </w:p>
        </w:tc>
        <w:tc>
          <w:tcPr>
            <w:tcW w:w="528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F6B54" w:rsidRDefault="004F6B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27" w:type="dxa"/>
          </w:tcPr>
          <w:p w:rsidR="004F6B54" w:rsidRDefault="005974B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 по выявлению понимания прослушанного/прочитанного произведения,</w:t>
            </w:r>
            <w:r>
              <w:rPr>
                <w:spacing w:val="-1"/>
                <w:w w:val="105"/>
                <w:sz w:val="15"/>
              </w:rPr>
              <w:t>ответынавопросы</w:t>
            </w:r>
            <w:r>
              <w:rPr>
                <w:w w:val="105"/>
                <w:sz w:val="15"/>
              </w:rPr>
              <w:t>овпечатленииотпроизведения,пониманиеидеипроизведения:любовьксвоейсемье,родным,Родине—самоедорогоеиважноечувствовжизничеловека.Например,слушаниеичтениепроизведенийП.Н.Воронько«Лучшенетродногокрая»,М.Ю.Есеновского«Моянебольшаяродина»,Н.Н.Бромлей</w:t>
            </w:r>
          </w:p>
          <w:p w:rsidR="004F6B54" w:rsidRDefault="005974B6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«Какое самое первое слово?», А. В. Митяева «За что я люблю маму», В. Д.Берестова«Любилитебябезособыхпричин…»,Г.П.Виеру«Сколькозвёзднаясномнебе!»,И.С.Соколова-Микитова«Радуга»,С.Я.Маршака«Радуга»(повыборунеменееодногоавтора);</w:t>
            </w:r>
          </w:p>
        </w:tc>
        <w:tc>
          <w:tcPr>
            <w:tcW w:w="1080" w:type="dxa"/>
          </w:tcPr>
          <w:p w:rsidR="004F6B54" w:rsidRDefault="005974B6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:rsidR="004F6B54" w:rsidRDefault="005974B6">
            <w:pPr>
              <w:pStyle w:val="TableParagraph"/>
              <w:spacing w:before="6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4F6B54">
        <w:trPr>
          <w:trHeight w:val="1293"/>
        </w:trPr>
        <w:tc>
          <w:tcPr>
            <w:tcW w:w="468" w:type="dxa"/>
          </w:tcPr>
          <w:p w:rsidR="004F6B54" w:rsidRDefault="005974B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113" w:type="dxa"/>
          </w:tcPr>
          <w:p w:rsidR="004F6B54" w:rsidRDefault="005974B6">
            <w:pPr>
              <w:pStyle w:val="TableParagraph"/>
              <w:spacing w:before="64" w:line="266" w:lineRule="auto"/>
              <w:ind w:left="76" w:right="27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Фольклорные</w:t>
            </w:r>
            <w:r>
              <w:rPr>
                <w:w w:val="105"/>
                <w:sz w:val="15"/>
              </w:rPr>
              <w:t>иавторскиепроизведения о чудесах ифантазии</w:t>
            </w:r>
          </w:p>
        </w:tc>
        <w:tc>
          <w:tcPr>
            <w:tcW w:w="528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F6B54" w:rsidRDefault="004F6B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27" w:type="dxa"/>
          </w:tcPr>
          <w:p w:rsidR="004F6B54" w:rsidRDefault="005974B6">
            <w:pPr>
              <w:pStyle w:val="TableParagraph"/>
              <w:spacing w:before="64" w:line="266" w:lineRule="auto"/>
              <w:ind w:left="79" w:right="4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Беседанатему«Окакомчудетымечтаешь»,передачасвоихвпечатленийотпрочитанногопроизведенияввысказывании(неменее3предложений)иливрисунке;</w:t>
            </w:r>
          </w:p>
          <w:p w:rsidR="004F6B54" w:rsidRDefault="005974B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Задание на развитие творческого воображения: узнай зрительные образы,</w:t>
            </w:r>
            <w:r>
              <w:rPr>
                <w:spacing w:val="-1"/>
                <w:w w:val="105"/>
                <w:sz w:val="15"/>
              </w:rPr>
              <w:t>представленные</w:t>
            </w:r>
            <w:r>
              <w:rPr>
                <w:w w:val="105"/>
                <w:sz w:val="15"/>
              </w:rPr>
              <w:t>ввоображаемойситуации(например,задание«Ктоживётвкляксах?»,«Какихживотныхтывидишьвпроплывающихоблаках?»);</w:t>
            </w:r>
          </w:p>
        </w:tc>
        <w:tc>
          <w:tcPr>
            <w:tcW w:w="1080" w:type="dxa"/>
          </w:tcPr>
          <w:p w:rsidR="004F6B54" w:rsidRDefault="005974B6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:rsidR="004F6B54" w:rsidRDefault="005974B6">
            <w:pPr>
              <w:pStyle w:val="TableParagraph"/>
              <w:spacing w:before="6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4F6B54">
        <w:trPr>
          <w:trHeight w:val="525"/>
        </w:trPr>
        <w:tc>
          <w:tcPr>
            <w:tcW w:w="468" w:type="dxa"/>
          </w:tcPr>
          <w:p w:rsidR="004F6B54" w:rsidRDefault="005974B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113" w:type="dxa"/>
          </w:tcPr>
          <w:p w:rsidR="004F6B54" w:rsidRDefault="005974B6">
            <w:pPr>
              <w:pStyle w:val="TableParagraph"/>
              <w:spacing w:before="64" w:line="266" w:lineRule="auto"/>
              <w:ind w:left="76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Библиографическая культура</w:t>
            </w:r>
            <w:r>
              <w:rPr>
                <w:w w:val="105"/>
                <w:sz w:val="15"/>
              </w:rPr>
              <w:t>(работасдетскойкнигой)</w:t>
            </w:r>
          </w:p>
        </w:tc>
        <w:tc>
          <w:tcPr>
            <w:tcW w:w="528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F6B54" w:rsidRDefault="004F6B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27" w:type="dxa"/>
          </w:tcPr>
          <w:p w:rsidR="004F6B54" w:rsidRDefault="005974B6">
            <w:pPr>
              <w:pStyle w:val="TableParagraph"/>
              <w:spacing w:before="64" w:line="266" w:lineRule="auto"/>
              <w:ind w:left="79" w:right="6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Экскурсиявбиблиотеку,</w:t>
            </w:r>
            <w:r>
              <w:rPr>
                <w:w w:val="105"/>
                <w:sz w:val="15"/>
              </w:rPr>
              <w:t>нахождениекнигипоопределённойтеме;</w:t>
            </w:r>
            <w:r>
              <w:rPr>
                <w:spacing w:val="-1"/>
                <w:w w:val="105"/>
                <w:sz w:val="15"/>
              </w:rPr>
              <w:t>Рекомендацииполетнемучтению,</w:t>
            </w:r>
            <w:r>
              <w:rPr>
                <w:w w:val="105"/>
                <w:sz w:val="15"/>
              </w:rPr>
              <w:t>оформлениедневникачитателя;</w:t>
            </w:r>
          </w:p>
        </w:tc>
        <w:tc>
          <w:tcPr>
            <w:tcW w:w="1080" w:type="dxa"/>
          </w:tcPr>
          <w:p w:rsidR="004F6B54" w:rsidRDefault="005974B6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:rsidR="004F6B54" w:rsidRDefault="005974B6">
            <w:pPr>
              <w:pStyle w:val="TableParagraph"/>
              <w:spacing w:before="6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4F6B54">
        <w:trPr>
          <w:trHeight w:val="333"/>
        </w:trPr>
        <w:tc>
          <w:tcPr>
            <w:tcW w:w="2581" w:type="dxa"/>
            <w:gridSpan w:val="2"/>
          </w:tcPr>
          <w:p w:rsidR="004F6B54" w:rsidRDefault="005974B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Итогопоразделу:</w:t>
            </w:r>
          </w:p>
        </w:tc>
        <w:tc>
          <w:tcPr>
            <w:tcW w:w="528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2388" w:type="dxa"/>
            <w:gridSpan w:val="6"/>
          </w:tcPr>
          <w:p w:rsidR="004F6B54" w:rsidRDefault="004F6B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F6B54">
        <w:trPr>
          <w:trHeight w:val="333"/>
        </w:trPr>
        <w:tc>
          <w:tcPr>
            <w:tcW w:w="2581" w:type="dxa"/>
            <w:gridSpan w:val="2"/>
          </w:tcPr>
          <w:p w:rsidR="004F6B54" w:rsidRDefault="005974B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Резервноевремя</w:t>
            </w:r>
          </w:p>
        </w:tc>
        <w:tc>
          <w:tcPr>
            <w:tcW w:w="528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2388" w:type="dxa"/>
            <w:gridSpan w:val="6"/>
          </w:tcPr>
          <w:p w:rsidR="004F6B54" w:rsidRDefault="004F6B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F6B54">
        <w:trPr>
          <w:trHeight w:val="525"/>
        </w:trPr>
        <w:tc>
          <w:tcPr>
            <w:tcW w:w="2581" w:type="dxa"/>
            <w:gridSpan w:val="2"/>
          </w:tcPr>
          <w:p w:rsidR="004F6B54" w:rsidRDefault="005974B6">
            <w:pPr>
              <w:pStyle w:val="TableParagraph"/>
              <w:spacing w:before="64" w:line="266" w:lineRule="auto"/>
              <w:ind w:left="76" w:right="2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 КОЛИЧЕСТВО ЧАСОВ</w:t>
            </w:r>
            <w:r>
              <w:rPr>
                <w:w w:val="105"/>
                <w:sz w:val="15"/>
              </w:rPr>
              <w:t>ПОПРОГРАММЕ</w:t>
            </w:r>
          </w:p>
        </w:tc>
        <w:tc>
          <w:tcPr>
            <w:tcW w:w="528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4F6B54" w:rsidRDefault="005974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0144" w:type="dxa"/>
            <w:gridSpan w:val="4"/>
          </w:tcPr>
          <w:p w:rsidR="004F6B54" w:rsidRDefault="004F6B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F6B54" w:rsidRDefault="004F6B54">
      <w:pPr>
        <w:rPr>
          <w:sz w:val="14"/>
        </w:rPr>
        <w:sectPr w:rsidR="004F6B5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4F6B54" w:rsidRDefault="007847F6">
      <w:pPr>
        <w:spacing w:before="67"/>
        <w:ind w:left="102"/>
        <w:rPr>
          <w:b/>
          <w:sz w:val="23"/>
        </w:rPr>
      </w:pPr>
      <w:r>
        <w:lastRenderedPageBreak/>
        <w:pict>
          <v:rect id="_x0000_s1028" style="position:absolute;left:0;text-align:left;margin-left:33.15pt;margin-top:22.2pt;width:528.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5974B6">
        <w:rPr>
          <w:b/>
          <w:sz w:val="23"/>
        </w:rPr>
        <w:t>ПОУРОЧНОЕПЛАНИРОВАНИЕ</w:t>
      </w:r>
    </w:p>
    <w:p w:rsidR="004F6B54" w:rsidRDefault="004F6B54">
      <w:pPr>
        <w:pStyle w:val="a3"/>
        <w:spacing w:before="6"/>
        <w:ind w:left="0"/>
        <w:rPr>
          <w:b/>
          <w:sz w:val="13"/>
        </w:rPr>
      </w:pPr>
    </w:p>
    <w:tbl>
      <w:tblPr>
        <w:tblStyle w:val="TableNormal"/>
        <w:tblW w:w="10948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871"/>
        <w:gridCol w:w="851"/>
        <w:gridCol w:w="1500"/>
        <w:gridCol w:w="1614"/>
        <w:gridCol w:w="1123"/>
        <w:gridCol w:w="1433"/>
      </w:tblGrid>
      <w:tr w:rsidR="004F6B54" w:rsidTr="007847F6">
        <w:trPr>
          <w:trHeight w:val="459"/>
        </w:trPr>
        <w:tc>
          <w:tcPr>
            <w:tcW w:w="556" w:type="dxa"/>
            <w:vMerge w:val="restart"/>
          </w:tcPr>
          <w:p w:rsidR="004F6B54" w:rsidRDefault="005974B6">
            <w:pPr>
              <w:pStyle w:val="TableParagraph"/>
              <w:spacing w:before="84" w:line="295" w:lineRule="auto"/>
              <w:ind w:right="119"/>
              <w:rPr>
                <w:b/>
                <w:sz w:val="23"/>
              </w:rPr>
            </w:pPr>
            <w:r>
              <w:rPr>
                <w:b/>
                <w:sz w:val="23"/>
              </w:rPr>
              <w:t>№п/п</w:t>
            </w:r>
          </w:p>
        </w:tc>
        <w:tc>
          <w:tcPr>
            <w:tcW w:w="3871" w:type="dxa"/>
            <w:vMerge w:val="restart"/>
          </w:tcPr>
          <w:p w:rsidR="004F6B54" w:rsidRDefault="005974B6">
            <w:pPr>
              <w:pStyle w:val="TableParagraph"/>
              <w:spacing w:before="84"/>
              <w:rPr>
                <w:b/>
                <w:sz w:val="23"/>
              </w:rPr>
            </w:pPr>
            <w:r>
              <w:rPr>
                <w:b/>
                <w:sz w:val="23"/>
              </w:rPr>
              <w:t>Темаурока</w:t>
            </w:r>
          </w:p>
        </w:tc>
        <w:tc>
          <w:tcPr>
            <w:tcW w:w="3965" w:type="dxa"/>
            <w:gridSpan w:val="3"/>
          </w:tcPr>
          <w:p w:rsidR="004F6B54" w:rsidRDefault="005974B6">
            <w:pPr>
              <w:pStyle w:val="TableParagraph"/>
              <w:spacing w:before="84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 часов</w:t>
            </w:r>
          </w:p>
        </w:tc>
        <w:tc>
          <w:tcPr>
            <w:tcW w:w="1123" w:type="dxa"/>
            <w:vMerge w:val="restart"/>
          </w:tcPr>
          <w:p w:rsidR="004F6B54" w:rsidRDefault="005974B6">
            <w:pPr>
              <w:pStyle w:val="TableParagraph"/>
              <w:spacing w:before="84" w:line="295" w:lineRule="auto"/>
              <w:ind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Датаизучения</w:t>
            </w:r>
          </w:p>
        </w:tc>
        <w:tc>
          <w:tcPr>
            <w:tcW w:w="1433" w:type="dxa"/>
            <w:vMerge w:val="restart"/>
          </w:tcPr>
          <w:p w:rsidR="004F6B54" w:rsidRDefault="005974B6">
            <w:pPr>
              <w:pStyle w:val="TableParagraph"/>
              <w:spacing w:before="84" w:line="295" w:lineRule="auto"/>
              <w:ind w:right="488"/>
              <w:rPr>
                <w:b/>
                <w:sz w:val="23"/>
              </w:rPr>
            </w:pPr>
            <w:r>
              <w:rPr>
                <w:b/>
                <w:sz w:val="23"/>
              </w:rPr>
              <w:t>Виды,формыконтроля</w:t>
            </w:r>
          </w:p>
        </w:tc>
      </w:tr>
      <w:tr w:rsidR="004F6B54" w:rsidTr="007847F6">
        <w:trPr>
          <w:trHeight w:val="783"/>
        </w:trPr>
        <w:tc>
          <w:tcPr>
            <w:tcW w:w="556" w:type="dxa"/>
            <w:vMerge/>
            <w:tcBorders>
              <w:top w:val="nil"/>
            </w:tcBorders>
          </w:tcPr>
          <w:p w:rsidR="004F6B54" w:rsidRDefault="004F6B54"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</w:tcBorders>
          </w:tcPr>
          <w:p w:rsidR="004F6B54" w:rsidRDefault="004F6B5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F6B54" w:rsidRDefault="005974B6">
            <w:pPr>
              <w:pStyle w:val="TableParagraph"/>
              <w:spacing w:before="84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</w:p>
        </w:tc>
        <w:tc>
          <w:tcPr>
            <w:tcW w:w="1500" w:type="dxa"/>
          </w:tcPr>
          <w:p w:rsidR="004F6B54" w:rsidRDefault="005974B6">
            <w:pPr>
              <w:pStyle w:val="TableParagraph"/>
              <w:spacing w:before="84" w:line="295" w:lineRule="auto"/>
              <w:ind w:right="54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контрольныеработы</w:t>
            </w:r>
          </w:p>
        </w:tc>
        <w:tc>
          <w:tcPr>
            <w:tcW w:w="1614" w:type="dxa"/>
          </w:tcPr>
          <w:p w:rsidR="004F6B54" w:rsidRDefault="005974B6">
            <w:pPr>
              <w:pStyle w:val="TableParagraph"/>
              <w:spacing w:before="84" w:line="295" w:lineRule="auto"/>
              <w:ind w:right="46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практическиеработы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4F6B54" w:rsidRDefault="004F6B54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:rsidR="004F6B54" w:rsidRDefault="004F6B54">
            <w:pPr>
              <w:rPr>
                <w:sz w:val="2"/>
                <w:szCs w:val="2"/>
              </w:rPr>
            </w:pPr>
          </w:p>
        </w:tc>
      </w:tr>
      <w:tr w:rsidR="004F6B54" w:rsidTr="007847F6">
        <w:trPr>
          <w:trHeight w:val="1756"/>
        </w:trPr>
        <w:tc>
          <w:tcPr>
            <w:tcW w:w="556" w:type="dxa"/>
          </w:tcPr>
          <w:p w:rsidR="004F6B54" w:rsidRDefault="005974B6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871" w:type="dxa"/>
          </w:tcPr>
          <w:p w:rsidR="004F6B54" w:rsidRDefault="005974B6">
            <w:pPr>
              <w:pStyle w:val="TableParagraph"/>
              <w:spacing w:before="84" w:line="295" w:lineRule="auto"/>
              <w:ind w:right="63"/>
              <w:rPr>
                <w:sz w:val="23"/>
              </w:rPr>
            </w:pPr>
            <w:r>
              <w:rPr>
                <w:sz w:val="23"/>
              </w:rPr>
              <w:t>"Азбука" -перваяучебнаякнига.Элементыкниги:содержаниеилиоглавление, титульный лист,аннотация,иллюстрации.Урокизучения новогоматериала</w:t>
            </w:r>
          </w:p>
        </w:tc>
        <w:tc>
          <w:tcPr>
            <w:tcW w:w="851" w:type="dxa"/>
          </w:tcPr>
          <w:p w:rsidR="004F6B54" w:rsidRDefault="005974B6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00" w:type="dxa"/>
          </w:tcPr>
          <w:p w:rsidR="004F6B54" w:rsidRDefault="005974B6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4" w:type="dxa"/>
          </w:tcPr>
          <w:p w:rsidR="004F6B54" w:rsidRDefault="005974B6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433" w:type="dxa"/>
          </w:tcPr>
          <w:p w:rsidR="004F6B54" w:rsidRDefault="005974B6">
            <w:pPr>
              <w:pStyle w:val="TableParagraph"/>
              <w:spacing w:before="84"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 w:rsidTr="007847F6">
        <w:trPr>
          <w:trHeight w:val="2080"/>
        </w:trPr>
        <w:tc>
          <w:tcPr>
            <w:tcW w:w="556" w:type="dxa"/>
          </w:tcPr>
          <w:p w:rsidR="004F6B54" w:rsidRDefault="005974B6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871" w:type="dxa"/>
          </w:tcPr>
          <w:p w:rsidR="004F6B54" w:rsidRDefault="005974B6">
            <w:pPr>
              <w:pStyle w:val="TableParagraph"/>
              <w:spacing w:before="84" w:line="295" w:lineRule="auto"/>
              <w:ind w:right="79"/>
              <w:rPr>
                <w:sz w:val="23"/>
              </w:rPr>
            </w:pPr>
            <w:r>
              <w:rPr>
                <w:sz w:val="23"/>
              </w:rPr>
              <w:t>Речь устная и письменная.Предложение. Речевойэтикет вситуациях учебногообщенияУрокизученияновогоматериала.РПВ -Беседа «Учебнаякнига -наш друг».</w:t>
            </w:r>
          </w:p>
        </w:tc>
        <w:tc>
          <w:tcPr>
            <w:tcW w:w="851" w:type="dxa"/>
          </w:tcPr>
          <w:p w:rsidR="004F6B54" w:rsidRDefault="005974B6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00" w:type="dxa"/>
          </w:tcPr>
          <w:p w:rsidR="004F6B54" w:rsidRDefault="005974B6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4" w:type="dxa"/>
          </w:tcPr>
          <w:p w:rsidR="004F6B54" w:rsidRDefault="005974B6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433" w:type="dxa"/>
          </w:tcPr>
          <w:p w:rsidR="004F6B54" w:rsidRDefault="005974B6">
            <w:pPr>
              <w:pStyle w:val="TableParagraph"/>
              <w:spacing w:before="84"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 w:rsidTr="007847F6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871" w:type="dxa"/>
          </w:tcPr>
          <w:p w:rsidR="004F6B54" w:rsidRDefault="005974B6">
            <w:pPr>
              <w:pStyle w:val="TableParagraph"/>
              <w:spacing w:before="84" w:line="295" w:lineRule="auto"/>
              <w:ind w:right="149"/>
              <w:rPr>
                <w:sz w:val="23"/>
              </w:rPr>
            </w:pPr>
            <w:r>
              <w:rPr>
                <w:sz w:val="23"/>
              </w:rPr>
              <w:t>Слово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предложение.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Слово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объект изучения,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материал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анализа.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</w:p>
        </w:tc>
        <w:tc>
          <w:tcPr>
            <w:tcW w:w="851" w:type="dxa"/>
          </w:tcPr>
          <w:p w:rsidR="004F6B54" w:rsidRDefault="005974B6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00" w:type="dxa"/>
          </w:tcPr>
          <w:p w:rsidR="004F6B54" w:rsidRDefault="005974B6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4" w:type="dxa"/>
          </w:tcPr>
          <w:p w:rsidR="004F6B54" w:rsidRDefault="005974B6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433" w:type="dxa"/>
          </w:tcPr>
          <w:p w:rsidR="004F6B54" w:rsidRDefault="005974B6">
            <w:pPr>
              <w:pStyle w:val="TableParagraph"/>
              <w:spacing w:before="84"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 w:rsidTr="007847F6">
        <w:trPr>
          <w:trHeight w:val="1756"/>
        </w:trPr>
        <w:tc>
          <w:tcPr>
            <w:tcW w:w="556" w:type="dxa"/>
          </w:tcPr>
          <w:p w:rsidR="004F6B54" w:rsidRDefault="005974B6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871" w:type="dxa"/>
          </w:tcPr>
          <w:p w:rsidR="004F6B54" w:rsidRDefault="005974B6">
            <w:pPr>
              <w:pStyle w:val="TableParagraph"/>
              <w:spacing w:before="84" w:line="295" w:lineRule="auto"/>
              <w:ind w:right="237"/>
              <w:rPr>
                <w:sz w:val="23"/>
              </w:rPr>
            </w:pPr>
            <w:r>
              <w:rPr>
                <w:sz w:val="23"/>
              </w:rPr>
              <w:t>Слово и слог.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Слог какминимальнаяпроизносительнаяединицаязыка.Делениесловнаслоги.Урокизученияновогоматериал</w:t>
            </w:r>
          </w:p>
        </w:tc>
        <w:tc>
          <w:tcPr>
            <w:tcW w:w="851" w:type="dxa"/>
          </w:tcPr>
          <w:p w:rsidR="004F6B54" w:rsidRDefault="005974B6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00" w:type="dxa"/>
          </w:tcPr>
          <w:p w:rsidR="004F6B54" w:rsidRDefault="005974B6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4" w:type="dxa"/>
          </w:tcPr>
          <w:p w:rsidR="004F6B54" w:rsidRDefault="005974B6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433" w:type="dxa"/>
          </w:tcPr>
          <w:p w:rsidR="004F6B54" w:rsidRDefault="005974B6">
            <w:pPr>
              <w:pStyle w:val="TableParagraph"/>
              <w:spacing w:before="84"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 w:rsidTr="007847F6">
        <w:trPr>
          <w:trHeight w:val="1107"/>
        </w:trPr>
        <w:tc>
          <w:tcPr>
            <w:tcW w:w="556" w:type="dxa"/>
          </w:tcPr>
          <w:p w:rsidR="004F6B54" w:rsidRDefault="005974B6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871" w:type="dxa"/>
          </w:tcPr>
          <w:p w:rsidR="004F6B54" w:rsidRDefault="005974B6">
            <w:pPr>
              <w:pStyle w:val="TableParagraph"/>
              <w:spacing w:before="84" w:line="295" w:lineRule="auto"/>
              <w:ind w:right="239"/>
              <w:rPr>
                <w:sz w:val="23"/>
              </w:rPr>
            </w:pPr>
            <w:r>
              <w:rPr>
                <w:sz w:val="23"/>
              </w:rPr>
              <w:t>Слог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ударение.</w:t>
            </w:r>
            <w:r w:rsidR="007847F6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Слогоударные</w:t>
            </w:r>
            <w:proofErr w:type="spellEnd"/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схемы.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</w:p>
        </w:tc>
        <w:tc>
          <w:tcPr>
            <w:tcW w:w="851" w:type="dxa"/>
          </w:tcPr>
          <w:p w:rsidR="004F6B54" w:rsidRDefault="005974B6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00" w:type="dxa"/>
          </w:tcPr>
          <w:p w:rsidR="004F6B54" w:rsidRDefault="005974B6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4" w:type="dxa"/>
          </w:tcPr>
          <w:p w:rsidR="004F6B54" w:rsidRDefault="005974B6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433" w:type="dxa"/>
          </w:tcPr>
          <w:p w:rsidR="004F6B54" w:rsidRDefault="005974B6">
            <w:pPr>
              <w:pStyle w:val="TableParagraph"/>
              <w:spacing w:before="84"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 w:rsidTr="007847F6">
        <w:trPr>
          <w:trHeight w:val="1756"/>
        </w:trPr>
        <w:tc>
          <w:tcPr>
            <w:tcW w:w="556" w:type="dxa"/>
          </w:tcPr>
          <w:p w:rsidR="004F6B54" w:rsidRDefault="005974B6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871" w:type="dxa"/>
          </w:tcPr>
          <w:p w:rsidR="004F6B54" w:rsidRDefault="005974B6" w:rsidP="007847F6">
            <w:pPr>
              <w:pStyle w:val="TableParagraph"/>
              <w:spacing w:before="84" w:line="295" w:lineRule="auto"/>
              <w:ind w:right="120"/>
              <w:rPr>
                <w:sz w:val="23"/>
              </w:rPr>
            </w:pPr>
            <w:r>
              <w:rPr>
                <w:sz w:val="23"/>
              </w:rPr>
              <w:t>Звуки в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окружающем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мире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речи.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Составление небольших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рассказов повествовательного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характера.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</w:p>
        </w:tc>
        <w:tc>
          <w:tcPr>
            <w:tcW w:w="851" w:type="dxa"/>
          </w:tcPr>
          <w:p w:rsidR="004F6B54" w:rsidRDefault="005974B6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00" w:type="dxa"/>
          </w:tcPr>
          <w:p w:rsidR="004F6B54" w:rsidRDefault="005974B6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4" w:type="dxa"/>
          </w:tcPr>
          <w:p w:rsidR="004F6B54" w:rsidRDefault="005974B6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433" w:type="dxa"/>
          </w:tcPr>
          <w:p w:rsidR="004F6B54" w:rsidRDefault="005974B6">
            <w:pPr>
              <w:pStyle w:val="TableParagraph"/>
              <w:spacing w:before="84" w:line="295" w:lineRule="auto"/>
              <w:ind w:right="120"/>
              <w:rPr>
                <w:sz w:val="23"/>
              </w:rPr>
            </w:pPr>
            <w:r>
              <w:rPr>
                <w:sz w:val="23"/>
              </w:rPr>
              <w:t>Устныйопрос;Практическаяработа;</w:t>
            </w:r>
          </w:p>
        </w:tc>
      </w:tr>
      <w:tr w:rsidR="004F6B54" w:rsidTr="007847F6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871" w:type="dxa"/>
          </w:tcPr>
          <w:p w:rsidR="004F6B54" w:rsidRDefault="005974B6">
            <w:pPr>
              <w:pStyle w:val="TableParagraph"/>
              <w:spacing w:before="84" w:line="295" w:lineRule="auto"/>
              <w:ind w:right="316"/>
              <w:rPr>
                <w:sz w:val="23"/>
              </w:rPr>
            </w:pPr>
            <w:r>
              <w:rPr>
                <w:sz w:val="23"/>
              </w:rPr>
              <w:t>Звуки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словах.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Моделирование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звукового состава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слова.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изучения нового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</w:p>
        </w:tc>
        <w:tc>
          <w:tcPr>
            <w:tcW w:w="851" w:type="dxa"/>
          </w:tcPr>
          <w:p w:rsidR="004F6B54" w:rsidRDefault="005974B6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00" w:type="dxa"/>
          </w:tcPr>
          <w:p w:rsidR="004F6B54" w:rsidRDefault="005974B6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4" w:type="dxa"/>
          </w:tcPr>
          <w:p w:rsidR="004F6B54" w:rsidRDefault="005974B6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433" w:type="dxa"/>
          </w:tcPr>
          <w:p w:rsidR="004F6B54" w:rsidRDefault="005974B6">
            <w:pPr>
              <w:pStyle w:val="TableParagraph"/>
              <w:spacing w:before="84" w:line="295" w:lineRule="auto"/>
              <w:ind w:right="120"/>
              <w:rPr>
                <w:sz w:val="23"/>
              </w:rPr>
            </w:pPr>
            <w:r>
              <w:rPr>
                <w:sz w:val="23"/>
              </w:rPr>
              <w:t>Устныйопрос;Практическаяработа;</w:t>
            </w:r>
          </w:p>
        </w:tc>
      </w:tr>
      <w:tr w:rsidR="004F6B54" w:rsidTr="007847F6">
        <w:trPr>
          <w:trHeight w:val="1107"/>
        </w:trPr>
        <w:tc>
          <w:tcPr>
            <w:tcW w:w="556" w:type="dxa"/>
          </w:tcPr>
          <w:p w:rsidR="004F6B54" w:rsidRDefault="005974B6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3871" w:type="dxa"/>
          </w:tcPr>
          <w:p w:rsidR="004F6B54" w:rsidRDefault="005974B6">
            <w:pPr>
              <w:pStyle w:val="TableParagraph"/>
              <w:spacing w:before="84" w:line="295" w:lineRule="auto"/>
              <w:rPr>
                <w:sz w:val="23"/>
              </w:rPr>
            </w:pPr>
            <w:r>
              <w:rPr>
                <w:sz w:val="23"/>
              </w:rPr>
              <w:t>Слог-слияние.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Слогообразующая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функция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гласных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звуков.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изучения нового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</w:p>
        </w:tc>
        <w:tc>
          <w:tcPr>
            <w:tcW w:w="851" w:type="dxa"/>
          </w:tcPr>
          <w:p w:rsidR="004F6B54" w:rsidRDefault="005974B6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00" w:type="dxa"/>
          </w:tcPr>
          <w:p w:rsidR="004F6B54" w:rsidRDefault="005974B6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4" w:type="dxa"/>
          </w:tcPr>
          <w:p w:rsidR="004F6B54" w:rsidRDefault="005974B6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433" w:type="dxa"/>
          </w:tcPr>
          <w:p w:rsidR="004F6B54" w:rsidRDefault="005974B6">
            <w:pPr>
              <w:pStyle w:val="TableParagraph"/>
              <w:spacing w:before="84"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</w:tbl>
    <w:p w:rsidR="004F6B54" w:rsidRDefault="004F6B54">
      <w:pPr>
        <w:spacing w:line="295" w:lineRule="auto"/>
        <w:rPr>
          <w:sz w:val="23"/>
        </w:rPr>
        <w:sectPr w:rsidR="004F6B54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508"/>
        <w:gridCol w:w="706"/>
        <w:gridCol w:w="1563"/>
        <w:gridCol w:w="1609"/>
        <w:gridCol w:w="1123"/>
        <w:gridCol w:w="1586"/>
      </w:tblGrid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9.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440"/>
              <w:rPr>
                <w:sz w:val="23"/>
              </w:rPr>
            </w:pPr>
            <w:r>
              <w:rPr>
                <w:sz w:val="23"/>
              </w:rPr>
              <w:t>Повторение иобобщениепройденногоматериала.Урокобобщенияисистематизации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120"/>
              <w:rPr>
                <w:sz w:val="23"/>
              </w:rPr>
            </w:pPr>
            <w:r>
              <w:rPr>
                <w:sz w:val="23"/>
              </w:rPr>
              <w:t>Устныйопрос;Практическаяработа;</w:t>
            </w:r>
          </w:p>
        </w:tc>
      </w:tr>
      <w:tr w:rsidR="004F6B54">
        <w:trPr>
          <w:trHeight w:val="1107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643"/>
              <w:rPr>
                <w:sz w:val="23"/>
              </w:rPr>
            </w:pPr>
            <w:r>
              <w:rPr>
                <w:sz w:val="23"/>
              </w:rPr>
              <w:t>Гласный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звук[а]буквы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А,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а.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Буква как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знак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звука.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351"/>
              <w:rPr>
                <w:sz w:val="23"/>
              </w:rPr>
            </w:pPr>
            <w:r>
              <w:rPr>
                <w:sz w:val="23"/>
              </w:rPr>
              <w:t>Гласный звук[о]буквы.О,о.Буквы,обозначающиегласныезвуки.Урокизученияновогоматериал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107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12.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116"/>
              <w:rPr>
                <w:sz w:val="23"/>
              </w:rPr>
            </w:pPr>
            <w:r>
              <w:rPr>
                <w:sz w:val="23"/>
              </w:rPr>
              <w:t>Гласный звук[и] буквыИ,и.Наблюдениенадзначениемслов.Урокизученияновогоматериала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783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246"/>
              <w:rPr>
                <w:sz w:val="23"/>
              </w:rPr>
            </w:pPr>
            <w:r>
              <w:rPr>
                <w:sz w:val="23"/>
              </w:rPr>
              <w:t>Гласныйзвук[ы]букваы.Урокизучения новогоматериала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79"/>
              <w:rPr>
                <w:sz w:val="23"/>
              </w:rPr>
            </w:pPr>
            <w:r>
              <w:rPr>
                <w:sz w:val="23"/>
              </w:rPr>
              <w:t xml:space="preserve">Гласный звук[у] </w:t>
            </w:r>
            <w:proofErr w:type="spellStart"/>
            <w:proofErr w:type="gramStart"/>
            <w:r>
              <w:rPr>
                <w:sz w:val="23"/>
              </w:rPr>
              <w:t>буквыУ</w:t>
            </w:r>
            <w:proofErr w:type="spellEnd"/>
            <w:r w:rsidR="007847F6">
              <w:rPr>
                <w:sz w:val="23"/>
              </w:rPr>
              <w:t xml:space="preserve"> ,</w:t>
            </w:r>
            <w:proofErr w:type="spellStart"/>
            <w:proofErr w:type="gramEnd"/>
            <w:r w:rsidR="007847F6">
              <w:rPr>
                <w:sz w:val="23"/>
              </w:rPr>
              <w:t>у.Урокизученияновогоматериала</w:t>
            </w:r>
            <w:proofErr w:type="spellEnd"/>
          </w:p>
          <w:p w:rsidR="004F6B54" w:rsidRDefault="005974B6">
            <w:pPr>
              <w:pStyle w:val="TableParagraph"/>
              <w:spacing w:before="0" w:line="262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.РПВ</w:t>
            </w:r>
            <w:proofErr w:type="gramEnd"/>
            <w:r>
              <w:rPr>
                <w:sz w:val="23"/>
              </w:rPr>
              <w:t>–Беседа«Какмыговорим</w:t>
            </w:r>
          </w:p>
          <w:p w:rsidR="004F6B54" w:rsidRDefault="005974B6">
            <w:pPr>
              <w:pStyle w:val="TableParagraph"/>
              <w:spacing w:before="60"/>
              <w:rPr>
                <w:sz w:val="23"/>
              </w:rPr>
            </w:pPr>
            <w:r>
              <w:rPr>
                <w:sz w:val="23"/>
              </w:rPr>
              <w:t>–культураречи».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120"/>
              <w:rPr>
                <w:sz w:val="23"/>
              </w:rPr>
            </w:pPr>
            <w:r>
              <w:rPr>
                <w:sz w:val="23"/>
              </w:rPr>
              <w:t>Устныйопрос;Практическаяработа;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15.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204"/>
              <w:rPr>
                <w:sz w:val="23"/>
              </w:rPr>
            </w:pPr>
            <w:r>
              <w:rPr>
                <w:sz w:val="23"/>
              </w:rPr>
              <w:t>Согласныезвуки[н],[н’],буквыН, н.Особенностьсогласныхзвуков.Урокизученияновогоматериала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2080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16.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149"/>
              <w:rPr>
                <w:sz w:val="23"/>
              </w:rPr>
            </w:pPr>
            <w:r>
              <w:rPr>
                <w:sz w:val="23"/>
              </w:rPr>
              <w:t>Согласные звуки[с], [с’</w:t>
            </w:r>
            <w:proofErr w:type="gramStart"/>
            <w:r>
              <w:rPr>
                <w:sz w:val="23"/>
              </w:rPr>
              <w:t>],буквы</w:t>
            </w:r>
            <w:proofErr w:type="gramEnd"/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С, с.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Чтение предложений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интонацией и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паузами в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соответствии со знаками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препинания.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нового 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107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17.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228"/>
              <w:rPr>
                <w:sz w:val="23"/>
              </w:rPr>
            </w:pPr>
            <w:r>
              <w:rPr>
                <w:sz w:val="23"/>
              </w:rPr>
              <w:t>Согласные звуки[к], [к’],буквыК, к.Урокизучения новогоматериала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107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18.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63"/>
              <w:rPr>
                <w:sz w:val="23"/>
              </w:rPr>
            </w:pPr>
            <w:r>
              <w:rPr>
                <w:sz w:val="23"/>
              </w:rPr>
              <w:t>Согласные звуки[т],[т¢],буквыТ, т.Урокизучения новогоматериала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19.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63"/>
              <w:rPr>
                <w:sz w:val="23"/>
              </w:rPr>
            </w:pPr>
            <w:r>
              <w:rPr>
                <w:sz w:val="23"/>
              </w:rPr>
              <w:t>Согласные звуки[т],[т¢],буквыТ, т. Урокповторения иобобщения.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120"/>
              <w:rPr>
                <w:sz w:val="23"/>
              </w:rPr>
            </w:pPr>
            <w:r>
              <w:rPr>
                <w:sz w:val="23"/>
              </w:rPr>
              <w:t>Устныйопрос;Практическаяработа;</w:t>
            </w:r>
          </w:p>
        </w:tc>
      </w:tr>
    </w:tbl>
    <w:p w:rsidR="004F6B54" w:rsidRDefault="004F6B54">
      <w:pPr>
        <w:spacing w:line="295" w:lineRule="auto"/>
        <w:rPr>
          <w:sz w:val="23"/>
        </w:rPr>
        <w:sectPr w:rsidR="004F6B54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508"/>
        <w:gridCol w:w="706"/>
        <w:gridCol w:w="1563"/>
        <w:gridCol w:w="1609"/>
        <w:gridCol w:w="1123"/>
        <w:gridCol w:w="1586"/>
      </w:tblGrid>
      <w:tr w:rsidR="004F6B54">
        <w:trPr>
          <w:trHeight w:val="2080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20.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183"/>
              <w:rPr>
                <w:sz w:val="23"/>
              </w:rPr>
            </w:pPr>
            <w:r>
              <w:rPr>
                <w:sz w:val="23"/>
              </w:rPr>
              <w:t>Согласные звуки[л</w:t>
            </w:r>
            <w:proofErr w:type="gramStart"/>
            <w:r>
              <w:rPr>
                <w:sz w:val="23"/>
              </w:rPr>
              <w:t>],[</w:t>
            </w:r>
            <w:proofErr w:type="gramEnd"/>
            <w:r>
              <w:rPr>
                <w:sz w:val="23"/>
              </w:rPr>
              <w:t>л¢],буквыЛ, л. Практическоеовладениедиалогической формойречи.</w:t>
            </w:r>
          </w:p>
          <w:p w:rsidR="004F6B54" w:rsidRDefault="005974B6">
            <w:pPr>
              <w:pStyle w:val="TableParagraph"/>
              <w:spacing w:before="0" w:line="295" w:lineRule="auto"/>
              <w:ind w:right="247"/>
              <w:rPr>
                <w:sz w:val="23"/>
              </w:rPr>
            </w:pPr>
            <w:r>
              <w:rPr>
                <w:sz w:val="23"/>
              </w:rPr>
              <w:t>Работа над речевым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этикетом.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120"/>
              <w:rPr>
                <w:sz w:val="23"/>
              </w:rPr>
            </w:pPr>
            <w:r>
              <w:rPr>
                <w:sz w:val="23"/>
              </w:rPr>
              <w:t>Устныйопрос;Практическаяработа;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21.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116"/>
              <w:rPr>
                <w:sz w:val="23"/>
              </w:rPr>
            </w:pPr>
            <w:r>
              <w:rPr>
                <w:sz w:val="23"/>
              </w:rPr>
              <w:t>Согласные звуки[р],[р’],буквыР, р.Формированиенавыкаплавногослоговогочтения.Урокизучения новогоматериала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120"/>
              <w:rPr>
                <w:sz w:val="23"/>
              </w:rPr>
            </w:pPr>
            <w:r>
              <w:rPr>
                <w:sz w:val="23"/>
              </w:rPr>
              <w:t>Устныйопрос;Практическаяработа;</w:t>
            </w:r>
          </w:p>
        </w:tc>
      </w:tr>
      <w:tr w:rsidR="004F6B54">
        <w:trPr>
          <w:trHeight w:val="1107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22.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79"/>
              <w:rPr>
                <w:sz w:val="23"/>
              </w:rPr>
            </w:pPr>
            <w:r>
              <w:rPr>
                <w:sz w:val="23"/>
              </w:rPr>
              <w:t>Согласные звуки[в], [в’],буквыВ, в.Урокизучения новогоматериала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107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23.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79"/>
              <w:rPr>
                <w:sz w:val="23"/>
              </w:rPr>
            </w:pPr>
            <w:r>
              <w:rPr>
                <w:sz w:val="23"/>
              </w:rPr>
              <w:t>Согласные звуки[в], [в’],буквыВ, в. Урокповторения иобобщения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24.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171"/>
              <w:rPr>
                <w:sz w:val="23"/>
              </w:rPr>
            </w:pPr>
            <w:r>
              <w:rPr>
                <w:sz w:val="23"/>
              </w:rPr>
              <w:t>Гласные буквы Е, е.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навыка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плавного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слогового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чтения.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 w:rsidR="007847F6">
              <w:rPr>
                <w:sz w:val="23"/>
              </w:rPr>
              <w:t xml:space="preserve"> </w:t>
            </w:r>
            <w:r>
              <w:rPr>
                <w:sz w:val="23"/>
              </w:rPr>
              <w:t>нового 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107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25.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204"/>
              <w:rPr>
                <w:sz w:val="23"/>
              </w:rPr>
            </w:pPr>
            <w:r>
              <w:rPr>
                <w:sz w:val="23"/>
              </w:rPr>
              <w:t>Согласныезвуки[п],[п’],буквыП, п.Урокизученияновогоматериала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107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26.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207"/>
              <w:rPr>
                <w:sz w:val="23"/>
              </w:rPr>
            </w:pPr>
            <w:r>
              <w:rPr>
                <w:sz w:val="23"/>
              </w:rPr>
              <w:t>Согласныезвуки[п],[п’],буквыП, п.Урок повторенияиобобщения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107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27.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162"/>
              <w:rPr>
                <w:sz w:val="23"/>
              </w:rPr>
            </w:pPr>
            <w:r>
              <w:rPr>
                <w:sz w:val="23"/>
              </w:rPr>
              <w:t>Согласныезвуки[м],[м’],буквыМ, м.Урокизученияновогоматериала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107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28.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162"/>
              <w:rPr>
                <w:sz w:val="23"/>
              </w:rPr>
            </w:pPr>
            <w:r>
              <w:rPr>
                <w:sz w:val="23"/>
              </w:rPr>
              <w:t>Согласныезвуки[м],[м’],буквыМ, м.Урок повторенияиобобщения.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29.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88"/>
              <w:rPr>
                <w:sz w:val="23"/>
              </w:rPr>
            </w:pPr>
            <w:r>
              <w:rPr>
                <w:sz w:val="23"/>
              </w:rPr>
              <w:t>Согласные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звуки[з],[з’],буквы</w:t>
            </w:r>
            <w:r w:rsidR="003C3AB5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З,з</w:t>
            </w:r>
            <w:proofErr w:type="spellEnd"/>
            <w:r>
              <w:rPr>
                <w:sz w:val="23"/>
              </w:rPr>
              <w:t>.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Сопоставление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слогов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с буквами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нового 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686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30.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89"/>
              <w:rPr>
                <w:sz w:val="23"/>
              </w:rPr>
            </w:pPr>
            <w:r>
              <w:rPr>
                <w:sz w:val="23"/>
              </w:rPr>
              <w:t>Согласныезвуки[з</w:t>
            </w:r>
            <w:proofErr w:type="gramStart"/>
            <w:r>
              <w:rPr>
                <w:sz w:val="23"/>
              </w:rPr>
              <w:t>],[</w:t>
            </w:r>
            <w:proofErr w:type="gramEnd"/>
            <w:r>
              <w:rPr>
                <w:sz w:val="23"/>
              </w:rPr>
              <w:t>з’],буквыЗ,з.Сопоставлениеслоговисловс буквами з и с.</w:t>
            </w:r>
          </w:p>
          <w:p w:rsidR="004F6B54" w:rsidRDefault="005974B6">
            <w:pPr>
              <w:pStyle w:val="TableParagraph"/>
              <w:spacing w:before="0" w:line="261" w:lineRule="exact"/>
              <w:rPr>
                <w:sz w:val="23"/>
              </w:rPr>
            </w:pPr>
            <w:r>
              <w:rPr>
                <w:sz w:val="23"/>
              </w:rPr>
              <w:t>Комбинированныйурок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</w:tbl>
    <w:p w:rsidR="004F6B54" w:rsidRDefault="004F6B54">
      <w:pPr>
        <w:spacing w:line="295" w:lineRule="auto"/>
        <w:rPr>
          <w:sz w:val="23"/>
        </w:rPr>
        <w:sectPr w:rsidR="004F6B54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508"/>
        <w:gridCol w:w="706"/>
        <w:gridCol w:w="1563"/>
        <w:gridCol w:w="1609"/>
        <w:gridCol w:w="1123"/>
        <w:gridCol w:w="1586"/>
      </w:tblGrid>
      <w:tr w:rsidR="004F6B54">
        <w:trPr>
          <w:trHeight w:val="1756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31.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170"/>
              <w:rPr>
                <w:sz w:val="23"/>
              </w:rPr>
            </w:pPr>
            <w:r>
              <w:rPr>
                <w:sz w:val="23"/>
              </w:rPr>
              <w:t>Согласные звуки[б], [б’</w:t>
            </w:r>
            <w:proofErr w:type="gramStart"/>
            <w:r>
              <w:rPr>
                <w:sz w:val="23"/>
              </w:rPr>
              <w:t>],</w:t>
            </w:r>
            <w:proofErr w:type="spellStart"/>
            <w:r>
              <w:rPr>
                <w:sz w:val="23"/>
              </w:rPr>
              <w:t>буквыБ</w:t>
            </w:r>
            <w:proofErr w:type="gramEnd"/>
            <w:r>
              <w:rPr>
                <w:sz w:val="23"/>
              </w:rPr>
              <w:t>,б</w:t>
            </w:r>
            <w:proofErr w:type="spellEnd"/>
            <w:r>
              <w:rPr>
                <w:sz w:val="23"/>
              </w:rPr>
              <w:t>.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осознанностью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чтения слов,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предложений,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коротких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текстов.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нового 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32.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46"/>
              <w:rPr>
                <w:sz w:val="23"/>
              </w:rPr>
            </w:pPr>
            <w:r>
              <w:rPr>
                <w:sz w:val="23"/>
              </w:rPr>
              <w:t>Согласныезвуки[б],[б’],буквыБ,б.Сопоставлениеслоговисловсбуквамибип.Урокобобщенияи систематизации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33.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42" w:firstLine="57"/>
              <w:rPr>
                <w:sz w:val="23"/>
              </w:rPr>
            </w:pPr>
            <w:r>
              <w:rPr>
                <w:sz w:val="23"/>
              </w:rPr>
              <w:t>Согласные звуки [б],[б’], буквыБ,б.Сопоставлениеслоговисловсбуквамибип.Урокобобщенияи систематизации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107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34.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63"/>
              <w:rPr>
                <w:sz w:val="23"/>
              </w:rPr>
            </w:pPr>
            <w:r>
              <w:rPr>
                <w:sz w:val="23"/>
              </w:rPr>
              <w:t>Согласные звуки[д], [д’],буквы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Д.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Урок изучения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 w:rsidR="003C3AB5"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783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35.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149"/>
              <w:rPr>
                <w:sz w:val="23"/>
              </w:rPr>
            </w:pPr>
            <w:r>
              <w:rPr>
                <w:sz w:val="23"/>
              </w:rPr>
              <w:t>Согласные звуки[д], [д’],буквы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Д.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повторения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обобщения</w:t>
            </w:r>
            <w:r w:rsidR="003C3AB5"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36.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149"/>
              <w:rPr>
                <w:sz w:val="23"/>
              </w:rPr>
            </w:pPr>
            <w:r>
              <w:rPr>
                <w:sz w:val="23"/>
              </w:rPr>
              <w:t>Согласные звуки[д], [д’],буквыД, д.Сопоставлениеслогов ислов с буквамид ит. Урокобобщения исистематизации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120"/>
              <w:rPr>
                <w:sz w:val="23"/>
              </w:rPr>
            </w:pPr>
            <w:r>
              <w:rPr>
                <w:sz w:val="23"/>
              </w:rPr>
              <w:t>Устныйопрос;Практическаяработа;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37.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374"/>
              <w:rPr>
                <w:sz w:val="23"/>
              </w:rPr>
            </w:pPr>
            <w:r>
              <w:rPr>
                <w:sz w:val="23"/>
              </w:rPr>
              <w:t>Гласные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буквы</w:t>
            </w:r>
            <w:r w:rsidR="003C3AB5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Я,я</w:t>
            </w:r>
            <w:proofErr w:type="spellEnd"/>
            <w:r>
              <w:rPr>
                <w:sz w:val="23"/>
              </w:rPr>
              <w:t>.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Функция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буквы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я.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 w:rsidR="003C3AB5"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120"/>
              <w:rPr>
                <w:sz w:val="23"/>
              </w:rPr>
            </w:pPr>
            <w:r>
              <w:rPr>
                <w:sz w:val="23"/>
              </w:rPr>
              <w:t>Устныйопрос;Практическаяработа;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38.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378"/>
              <w:rPr>
                <w:sz w:val="23"/>
              </w:rPr>
            </w:pPr>
            <w:r>
              <w:rPr>
                <w:sz w:val="23"/>
              </w:rPr>
              <w:t>ГласныебуквыЯ,я.Фиксациязвуков фишками. Урокповторения и обобщения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120"/>
              <w:rPr>
                <w:sz w:val="23"/>
              </w:rPr>
            </w:pPr>
            <w:r>
              <w:rPr>
                <w:sz w:val="23"/>
              </w:rPr>
              <w:t>Устныйопрос;Практическаяработа;</w:t>
            </w:r>
          </w:p>
        </w:tc>
      </w:tr>
      <w:tr w:rsidR="004F6B54">
        <w:trPr>
          <w:trHeight w:val="783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39.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rPr>
                <w:sz w:val="23"/>
              </w:rPr>
            </w:pPr>
            <w:r>
              <w:rPr>
                <w:sz w:val="23"/>
              </w:rPr>
              <w:t>Гласные буквы Я,я.Комбинированныйурок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783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40.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rPr>
                <w:sz w:val="23"/>
              </w:rPr>
            </w:pPr>
            <w:r>
              <w:rPr>
                <w:sz w:val="23"/>
              </w:rPr>
              <w:t>Гласные буквы Я, я.Комбинированныйурок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628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41.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68"/>
              <w:rPr>
                <w:sz w:val="23"/>
              </w:rPr>
            </w:pPr>
            <w:r>
              <w:rPr>
                <w:sz w:val="23"/>
              </w:rPr>
              <w:t>Согласныезвуки[г],[г’],буквыГ,г.Сопоставлениеслоговисловс буквамигик.Урокизучениянового 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</w:tbl>
    <w:p w:rsidR="004F6B54" w:rsidRDefault="004F6B54">
      <w:pPr>
        <w:spacing w:line="295" w:lineRule="auto"/>
        <w:rPr>
          <w:sz w:val="23"/>
        </w:rPr>
        <w:sectPr w:rsidR="004F6B54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508"/>
        <w:gridCol w:w="706"/>
        <w:gridCol w:w="1563"/>
        <w:gridCol w:w="1609"/>
        <w:gridCol w:w="1123"/>
        <w:gridCol w:w="1586"/>
      </w:tblGrid>
      <w:tr w:rsidR="004F6B54">
        <w:trPr>
          <w:trHeight w:val="1756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42.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68"/>
              <w:rPr>
                <w:sz w:val="23"/>
              </w:rPr>
            </w:pPr>
            <w:r>
              <w:rPr>
                <w:sz w:val="23"/>
              </w:rPr>
              <w:t>Согласныезвуки[г],[г’],буквыГ,г.Сопоставлениеслоговисловсбуквамигик.Урокзакрепленияиобобщения.РПВ-Беседа «Другвмоей жизни».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107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43.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600"/>
              <w:rPr>
                <w:sz w:val="23"/>
              </w:rPr>
            </w:pPr>
            <w:r>
              <w:rPr>
                <w:sz w:val="23"/>
              </w:rPr>
              <w:t>Мягкийсогласныйзвук[ч’],буквы Ч,ч.Урокизучениянового 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756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44.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278" w:firstLine="57"/>
              <w:rPr>
                <w:sz w:val="23"/>
              </w:rPr>
            </w:pPr>
            <w:r>
              <w:rPr>
                <w:sz w:val="23"/>
              </w:rPr>
              <w:t>Мягкий согласныйзвук [ч’],буквыЧ,ч.Урокзакрепленияиобобщения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65"/>
              <w:rPr>
                <w:sz w:val="23"/>
              </w:rPr>
            </w:pPr>
            <w:r>
              <w:rPr>
                <w:sz w:val="23"/>
              </w:rPr>
              <w:t>Устныйопрос;Практическаяработа;Тестирование;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45.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295"/>
              <w:rPr>
                <w:sz w:val="23"/>
              </w:rPr>
            </w:pPr>
            <w:r>
              <w:rPr>
                <w:sz w:val="23"/>
              </w:rPr>
              <w:t>Букваь—показательмягкостипредшествующих согласныхзвуков.Урокизученияновогоматериала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46.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295"/>
              <w:rPr>
                <w:sz w:val="23"/>
              </w:rPr>
            </w:pPr>
            <w:r>
              <w:rPr>
                <w:sz w:val="23"/>
              </w:rPr>
              <w:t>Букваь—показательмягкостипредшествующих согласныхзвуков. Урокзакрепления иобобщения1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47.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295"/>
              <w:rPr>
                <w:sz w:val="23"/>
              </w:rPr>
            </w:pPr>
            <w:r>
              <w:rPr>
                <w:sz w:val="23"/>
              </w:rPr>
              <w:t>Букваь—показательмягкостипредшествующих согласныхзвуков. Урокзакрепления исистематизации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120"/>
              <w:rPr>
                <w:sz w:val="23"/>
              </w:rPr>
            </w:pPr>
            <w:r>
              <w:rPr>
                <w:sz w:val="23"/>
              </w:rPr>
              <w:t>Устныйопрос;Практическаяработа;</w:t>
            </w:r>
          </w:p>
        </w:tc>
      </w:tr>
      <w:tr w:rsidR="004F6B54">
        <w:trPr>
          <w:trHeight w:val="1107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48.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75"/>
              <w:rPr>
                <w:sz w:val="23"/>
              </w:rPr>
            </w:pPr>
            <w:r>
              <w:rPr>
                <w:sz w:val="23"/>
              </w:rPr>
              <w:t>Твёрдый согласный звук[ш],буквыШ,ш.Сочетаниеши.Урокизучения новогоматериала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107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49.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75"/>
              <w:rPr>
                <w:sz w:val="23"/>
              </w:rPr>
            </w:pPr>
            <w:r>
              <w:rPr>
                <w:sz w:val="23"/>
              </w:rPr>
              <w:t>Твёрдый согласный звук[ш],буквыШ,ш.Сочетаниеши.Урокзакрепления и обобщения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107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50.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283"/>
              <w:rPr>
                <w:sz w:val="23"/>
              </w:rPr>
            </w:pPr>
            <w:r>
              <w:rPr>
                <w:sz w:val="23"/>
              </w:rPr>
              <w:t>Твёрдый согласныйзвук[ш],буквы Ш,ш.Сочетание ши.Урокзакрепленияиобобщения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547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51.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287"/>
              <w:rPr>
                <w:sz w:val="23"/>
              </w:rPr>
            </w:pPr>
            <w:r>
              <w:rPr>
                <w:sz w:val="23"/>
              </w:rPr>
              <w:t>Твёрдый согласныйзвук[ж],буквы Ж,ж. Сопоставлениезвуков[ж]и[ш].Урокизучениянового 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52.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535"/>
              <w:rPr>
                <w:sz w:val="23"/>
              </w:rPr>
            </w:pPr>
            <w:r>
              <w:rPr>
                <w:sz w:val="23"/>
              </w:rPr>
              <w:t>Твёрдыйсогласныйзвук[ж],буквы Ж,ж.Сопоставлениезвуков [ж] и [ш].Урокзакрепления иобобщения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120"/>
              <w:rPr>
                <w:sz w:val="23"/>
              </w:rPr>
            </w:pPr>
            <w:r>
              <w:rPr>
                <w:sz w:val="23"/>
              </w:rPr>
              <w:t>Устныйопрос;Практическаяработа;</w:t>
            </w:r>
          </w:p>
        </w:tc>
      </w:tr>
      <w:tr w:rsidR="004F6B54">
        <w:trPr>
          <w:trHeight w:val="1756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53.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proofErr w:type="gramStart"/>
            <w:r>
              <w:rPr>
                <w:sz w:val="23"/>
              </w:rPr>
              <w:t>ГласныебуквыЁ,ё.Букваё</w:t>
            </w:r>
            <w:proofErr w:type="gramEnd"/>
          </w:p>
          <w:p w:rsidR="004F6B54" w:rsidRDefault="005974B6">
            <w:pPr>
              <w:pStyle w:val="TableParagraph"/>
              <w:spacing w:before="60" w:line="295" w:lineRule="auto"/>
              <w:ind w:right="437"/>
              <w:rPr>
                <w:sz w:val="23"/>
              </w:rPr>
            </w:pPr>
            <w:r>
              <w:rPr>
                <w:sz w:val="23"/>
              </w:rPr>
              <w:t>— показатель мягкостипредшествующегосогласногозвукавслоге-слиянии.Урокизученияновогоматериала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783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54.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848"/>
              <w:rPr>
                <w:sz w:val="23"/>
              </w:rPr>
            </w:pPr>
            <w:r>
              <w:rPr>
                <w:sz w:val="23"/>
              </w:rPr>
              <w:t>ГласныебуквыЁ,ё.Урокзакрепленияиобобщения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783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55.</w:t>
            </w:r>
          </w:p>
        </w:tc>
        <w:tc>
          <w:tcPr>
            <w:tcW w:w="3508" w:type="dxa"/>
          </w:tcPr>
          <w:p w:rsidR="004F6B54" w:rsidRDefault="005974B6" w:rsidP="003C3AB5">
            <w:pPr>
              <w:pStyle w:val="TableParagraph"/>
              <w:spacing w:line="295" w:lineRule="auto"/>
              <w:ind w:right="701"/>
              <w:rPr>
                <w:sz w:val="23"/>
              </w:rPr>
            </w:pPr>
            <w:r>
              <w:rPr>
                <w:sz w:val="23"/>
              </w:rPr>
              <w:t xml:space="preserve">Звук [j’],буквы </w:t>
            </w:r>
            <w:proofErr w:type="spellStart"/>
            <w:r>
              <w:rPr>
                <w:sz w:val="23"/>
              </w:rPr>
              <w:t>Й,й</w:t>
            </w:r>
            <w:proofErr w:type="spellEnd"/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 w:rsidR="003C3AB5"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56.</w:t>
            </w:r>
          </w:p>
        </w:tc>
        <w:tc>
          <w:tcPr>
            <w:tcW w:w="3508" w:type="dxa"/>
          </w:tcPr>
          <w:p w:rsidR="004F6B54" w:rsidRDefault="005974B6" w:rsidP="003C3AB5">
            <w:pPr>
              <w:pStyle w:val="TableParagraph"/>
              <w:spacing w:line="295" w:lineRule="auto"/>
              <w:ind w:right="791"/>
              <w:rPr>
                <w:sz w:val="23"/>
              </w:rPr>
            </w:pPr>
            <w:r>
              <w:rPr>
                <w:sz w:val="23"/>
              </w:rPr>
              <w:t>Звук [j’],буквы</w:t>
            </w:r>
            <w:r w:rsidR="003C3AB5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Й,й</w:t>
            </w:r>
            <w:proofErr w:type="spellEnd"/>
            <w:r>
              <w:rPr>
                <w:sz w:val="23"/>
              </w:rPr>
              <w:t>.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закрепления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обобщения</w:t>
            </w:r>
            <w:r w:rsidR="003C3AB5"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120"/>
              <w:rPr>
                <w:sz w:val="23"/>
              </w:rPr>
            </w:pPr>
            <w:r>
              <w:rPr>
                <w:sz w:val="23"/>
              </w:rPr>
              <w:t>Устныйопрос;Практическаяработа;</w:t>
            </w:r>
          </w:p>
        </w:tc>
      </w:tr>
      <w:tr w:rsidR="004F6B54">
        <w:trPr>
          <w:trHeight w:val="1107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57.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277"/>
              <w:rPr>
                <w:sz w:val="23"/>
              </w:rPr>
            </w:pPr>
            <w:r>
              <w:rPr>
                <w:sz w:val="23"/>
              </w:rPr>
              <w:t>Согласныезвуки[х],[х’],буквыХ, х.Урокизученияновогоматериала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107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58.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277"/>
              <w:rPr>
                <w:sz w:val="23"/>
              </w:rPr>
            </w:pPr>
            <w:r>
              <w:rPr>
                <w:sz w:val="23"/>
              </w:rPr>
              <w:t>Согласныезвуки[х],[х’],буквыХ, х. Урокзакрепления иобобщения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59.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51"/>
              <w:rPr>
                <w:sz w:val="23"/>
              </w:rPr>
            </w:pPr>
            <w:r>
              <w:rPr>
                <w:sz w:val="23"/>
              </w:rPr>
              <w:t>Согласные</w:t>
            </w:r>
            <w:r w:rsidR="003C3AB5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звуких</w:t>
            </w:r>
            <w:proofErr w:type="spellEnd"/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]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,[х’],буквы</w:t>
            </w:r>
            <w:r w:rsidR="003C3AB5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Х,х</w:t>
            </w:r>
            <w:proofErr w:type="spellEnd"/>
            <w:r>
              <w:rPr>
                <w:sz w:val="23"/>
              </w:rPr>
              <w:t>.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закрепления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обобщения</w:t>
            </w:r>
            <w:r w:rsidR="003C3AB5"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120"/>
              <w:rPr>
                <w:sz w:val="23"/>
              </w:rPr>
            </w:pPr>
            <w:r>
              <w:rPr>
                <w:sz w:val="23"/>
              </w:rPr>
              <w:t>Устныйопрос;Практическаяработа;</w:t>
            </w:r>
          </w:p>
        </w:tc>
      </w:tr>
      <w:tr w:rsidR="004F6B54">
        <w:trPr>
          <w:trHeight w:val="783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60.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141"/>
              <w:rPr>
                <w:sz w:val="23"/>
              </w:rPr>
            </w:pPr>
            <w:r>
              <w:rPr>
                <w:sz w:val="23"/>
              </w:rPr>
              <w:t>Гласные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буквы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Ю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нового материала</w:t>
            </w:r>
            <w:r w:rsidR="003C3AB5"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783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61.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848"/>
              <w:rPr>
                <w:sz w:val="23"/>
              </w:rPr>
            </w:pPr>
            <w:r>
              <w:rPr>
                <w:sz w:val="23"/>
              </w:rPr>
              <w:t>Гласные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буквы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Ю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закрепления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обобщения</w:t>
            </w:r>
            <w:r w:rsidR="003C3AB5"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107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62.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570"/>
              <w:rPr>
                <w:sz w:val="23"/>
              </w:rPr>
            </w:pPr>
            <w:r>
              <w:rPr>
                <w:sz w:val="23"/>
              </w:rPr>
              <w:t>Твёрдыйсогласныйзвук[ц],буквыЦ,ц.Урокизучениянового 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327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63.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253"/>
              <w:rPr>
                <w:sz w:val="23"/>
              </w:rPr>
            </w:pPr>
            <w:r>
              <w:rPr>
                <w:sz w:val="23"/>
              </w:rPr>
              <w:t>Твёрдый согласныйзвук [ц],буквыЦ,ц.Урокзакрепленияиобобщения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107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64.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253"/>
              <w:rPr>
                <w:sz w:val="23"/>
              </w:rPr>
            </w:pPr>
            <w:r>
              <w:rPr>
                <w:sz w:val="23"/>
              </w:rPr>
              <w:t>Твёрдый согласныйзвук [ц],буквыЦ,ц.Урокзакрепленияиобобщения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783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65.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98"/>
              <w:rPr>
                <w:sz w:val="23"/>
              </w:rPr>
            </w:pPr>
            <w:r>
              <w:rPr>
                <w:sz w:val="23"/>
              </w:rPr>
              <w:t>Гласный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звук[э],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буквы</w:t>
            </w:r>
            <w:r w:rsidR="003C3AB5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Э,э</w:t>
            </w:r>
            <w:proofErr w:type="spellEnd"/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изучения нового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 w:rsidR="003C3AB5"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783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66.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283"/>
              <w:rPr>
                <w:sz w:val="23"/>
              </w:rPr>
            </w:pPr>
            <w:r>
              <w:rPr>
                <w:sz w:val="23"/>
              </w:rPr>
              <w:t>Гласный звук[э], буквыЭ, э.Урокзакрепленияиобобщения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107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67.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322"/>
              <w:rPr>
                <w:sz w:val="23"/>
              </w:rPr>
            </w:pPr>
            <w:r>
              <w:rPr>
                <w:sz w:val="23"/>
              </w:rPr>
              <w:t>Мягкийглухойсогласныйзвук[щ’].Буквы Щ, щ. Урокизучения новогоматериала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107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68.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322"/>
              <w:rPr>
                <w:sz w:val="23"/>
              </w:rPr>
            </w:pPr>
            <w:r>
              <w:rPr>
                <w:sz w:val="23"/>
              </w:rPr>
              <w:t>Мягкийглухойсогласныйзвук[щ’]. Буквы Щ, щ.Урокзакрепления иобобщения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107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69.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rPr>
                <w:sz w:val="23"/>
              </w:rPr>
            </w:pPr>
            <w:r>
              <w:rPr>
                <w:sz w:val="23"/>
              </w:rPr>
              <w:t>Согласные звуки[ф],[ф’], буквыФ, ф.Урокизученияновогоматериала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107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70.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rPr>
                <w:sz w:val="23"/>
              </w:rPr>
            </w:pPr>
            <w:r>
              <w:rPr>
                <w:sz w:val="23"/>
              </w:rPr>
              <w:t>Согласные звуки[ф],[ф’], буквыФ, ф. Урокзакрепления иобобщения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71.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659"/>
              <w:rPr>
                <w:sz w:val="23"/>
              </w:rPr>
            </w:pPr>
            <w:r>
              <w:rPr>
                <w:sz w:val="23"/>
              </w:rPr>
              <w:t>Мягкий и твёрдый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разделительные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знаки.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 w:rsidR="003C3AB5"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120"/>
              <w:rPr>
                <w:sz w:val="23"/>
              </w:rPr>
            </w:pPr>
            <w:r>
              <w:rPr>
                <w:sz w:val="23"/>
              </w:rPr>
              <w:t>Устныйопрос;Практическаяработа;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72.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149"/>
              <w:rPr>
                <w:sz w:val="23"/>
              </w:rPr>
            </w:pPr>
            <w:r>
              <w:rPr>
                <w:sz w:val="23"/>
              </w:rPr>
              <w:t>Русский алфавит.Алфавитныйпорядокслов.Отработкатехникичтения.Урокизученияновогоматериала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783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73.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266"/>
              <w:rPr>
                <w:sz w:val="23"/>
              </w:rPr>
            </w:pPr>
            <w:r>
              <w:rPr>
                <w:sz w:val="23"/>
              </w:rPr>
              <w:t>Какхорошоуметьчитать.Урокизучения новогоматериала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74.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63"/>
              <w:rPr>
                <w:sz w:val="23"/>
              </w:rPr>
            </w:pPr>
            <w:proofErr w:type="spellStart"/>
            <w:r>
              <w:rPr>
                <w:sz w:val="23"/>
              </w:rPr>
              <w:t>Е.Чарушин</w:t>
            </w:r>
            <w:proofErr w:type="spellEnd"/>
            <w:r>
              <w:rPr>
                <w:sz w:val="23"/>
              </w:rPr>
              <w:t>.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мальчик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Женя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научился говорить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букву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"р"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Герои произведения.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изучения нового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 w:rsidR="003C3AB5"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756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75.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327"/>
              <w:rPr>
                <w:sz w:val="23"/>
              </w:rPr>
            </w:pPr>
            <w:r>
              <w:rPr>
                <w:sz w:val="23"/>
              </w:rPr>
              <w:t>Одна учеловека мать;однаиродина. К.Ушинский.НашеОтечество.Анализсодержаниятекста.Урокизученияновогоматериала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848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76.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87"/>
              <w:rPr>
                <w:sz w:val="23"/>
              </w:rPr>
            </w:pPr>
            <w:r>
              <w:rPr>
                <w:sz w:val="23"/>
              </w:rPr>
              <w:t>История славянской азбуки.</w:t>
            </w:r>
            <w:r w:rsidR="003C3AB5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В.Крупин</w:t>
            </w:r>
            <w:proofErr w:type="spellEnd"/>
            <w:r>
              <w:rPr>
                <w:sz w:val="23"/>
              </w:rPr>
              <w:t>. Первоучители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словенские.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Поиск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информации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тексте.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Урок изучения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 w:rsidR="003C3AB5">
              <w:rPr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 w:rsidR="003C3AB5"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107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77.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68"/>
              <w:rPr>
                <w:sz w:val="23"/>
              </w:rPr>
            </w:pPr>
            <w:proofErr w:type="spellStart"/>
            <w:r>
              <w:rPr>
                <w:sz w:val="23"/>
              </w:rPr>
              <w:t>В.Крупин</w:t>
            </w:r>
            <w:proofErr w:type="spellEnd"/>
            <w:r>
              <w:rPr>
                <w:sz w:val="23"/>
              </w:rPr>
              <w:t>. Первый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букварь.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Поиск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информации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тексте.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изучения нового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 w:rsidR="001249C1"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78.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130"/>
              <w:rPr>
                <w:sz w:val="23"/>
              </w:rPr>
            </w:pPr>
            <w:r>
              <w:rPr>
                <w:sz w:val="23"/>
              </w:rPr>
              <w:t>А.С.Пушкин. Сказки.Выставкакниг. Урокизученияновогоматериала. РПВ-Беседа«Песни(сказки) моей бабушки».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107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79.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rPr>
                <w:sz w:val="23"/>
              </w:rPr>
            </w:pPr>
            <w:r>
              <w:rPr>
                <w:sz w:val="23"/>
              </w:rPr>
              <w:t>Л.Н.Толстой. Рассказыдля детей.Нравственныйсмыслпоступка.Урокизученияновогоматериала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756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80.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53"/>
              <w:rPr>
                <w:sz w:val="23"/>
              </w:rPr>
            </w:pPr>
            <w:proofErr w:type="spellStart"/>
            <w:r>
              <w:rPr>
                <w:sz w:val="23"/>
              </w:rPr>
              <w:t>К.Д.Ушинский</w:t>
            </w:r>
            <w:proofErr w:type="spellEnd"/>
            <w:r>
              <w:rPr>
                <w:sz w:val="23"/>
              </w:rPr>
              <w:t>.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Поучительные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рассказы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детей.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Соотношение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главной мысли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рассказов с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названием рассказа.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изучения нового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 w:rsidR="001249C1"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107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81.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136"/>
              <w:rPr>
                <w:sz w:val="23"/>
              </w:rPr>
            </w:pPr>
            <w:r>
              <w:rPr>
                <w:sz w:val="23"/>
              </w:rPr>
              <w:t>К.И.Чуковский. Телефон.Инсценировкастихотворения.Урокизученияновогоматериала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82.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rPr>
                <w:sz w:val="23"/>
              </w:rPr>
            </w:pPr>
            <w:r>
              <w:rPr>
                <w:sz w:val="23"/>
              </w:rPr>
              <w:t>К.И.Чуковский. Путаница.Небылица. Особенностистихотворения-небылицы.Урокизучения новогоматериала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83.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rPr>
                <w:sz w:val="23"/>
              </w:rPr>
            </w:pPr>
            <w:proofErr w:type="spellStart"/>
            <w:r>
              <w:rPr>
                <w:sz w:val="23"/>
              </w:rPr>
              <w:t>УВ.В.Бианки</w:t>
            </w:r>
            <w:proofErr w:type="spellEnd"/>
            <w:r>
              <w:rPr>
                <w:sz w:val="23"/>
              </w:rPr>
              <w:t>. Первая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охота.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Самостоятельное</w:t>
            </w:r>
            <w:r w:rsidR="001249C1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озаглавливание</w:t>
            </w:r>
            <w:proofErr w:type="spellEnd"/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текста рассказа.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Урок изучения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нового материала</w:t>
            </w:r>
            <w:r w:rsidR="001249C1"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84.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376"/>
              <w:rPr>
                <w:sz w:val="23"/>
              </w:rPr>
            </w:pPr>
            <w:proofErr w:type="spellStart"/>
            <w:r>
              <w:rPr>
                <w:sz w:val="23"/>
              </w:rPr>
              <w:t>С.Я.Маршак</w:t>
            </w:r>
            <w:proofErr w:type="spellEnd"/>
            <w:r>
              <w:rPr>
                <w:sz w:val="23"/>
              </w:rPr>
              <w:t>.</w:t>
            </w:r>
            <w:r w:rsidR="001249C1"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У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гомон</w:t>
            </w:r>
            <w:proofErr w:type="gramEnd"/>
            <w:r>
              <w:rPr>
                <w:sz w:val="23"/>
              </w:rPr>
              <w:t>.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Дважды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два. Приёмы заучивания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стихотворений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наизусть.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 w:rsidR="001249C1"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85.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125"/>
              <w:rPr>
                <w:sz w:val="23"/>
              </w:rPr>
            </w:pPr>
            <w:r>
              <w:rPr>
                <w:sz w:val="23"/>
              </w:rPr>
              <w:t>М.М.Пришвин. Предмайское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утро.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Глоток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молока.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с текстом–описанием.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изучения нового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 w:rsidR="001249C1"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756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86.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99"/>
              <w:rPr>
                <w:sz w:val="23"/>
              </w:rPr>
            </w:pPr>
            <w:r>
              <w:rPr>
                <w:sz w:val="23"/>
              </w:rPr>
              <w:t>Стихиирассказырусскихпоэтовиписателей:С.Маршак,А.Барто,В.Осеева. Сравнениестихотворенийирассказов.Урокизучения новогоматериала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120"/>
              <w:rPr>
                <w:sz w:val="23"/>
              </w:rPr>
            </w:pPr>
            <w:r>
              <w:rPr>
                <w:sz w:val="23"/>
              </w:rPr>
              <w:t>Устныйопрос;Практическаяработа;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87.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582"/>
              <w:rPr>
                <w:sz w:val="23"/>
              </w:rPr>
            </w:pPr>
            <w:r>
              <w:rPr>
                <w:sz w:val="23"/>
              </w:rPr>
              <w:t>Весёлые стихи</w:t>
            </w:r>
            <w:r w:rsidR="001249C1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Б.Заходера</w:t>
            </w:r>
            <w:proofErr w:type="spellEnd"/>
            <w:r>
              <w:rPr>
                <w:sz w:val="23"/>
              </w:rPr>
              <w:t>,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Выразительное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чтение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стихотворений.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 w:rsidR="001249C1"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2080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88.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rPr>
                <w:sz w:val="23"/>
              </w:rPr>
            </w:pPr>
            <w:r>
              <w:rPr>
                <w:sz w:val="23"/>
              </w:rPr>
              <w:t xml:space="preserve">Весёлые стихи </w:t>
            </w:r>
            <w:proofErr w:type="spellStart"/>
            <w:r>
              <w:rPr>
                <w:sz w:val="23"/>
              </w:rPr>
              <w:t>В.Берестова</w:t>
            </w:r>
            <w:proofErr w:type="spellEnd"/>
            <w:r>
              <w:rPr>
                <w:sz w:val="23"/>
              </w:rPr>
              <w:t>.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Песенка–азбука.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Выразительное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чтение стихотворений.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материала.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РПВ</w:t>
            </w:r>
          </w:p>
          <w:p w:rsidR="004F6B54" w:rsidRDefault="005974B6">
            <w:pPr>
              <w:pStyle w:val="TableParagraph"/>
              <w:spacing w:before="0" w:line="295" w:lineRule="auto"/>
              <w:ind w:right="827"/>
              <w:rPr>
                <w:sz w:val="23"/>
              </w:rPr>
            </w:pPr>
            <w:r>
              <w:rPr>
                <w:sz w:val="23"/>
              </w:rPr>
              <w:t>-Беседа«Самоеласковоемамино слово».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107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89.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722"/>
              <w:jc w:val="both"/>
              <w:rPr>
                <w:sz w:val="23"/>
              </w:rPr>
            </w:pPr>
            <w:r>
              <w:rPr>
                <w:sz w:val="23"/>
              </w:rPr>
              <w:t>Творческий проект "Живаяазбука". Чтение наизусть с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выражением.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Урок-проект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90.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717"/>
              <w:rPr>
                <w:sz w:val="23"/>
              </w:rPr>
            </w:pPr>
            <w:r>
              <w:rPr>
                <w:sz w:val="23"/>
              </w:rPr>
              <w:t>Творческийпроект"Живаяазбука". Урок-проект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120"/>
              <w:rPr>
                <w:sz w:val="23"/>
              </w:rPr>
            </w:pPr>
            <w:r>
              <w:rPr>
                <w:sz w:val="23"/>
              </w:rPr>
              <w:t>Устныйопрос;Практическаяработа;</w:t>
            </w:r>
          </w:p>
        </w:tc>
      </w:tr>
      <w:tr w:rsidR="004F6B54">
        <w:trPr>
          <w:trHeight w:val="1107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91.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224"/>
              <w:rPr>
                <w:sz w:val="23"/>
              </w:rPr>
            </w:pPr>
            <w:r>
              <w:rPr>
                <w:sz w:val="23"/>
              </w:rPr>
              <w:t>Наши достижения.Конкурсчтецов.Урокконтролязнанийиумений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783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92.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rPr>
                <w:sz w:val="23"/>
              </w:rPr>
            </w:pPr>
            <w:r>
              <w:rPr>
                <w:sz w:val="23"/>
              </w:rPr>
              <w:t>Прощаниес"Азбукой".Комбинированныйурок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756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93.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Знакомствосновымучебником</w:t>
            </w:r>
          </w:p>
          <w:p w:rsidR="004F6B54" w:rsidRDefault="005974B6">
            <w:pPr>
              <w:pStyle w:val="TableParagraph"/>
              <w:spacing w:before="60" w:line="295" w:lineRule="auto"/>
              <w:ind w:right="370"/>
              <w:rPr>
                <w:sz w:val="23"/>
              </w:rPr>
            </w:pPr>
            <w:r>
              <w:rPr>
                <w:sz w:val="23"/>
              </w:rPr>
              <w:t>«Литературноечтение».Восприятиенаслухзвучащейречи.Урокизучениянового 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94.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Жили,былибуквы.В.Данько</w:t>
            </w:r>
          </w:p>
          <w:p w:rsidR="004F6B54" w:rsidRDefault="005974B6">
            <w:pPr>
              <w:pStyle w:val="TableParagraph"/>
              <w:spacing w:before="60" w:line="295" w:lineRule="auto"/>
              <w:ind w:right="117"/>
              <w:rPr>
                <w:sz w:val="23"/>
              </w:rPr>
            </w:pPr>
            <w:r>
              <w:rPr>
                <w:sz w:val="23"/>
              </w:rPr>
              <w:t>«Загадочные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буквы».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Понимание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содержания звучащего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текста.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Комбинированный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466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95.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И. </w:t>
            </w:r>
            <w:proofErr w:type="spellStart"/>
            <w:r>
              <w:rPr>
                <w:sz w:val="23"/>
              </w:rPr>
              <w:t>Токмакова</w:t>
            </w:r>
            <w:proofErr w:type="spellEnd"/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«Аля </w:t>
            </w:r>
            <w:proofErr w:type="spellStart"/>
            <w:r>
              <w:rPr>
                <w:sz w:val="23"/>
              </w:rPr>
              <w:t>Кляксич</w:t>
            </w:r>
            <w:proofErr w:type="spellEnd"/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буква “А”</w:t>
            </w:r>
            <w:proofErr w:type="gramStart"/>
            <w:r>
              <w:rPr>
                <w:sz w:val="23"/>
              </w:rPr>
              <w:t>» .</w:t>
            </w:r>
            <w:proofErr w:type="gramEnd"/>
            <w:r>
              <w:rPr>
                <w:sz w:val="23"/>
              </w:rPr>
              <w:t xml:space="preserve"> определение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последовательности развития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сюжета.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Комбинированный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2080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96.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116"/>
              <w:rPr>
                <w:sz w:val="23"/>
              </w:rPr>
            </w:pPr>
            <w:r>
              <w:rPr>
                <w:sz w:val="23"/>
              </w:rPr>
              <w:t>CашаЧёрный«Живаяазбука».Ф.Кривин«Почему«А»поётся,а«Б»нет».Умениеотвечатьнавопросы по услышанному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произведению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Комбинированный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756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97.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60"/>
              <w:rPr>
                <w:sz w:val="23"/>
              </w:rPr>
            </w:pPr>
            <w:r>
              <w:rPr>
                <w:sz w:val="23"/>
              </w:rPr>
              <w:t>Г.Сапгир«Промедведя».Умениеотвечатьнавопросыпоуслышанномупроизведению.Комбинированныйурок.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ind w:left="54" w:right="156"/>
              <w:jc w:val="center"/>
              <w:rPr>
                <w:sz w:val="23"/>
              </w:rPr>
            </w:pPr>
            <w:r>
              <w:rPr>
                <w:sz w:val="23"/>
              </w:rPr>
              <w:t>98.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543"/>
              <w:rPr>
                <w:sz w:val="23"/>
              </w:rPr>
            </w:pPr>
            <w:proofErr w:type="spellStart"/>
            <w:r>
              <w:rPr>
                <w:sz w:val="23"/>
              </w:rPr>
              <w:t>М.Бородницкая</w:t>
            </w:r>
            <w:proofErr w:type="spellEnd"/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Разговор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пчелой.</w:t>
            </w:r>
            <w:r w:rsidR="001249C1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И.Гамазкова</w:t>
            </w:r>
            <w:proofErr w:type="spellEnd"/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кричит? Рифмавстихах.</w:t>
            </w:r>
          </w:p>
          <w:p w:rsidR="004F6B54" w:rsidRDefault="005974B6">
            <w:pPr>
              <w:pStyle w:val="TableParagraph"/>
              <w:spacing w:before="0" w:line="261" w:lineRule="exact"/>
              <w:rPr>
                <w:sz w:val="23"/>
              </w:rPr>
            </w:pPr>
            <w:r>
              <w:rPr>
                <w:sz w:val="23"/>
              </w:rPr>
              <w:t>Комбинированныйурок.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2404"/>
        </w:trPr>
        <w:tc>
          <w:tcPr>
            <w:tcW w:w="556" w:type="dxa"/>
          </w:tcPr>
          <w:p w:rsidR="004F6B54" w:rsidRDefault="005974B6">
            <w:pPr>
              <w:pStyle w:val="TableParagraph"/>
              <w:ind w:left="54" w:right="156"/>
              <w:jc w:val="center"/>
              <w:rPr>
                <w:sz w:val="23"/>
              </w:rPr>
            </w:pPr>
            <w:r>
              <w:rPr>
                <w:sz w:val="23"/>
              </w:rPr>
              <w:t>99.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81"/>
              <w:rPr>
                <w:sz w:val="23"/>
              </w:rPr>
            </w:pPr>
            <w:proofErr w:type="spellStart"/>
            <w:r>
              <w:rPr>
                <w:sz w:val="23"/>
              </w:rPr>
              <w:t>И.Гамазкова</w:t>
            </w:r>
            <w:proofErr w:type="spellEnd"/>
            <w:r>
              <w:rPr>
                <w:sz w:val="23"/>
              </w:rPr>
              <w:t>,</w:t>
            </w:r>
            <w:r w:rsidR="001249C1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Е.Григорьева</w:t>
            </w:r>
            <w:proofErr w:type="spellEnd"/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Живая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азбука.</w:t>
            </w:r>
            <w:r w:rsidR="001249C1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С.Маршак</w:t>
            </w:r>
            <w:proofErr w:type="spellEnd"/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Автобус номер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двадцать шесть.Умениеанализироватьповедениегероев.Комбинированныйурок.РПВ –Беседа «Поведение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общественных местах».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756"/>
        </w:trPr>
        <w:tc>
          <w:tcPr>
            <w:tcW w:w="556" w:type="dxa"/>
          </w:tcPr>
          <w:p w:rsidR="004F6B54" w:rsidRDefault="005974B6">
            <w:pPr>
              <w:pStyle w:val="TableParagraph"/>
              <w:ind w:left="54" w:right="43"/>
              <w:jc w:val="center"/>
              <w:rPr>
                <w:sz w:val="23"/>
              </w:rPr>
            </w:pPr>
            <w:r>
              <w:rPr>
                <w:sz w:val="23"/>
              </w:rPr>
              <w:t>100.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196"/>
              <w:rPr>
                <w:sz w:val="23"/>
              </w:rPr>
            </w:pPr>
            <w:r>
              <w:rPr>
                <w:sz w:val="23"/>
              </w:rPr>
              <w:t>Из старинныхкниг. Урок-обобщение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«Жили-были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буквы»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Проверим себя.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сравнение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произведений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жанров.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Урок -обобщение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107"/>
        </w:trPr>
        <w:tc>
          <w:tcPr>
            <w:tcW w:w="556" w:type="dxa"/>
          </w:tcPr>
          <w:p w:rsidR="004F6B54" w:rsidRDefault="005974B6">
            <w:pPr>
              <w:pStyle w:val="TableParagraph"/>
              <w:ind w:left="54" w:right="43"/>
              <w:jc w:val="center"/>
              <w:rPr>
                <w:sz w:val="23"/>
              </w:rPr>
            </w:pPr>
            <w:r>
              <w:rPr>
                <w:sz w:val="23"/>
              </w:rPr>
              <w:t>101.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Нашипроекты.Создаеммузей</w:t>
            </w:r>
          </w:p>
          <w:p w:rsidR="004F6B54" w:rsidRDefault="005974B6">
            <w:pPr>
              <w:pStyle w:val="TableParagraph"/>
              <w:spacing w:before="60" w:line="295" w:lineRule="auto"/>
              <w:ind w:right="972"/>
              <w:rPr>
                <w:sz w:val="23"/>
              </w:rPr>
            </w:pPr>
            <w:r>
              <w:rPr>
                <w:sz w:val="23"/>
              </w:rPr>
              <w:t>«Город букв» Выходные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данные.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Урок-проект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ind w:left="54" w:right="43"/>
              <w:jc w:val="center"/>
              <w:rPr>
                <w:sz w:val="23"/>
              </w:rPr>
            </w:pPr>
            <w:r>
              <w:rPr>
                <w:sz w:val="23"/>
              </w:rPr>
              <w:t>102.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120"/>
              <w:rPr>
                <w:sz w:val="23"/>
              </w:rPr>
            </w:pPr>
            <w:proofErr w:type="spellStart"/>
            <w:r>
              <w:rPr>
                <w:sz w:val="23"/>
              </w:rPr>
              <w:t>Е.Чарушин</w:t>
            </w:r>
            <w:proofErr w:type="spellEnd"/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«Теремок»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текстом, чтение целыми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словами.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умений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 w:rsidR="001249C1"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ind w:left="54" w:right="43"/>
              <w:jc w:val="center"/>
              <w:rPr>
                <w:sz w:val="23"/>
              </w:rPr>
            </w:pPr>
            <w:r>
              <w:rPr>
                <w:sz w:val="23"/>
              </w:rPr>
              <w:t>103.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Русская народнаясказка</w:t>
            </w:r>
          </w:p>
          <w:p w:rsidR="004F6B54" w:rsidRDefault="005974B6">
            <w:pPr>
              <w:pStyle w:val="TableParagraph"/>
              <w:spacing w:before="60" w:line="295" w:lineRule="auto"/>
              <w:ind w:right="164"/>
              <w:rPr>
                <w:sz w:val="23"/>
              </w:rPr>
            </w:pPr>
            <w:r>
              <w:rPr>
                <w:sz w:val="23"/>
              </w:rPr>
              <w:t>«Рукавичка»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Р.К.–чтение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сказок</w:t>
            </w:r>
            <w:r w:rsidR="001249C1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А.Часова</w:t>
            </w:r>
            <w:proofErr w:type="spellEnd"/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 w:rsidR="001249C1"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2983"/>
        </w:trPr>
        <w:tc>
          <w:tcPr>
            <w:tcW w:w="556" w:type="dxa"/>
          </w:tcPr>
          <w:p w:rsidR="004F6B54" w:rsidRDefault="005974B6">
            <w:pPr>
              <w:pStyle w:val="TableParagraph"/>
              <w:ind w:left="54" w:right="43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104.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267"/>
              <w:rPr>
                <w:sz w:val="23"/>
              </w:rPr>
            </w:pPr>
            <w:r>
              <w:rPr>
                <w:sz w:val="23"/>
              </w:rPr>
              <w:t>Устное народное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творчество.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Загадки,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песенки, </w:t>
            </w:r>
            <w:proofErr w:type="spellStart"/>
            <w:r>
              <w:rPr>
                <w:sz w:val="23"/>
              </w:rPr>
              <w:t>потешки</w:t>
            </w:r>
            <w:proofErr w:type="spellEnd"/>
            <w:r>
              <w:rPr>
                <w:sz w:val="23"/>
              </w:rPr>
              <w:t>,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небылицы. Жанровое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разнообразие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произведений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чтения.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Р.К.-знакомство с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песенками и </w:t>
            </w:r>
            <w:proofErr w:type="spellStart"/>
            <w:r>
              <w:rPr>
                <w:sz w:val="23"/>
              </w:rPr>
              <w:t>потешками</w:t>
            </w:r>
            <w:proofErr w:type="spellEnd"/>
            <w:r w:rsidR="001249C1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А.Часова</w:t>
            </w:r>
            <w:proofErr w:type="spellEnd"/>
            <w:r>
              <w:rPr>
                <w:sz w:val="23"/>
              </w:rPr>
              <w:t>.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Комбинированный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1249C1"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120"/>
              <w:rPr>
                <w:sz w:val="23"/>
              </w:rPr>
            </w:pPr>
            <w:r>
              <w:rPr>
                <w:sz w:val="23"/>
              </w:rPr>
              <w:t>Устныйопрос;Практическаяработа;</w:t>
            </w:r>
          </w:p>
        </w:tc>
      </w:tr>
      <w:tr w:rsidR="004F6B54">
        <w:trPr>
          <w:trHeight w:val="1756"/>
        </w:trPr>
        <w:tc>
          <w:tcPr>
            <w:tcW w:w="556" w:type="dxa"/>
          </w:tcPr>
          <w:p w:rsidR="004F6B54" w:rsidRDefault="005974B6">
            <w:pPr>
              <w:pStyle w:val="TableParagraph"/>
              <w:ind w:left="54" w:right="43"/>
              <w:jc w:val="center"/>
              <w:rPr>
                <w:sz w:val="23"/>
              </w:rPr>
            </w:pPr>
            <w:r>
              <w:rPr>
                <w:sz w:val="23"/>
              </w:rPr>
              <w:t>105.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Стишкиипесенкиизкниги</w:t>
            </w:r>
          </w:p>
          <w:p w:rsidR="004F6B54" w:rsidRDefault="005974B6">
            <w:pPr>
              <w:pStyle w:val="TableParagraph"/>
              <w:spacing w:before="60" w:line="295" w:lineRule="auto"/>
              <w:ind w:right="186"/>
              <w:rPr>
                <w:sz w:val="23"/>
              </w:rPr>
            </w:pPr>
            <w:r>
              <w:rPr>
                <w:sz w:val="23"/>
              </w:rPr>
              <w:t>«РифмыМатушкиГусыни».Жанровоеразнообразие–малыеформы.Урокизученияновогоматериала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756"/>
        </w:trPr>
        <w:tc>
          <w:tcPr>
            <w:tcW w:w="556" w:type="dxa"/>
          </w:tcPr>
          <w:p w:rsidR="004F6B54" w:rsidRDefault="005974B6">
            <w:pPr>
              <w:pStyle w:val="TableParagraph"/>
              <w:ind w:left="54" w:right="43"/>
              <w:jc w:val="center"/>
              <w:rPr>
                <w:sz w:val="23"/>
              </w:rPr>
            </w:pPr>
            <w:r>
              <w:rPr>
                <w:sz w:val="23"/>
              </w:rPr>
              <w:t>106.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411"/>
              <w:rPr>
                <w:sz w:val="23"/>
              </w:rPr>
            </w:pPr>
            <w:proofErr w:type="spellStart"/>
            <w:r>
              <w:rPr>
                <w:sz w:val="23"/>
              </w:rPr>
              <w:t>А.С.Пушкин</w:t>
            </w:r>
            <w:proofErr w:type="spellEnd"/>
            <w:r>
              <w:rPr>
                <w:sz w:val="23"/>
              </w:rPr>
              <w:t xml:space="preserve"> Отрывки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произведений.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Выразительное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чтение прозаических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произведений.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старинных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книг.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ind w:left="54" w:right="43"/>
              <w:jc w:val="center"/>
              <w:rPr>
                <w:sz w:val="23"/>
              </w:rPr>
            </w:pPr>
            <w:r>
              <w:rPr>
                <w:sz w:val="23"/>
              </w:rPr>
              <w:t>107.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220"/>
              <w:rPr>
                <w:sz w:val="23"/>
              </w:rPr>
            </w:pPr>
            <w:r>
              <w:rPr>
                <w:sz w:val="23"/>
              </w:rPr>
              <w:t>Русскаянароднаясказка«Петухисобака»Характеристикагероясказки.Урокизученияновогоматериала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107"/>
        </w:trPr>
        <w:tc>
          <w:tcPr>
            <w:tcW w:w="556" w:type="dxa"/>
          </w:tcPr>
          <w:p w:rsidR="004F6B54" w:rsidRDefault="005974B6">
            <w:pPr>
              <w:pStyle w:val="TableParagraph"/>
              <w:ind w:left="54" w:right="43"/>
              <w:jc w:val="center"/>
              <w:rPr>
                <w:sz w:val="23"/>
              </w:rPr>
            </w:pPr>
            <w:r>
              <w:rPr>
                <w:sz w:val="23"/>
              </w:rPr>
              <w:t>108.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rPr>
                <w:sz w:val="23"/>
              </w:rPr>
            </w:pPr>
            <w:r>
              <w:rPr>
                <w:sz w:val="23"/>
              </w:rPr>
              <w:t>Проверим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себя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оценим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свои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достижения.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Комбинированный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1249C1"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56"/>
              <w:rPr>
                <w:sz w:val="23"/>
              </w:rPr>
            </w:pPr>
            <w:r>
              <w:rPr>
                <w:sz w:val="23"/>
              </w:rPr>
              <w:t>Практическаяработа;Тестирование;</w:t>
            </w:r>
          </w:p>
        </w:tc>
      </w:tr>
      <w:tr w:rsidR="004F6B54">
        <w:trPr>
          <w:trHeight w:val="2080"/>
        </w:trPr>
        <w:tc>
          <w:tcPr>
            <w:tcW w:w="556" w:type="dxa"/>
          </w:tcPr>
          <w:p w:rsidR="004F6B54" w:rsidRDefault="005974B6">
            <w:pPr>
              <w:pStyle w:val="TableParagraph"/>
              <w:ind w:left="54" w:right="43"/>
              <w:jc w:val="center"/>
              <w:rPr>
                <w:sz w:val="23"/>
              </w:rPr>
            </w:pPr>
            <w:r>
              <w:rPr>
                <w:sz w:val="23"/>
              </w:rPr>
              <w:t>109.</w:t>
            </w:r>
          </w:p>
        </w:tc>
        <w:tc>
          <w:tcPr>
            <w:tcW w:w="3508" w:type="dxa"/>
          </w:tcPr>
          <w:p w:rsidR="004F6B54" w:rsidRDefault="005974B6" w:rsidP="001249C1">
            <w:pPr>
              <w:pStyle w:val="TableParagraph"/>
              <w:spacing w:line="295" w:lineRule="auto"/>
              <w:ind w:right="165"/>
              <w:rPr>
                <w:sz w:val="23"/>
              </w:rPr>
            </w:pPr>
            <w:r>
              <w:rPr>
                <w:sz w:val="23"/>
              </w:rPr>
              <w:t xml:space="preserve">Стихотворения </w:t>
            </w:r>
            <w:proofErr w:type="spellStart"/>
            <w:r>
              <w:rPr>
                <w:sz w:val="23"/>
              </w:rPr>
              <w:t>А.Майкова</w:t>
            </w:r>
            <w:proofErr w:type="spellEnd"/>
            <w:r>
              <w:rPr>
                <w:sz w:val="23"/>
              </w:rPr>
              <w:t>,</w:t>
            </w:r>
            <w:r w:rsidR="001249C1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А.Плещеева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Т.Белозёрова</w:t>
            </w:r>
            <w:proofErr w:type="spellEnd"/>
            <w:r>
              <w:rPr>
                <w:sz w:val="23"/>
              </w:rPr>
              <w:t>.</w:t>
            </w:r>
            <w:r w:rsidR="001249C1">
              <w:rPr>
                <w:sz w:val="23"/>
              </w:rPr>
              <w:t xml:space="preserve"> Ч</w:t>
            </w:r>
            <w:r>
              <w:rPr>
                <w:sz w:val="23"/>
              </w:rPr>
              <w:t>тение произведений с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переходом на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постепенное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выразительное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исполнение.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изучения нового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 w:rsidR="001249C1"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2080"/>
        </w:trPr>
        <w:tc>
          <w:tcPr>
            <w:tcW w:w="556" w:type="dxa"/>
          </w:tcPr>
          <w:p w:rsidR="004F6B54" w:rsidRDefault="005974B6">
            <w:pPr>
              <w:pStyle w:val="TableParagraph"/>
              <w:ind w:left="54" w:right="43"/>
              <w:jc w:val="center"/>
              <w:rPr>
                <w:sz w:val="23"/>
              </w:rPr>
            </w:pPr>
            <w:r>
              <w:rPr>
                <w:sz w:val="23"/>
              </w:rPr>
              <w:t>110.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198"/>
              <w:rPr>
                <w:sz w:val="23"/>
              </w:rPr>
            </w:pPr>
            <w:proofErr w:type="spellStart"/>
            <w:r>
              <w:rPr>
                <w:sz w:val="23"/>
              </w:rPr>
              <w:t>С.Маршак</w:t>
            </w:r>
            <w:proofErr w:type="spellEnd"/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Апрель.</w:t>
            </w:r>
            <w:r w:rsidR="001249C1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И.Токмакова</w:t>
            </w:r>
            <w:proofErr w:type="spellEnd"/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Ручей. Стихотворения</w:t>
            </w:r>
            <w:r w:rsidR="001249C1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Л.Ульяницкой</w:t>
            </w:r>
            <w:proofErr w:type="spellEnd"/>
            <w:r>
              <w:rPr>
                <w:sz w:val="23"/>
              </w:rPr>
              <w:t>,</w:t>
            </w:r>
            <w:r w:rsidR="001249C1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Л.Яхнина</w:t>
            </w:r>
            <w:proofErr w:type="spellEnd"/>
            <w:r>
              <w:rPr>
                <w:sz w:val="23"/>
              </w:rPr>
              <w:t>.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Р.К.-знакомство с творчеством</w:t>
            </w:r>
            <w:r w:rsidR="001249C1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Д.К.Бальмонта</w:t>
            </w:r>
            <w:proofErr w:type="spellEnd"/>
            <w:r>
              <w:rPr>
                <w:sz w:val="23"/>
              </w:rPr>
              <w:t>.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 w:rsidR="001249C1">
              <w:rPr>
                <w:sz w:val="23"/>
              </w:rPr>
              <w:t xml:space="preserve"> </w:t>
            </w:r>
            <w:r>
              <w:rPr>
                <w:sz w:val="23"/>
              </w:rPr>
              <w:t>нового материала</w:t>
            </w:r>
            <w:r w:rsidR="001249C1"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107"/>
        </w:trPr>
        <w:tc>
          <w:tcPr>
            <w:tcW w:w="556" w:type="dxa"/>
          </w:tcPr>
          <w:p w:rsidR="004F6B54" w:rsidRDefault="005974B6">
            <w:pPr>
              <w:pStyle w:val="TableParagraph"/>
              <w:ind w:left="54" w:right="43"/>
              <w:jc w:val="center"/>
              <w:rPr>
                <w:sz w:val="23"/>
              </w:rPr>
            </w:pPr>
            <w:r>
              <w:rPr>
                <w:sz w:val="23"/>
              </w:rPr>
              <w:t>111.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45"/>
              <w:rPr>
                <w:sz w:val="23"/>
              </w:rPr>
            </w:pPr>
            <w:r>
              <w:rPr>
                <w:sz w:val="23"/>
              </w:rPr>
              <w:t>Как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придумать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загадку?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Когда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бывает?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 w:rsidR="00C61F6A"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107"/>
        </w:trPr>
        <w:tc>
          <w:tcPr>
            <w:tcW w:w="556" w:type="dxa"/>
          </w:tcPr>
          <w:p w:rsidR="004F6B54" w:rsidRDefault="005974B6">
            <w:pPr>
              <w:pStyle w:val="TableParagraph"/>
              <w:ind w:left="54" w:right="43"/>
              <w:jc w:val="center"/>
              <w:rPr>
                <w:sz w:val="23"/>
              </w:rPr>
            </w:pPr>
            <w:r>
              <w:rPr>
                <w:sz w:val="23"/>
              </w:rPr>
              <w:t>112.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237"/>
              <w:rPr>
                <w:sz w:val="23"/>
              </w:rPr>
            </w:pPr>
            <w:r>
              <w:rPr>
                <w:sz w:val="23"/>
              </w:rPr>
              <w:t>Наши проекты. Составляем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азбуку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загадок.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обобщения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и систематизации </w:t>
            </w:r>
            <w:r>
              <w:rPr>
                <w:sz w:val="23"/>
              </w:rPr>
              <w:lastRenderedPageBreak/>
              <w:t>знаний</w:t>
            </w:r>
            <w:r w:rsidR="00C61F6A"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2080"/>
        </w:trPr>
        <w:tc>
          <w:tcPr>
            <w:tcW w:w="556" w:type="dxa"/>
          </w:tcPr>
          <w:p w:rsidR="004F6B54" w:rsidRDefault="005974B6">
            <w:pPr>
              <w:pStyle w:val="TableParagraph"/>
              <w:ind w:left="54" w:right="43"/>
              <w:jc w:val="center"/>
              <w:rPr>
                <w:sz w:val="23"/>
              </w:rPr>
            </w:pPr>
            <w:r>
              <w:rPr>
                <w:sz w:val="23"/>
              </w:rPr>
              <w:t>113.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400"/>
              <w:rPr>
                <w:sz w:val="23"/>
              </w:rPr>
            </w:pPr>
            <w:proofErr w:type="spellStart"/>
            <w:r>
              <w:rPr>
                <w:sz w:val="23"/>
              </w:rPr>
              <w:t>В.Берестов</w:t>
            </w:r>
            <w:proofErr w:type="spellEnd"/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Воробушки.</w:t>
            </w:r>
            <w:r w:rsidR="00C61F6A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Р.Сеф</w:t>
            </w:r>
            <w:proofErr w:type="spellEnd"/>
            <w:r w:rsidR="00C61F6A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Чудо.А</w:t>
            </w:r>
            <w:proofErr w:type="spellEnd"/>
            <w:r>
              <w:rPr>
                <w:sz w:val="23"/>
              </w:rPr>
              <w:t>.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Майков Христос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Воскрес! Наблюдение заритмическим рисункомстихотворного текста.Урокизученияновогоматериала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756"/>
        </w:trPr>
        <w:tc>
          <w:tcPr>
            <w:tcW w:w="556" w:type="dxa"/>
          </w:tcPr>
          <w:p w:rsidR="004F6B54" w:rsidRDefault="005974B6">
            <w:pPr>
              <w:pStyle w:val="TableParagraph"/>
              <w:ind w:left="54" w:right="43"/>
              <w:jc w:val="center"/>
              <w:rPr>
                <w:sz w:val="23"/>
              </w:rPr>
            </w:pPr>
            <w:r>
              <w:rPr>
                <w:sz w:val="23"/>
              </w:rPr>
              <w:t>114.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440"/>
              <w:rPr>
                <w:sz w:val="23"/>
              </w:rPr>
            </w:pPr>
            <w:r>
              <w:rPr>
                <w:sz w:val="23"/>
              </w:rPr>
              <w:t>Проверимсебяиоценимсвоидостижения.Использованиевыразительныхсредств.Урокобобщенияисистематизациизнаний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ind w:left="54" w:right="43"/>
              <w:jc w:val="center"/>
              <w:rPr>
                <w:sz w:val="23"/>
              </w:rPr>
            </w:pPr>
            <w:r>
              <w:rPr>
                <w:sz w:val="23"/>
              </w:rPr>
              <w:t>115.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rPr>
                <w:sz w:val="23"/>
              </w:rPr>
            </w:pPr>
            <w:proofErr w:type="spellStart"/>
            <w:r>
              <w:rPr>
                <w:sz w:val="23"/>
              </w:rPr>
              <w:t>И.Токмаков</w:t>
            </w:r>
            <w:proofErr w:type="spellEnd"/>
            <w:r>
              <w:rPr>
                <w:sz w:val="23"/>
              </w:rPr>
              <w:t xml:space="preserve"> Мы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играли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хохотушки.</w:t>
            </w:r>
            <w:r w:rsidR="00C61F6A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Я.Тайц</w:t>
            </w:r>
            <w:proofErr w:type="spellEnd"/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Волк.</w:t>
            </w:r>
            <w:r w:rsidR="00C61F6A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Г.Кружков</w:t>
            </w:r>
            <w:proofErr w:type="spellEnd"/>
            <w:r w:rsidR="00C61F6A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Ррры</w:t>
            </w:r>
            <w:proofErr w:type="spellEnd"/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Заголовок—</w:t>
            </w:r>
          </w:p>
          <w:p w:rsidR="004F6B54" w:rsidRDefault="005974B6">
            <w:pPr>
              <w:pStyle w:val="TableParagraph"/>
              <w:spacing w:before="0" w:line="261" w:lineRule="exact"/>
              <w:rPr>
                <w:sz w:val="23"/>
              </w:rPr>
            </w:pPr>
            <w:r>
              <w:rPr>
                <w:sz w:val="23"/>
              </w:rPr>
              <w:t>«входная дверь»втекст.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ind w:left="54" w:right="43"/>
              <w:jc w:val="center"/>
              <w:rPr>
                <w:sz w:val="23"/>
              </w:rPr>
            </w:pPr>
            <w:r>
              <w:rPr>
                <w:sz w:val="23"/>
              </w:rPr>
              <w:t>116.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239"/>
              <w:rPr>
                <w:sz w:val="23"/>
              </w:rPr>
            </w:pPr>
            <w:r>
              <w:rPr>
                <w:sz w:val="23"/>
              </w:rPr>
              <w:t>Н.АртюховаСаша–дразнилка.Определениеосновногосюжетапрозаическоготекста.Комбинированныйурок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2080"/>
        </w:trPr>
        <w:tc>
          <w:tcPr>
            <w:tcW w:w="556" w:type="dxa"/>
          </w:tcPr>
          <w:p w:rsidR="004F6B54" w:rsidRDefault="005974B6">
            <w:pPr>
              <w:pStyle w:val="TableParagraph"/>
              <w:ind w:left="54" w:right="43"/>
              <w:jc w:val="center"/>
              <w:rPr>
                <w:sz w:val="23"/>
              </w:rPr>
            </w:pPr>
            <w:r>
              <w:rPr>
                <w:sz w:val="23"/>
              </w:rPr>
              <w:t>117.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184"/>
              <w:jc w:val="both"/>
              <w:rPr>
                <w:sz w:val="23"/>
              </w:rPr>
            </w:pPr>
            <w:r>
              <w:rPr>
                <w:sz w:val="23"/>
              </w:rPr>
              <w:t>К. Чуковский</w:t>
            </w:r>
            <w:r w:rsidR="00C61F6A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Федотка.О</w:t>
            </w:r>
            <w:proofErr w:type="spellEnd"/>
            <w:r>
              <w:rPr>
                <w:sz w:val="23"/>
              </w:rPr>
              <w:t xml:space="preserve">. </w:t>
            </w:r>
            <w:proofErr w:type="spellStart"/>
            <w:r>
              <w:rPr>
                <w:sz w:val="23"/>
              </w:rPr>
              <w:t>Дриз</w:t>
            </w:r>
            <w:proofErr w:type="spellEnd"/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Привет. </w:t>
            </w:r>
            <w:proofErr w:type="spellStart"/>
            <w:r>
              <w:rPr>
                <w:sz w:val="23"/>
              </w:rPr>
              <w:t>О.Григорьев</w:t>
            </w:r>
            <w:proofErr w:type="spellEnd"/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Стук.</w:t>
            </w:r>
          </w:p>
          <w:p w:rsidR="004F6B54" w:rsidRDefault="005974B6">
            <w:pPr>
              <w:pStyle w:val="TableParagraph"/>
              <w:spacing w:before="0" w:line="295" w:lineRule="auto"/>
              <w:ind w:right="143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И.Токмакова</w:t>
            </w:r>
            <w:proofErr w:type="spellEnd"/>
            <w:r>
              <w:rPr>
                <w:sz w:val="23"/>
              </w:rPr>
              <w:t xml:space="preserve"> Разговор Лютика и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Жучка. </w:t>
            </w:r>
            <w:proofErr w:type="spellStart"/>
            <w:r>
              <w:rPr>
                <w:sz w:val="23"/>
              </w:rPr>
              <w:t>И.Пивоварова</w:t>
            </w:r>
            <w:proofErr w:type="spellEnd"/>
            <w:r w:rsidR="00C61F6A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Кулинаки-пулинаки</w:t>
            </w:r>
            <w:proofErr w:type="spellEnd"/>
            <w:r>
              <w:rPr>
                <w:sz w:val="23"/>
              </w:rPr>
              <w:t xml:space="preserve">. Урок изучения </w:t>
            </w:r>
            <w:proofErr w:type="spellStart"/>
            <w:r>
              <w:rPr>
                <w:sz w:val="23"/>
              </w:rPr>
              <w:t>новогоматериала</w:t>
            </w:r>
            <w:proofErr w:type="spellEnd"/>
            <w:r w:rsidR="00C61F6A"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756"/>
        </w:trPr>
        <w:tc>
          <w:tcPr>
            <w:tcW w:w="556" w:type="dxa"/>
          </w:tcPr>
          <w:p w:rsidR="004F6B54" w:rsidRDefault="005974B6">
            <w:pPr>
              <w:pStyle w:val="TableParagraph"/>
              <w:ind w:left="54" w:right="43"/>
              <w:jc w:val="center"/>
              <w:rPr>
                <w:sz w:val="23"/>
              </w:rPr>
            </w:pPr>
            <w:r>
              <w:rPr>
                <w:sz w:val="23"/>
              </w:rPr>
              <w:t>118.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63"/>
              <w:rPr>
                <w:sz w:val="23"/>
              </w:rPr>
            </w:pPr>
            <w:proofErr w:type="spellStart"/>
            <w:r>
              <w:rPr>
                <w:sz w:val="23"/>
              </w:rPr>
              <w:t>К.Чуковский</w:t>
            </w:r>
            <w:proofErr w:type="spellEnd"/>
            <w:r>
              <w:rPr>
                <w:sz w:val="23"/>
              </w:rPr>
              <w:t xml:space="preserve"> Телефон.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Композиционные формы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речи: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диалог героев,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монолог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героя.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 w:rsidR="00C61F6A"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2080"/>
        </w:trPr>
        <w:tc>
          <w:tcPr>
            <w:tcW w:w="556" w:type="dxa"/>
          </w:tcPr>
          <w:p w:rsidR="004F6B54" w:rsidRDefault="005974B6">
            <w:pPr>
              <w:pStyle w:val="TableParagraph"/>
              <w:ind w:left="54" w:right="43"/>
              <w:jc w:val="center"/>
              <w:rPr>
                <w:sz w:val="23"/>
              </w:rPr>
            </w:pPr>
            <w:r>
              <w:rPr>
                <w:sz w:val="23"/>
              </w:rPr>
              <w:t>119.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М.Пляцковский</w:t>
            </w:r>
            <w:proofErr w:type="spellEnd"/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Помощник</w:t>
            </w:r>
          </w:p>
          <w:p w:rsidR="004F6B54" w:rsidRDefault="005974B6" w:rsidP="00C61F6A">
            <w:pPr>
              <w:pStyle w:val="TableParagraph"/>
              <w:spacing w:before="60" w:line="295" w:lineRule="auto"/>
              <w:ind w:right="96"/>
              <w:rPr>
                <w:sz w:val="23"/>
              </w:rPr>
            </w:pPr>
            <w:r>
              <w:rPr>
                <w:sz w:val="23"/>
              </w:rPr>
              <w:t>Выборочное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чтение</w:t>
            </w:r>
            <w:r w:rsidR="00C61F6A"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отрывков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,которые</w:t>
            </w:r>
            <w:proofErr w:type="gramEnd"/>
            <w:r>
              <w:rPr>
                <w:sz w:val="23"/>
              </w:rPr>
              <w:t xml:space="preserve"> являются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ответом на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заданные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вопросы.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старинных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книг.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Урок изучения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 w:rsidR="00C61F6A"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ind w:left="54" w:right="43"/>
              <w:jc w:val="center"/>
              <w:rPr>
                <w:sz w:val="23"/>
              </w:rPr>
            </w:pPr>
            <w:r>
              <w:rPr>
                <w:sz w:val="23"/>
              </w:rPr>
              <w:t>120.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440"/>
              <w:rPr>
                <w:sz w:val="23"/>
              </w:rPr>
            </w:pPr>
            <w:r>
              <w:rPr>
                <w:sz w:val="23"/>
              </w:rPr>
              <w:t>Проверимсебяиоценимсвоидостижения. Сравнение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произведений различных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жанров</w:t>
            </w:r>
            <w:r w:rsidR="00C61F6A">
              <w:rPr>
                <w:sz w:val="23"/>
              </w:rPr>
              <w:t xml:space="preserve">. </w:t>
            </w:r>
            <w:r>
              <w:rPr>
                <w:sz w:val="23"/>
              </w:rPr>
              <w:t>Урок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контроля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 w:rsidR="00C61F6A"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2080"/>
        </w:trPr>
        <w:tc>
          <w:tcPr>
            <w:tcW w:w="556" w:type="dxa"/>
          </w:tcPr>
          <w:p w:rsidR="004F6B54" w:rsidRDefault="005974B6">
            <w:pPr>
              <w:pStyle w:val="TableParagraph"/>
              <w:ind w:left="54" w:right="43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121.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246"/>
              <w:rPr>
                <w:sz w:val="23"/>
              </w:rPr>
            </w:pPr>
            <w:r>
              <w:rPr>
                <w:sz w:val="23"/>
              </w:rPr>
              <w:t>Я и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мои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друзья.</w:t>
            </w:r>
            <w:r w:rsidR="00C61F6A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Ю.Ермолаев</w:t>
            </w:r>
            <w:proofErr w:type="spellEnd"/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Лучший друг.</w:t>
            </w:r>
            <w:r w:rsidR="00C61F6A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Е.Благинина</w:t>
            </w:r>
            <w:proofErr w:type="spellEnd"/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Подарок. Чтениепо ролям,пересказтекста.Урокизученияновогоматериала.РПВ-Беседа</w:t>
            </w:r>
          </w:p>
          <w:p w:rsidR="004F6B54" w:rsidRDefault="005974B6">
            <w:pPr>
              <w:pStyle w:val="TableParagraph"/>
              <w:spacing w:before="0" w:line="259" w:lineRule="exact"/>
              <w:rPr>
                <w:sz w:val="23"/>
              </w:rPr>
            </w:pPr>
            <w:r>
              <w:rPr>
                <w:sz w:val="23"/>
              </w:rPr>
              <w:t>«Учимсядружить».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756"/>
        </w:trPr>
        <w:tc>
          <w:tcPr>
            <w:tcW w:w="556" w:type="dxa"/>
          </w:tcPr>
          <w:p w:rsidR="004F6B54" w:rsidRDefault="005974B6">
            <w:pPr>
              <w:pStyle w:val="TableParagraph"/>
              <w:ind w:left="54" w:right="43"/>
              <w:jc w:val="center"/>
              <w:rPr>
                <w:sz w:val="23"/>
              </w:rPr>
            </w:pPr>
            <w:r>
              <w:rPr>
                <w:sz w:val="23"/>
              </w:rPr>
              <w:t>122.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316"/>
              <w:rPr>
                <w:sz w:val="23"/>
              </w:rPr>
            </w:pPr>
            <w:proofErr w:type="spellStart"/>
            <w:r>
              <w:rPr>
                <w:sz w:val="23"/>
              </w:rPr>
              <w:t>В.Орлов</w:t>
            </w:r>
            <w:proofErr w:type="spellEnd"/>
            <w:r>
              <w:rPr>
                <w:sz w:val="23"/>
              </w:rPr>
              <w:t xml:space="preserve"> Кто первый?</w:t>
            </w:r>
            <w:r w:rsidR="00C61F6A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С.Михалков</w:t>
            </w:r>
            <w:proofErr w:type="spellEnd"/>
            <w:r>
              <w:rPr>
                <w:sz w:val="23"/>
              </w:rPr>
              <w:t xml:space="preserve"> Бараны.Р.СефСовет.Выразительноечтениесправильнойинтонацией.Урокизучения нового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 w:rsidR="00C61F6A"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756"/>
        </w:trPr>
        <w:tc>
          <w:tcPr>
            <w:tcW w:w="556" w:type="dxa"/>
          </w:tcPr>
          <w:p w:rsidR="004F6B54" w:rsidRDefault="005974B6">
            <w:pPr>
              <w:pStyle w:val="TableParagraph"/>
              <w:ind w:left="54" w:right="43"/>
              <w:jc w:val="center"/>
              <w:rPr>
                <w:sz w:val="23"/>
              </w:rPr>
            </w:pPr>
            <w:r>
              <w:rPr>
                <w:sz w:val="23"/>
              </w:rPr>
              <w:t>123.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198"/>
              <w:rPr>
                <w:sz w:val="23"/>
              </w:rPr>
            </w:pPr>
            <w:proofErr w:type="spellStart"/>
            <w:r>
              <w:rPr>
                <w:sz w:val="23"/>
              </w:rPr>
              <w:t>В.Берестов</w:t>
            </w:r>
            <w:proofErr w:type="spellEnd"/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магазине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игрушек.</w:t>
            </w:r>
            <w:r w:rsidR="00C61F6A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И.Пивоварова</w:t>
            </w:r>
            <w:proofErr w:type="spellEnd"/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Вежливый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ослик.</w:t>
            </w:r>
            <w:r w:rsidR="00C61F6A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Я.Аким</w:t>
            </w:r>
            <w:proofErr w:type="spellEnd"/>
            <w:r>
              <w:rPr>
                <w:sz w:val="23"/>
              </w:rPr>
              <w:t xml:space="preserve"> Моя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родня. Речевойэтикет.Урокизученияновогоматериала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107"/>
        </w:trPr>
        <w:tc>
          <w:tcPr>
            <w:tcW w:w="556" w:type="dxa"/>
          </w:tcPr>
          <w:p w:rsidR="004F6B54" w:rsidRDefault="005974B6">
            <w:pPr>
              <w:pStyle w:val="TableParagraph"/>
              <w:ind w:left="54" w:right="43"/>
              <w:jc w:val="center"/>
              <w:rPr>
                <w:sz w:val="23"/>
              </w:rPr>
            </w:pPr>
            <w:r>
              <w:rPr>
                <w:sz w:val="23"/>
              </w:rPr>
              <w:t>124.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455"/>
              <w:rPr>
                <w:sz w:val="23"/>
              </w:rPr>
            </w:pPr>
            <w:r>
              <w:rPr>
                <w:sz w:val="23"/>
              </w:rPr>
              <w:t>Наши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проекты.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Альбом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«Наш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класс –дружная семья»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Год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первый.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Урок-проект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756"/>
        </w:trPr>
        <w:tc>
          <w:tcPr>
            <w:tcW w:w="556" w:type="dxa"/>
          </w:tcPr>
          <w:p w:rsidR="004F6B54" w:rsidRDefault="005974B6">
            <w:pPr>
              <w:pStyle w:val="TableParagraph"/>
              <w:ind w:left="54" w:right="43"/>
              <w:jc w:val="center"/>
              <w:rPr>
                <w:sz w:val="23"/>
              </w:rPr>
            </w:pPr>
            <w:r>
              <w:rPr>
                <w:sz w:val="23"/>
              </w:rPr>
              <w:t>125.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267"/>
              <w:rPr>
                <w:sz w:val="23"/>
              </w:rPr>
            </w:pPr>
            <w:proofErr w:type="spellStart"/>
            <w:r>
              <w:rPr>
                <w:sz w:val="23"/>
              </w:rPr>
              <w:t>С.Маршак</w:t>
            </w:r>
            <w:proofErr w:type="spellEnd"/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Хороший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день.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 w:rsidR="00C61F6A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М.Пляцковскому</w:t>
            </w:r>
            <w:proofErr w:type="spellEnd"/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Сердитый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дог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Буль.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Главная мысль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произведения.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нового материала</w:t>
            </w:r>
            <w:r w:rsidR="00C61F6A"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2080"/>
        </w:trPr>
        <w:tc>
          <w:tcPr>
            <w:tcW w:w="556" w:type="dxa"/>
          </w:tcPr>
          <w:p w:rsidR="004F6B54" w:rsidRDefault="005974B6">
            <w:pPr>
              <w:pStyle w:val="TableParagraph"/>
              <w:ind w:left="54" w:right="43"/>
              <w:jc w:val="center"/>
              <w:rPr>
                <w:sz w:val="23"/>
              </w:rPr>
            </w:pPr>
            <w:r>
              <w:rPr>
                <w:sz w:val="23"/>
              </w:rPr>
              <w:t>126.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440"/>
              <w:rPr>
                <w:sz w:val="23"/>
              </w:rPr>
            </w:pPr>
            <w:r>
              <w:rPr>
                <w:sz w:val="23"/>
              </w:rPr>
              <w:t>Проверимсебяиоценимсвоидостижения. Выделениеособенностейпроизведения,устанавливаниеобщихчертиразличий.Урокобобщенияисистематизации знаний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2080"/>
        </w:trPr>
        <w:tc>
          <w:tcPr>
            <w:tcW w:w="556" w:type="dxa"/>
          </w:tcPr>
          <w:p w:rsidR="004F6B54" w:rsidRDefault="005974B6">
            <w:pPr>
              <w:pStyle w:val="TableParagraph"/>
              <w:ind w:left="54" w:right="43"/>
              <w:jc w:val="center"/>
              <w:rPr>
                <w:sz w:val="23"/>
              </w:rPr>
            </w:pPr>
            <w:r>
              <w:rPr>
                <w:sz w:val="23"/>
              </w:rPr>
              <w:t>127.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118"/>
              <w:rPr>
                <w:sz w:val="23"/>
              </w:rPr>
            </w:pPr>
            <w:r>
              <w:rPr>
                <w:sz w:val="23"/>
              </w:rPr>
              <w:t>О братьях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наших меньших.</w:t>
            </w:r>
            <w:r w:rsidR="00C61F6A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С.Михалков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Трезор.Р</w:t>
            </w:r>
            <w:proofErr w:type="spellEnd"/>
            <w:r>
              <w:rPr>
                <w:sz w:val="23"/>
              </w:rPr>
              <w:t>.</w:t>
            </w:r>
            <w:r w:rsidR="00C61F6A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Сеф</w:t>
            </w:r>
            <w:proofErr w:type="spellEnd"/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любит собак.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Чтение целымисловами,сэлементамислоговогочтения.Урокизученияновогоматериала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756"/>
        </w:trPr>
        <w:tc>
          <w:tcPr>
            <w:tcW w:w="556" w:type="dxa"/>
          </w:tcPr>
          <w:p w:rsidR="004F6B54" w:rsidRDefault="005974B6">
            <w:pPr>
              <w:pStyle w:val="TableParagraph"/>
              <w:ind w:left="54" w:right="43"/>
              <w:jc w:val="center"/>
              <w:rPr>
                <w:sz w:val="23"/>
              </w:rPr>
            </w:pPr>
            <w:r>
              <w:rPr>
                <w:sz w:val="23"/>
              </w:rPr>
              <w:t>128.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149"/>
              <w:rPr>
                <w:sz w:val="23"/>
              </w:rPr>
            </w:pPr>
            <w:proofErr w:type="spellStart"/>
            <w:r>
              <w:rPr>
                <w:sz w:val="23"/>
              </w:rPr>
              <w:t>В.Осеева</w:t>
            </w:r>
            <w:proofErr w:type="spellEnd"/>
            <w:r>
              <w:rPr>
                <w:sz w:val="23"/>
              </w:rPr>
              <w:t xml:space="preserve"> Собака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яростно лаяла.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И </w:t>
            </w:r>
            <w:proofErr w:type="spellStart"/>
            <w:r>
              <w:rPr>
                <w:sz w:val="23"/>
              </w:rPr>
              <w:t>Токмакова</w:t>
            </w:r>
            <w:proofErr w:type="spellEnd"/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Купите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собаку.</w:t>
            </w:r>
          </w:p>
          <w:p w:rsidR="004F6B54" w:rsidRDefault="005974B6">
            <w:pPr>
              <w:pStyle w:val="TableParagraph"/>
              <w:spacing w:before="0" w:line="295" w:lineRule="auto"/>
              <w:ind w:right="299"/>
              <w:rPr>
                <w:sz w:val="23"/>
              </w:rPr>
            </w:pPr>
            <w:r>
              <w:rPr>
                <w:sz w:val="23"/>
              </w:rPr>
              <w:t>Деление текстанасмысловыечасти,составлениеплана.Урокизучения новогоматериала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ind w:left="54" w:right="43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129.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154"/>
              <w:rPr>
                <w:sz w:val="23"/>
              </w:rPr>
            </w:pPr>
            <w:proofErr w:type="spellStart"/>
            <w:r>
              <w:rPr>
                <w:sz w:val="23"/>
              </w:rPr>
              <w:t>М.Пляцковский</w:t>
            </w:r>
            <w:proofErr w:type="spellEnd"/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«Цап</w:t>
            </w:r>
            <w:r w:rsidR="00C61F6A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Царапыч</w:t>
            </w:r>
            <w:proofErr w:type="spellEnd"/>
            <w:r>
              <w:rPr>
                <w:sz w:val="23"/>
              </w:rPr>
              <w:t>».</w:t>
            </w:r>
            <w:r w:rsidR="00C61F6A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Г.Сапгир</w:t>
            </w:r>
            <w:proofErr w:type="spellEnd"/>
            <w:r>
              <w:rPr>
                <w:sz w:val="23"/>
              </w:rPr>
              <w:t xml:space="preserve"> Кошка.</w:t>
            </w:r>
            <w:r w:rsidR="00C61F6A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В.Берестов</w:t>
            </w:r>
            <w:proofErr w:type="spellEnd"/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Лягушата.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 w:rsidR="00C61F6A"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1432"/>
        </w:trPr>
        <w:tc>
          <w:tcPr>
            <w:tcW w:w="556" w:type="dxa"/>
          </w:tcPr>
          <w:p w:rsidR="004F6B54" w:rsidRDefault="005974B6">
            <w:pPr>
              <w:pStyle w:val="TableParagraph"/>
              <w:ind w:left="54" w:right="43"/>
              <w:jc w:val="center"/>
              <w:rPr>
                <w:sz w:val="23"/>
              </w:rPr>
            </w:pPr>
            <w:r>
              <w:rPr>
                <w:sz w:val="23"/>
              </w:rPr>
              <w:t>130.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202"/>
              <w:rPr>
                <w:sz w:val="23"/>
              </w:rPr>
            </w:pPr>
            <w:r>
              <w:rPr>
                <w:sz w:val="23"/>
              </w:rPr>
              <w:t>Какхорошоуметьчитать.Р.К.–чтение стиховОрлова В.Ю</w:t>
            </w:r>
          </w:p>
          <w:p w:rsidR="004F6B54" w:rsidRDefault="005974B6">
            <w:pPr>
              <w:pStyle w:val="TableParagraph"/>
              <w:spacing w:before="0" w:line="295" w:lineRule="auto"/>
              <w:ind w:right="371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Временагода</w:t>
            </w:r>
            <w:proofErr w:type="spellEnd"/>
            <w:r>
              <w:rPr>
                <w:sz w:val="23"/>
              </w:rPr>
              <w:t>»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нового материала</w:t>
            </w:r>
            <w:r w:rsidR="00C61F6A"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2080"/>
        </w:trPr>
        <w:tc>
          <w:tcPr>
            <w:tcW w:w="556" w:type="dxa"/>
          </w:tcPr>
          <w:p w:rsidR="004F6B54" w:rsidRDefault="005974B6">
            <w:pPr>
              <w:pStyle w:val="TableParagraph"/>
              <w:ind w:left="54" w:right="43"/>
              <w:jc w:val="center"/>
              <w:rPr>
                <w:sz w:val="23"/>
              </w:rPr>
            </w:pPr>
            <w:r>
              <w:rPr>
                <w:sz w:val="23"/>
              </w:rPr>
              <w:t>131.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233"/>
              <w:rPr>
                <w:sz w:val="23"/>
              </w:rPr>
            </w:pPr>
            <w:r>
              <w:rPr>
                <w:sz w:val="23"/>
              </w:rPr>
              <w:t>Проверимсебяиоценимсвоидостижения.Пересказнаосновеиллюстрации.Урок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контроля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знаний,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умений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навыков.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РПВ</w:t>
            </w:r>
          </w:p>
          <w:p w:rsidR="004F6B54" w:rsidRDefault="005974B6">
            <w:pPr>
              <w:pStyle w:val="TableParagraph"/>
              <w:spacing w:before="0" w:line="295" w:lineRule="auto"/>
              <w:ind w:right="847"/>
              <w:rPr>
                <w:sz w:val="23"/>
              </w:rPr>
            </w:pPr>
            <w:r>
              <w:rPr>
                <w:sz w:val="23"/>
              </w:rPr>
              <w:t>–Беседа«Яимоёместовжизни».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783"/>
        </w:trPr>
        <w:tc>
          <w:tcPr>
            <w:tcW w:w="55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132.</w:t>
            </w:r>
          </w:p>
        </w:tc>
        <w:tc>
          <w:tcPr>
            <w:tcW w:w="3508" w:type="dxa"/>
          </w:tcPr>
          <w:p w:rsidR="004F6B54" w:rsidRDefault="005974B6">
            <w:pPr>
              <w:pStyle w:val="TableParagraph"/>
              <w:spacing w:line="295" w:lineRule="auto"/>
              <w:ind w:right="103"/>
              <w:rPr>
                <w:sz w:val="23"/>
              </w:rPr>
            </w:pPr>
            <w:r>
              <w:rPr>
                <w:sz w:val="23"/>
              </w:rPr>
              <w:t>Итоговый урок.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Чему мы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научились.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контроля</w:t>
            </w:r>
            <w:r w:rsidR="00C61F6A">
              <w:rPr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 w:rsidR="00C61F6A"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F6B54" w:rsidRDefault="004F6B54">
            <w:pPr>
              <w:pStyle w:val="TableParagraph"/>
              <w:spacing w:before="0"/>
              <w:ind w:left="0"/>
            </w:pPr>
          </w:p>
        </w:tc>
        <w:tc>
          <w:tcPr>
            <w:tcW w:w="1586" w:type="dxa"/>
          </w:tcPr>
          <w:p w:rsidR="004F6B54" w:rsidRDefault="005974B6">
            <w:pPr>
              <w:pStyle w:val="TableParagraph"/>
              <w:spacing w:line="295" w:lineRule="auto"/>
              <w:ind w:right="711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F6B54">
        <w:trPr>
          <w:trHeight w:val="783"/>
        </w:trPr>
        <w:tc>
          <w:tcPr>
            <w:tcW w:w="4064" w:type="dxa"/>
            <w:gridSpan w:val="2"/>
          </w:tcPr>
          <w:p w:rsidR="004F6B54" w:rsidRDefault="005974B6">
            <w:pPr>
              <w:pStyle w:val="TableParagraph"/>
              <w:spacing w:line="295" w:lineRule="auto"/>
              <w:rPr>
                <w:sz w:val="23"/>
              </w:rPr>
            </w:pPr>
            <w:r>
              <w:rPr>
                <w:sz w:val="23"/>
              </w:rPr>
              <w:t>ОБЩЕЕКОЛИЧЕСТВОЧАСОВПОПРОГРАММЕ</w:t>
            </w:r>
          </w:p>
        </w:tc>
        <w:tc>
          <w:tcPr>
            <w:tcW w:w="706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132</w:t>
            </w:r>
          </w:p>
        </w:tc>
        <w:tc>
          <w:tcPr>
            <w:tcW w:w="1563" w:type="dxa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4318" w:type="dxa"/>
            <w:gridSpan w:val="3"/>
          </w:tcPr>
          <w:p w:rsidR="004F6B54" w:rsidRDefault="005974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</w:tr>
    </w:tbl>
    <w:p w:rsidR="00C61F6A" w:rsidRDefault="00C61F6A">
      <w:pPr>
        <w:pStyle w:val="1"/>
      </w:pPr>
    </w:p>
    <w:p w:rsidR="00C61F6A" w:rsidRDefault="00C61F6A">
      <w:pPr>
        <w:pStyle w:val="1"/>
      </w:pPr>
    </w:p>
    <w:p w:rsidR="00C61F6A" w:rsidRDefault="00C61F6A">
      <w:pPr>
        <w:pStyle w:val="1"/>
      </w:pPr>
    </w:p>
    <w:p w:rsidR="00C61F6A" w:rsidRDefault="00C61F6A">
      <w:pPr>
        <w:pStyle w:val="1"/>
      </w:pPr>
    </w:p>
    <w:p w:rsidR="00C61F6A" w:rsidRDefault="00C61F6A">
      <w:pPr>
        <w:pStyle w:val="1"/>
      </w:pPr>
    </w:p>
    <w:p w:rsidR="00C61F6A" w:rsidRDefault="00C61F6A">
      <w:pPr>
        <w:pStyle w:val="1"/>
      </w:pPr>
    </w:p>
    <w:p w:rsidR="00C61F6A" w:rsidRDefault="00C61F6A">
      <w:pPr>
        <w:pStyle w:val="1"/>
      </w:pPr>
    </w:p>
    <w:p w:rsidR="00C61F6A" w:rsidRDefault="00C61F6A">
      <w:pPr>
        <w:pStyle w:val="1"/>
      </w:pPr>
    </w:p>
    <w:p w:rsidR="00C61F6A" w:rsidRDefault="00C61F6A">
      <w:pPr>
        <w:pStyle w:val="1"/>
      </w:pPr>
    </w:p>
    <w:p w:rsidR="00C61F6A" w:rsidRDefault="00C61F6A">
      <w:pPr>
        <w:pStyle w:val="1"/>
      </w:pPr>
    </w:p>
    <w:p w:rsidR="00C61F6A" w:rsidRDefault="00C61F6A">
      <w:pPr>
        <w:pStyle w:val="1"/>
      </w:pPr>
    </w:p>
    <w:p w:rsidR="00C61F6A" w:rsidRDefault="00C61F6A">
      <w:pPr>
        <w:pStyle w:val="1"/>
      </w:pPr>
    </w:p>
    <w:p w:rsidR="00C61F6A" w:rsidRDefault="00C61F6A">
      <w:pPr>
        <w:pStyle w:val="1"/>
      </w:pPr>
    </w:p>
    <w:p w:rsidR="00C61F6A" w:rsidRDefault="00C61F6A">
      <w:pPr>
        <w:pStyle w:val="1"/>
      </w:pPr>
    </w:p>
    <w:p w:rsidR="00C61F6A" w:rsidRDefault="00C61F6A">
      <w:pPr>
        <w:pStyle w:val="1"/>
      </w:pPr>
    </w:p>
    <w:p w:rsidR="00C61F6A" w:rsidRDefault="00C61F6A">
      <w:pPr>
        <w:pStyle w:val="1"/>
      </w:pPr>
    </w:p>
    <w:p w:rsidR="00C61F6A" w:rsidRDefault="00C61F6A">
      <w:pPr>
        <w:pStyle w:val="1"/>
      </w:pPr>
    </w:p>
    <w:p w:rsidR="00C61F6A" w:rsidRDefault="00C61F6A">
      <w:pPr>
        <w:pStyle w:val="1"/>
      </w:pPr>
    </w:p>
    <w:p w:rsidR="00C61F6A" w:rsidRDefault="00C61F6A">
      <w:pPr>
        <w:pStyle w:val="1"/>
      </w:pPr>
    </w:p>
    <w:p w:rsidR="00C61F6A" w:rsidRDefault="00C61F6A">
      <w:pPr>
        <w:pStyle w:val="1"/>
      </w:pPr>
    </w:p>
    <w:p w:rsidR="00C61F6A" w:rsidRDefault="00C61F6A">
      <w:pPr>
        <w:pStyle w:val="1"/>
      </w:pPr>
    </w:p>
    <w:p w:rsidR="00C61F6A" w:rsidRDefault="00C61F6A">
      <w:pPr>
        <w:pStyle w:val="1"/>
      </w:pPr>
    </w:p>
    <w:p w:rsidR="00C61F6A" w:rsidRDefault="00C61F6A">
      <w:pPr>
        <w:pStyle w:val="1"/>
      </w:pPr>
    </w:p>
    <w:p w:rsidR="00C61F6A" w:rsidRDefault="00C61F6A">
      <w:pPr>
        <w:pStyle w:val="1"/>
      </w:pPr>
    </w:p>
    <w:p w:rsidR="00C61F6A" w:rsidRDefault="00C61F6A">
      <w:pPr>
        <w:pStyle w:val="1"/>
      </w:pPr>
    </w:p>
    <w:p w:rsidR="00C61F6A" w:rsidRDefault="00C61F6A">
      <w:pPr>
        <w:pStyle w:val="1"/>
      </w:pPr>
    </w:p>
    <w:p w:rsidR="004F6B54" w:rsidRDefault="007847F6">
      <w:pPr>
        <w:pStyle w:val="1"/>
      </w:pPr>
      <w:bookmarkStart w:id="0" w:name="_GoBack"/>
      <w:bookmarkEnd w:id="0"/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5974B6">
        <w:t>УЧЕБНО-МЕТОДИЧЕСКОЕОБЕСПЕЧЕНИЕОБРАЗОВАТЕЛЬНОГОПРОЦЕССА</w:t>
      </w:r>
    </w:p>
    <w:p w:rsidR="004F6B54" w:rsidRDefault="005974B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ОБЯЗАТЕЛЬНЫЕУЧЕБНЫЕМАТЕРИАЛЫДЛЯУЧЕНИКА</w:t>
      </w:r>
    </w:p>
    <w:p w:rsidR="004F6B54" w:rsidRDefault="005974B6">
      <w:pPr>
        <w:pStyle w:val="a3"/>
        <w:spacing w:before="156" w:line="292" w:lineRule="auto"/>
        <w:ind w:left="106" w:right="641"/>
      </w:pPr>
      <w:r>
        <w:t>Климанова Л.Ф., Горецкий В.Г., Виноградская Л.А., Литературное чтение (в 2 частях). Учебник. 1класс.Акционерное общество«Издательство «Просвещение»;</w:t>
      </w:r>
    </w:p>
    <w:p w:rsidR="004F6B54" w:rsidRDefault="005974B6">
      <w:pPr>
        <w:pStyle w:val="a3"/>
        <w:spacing w:line="275" w:lineRule="exact"/>
        <w:ind w:left="106"/>
      </w:pPr>
      <w:r>
        <w:t>Введитесвойвариант:</w:t>
      </w:r>
    </w:p>
    <w:p w:rsidR="004F6B54" w:rsidRDefault="004F6B54">
      <w:pPr>
        <w:pStyle w:val="a3"/>
        <w:spacing w:before="10"/>
        <w:ind w:left="0"/>
        <w:rPr>
          <w:sz w:val="21"/>
        </w:rPr>
      </w:pPr>
    </w:p>
    <w:p w:rsidR="004F6B54" w:rsidRDefault="005974B6">
      <w:pPr>
        <w:pStyle w:val="1"/>
        <w:spacing w:before="1"/>
      </w:pPr>
      <w:r>
        <w:t>МЕТОДИЧЕСКИЕМАТЕРИАЛЫДЛЯУЧИТЕЛЯ</w:t>
      </w:r>
    </w:p>
    <w:p w:rsidR="004F6B54" w:rsidRDefault="005974B6">
      <w:pPr>
        <w:pStyle w:val="a3"/>
        <w:spacing w:before="156"/>
        <w:ind w:left="106"/>
      </w:pPr>
      <w:r>
        <w:t>Поурочныеразработки</w:t>
      </w:r>
    </w:p>
    <w:p w:rsidR="004F6B54" w:rsidRDefault="005974B6">
      <w:pPr>
        <w:pStyle w:val="a3"/>
        <w:spacing w:before="60"/>
        <w:ind w:left="106"/>
      </w:pPr>
      <w:r>
        <w:t>Библиотекаматериаловдляначальнойшколы</w:t>
      </w:r>
      <w:hyperlink r:id="rId6">
        <w:r>
          <w:t>http://www.nachalka.com/biblioteka</w:t>
        </w:r>
      </w:hyperlink>
    </w:p>
    <w:p w:rsidR="004F6B54" w:rsidRDefault="004F6B54">
      <w:pPr>
        <w:pStyle w:val="a3"/>
        <w:spacing w:before="10"/>
        <w:ind w:left="0"/>
        <w:rPr>
          <w:sz w:val="21"/>
        </w:rPr>
      </w:pPr>
    </w:p>
    <w:p w:rsidR="004F6B54" w:rsidRDefault="005974B6">
      <w:pPr>
        <w:pStyle w:val="1"/>
        <w:spacing w:before="1"/>
      </w:pPr>
      <w:r>
        <w:t>ЦИФРОВЫЕОБРАЗОВАТЕЛЬНЫЕРЕСУРСЫИРЕСУРСЫСЕТИИНТЕРНЕТ</w:t>
      </w:r>
    </w:p>
    <w:p w:rsidR="004F6B54" w:rsidRDefault="005974B6">
      <w:pPr>
        <w:pStyle w:val="a3"/>
        <w:spacing w:before="156"/>
        <w:ind w:left="106"/>
      </w:pPr>
      <w:r>
        <w:t>https://uchi.ru/signup/teacher/students</w:t>
      </w:r>
    </w:p>
    <w:p w:rsidR="004F6B54" w:rsidRDefault="004F6B54">
      <w:pPr>
        <w:sectPr w:rsidR="004F6B54">
          <w:pgSz w:w="11900" w:h="16840"/>
          <w:pgMar w:top="520" w:right="460" w:bottom="280" w:left="560" w:header="720" w:footer="720" w:gutter="0"/>
          <w:cols w:space="720"/>
        </w:sectPr>
      </w:pPr>
    </w:p>
    <w:p w:rsidR="004F6B54" w:rsidRDefault="007847F6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5974B6">
        <w:t>МАТЕРИАЛЬНО-ТЕХНИЧЕСКОЕОБЕСПЕЧЕНИЕОБРАЗОВАТЕЛЬНОГОПРОЦЕССА</w:t>
      </w:r>
    </w:p>
    <w:p w:rsidR="004F6B54" w:rsidRDefault="005974B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4F6B54" w:rsidRDefault="004F6B54">
      <w:pPr>
        <w:pStyle w:val="a3"/>
        <w:spacing w:before="10"/>
        <w:ind w:left="0"/>
        <w:rPr>
          <w:b/>
          <w:sz w:val="21"/>
        </w:rPr>
      </w:pPr>
    </w:p>
    <w:p w:rsidR="004F6B54" w:rsidRDefault="005974B6">
      <w:pPr>
        <w:pStyle w:val="1"/>
        <w:spacing w:before="0" w:line="292" w:lineRule="auto"/>
      </w:pPr>
      <w:r>
        <w:t>ОБОРУДОВАНИЕДЛЯПРОВЕДЕНИЯЛАБОРАТОРНЫХ,ПРАКТИЧЕСКИХРАБОТ,ДЕМОНСТРАЦИЙ</w:t>
      </w:r>
    </w:p>
    <w:p w:rsidR="004F6B54" w:rsidRDefault="004F6B54">
      <w:pPr>
        <w:spacing w:line="292" w:lineRule="auto"/>
        <w:sectPr w:rsidR="004F6B54">
          <w:pgSz w:w="11900" w:h="16840"/>
          <w:pgMar w:top="520" w:right="460" w:bottom="280" w:left="560" w:header="720" w:footer="720" w:gutter="0"/>
          <w:cols w:space="720"/>
        </w:sectPr>
      </w:pPr>
    </w:p>
    <w:p w:rsidR="004F6B54" w:rsidRDefault="004F6B54">
      <w:pPr>
        <w:pStyle w:val="a3"/>
        <w:spacing w:before="4"/>
        <w:ind w:left="0"/>
        <w:rPr>
          <w:b/>
          <w:sz w:val="17"/>
        </w:rPr>
      </w:pPr>
    </w:p>
    <w:sectPr w:rsidR="004F6B54" w:rsidSect="00A72A8F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14F4"/>
    <w:multiLevelType w:val="hybridMultilevel"/>
    <w:tmpl w:val="1AEE9088"/>
    <w:lvl w:ilvl="0" w:tplc="38A20A1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DE910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DAE17F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B2A270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D04BD7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78FCF92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E44413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9BEBF4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634C41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F6B54"/>
    <w:rsid w:val="00090225"/>
    <w:rsid w:val="001249C1"/>
    <w:rsid w:val="003C3AB5"/>
    <w:rsid w:val="004F6B54"/>
    <w:rsid w:val="005974B6"/>
    <w:rsid w:val="00703F4A"/>
    <w:rsid w:val="007847F6"/>
    <w:rsid w:val="00832B4C"/>
    <w:rsid w:val="00A72A8F"/>
    <w:rsid w:val="00C6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E85C753"/>
  <w15:docId w15:val="{AAE47E62-8EB6-41B3-A5AB-FBC5DE5F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72A8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72A8F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2A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2A8F"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72A8F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A72A8F"/>
    <w:pPr>
      <w:spacing w:before="74"/>
      <w:ind w:left="73"/>
    </w:pPr>
  </w:style>
  <w:style w:type="paragraph" w:styleId="a5">
    <w:name w:val="Balloon Text"/>
    <w:basedOn w:val="a"/>
    <w:link w:val="a6"/>
    <w:uiPriority w:val="99"/>
    <w:semiHidden/>
    <w:unhideWhenUsed/>
    <w:rsid w:val="00703F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4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chalka.com/bibliotek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31</Pages>
  <Words>7156</Words>
  <Characters>40790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2022-09-09T09:21:00Z</cp:lastPrinted>
  <dcterms:created xsi:type="dcterms:W3CDTF">2022-08-29T16:10:00Z</dcterms:created>
  <dcterms:modified xsi:type="dcterms:W3CDTF">2022-09-11T16:37:00Z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2022-08-17T00:00:00Z</vt:filetime>
  </property>
</Properties>
</file>