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23" w:rsidRPr="00F83EAF" w:rsidRDefault="00C04123" w:rsidP="00C04123">
      <w:pPr>
        <w:spacing w:after="0" w:line="240" w:lineRule="auto"/>
        <w:jc w:val="center"/>
        <w:textAlignment w:val="baseline"/>
        <w:rPr>
          <w:rFonts w:ascii="Segoe UI" w:eastAsia="Calibri" w:hAnsi="Segoe UI" w:cs="Segoe UI"/>
          <w:sz w:val="18"/>
          <w:szCs w:val="18"/>
          <w:lang w:eastAsia="ru-RU"/>
        </w:rPr>
      </w:pPr>
      <w:r w:rsidRPr="00F83EAF">
        <w:rPr>
          <w:rFonts w:ascii="Times New Roman" w:eastAsia="Calibri" w:hAnsi="Times New Roman" w:cs="Times New Roman"/>
          <w:b/>
          <w:bCs/>
          <w:lang w:eastAsia="ru-RU"/>
        </w:rPr>
        <w:t>ТУКУЗСКАЯ СРЕДНЯЯ ОБЩЕОБРАЗОВАТЕЛЬНАЯ ШКОЛА,</w:t>
      </w:r>
    </w:p>
    <w:p w:rsidR="00C04123" w:rsidRPr="00F83EAF" w:rsidRDefault="00C04123" w:rsidP="00C04123">
      <w:pPr>
        <w:spacing w:after="0" w:line="240" w:lineRule="auto"/>
        <w:jc w:val="center"/>
        <w:textAlignment w:val="baseline"/>
        <w:rPr>
          <w:rFonts w:ascii="Segoe UI" w:eastAsia="Calibri" w:hAnsi="Segoe UI" w:cs="Segoe UI"/>
          <w:sz w:val="18"/>
          <w:szCs w:val="18"/>
          <w:lang w:eastAsia="ru-RU"/>
        </w:rPr>
      </w:pPr>
      <w:r w:rsidRPr="00F83EAF">
        <w:rPr>
          <w:rFonts w:ascii="Times New Roman" w:eastAsia="Calibri" w:hAnsi="Times New Roman" w:cs="Times New Roman"/>
          <w:b/>
          <w:bCs/>
          <w:lang w:eastAsia="ru-RU"/>
        </w:rPr>
        <w:t> ФИЛИАЛ МУНИЦИПАЛЬНОГО АВТОНОМНОГО ОБЩЕОБРАЗОВАТЕЛЬНОГО УЧРЕЖДЕНИЯ</w:t>
      </w:r>
      <w:r w:rsidRPr="00F83EAF">
        <w:rPr>
          <w:rFonts w:ascii="Times New Roman" w:eastAsia="Calibri" w:hAnsi="Times New Roman" w:cs="Times New Roman"/>
          <w:lang w:eastAsia="ru-RU"/>
        </w:rPr>
        <w:t> </w:t>
      </w:r>
    </w:p>
    <w:p w:rsidR="00C04123" w:rsidRPr="00F83EAF" w:rsidRDefault="00C04123" w:rsidP="00C04123">
      <w:pPr>
        <w:spacing w:after="0" w:line="240" w:lineRule="auto"/>
        <w:jc w:val="center"/>
        <w:textAlignment w:val="baseline"/>
        <w:rPr>
          <w:rFonts w:ascii="Segoe UI" w:eastAsia="Calibri" w:hAnsi="Segoe UI" w:cs="Segoe UI"/>
          <w:sz w:val="18"/>
          <w:szCs w:val="18"/>
          <w:lang w:eastAsia="ru-RU"/>
        </w:rPr>
      </w:pPr>
      <w:r w:rsidRPr="00F83EAF">
        <w:rPr>
          <w:rFonts w:ascii="Times New Roman" w:eastAsia="Calibri" w:hAnsi="Times New Roman" w:cs="Times New Roman"/>
          <w:b/>
          <w:bCs/>
          <w:lang w:eastAsia="ru-RU"/>
        </w:rPr>
        <w:t>ЗАРЕЧЕНСКАЯ СРЕДНЯЯ ОБЩЕОБРАЗОВАТЕЛЬНАЯ ШКОЛА</w:t>
      </w:r>
      <w:r w:rsidRPr="00F83EAF">
        <w:rPr>
          <w:rFonts w:ascii="Times New Roman" w:eastAsia="Calibri" w:hAnsi="Times New Roman" w:cs="Times New Roman"/>
          <w:lang w:eastAsia="ru-RU"/>
        </w:rPr>
        <w:t> </w:t>
      </w:r>
    </w:p>
    <w:p w:rsidR="00C04123" w:rsidRPr="00F83EAF" w:rsidRDefault="00C04123" w:rsidP="00C04123">
      <w:pPr>
        <w:spacing w:after="0" w:line="240" w:lineRule="auto"/>
        <w:jc w:val="center"/>
        <w:textAlignment w:val="baseline"/>
        <w:rPr>
          <w:rFonts w:ascii="Segoe UI" w:eastAsia="Calibri" w:hAnsi="Segoe UI" w:cs="Segoe UI"/>
          <w:sz w:val="18"/>
          <w:szCs w:val="18"/>
          <w:lang w:eastAsia="ru-RU"/>
        </w:rPr>
      </w:pPr>
      <w:r w:rsidRPr="00F83EAF">
        <w:rPr>
          <w:rFonts w:ascii="Times New Roman" w:eastAsia="Calibri" w:hAnsi="Times New Roman" w:cs="Times New Roman"/>
          <w:b/>
          <w:bCs/>
          <w:lang w:eastAsia="ru-RU"/>
        </w:rPr>
        <w:t>ВАГАЙСКОГО РАЙОНА ТЮМЕНСКОЙ ОБЛАСТИ</w:t>
      </w:r>
      <w:r w:rsidRPr="00F83EAF">
        <w:rPr>
          <w:rFonts w:ascii="Times New Roman" w:eastAsia="Calibri" w:hAnsi="Times New Roman" w:cs="Times New Roman"/>
          <w:lang w:eastAsia="ru-RU"/>
        </w:rPr>
        <w:t> </w:t>
      </w:r>
    </w:p>
    <w:p w:rsidR="00C04123" w:rsidRPr="00F83EAF" w:rsidRDefault="00C04123" w:rsidP="00C04123">
      <w:pPr>
        <w:spacing w:line="256" w:lineRule="auto"/>
        <w:jc w:val="center"/>
        <w:textAlignment w:val="baseline"/>
        <w:rPr>
          <w:rFonts w:ascii="Segoe UI" w:eastAsia="Calibri" w:hAnsi="Segoe UI" w:cs="Segoe UI"/>
          <w:sz w:val="18"/>
          <w:szCs w:val="18"/>
          <w:lang w:eastAsia="ru-RU"/>
        </w:rPr>
      </w:pPr>
      <w:r w:rsidRPr="00F83EAF">
        <w:rPr>
          <w:rFonts w:ascii="Times New Roman" w:eastAsia="Calibri" w:hAnsi="Times New Roman" w:cs="Times New Roman"/>
          <w:lang w:eastAsia="ru-RU"/>
        </w:rPr>
        <w:t> </w:t>
      </w:r>
    </w:p>
    <w:tbl>
      <w:tblPr>
        <w:tblW w:w="14570" w:type="dxa"/>
        <w:tblInd w:w="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4"/>
        <w:gridCol w:w="4744"/>
        <w:gridCol w:w="4952"/>
      </w:tblGrid>
      <w:tr w:rsidR="00C04123" w:rsidRPr="00F83EAF" w:rsidTr="00046E90">
        <w:trPr>
          <w:trHeight w:val="525"/>
        </w:trPr>
        <w:tc>
          <w:tcPr>
            <w:tcW w:w="4874" w:type="dxa"/>
            <w:tcBorders>
              <w:top w:val="nil"/>
              <w:left w:val="nil"/>
              <w:bottom w:val="nil"/>
              <w:right w:val="nil"/>
            </w:tcBorders>
            <w:hideMark/>
          </w:tcPr>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sz w:val="20"/>
                <w:szCs w:val="20"/>
                <w:lang w:eastAsia="ru-RU"/>
              </w:rPr>
              <w:t> </w:t>
            </w:r>
          </w:p>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b/>
                <w:bCs/>
                <w:i/>
                <w:iCs/>
                <w:sz w:val="20"/>
                <w:szCs w:val="20"/>
                <w:lang w:eastAsia="ru-RU"/>
              </w:rPr>
              <w:t>«</w:t>
            </w:r>
            <w:proofErr w:type="gramStart"/>
            <w:r w:rsidRPr="00F83EAF">
              <w:rPr>
                <w:rFonts w:ascii="Times New Roman" w:eastAsia="Calibri" w:hAnsi="Times New Roman" w:cs="Times New Roman"/>
                <w:b/>
                <w:bCs/>
                <w:i/>
                <w:iCs/>
                <w:sz w:val="20"/>
                <w:szCs w:val="20"/>
                <w:lang w:eastAsia="ru-RU"/>
              </w:rPr>
              <w:t>Рассмотрен» </w:t>
            </w:r>
            <w:r w:rsidRPr="00F83EAF">
              <w:rPr>
                <w:rFonts w:ascii="Times New Roman" w:eastAsia="Calibri" w:hAnsi="Times New Roman" w:cs="Times New Roman"/>
                <w:sz w:val="20"/>
                <w:szCs w:val="20"/>
                <w:lang w:eastAsia="ru-RU"/>
              </w:rPr>
              <w:t> </w:t>
            </w:r>
            <w:proofErr w:type="gramEnd"/>
          </w:p>
        </w:tc>
        <w:tc>
          <w:tcPr>
            <w:tcW w:w="4744" w:type="dxa"/>
            <w:tcBorders>
              <w:top w:val="nil"/>
              <w:left w:val="nil"/>
              <w:bottom w:val="nil"/>
              <w:right w:val="nil"/>
            </w:tcBorders>
            <w:hideMark/>
          </w:tcPr>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sz w:val="20"/>
                <w:szCs w:val="20"/>
                <w:lang w:eastAsia="ru-RU"/>
              </w:rPr>
              <w:t> </w:t>
            </w:r>
          </w:p>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b/>
                <w:bCs/>
                <w:i/>
                <w:iCs/>
                <w:sz w:val="20"/>
                <w:szCs w:val="20"/>
                <w:lang w:eastAsia="ru-RU"/>
              </w:rPr>
              <w:t>«Согласовано»:</w:t>
            </w:r>
            <w:r w:rsidRPr="00F83EAF">
              <w:rPr>
                <w:rFonts w:ascii="Times New Roman" w:eastAsia="Calibri" w:hAnsi="Times New Roman" w:cs="Times New Roman"/>
                <w:sz w:val="20"/>
                <w:szCs w:val="20"/>
                <w:lang w:eastAsia="ru-RU"/>
              </w:rPr>
              <w:t> </w:t>
            </w:r>
          </w:p>
        </w:tc>
        <w:tc>
          <w:tcPr>
            <w:tcW w:w="4952" w:type="dxa"/>
            <w:tcBorders>
              <w:top w:val="nil"/>
              <w:left w:val="nil"/>
              <w:bottom w:val="nil"/>
              <w:right w:val="nil"/>
            </w:tcBorders>
            <w:hideMark/>
          </w:tcPr>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sz w:val="20"/>
                <w:szCs w:val="20"/>
                <w:lang w:eastAsia="ru-RU"/>
              </w:rPr>
              <w:t> </w:t>
            </w:r>
          </w:p>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b/>
                <w:bCs/>
                <w:i/>
                <w:iCs/>
                <w:sz w:val="20"/>
                <w:szCs w:val="20"/>
                <w:lang w:eastAsia="ru-RU"/>
              </w:rPr>
              <w:t>«Утверждаю»:</w:t>
            </w:r>
            <w:r w:rsidRPr="00F83EAF">
              <w:rPr>
                <w:rFonts w:ascii="Times New Roman" w:eastAsia="Calibri" w:hAnsi="Times New Roman" w:cs="Times New Roman"/>
                <w:sz w:val="20"/>
                <w:szCs w:val="20"/>
                <w:lang w:eastAsia="ru-RU"/>
              </w:rPr>
              <w:t> </w:t>
            </w:r>
          </w:p>
        </w:tc>
      </w:tr>
      <w:tr w:rsidR="00C04123" w:rsidRPr="00F83EAF" w:rsidTr="00046E90">
        <w:trPr>
          <w:trHeight w:val="990"/>
        </w:trPr>
        <w:tc>
          <w:tcPr>
            <w:tcW w:w="4874" w:type="dxa"/>
            <w:tcBorders>
              <w:top w:val="nil"/>
              <w:left w:val="nil"/>
              <w:bottom w:val="nil"/>
              <w:right w:val="nil"/>
            </w:tcBorders>
            <w:hideMark/>
          </w:tcPr>
          <w:p w:rsidR="00C04123" w:rsidRPr="00F83EAF" w:rsidRDefault="00C04123" w:rsidP="00046E90">
            <w:pPr>
              <w:spacing w:after="0" w:line="256" w:lineRule="auto"/>
              <w:textAlignment w:val="baseline"/>
              <w:rPr>
                <w:rFonts w:ascii="Times New Roman" w:eastAsia="Calibri" w:hAnsi="Times New Roman" w:cs="Times New Roman"/>
                <w:color w:val="FF0000"/>
                <w:sz w:val="20"/>
                <w:szCs w:val="20"/>
                <w:lang w:eastAsia="ru-RU"/>
              </w:rPr>
            </w:pPr>
            <w:r w:rsidRPr="00F83EAF">
              <w:rPr>
                <w:rFonts w:ascii="Times New Roman" w:eastAsia="Calibri" w:hAnsi="Times New Roman" w:cs="Times New Roman"/>
                <w:color w:val="FF0000"/>
                <w:sz w:val="20"/>
                <w:szCs w:val="20"/>
                <w:lang w:eastAsia="ru-RU"/>
              </w:rPr>
              <w:t>на заседании ШМО </w:t>
            </w:r>
            <w:proofErr w:type="gramStart"/>
            <w:r w:rsidRPr="00F83EAF">
              <w:rPr>
                <w:rFonts w:ascii="Times New Roman" w:eastAsia="Calibri" w:hAnsi="Times New Roman" w:cs="Times New Roman"/>
                <w:color w:val="FF0000"/>
                <w:sz w:val="20"/>
                <w:szCs w:val="20"/>
                <w:lang w:eastAsia="ru-RU"/>
              </w:rPr>
              <w:t>учителей  начальных</w:t>
            </w:r>
            <w:proofErr w:type="gramEnd"/>
            <w:r w:rsidRPr="00F83EAF">
              <w:rPr>
                <w:rFonts w:ascii="Times New Roman" w:eastAsia="Calibri" w:hAnsi="Times New Roman" w:cs="Times New Roman"/>
                <w:color w:val="FF0000"/>
                <w:sz w:val="20"/>
                <w:szCs w:val="20"/>
                <w:lang w:eastAsia="ru-RU"/>
              </w:rPr>
              <w:t> классов                    </w:t>
            </w:r>
          </w:p>
          <w:p w:rsidR="00C04123" w:rsidRPr="00F83EAF" w:rsidRDefault="00C04123" w:rsidP="00046E90">
            <w:pPr>
              <w:spacing w:after="0" w:line="256" w:lineRule="auto"/>
              <w:textAlignment w:val="baseline"/>
              <w:rPr>
                <w:rFonts w:ascii="Times New Roman" w:eastAsia="Calibri" w:hAnsi="Times New Roman" w:cs="Times New Roman"/>
                <w:color w:val="FF0000"/>
                <w:sz w:val="20"/>
                <w:szCs w:val="20"/>
                <w:lang w:eastAsia="ru-RU"/>
              </w:rPr>
            </w:pPr>
            <w:r w:rsidRPr="00F83EAF">
              <w:rPr>
                <w:rFonts w:ascii="Times New Roman" w:eastAsia="Calibri" w:hAnsi="Times New Roman" w:cs="Times New Roman"/>
                <w:color w:val="FF0000"/>
                <w:sz w:val="20"/>
                <w:szCs w:val="20"/>
                <w:lang w:eastAsia="ru-RU"/>
              </w:rPr>
              <w:t xml:space="preserve"> МАОУ Зареченская СОШ           </w:t>
            </w:r>
          </w:p>
          <w:p w:rsidR="00C04123" w:rsidRPr="00F83EAF" w:rsidRDefault="00C04123" w:rsidP="00046E90">
            <w:pPr>
              <w:spacing w:after="0" w:line="256" w:lineRule="auto"/>
              <w:textAlignment w:val="baseline"/>
              <w:rPr>
                <w:rFonts w:ascii="Times New Roman" w:eastAsia="Calibri" w:hAnsi="Times New Roman" w:cs="Times New Roman"/>
                <w:color w:val="FF0000"/>
                <w:sz w:val="20"/>
                <w:szCs w:val="20"/>
                <w:lang w:eastAsia="ru-RU"/>
              </w:rPr>
            </w:pPr>
            <w:r w:rsidRPr="00F83EAF">
              <w:rPr>
                <w:rFonts w:ascii="Times New Roman" w:eastAsia="Calibri" w:hAnsi="Times New Roman" w:cs="Times New Roman"/>
                <w:color w:val="FF0000"/>
                <w:sz w:val="20"/>
                <w:szCs w:val="20"/>
                <w:lang w:eastAsia="ru-RU"/>
              </w:rPr>
              <w:t> Руководитель ШМО</w:t>
            </w:r>
          </w:p>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color w:val="FF0000"/>
                <w:sz w:val="20"/>
                <w:szCs w:val="20"/>
                <w:lang w:eastAsia="ru-RU"/>
              </w:rPr>
              <w:t>____ от «__</w:t>
            </w:r>
            <w:proofErr w:type="gramStart"/>
            <w:r w:rsidRPr="00F83EAF">
              <w:rPr>
                <w:rFonts w:ascii="Times New Roman" w:eastAsia="Calibri" w:hAnsi="Times New Roman" w:cs="Times New Roman"/>
                <w:color w:val="FF0000"/>
                <w:sz w:val="20"/>
                <w:szCs w:val="20"/>
                <w:lang w:eastAsia="ru-RU"/>
              </w:rPr>
              <w:t>_ »</w:t>
            </w:r>
            <w:proofErr w:type="gramEnd"/>
            <w:r w:rsidRPr="00F83EAF">
              <w:rPr>
                <w:rFonts w:ascii="Times New Roman" w:eastAsia="Calibri" w:hAnsi="Times New Roman" w:cs="Times New Roman"/>
                <w:color w:val="FF0000"/>
                <w:sz w:val="20"/>
                <w:szCs w:val="20"/>
                <w:lang w:eastAsia="ru-RU"/>
              </w:rPr>
              <w:t> _____________2021 г. </w:t>
            </w:r>
          </w:p>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color w:val="FF0000"/>
                <w:sz w:val="20"/>
                <w:szCs w:val="20"/>
                <w:lang w:eastAsia="ru-RU"/>
              </w:rPr>
              <w:t>Протокол № ________ </w:t>
            </w:r>
          </w:p>
        </w:tc>
        <w:tc>
          <w:tcPr>
            <w:tcW w:w="4744" w:type="dxa"/>
            <w:tcBorders>
              <w:top w:val="nil"/>
              <w:left w:val="nil"/>
              <w:bottom w:val="nil"/>
              <w:right w:val="nil"/>
            </w:tcBorders>
            <w:hideMark/>
          </w:tcPr>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sz w:val="20"/>
                <w:szCs w:val="20"/>
                <w:lang w:eastAsia="ru-RU"/>
              </w:rPr>
              <w:t>Методист филиала </w:t>
            </w:r>
          </w:p>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sz w:val="20"/>
                <w:szCs w:val="20"/>
                <w:lang w:eastAsia="ru-RU"/>
              </w:rPr>
              <w:t> __________ </w:t>
            </w:r>
            <w:proofErr w:type="spellStart"/>
            <w:r w:rsidRPr="00F83EAF">
              <w:rPr>
                <w:rFonts w:ascii="Times New Roman" w:eastAsia="Calibri" w:hAnsi="Times New Roman" w:cs="Times New Roman"/>
                <w:sz w:val="20"/>
                <w:szCs w:val="20"/>
                <w:lang w:eastAsia="ru-RU"/>
              </w:rPr>
              <w:t>Ибукова</w:t>
            </w:r>
            <w:proofErr w:type="spellEnd"/>
            <w:r w:rsidRPr="00F83EAF">
              <w:rPr>
                <w:rFonts w:ascii="Times New Roman" w:eastAsia="Calibri" w:hAnsi="Times New Roman" w:cs="Times New Roman"/>
                <w:sz w:val="20"/>
                <w:szCs w:val="20"/>
                <w:lang w:eastAsia="ru-RU"/>
              </w:rPr>
              <w:t> В. </w:t>
            </w:r>
            <w:proofErr w:type="gramStart"/>
            <w:r w:rsidRPr="00F83EAF">
              <w:rPr>
                <w:rFonts w:ascii="Times New Roman" w:eastAsia="Calibri" w:hAnsi="Times New Roman" w:cs="Times New Roman"/>
                <w:sz w:val="20"/>
                <w:szCs w:val="20"/>
                <w:lang w:eastAsia="ru-RU"/>
              </w:rPr>
              <w:t>Н..</w:t>
            </w:r>
            <w:proofErr w:type="gramEnd"/>
            <w:r w:rsidRPr="00F83EAF">
              <w:rPr>
                <w:rFonts w:ascii="Times New Roman" w:eastAsia="Calibri" w:hAnsi="Times New Roman" w:cs="Times New Roman"/>
                <w:sz w:val="20"/>
                <w:szCs w:val="20"/>
                <w:lang w:eastAsia="ru-RU"/>
              </w:rPr>
              <w:t> </w:t>
            </w:r>
          </w:p>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sz w:val="20"/>
                <w:szCs w:val="20"/>
                <w:lang w:eastAsia="ru-RU"/>
              </w:rPr>
              <w:t>«___ » _____________2021г. </w:t>
            </w:r>
          </w:p>
        </w:tc>
        <w:tc>
          <w:tcPr>
            <w:tcW w:w="4952" w:type="dxa"/>
            <w:tcBorders>
              <w:top w:val="nil"/>
              <w:left w:val="nil"/>
              <w:bottom w:val="nil"/>
              <w:right w:val="nil"/>
            </w:tcBorders>
            <w:hideMark/>
          </w:tcPr>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sz w:val="20"/>
                <w:szCs w:val="20"/>
                <w:lang w:eastAsia="ru-RU"/>
              </w:rPr>
              <w:t>Заведующий филиалом   </w:t>
            </w:r>
          </w:p>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sz w:val="20"/>
                <w:szCs w:val="20"/>
                <w:lang w:eastAsia="ru-RU"/>
              </w:rPr>
              <w:t>__________________</w:t>
            </w:r>
            <w:proofErr w:type="spellStart"/>
            <w:r w:rsidRPr="00F83EAF">
              <w:rPr>
                <w:rFonts w:ascii="Times New Roman" w:eastAsia="Calibri" w:hAnsi="Times New Roman" w:cs="Times New Roman"/>
                <w:sz w:val="20"/>
                <w:szCs w:val="20"/>
                <w:lang w:eastAsia="ru-RU"/>
              </w:rPr>
              <w:t>Ибуков</w:t>
            </w:r>
            <w:proofErr w:type="spellEnd"/>
            <w:r w:rsidRPr="00F83EAF">
              <w:rPr>
                <w:rFonts w:ascii="Times New Roman" w:eastAsia="Calibri" w:hAnsi="Times New Roman" w:cs="Times New Roman"/>
                <w:sz w:val="20"/>
                <w:szCs w:val="20"/>
                <w:lang w:eastAsia="ru-RU"/>
              </w:rPr>
              <w:t> В.А. </w:t>
            </w:r>
          </w:p>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sz w:val="20"/>
                <w:szCs w:val="20"/>
                <w:lang w:eastAsia="ru-RU"/>
              </w:rPr>
              <w:t>Приказ № _____   </w:t>
            </w:r>
            <w:proofErr w:type="gramStart"/>
            <w:r w:rsidRPr="00F83EAF">
              <w:rPr>
                <w:rFonts w:ascii="Times New Roman" w:eastAsia="Calibri" w:hAnsi="Times New Roman" w:cs="Times New Roman"/>
                <w:sz w:val="20"/>
                <w:szCs w:val="20"/>
                <w:lang w:eastAsia="ru-RU"/>
              </w:rPr>
              <w:t>   «</w:t>
            </w:r>
            <w:proofErr w:type="gramEnd"/>
            <w:r w:rsidRPr="00F83EAF">
              <w:rPr>
                <w:rFonts w:ascii="Times New Roman" w:eastAsia="Calibri" w:hAnsi="Times New Roman" w:cs="Times New Roman"/>
                <w:sz w:val="20"/>
                <w:szCs w:val="20"/>
                <w:lang w:eastAsia="ru-RU"/>
              </w:rPr>
              <w:t>______ » _____________2021 г. </w:t>
            </w:r>
          </w:p>
        </w:tc>
      </w:tr>
      <w:tr w:rsidR="00C04123" w:rsidRPr="00F83EAF" w:rsidTr="00046E90">
        <w:trPr>
          <w:trHeight w:val="300"/>
        </w:trPr>
        <w:tc>
          <w:tcPr>
            <w:tcW w:w="4874" w:type="dxa"/>
            <w:tcBorders>
              <w:top w:val="nil"/>
              <w:left w:val="nil"/>
              <w:bottom w:val="nil"/>
              <w:right w:val="nil"/>
            </w:tcBorders>
            <w:hideMark/>
          </w:tcPr>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sz w:val="28"/>
                <w:szCs w:val="28"/>
                <w:lang w:eastAsia="ru-RU"/>
              </w:rPr>
              <w:t> </w:t>
            </w:r>
          </w:p>
        </w:tc>
        <w:tc>
          <w:tcPr>
            <w:tcW w:w="4744" w:type="dxa"/>
            <w:tcBorders>
              <w:top w:val="nil"/>
              <w:left w:val="nil"/>
              <w:bottom w:val="nil"/>
              <w:right w:val="nil"/>
            </w:tcBorders>
            <w:hideMark/>
          </w:tcPr>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sz w:val="28"/>
                <w:szCs w:val="28"/>
                <w:lang w:eastAsia="ru-RU"/>
              </w:rPr>
              <w:t> </w:t>
            </w:r>
          </w:p>
        </w:tc>
        <w:tc>
          <w:tcPr>
            <w:tcW w:w="4952" w:type="dxa"/>
            <w:tcBorders>
              <w:top w:val="nil"/>
              <w:left w:val="nil"/>
              <w:bottom w:val="nil"/>
              <w:right w:val="nil"/>
            </w:tcBorders>
            <w:hideMark/>
          </w:tcPr>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sz w:val="28"/>
                <w:szCs w:val="28"/>
                <w:lang w:eastAsia="ru-RU"/>
              </w:rPr>
              <w:t> </w:t>
            </w:r>
          </w:p>
        </w:tc>
      </w:tr>
      <w:tr w:rsidR="00C04123" w:rsidRPr="00F83EAF" w:rsidTr="00046E90">
        <w:trPr>
          <w:trHeight w:val="300"/>
        </w:trPr>
        <w:tc>
          <w:tcPr>
            <w:tcW w:w="4874" w:type="dxa"/>
            <w:tcBorders>
              <w:top w:val="nil"/>
              <w:left w:val="nil"/>
              <w:bottom w:val="nil"/>
              <w:right w:val="nil"/>
            </w:tcBorders>
            <w:hideMark/>
          </w:tcPr>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sz w:val="28"/>
                <w:szCs w:val="28"/>
                <w:lang w:eastAsia="ru-RU"/>
              </w:rPr>
              <w:t> </w:t>
            </w:r>
          </w:p>
        </w:tc>
        <w:tc>
          <w:tcPr>
            <w:tcW w:w="4744" w:type="dxa"/>
            <w:tcBorders>
              <w:top w:val="nil"/>
              <w:left w:val="nil"/>
              <w:bottom w:val="nil"/>
              <w:right w:val="nil"/>
            </w:tcBorders>
            <w:hideMark/>
          </w:tcPr>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sz w:val="28"/>
                <w:szCs w:val="28"/>
                <w:lang w:eastAsia="ru-RU"/>
              </w:rPr>
              <w:t> </w:t>
            </w:r>
          </w:p>
        </w:tc>
        <w:tc>
          <w:tcPr>
            <w:tcW w:w="4952" w:type="dxa"/>
            <w:tcBorders>
              <w:top w:val="nil"/>
              <w:left w:val="nil"/>
              <w:bottom w:val="nil"/>
              <w:right w:val="nil"/>
            </w:tcBorders>
            <w:hideMark/>
          </w:tcPr>
          <w:p w:rsidR="00C04123" w:rsidRPr="00F83EAF" w:rsidRDefault="00C04123" w:rsidP="00046E90">
            <w:pPr>
              <w:spacing w:after="0" w:line="256" w:lineRule="auto"/>
              <w:textAlignment w:val="baseline"/>
              <w:rPr>
                <w:rFonts w:ascii="Times New Roman" w:eastAsia="Calibri" w:hAnsi="Times New Roman" w:cs="Times New Roman"/>
                <w:lang w:eastAsia="ru-RU"/>
              </w:rPr>
            </w:pPr>
            <w:r w:rsidRPr="00F83EAF">
              <w:rPr>
                <w:rFonts w:ascii="Times New Roman" w:eastAsia="Calibri" w:hAnsi="Times New Roman" w:cs="Times New Roman"/>
                <w:sz w:val="28"/>
                <w:szCs w:val="28"/>
                <w:lang w:eastAsia="ru-RU"/>
              </w:rPr>
              <w:t> </w:t>
            </w:r>
          </w:p>
        </w:tc>
      </w:tr>
    </w:tbl>
    <w:p w:rsidR="00C04123" w:rsidRDefault="00C04123" w:rsidP="00C04123">
      <w:pPr>
        <w:spacing w:after="0" w:line="256" w:lineRule="auto"/>
        <w:jc w:val="center"/>
        <w:textAlignment w:val="baseline"/>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Рабочая программа </w:t>
      </w:r>
    </w:p>
    <w:p w:rsidR="00C04123" w:rsidRPr="00F83EAF" w:rsidRDefault="00C04123" w:rsidP="00C04123">
      <w:pPr>
        <w:spacing w:after="0" w:line="256" w:lineRule="auto"/>
        <w:jc w:val="center"/>
        <w:textAlignment w:val="baseline"/>
        <w:rPr>
          <w:rFonts w:ascii="Times New Roman" w:eastAsia="Calibri" w:hAnsi="Times New Roman" w:cs="Times New Roman"/>
          <w:b/>
          <w:bCs/>
          <w:lang w:eastAsia="ru-RU"/>
        </w:rPr>
      </w:pPr>
      <w:r>
        <w:rPr>
          <w:rFonts w:ascii="Times New Roman" w:eastAsia="Calibri" w:hAnsi="Times New Roman" w:cs="Times New Roman"/>
          <w:b/>
          <w:bCs/>
          <w:lang w:eastAsia="ru-RU"/>
        </w:rPr>
        <w:t>По учебному предмету "Изобразительная деятельность"</w:t>
      </w:r>
    </w:p>
    <w:p w:rsidR="00C04123" w:rsidRDefault="00C04123" w:rsidP="00C04123">
      <w:pPr>
        <w:spacing w:after="0" w:line="256" w:lineRule="auto"/>
        <w:jc w:val="center"/>
        <w:textAlignment w:val="baseline"/>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Для обучающихся по адаптированной основной общеобразовательной программе </w:t>
      </w:r>
    </w:p>
    <w:p w:rsidR="00C04123" w:rsidRDefault="00C04123" w:rsidP="00C04123">
      <w:pPr>
        <w:spacing w:after="0" w:line="256" w:lineRule="auto"/>
        <w:jc w:val="center"/>
        <w:textAlignment w:val="baseline"/>
        <w:rPr>
          <w:rFonts w:ascii="Times New Roman" w:eastAsia="Calibri" w:hAnsi="Times New Roman" w:cs="Times New Roman"/>
          <w:b/>
          <w:bCs/>
          <w:lang w:eastAsia="ru-RU"/>
        </w:rPr>
      </w:pPr>
      <w:r>
        <w:rPr>
          <w:rFonts w:ascii="Times New Roman" w:eastAsia="Calibri" w:hAnsi="Times New Roman" w:cs="Times New Roman"/>
          <w:b/>
          <w:bCs/>
          <w:lang w:eastAsia="ru-RU"/>
        </w:rPr>
        <w:t>для обучающихся с умственной отсталостью (интеллектуальными нарушениями 2 вариант)</w:t>
      </w:r>
    </w:p>
    <w:p w:rsidR="00C04123" w:rsidRPr="00F83EAF" w:rsidRDefault="00C04123" w:rsidP="00C04123">
      <w:pPr>
        <w:spacing w:after="0" w:line="256" w:lineRule="auto"/>
        <w:jc w:val="center"/>
        <w:textAlignment w:val="baseline"/>
        <w:rPr>
          <w:rFonts w:ascii="Times New Roman" w:eastAsia="Calibri" w:hAnsi="Times New Roman" w:cs="Times New Roman"/>
          <w:b/>
          <w:bCs/>
          <w:lang w:eastAsia="ru-RU"/>
        </w:rPr>
      </w:pPr>
    </w:p>
    <w:p w:rsidR="00C04123" w:rsidRPr="00F83EAF" w:rsidRDefault="00C04123" w:rsidP="00C04123">
      <w:pPr>
        <w:spacing w:after="0" w:line="256" w:lineRule="auto"/>
        <w:jc w:val="center"/>
        <w:textAlignment w:val="baseline"/>
        <w:rPr>
          <w:rFonts w:ascii="Segoe UI" w:eastAsia="Calibri" w:hAnsi="Segoe UI" w:cs="Segoe UI"/>
          <w:sz w:val="18"/>
          <w:szCs w:val="18"/>
          <w:lang w:eastAsia="ru-RU"/>
        </w:rPr>
      </w:pPr>
      <w:r w:rsidRPr="00F83EAF">
        <w:rPr>
          <w:rFonts w:ascii="Times New Roman" w:eastAsia="Calibri" w:hAnsi="Times New Roman" w:cs="Times New Roman"/>
          <w:b/>
          <w:bCs/>
          <w:lang w:eastAsia="ru-RU"/>
        </w:rPr>
        <w:t>(3 класс)</w:t>
      </w:r>
      <w:r w:rsidRPr="00F83EAF">
        <w:rPr>
          <w:rFonts w:ascii="Times New Roman" w:eastAsia="Calibri" w:hAnsi="Times New Roman" w:cs="Times New Roman"/>
          <w:lang w:eastAsia="ru-RU"/>
        </w:rPr>
        <w:t> </w:t>
      </w:r>
    </w:p>
    <w:p w:rsidR="00C04123" w:rsidRPr="00F83EAF" w:rsidRDefault="00C04123" w:rsidP="00C04123">
      <w:pPr>
        <w:spacing w:line="256" w:lineRule="auto"/>
        <w:jc w:val="center"/>
        <w:textAlignment w:val="baseline"/>
        <w:rPr>
          <w:rFonts w:ascii="Times New Roman" w:eastAsia="Calibri" w:hAnsi="Times New Roman" w:cs="Times New Roman"/>
          <w:lang w:eastAsia="ru-RU"/>
        </w:rPr>
      </w:pPr>
    </w:p>
    <w:p w:rsidR="00C04123" w:rsidRPr="00F83EAF" w:rsidRDefault="00C04123" w:rsidP="00C04123">
      <w:pPr>
        <w:spacing w:line="256" w:lineRule="auto"/>
        <w:jc w:val="center"/>
        <w:textAlignment w:val="baseline"/>
        <w:rPr>
          <w:rFonts w:ascii="Times New Roman" w:eastAsia="Calibri" w:hAnsi="Times New Roman" w:cs="Times New Roman"/>
          <w:lang w:eastAsia="ru-RU"/>
        </w:rPr>
      </w:pPr>
    </w:p>
    <w:p w:rsidR="00C04123" w:rsidRPr="00F83EAF" w:rsidRDefault="00C04123" w:rsidP="00C04123">
      <w:pPr>
        <w:spacing w:line="256" w:lineRule="auto"/>
        <w:jc w:val="center"/>
        <w:textAlignment w:val="baseline"/>
        <w:rPr>
          <w:rFonts w:ascii="Segoe UI" w:eastAsia="Calibri" w:hAnsi="Segoe UI" w:cs="Segoe UI"/>
          <w:sz w:val="18"/>
          <w:szCs w:val="18"/>
          <w:lang w:eastAsia="ru-RU"/>
        </w:rPr>
      </w:pPr>
    </w:p>
    <w:p w:rsidR="00C04123" w:rsidRPr="00F83EAF" w:rsidRDefault="00C04123" w:rsidP="00C04123">
      <w:pPr>
        <w:spacing w:line="256" w:lineRule="auto"/>
        <w:jc w:val="center"/>
        <w:textAlignment w:val="baseline"/>
        <w:rPr>
          <w:rFonts w:ascii="Segoe UI" w:eastAsia="Calibri" w:hAnsi="Segoe UI" w:cs="Segoe UI"/>
          <w:sz w:val="18"/>
          <w:szCs w:val="18"/>
          <w:lang w:eastAsia="ru-RU"/>
        </w:rPr>
      </w:pPr>
    </w:p>
    <w:p w:rsidR="00C04123" w:rsidRPr="00F83EAF" w:rsidRDefault="00C04123" w:rsidP="00C04123">
      <w:pPr>
        <w:spacing w:line="256" w:lineRule="auto"/>
        <w:jc w:val="center"/>
        <w:textAlignment w:val="baseline"/>
        <w:rPr>
          <w:rFonts w:ascii="Segoe UI" w:eastAsia="Calibri" w:hAnsi="Segoe UI" w:cs="Segoe UI"/>
          <w:sz w:val="18"/>
          <w:szCs w:val="18"/>
          <w:lang w:eastAsia="ru-RU"/>
        </w:rPr>
      </w:pPr>
    </w:p>
    <w:tbl>
      <w:tblPr>
        <w:tblW w:w="14570" w:type="dxa"/>
        <w:tblInd w:w="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2"/>
        <w:gridCol w:w="5548"/>
      </w:tblGrid>
      <w:tr w:rsidR="00C04123" w:rsidRPr="00F83EAF" w:rsidTr="00046E90">
        <w:tc>
          <w:tcPr>
            <w:tcW w:w="9022" w:type="dxa"/>
            <w:tcBorders>
              <w:top w:val="nil"/>
              <w:left w:val="nil"/>
              <w:bottom w:val="nil"/>
              <w:right w:val="nil"/>
            </w:tcBorders>
            <w:hideMark/>
          </w:tcPr>
          <w:p w:rsidR="00C04123" w:rsidRPr="00F83EAF" w:rsidRDefault="00C04123" w:rsidP="00C04123">
            <w:pPr>
              <w:spacing w:after="0" w:line="256" w:lineRule="auto"/>
              <w:jc w:val="both"/>
              <w:textAlignment w:val="baseline"/>
              <w:rPr>
                <w:rFonts w:ascii="Times New Roman" w:eastAsia="Calibri" w:hAnsi="Times New Roman" w:cs="Times New Roman"/>
                <w:lang w:eastAsia="ru-RU"/>
              </w:rPr>
            </w:pPr>
            <w:r w:rsidRPr="00F83EAF">
              <w:rPr>
                <w:rFonts w:ascii="Times New Roman" w:eastAsia="Calibri" w:hAnsi="Times New Roman" w:cs="Times New Roman"/>
                <w:sz w:val="20"/>
                <w:szCs w:val="20"/>
                <w:lang w:eastAsia="ru-RU"/>
              </w:rPr>
              <w:t>Составлена на основе авторской программы</w:t>
            </w:r>
            <w:r>
              <w:rPr>
                <w:rFonts w:ascii="Times New Roman" w:eastAsia="Calibri" w:hAnsi="Times New Roman" w:cs="Times New Roman"/>
                <w:sz w:val="20"/>
                <w:szCs w:val="20"/>
                <w:lang w:eastAsia="ru-RU"/>
              </w:rPr>
              <w:t xml:space="preserve"> Л. А. Кузнецовой</w:t>
            </w:r>
          </w:p>
        </w:tc>
        <w:tc>
          <w:tcPr>
            <w:tcW w:w="5548" w:type="dxa"/>
            <w:tcBorders>
              <w:top w:val="nil"/>
              <w:left w:val="nil"/>
              <w:bottom w:val="nil"/>
              <w:right w:val="nil"/>
            </w:tcBorders>
            <w:hideMark/>
          </w:tcPr>
          <w:p w:rsidR="00C04123" w:rsidRPr="00F83EAF" w:rsidRDefault="00C04123" w:rsidP="00046E90">
            <w:pPr>
              <w:spacing w:after="0" w:line="256" w:lineRule="auto"/>
              <w:ind w:firstLine="735"/>
              <w:textAlignment w:val="baseline"/>
              <w:rPr>
                <w:rFonts w:ascii="Times New Roman" w:eastAsia="Calibri" w:hAnsi="Times New Roman" w:cs="Times New Roman"/>
                <w:lang w:eastAsia="ru-RU"/>
              </w:rPr>
            </w:pPr>
            <w:r w:rsidRPr="00F83EAF">
              <w:rPr>
                <w:rFonts w:ascii="Times New Roman" w:eastAsia="Calibri" w:hAnsi="Times New Roman" w:cs="Times New Roman"/>
                <w:sz w:val="20"/>
                <w:szCs w:val="20"/>
                <w:lang w:eastAsia="ru-RU"/>
              </w:rPr>
              <w:t>Составила:    </w:t>
            </w:r>
          </w:p>
          <w:p w:rsidR="00C04123" w:rsidRPr="00F83EAF" w:rsidRDefault="00C04123" w:rsidP="00046E90">
            <w:pPr>
              <w:spacing w:after="0" w:line="256" w:lineRule="auto"/>
              <w:ind w:firstLine="735"/>
              <w:textAlignment w:val="baseline"/>
              <w:rPr>
                <w:rFonts w:ascii="Times New Roman" w:eastAsia="Calibri" w:hAnsi="Times New Roman" w:cs="Times New Roman"/>
                <w:lang w:eastAsia="ru-RU"/>
              </w:rPr>
            </w:pPr>
            <w:r w:rsidRPr="00F83EAF">
              <w:rPr>
                <w:rFonts w:ascii="Times New Roman" w:eastAsia="Calibri" w:hAnsi="Times New Roman" w:cs="Times New Roman"/>
                <w:sz w:val="20"/>
                <w:szCs w:val="20"/>
                <w:lang w:eastAsia="ru-RU"/>
              </w:rPr>
              <w:t xml:space="preserve">Сулейманова </w:t>
            </w:r>
            <w:proofErr w:type="spellStart"/>
            <w:r w:rsidRPr="00F83EAF">
              <w:rPr>
                <w:rFonts w:ascii="Times New Roman" w:eastAsia="Calibri" w:hAnsi="Times New Roman" w:cs="Times New Roman"/>
                <w:sz w:val="20"/>
                <w:szCs w:val="20"/>
                <w:lang w:eastAsia="ru-RU"/>
              </w:rPr>
              <w:t>Камиля</w:t>
            </w:r>
            <w:proofErr w:type="spellEnd"/>
            <w:r w:rsidRPr="00F83EAF">
              <w:rPr>
                <w:rFonts w:ascii="Times New Roman" w:eastAsia="Calibri" w:hAnsi="Times New Roman" w:cs="Times New Roman"/>
                <w:sz w:val="20"/>
                <w:szCs w:val="20"/>
                <w:lang w:eastAsia="ru-RU"/>
              </w:rPr>
              <w:t xml:space="preserve"> </w:t>
            </w:r>
            <w:proofErr w:type="spellStart"/>
            <w:r w:rsidRPr="00F83EAF">
              <w:rPr>
                <w:rFonts w:ascii="Times New Roman" w:eastAsia="Calibri" w:hAnsi="Times New Roman" w:cs="Times New Roman"/>
                <w:sz w:val="20"/>
                <w:szCs w:val="20"/>
                <w:lang w:eastAsia="ru-RU"/>
              </w:rPr>
              <w:t>Исмагиловна</w:t>
            </w:r>
            <w:proofErr w:type="spellEnd"/>
          </w:p>
          <w:p w:rsidR="00C04123" w:rsidRPr="00F83EAF" w:rsidRDefault="00C04123" w:rsidP="00046E90">
            <w:pPr>
              <w:spacing w:after="0" w:line="256" w:lineRule="auto"/>
              <w:ind w:firstLine="735"/>
              <w:textAlignment w:val="baseline"/>
              <w:rPr>
                <w:rFonts w:ascii="Times New Roman" w:eastAsia="Calibri" w:hAnsi="Times New Roman" w:cs="Times New Roman"/>
                <w:lang w:eastAsia="ru-RU"/>
              </w:rPr>
            </w:pPr>
            <w:r w:rsidRPr="00F83EAF">
              <w:rPr>
                <w:rFonts w:ascii="Times New Roman" w:eastAsia="Calibri" w:hAnsi="Times New Roman" w:cs="Times New Roman"/>
                <w:sz w:val="20"/>
                <w:szCs w:val="20"/>
                <w:lang w:eastAsia="ru-RU"/>
              </w:rPr>
              <w:t> </w:t>
            </w:r>
          </w:p>
        </w:tc>
      </w:tr>
    </w:tbl>
    <w:p w:rsidR="00C04123" w:rsidRPr="00F83EAF" w:rsidRDefault="00C04123" w:rsidP="00C04123">
      <w:pPr>
        <w:spacing w:after="0" w:line="256" w:lineRule="auto"/>
        <w:textAlignment w:val="baseline"/>
        <w:rPr>
          <w:rFonts w:ascii="Segoe UI" w:eastAsia="Calibri" w:hAnsi="Segoe UI" w:cs="Segoe UI"/>
          <w:sz w:val="18"/>
          <w:szCs w:val="18"/>
          <w:lang w:eastAsia="ru-RU"/>
        </w:rPr>
      </w:pPr>
    </w:p>
    <w:p w:rsidR="00C04123" w:rsidRPr="00F83EAF" w:rsidRDefault="00C04123" w:rsidP="00C04123">
      <w:pPr>
        <w:spacing w:after="0" w:line="256" w:lineRule="auto"/>
        <w:jc w:val="both"/>
        <w:rPr>
          <w:rFonts w:ascii="Times New Roman" w:eastAsia="Calibri" w:hAnsi="Times New Roman" w:cs="Times New Roman"/>
        </w:rPr>
      </w:pPr>
    </w:p>
    <w:p w:rsidR="00C04123" w:rsidRPr="00F83EAF" w:rsidRDefault="00C04123" w:rsidP="00C04123">
      <w:pPr>
        <w:spacing w:after="0" w:line="256" w:lineRule="auto"/>
        <w:jc w:val="both"/>
        <w:rPr>
          <w:rFonts w:ascii="Times New Roman" w:eastAsia="Calibri" w:hAnsi="Times New Roman" w:cs="Times New Roman"/>
        </w:rPr>
      </w:pPr>
    </w:p>
    <w:p w:rsidR="002A23A9" w:rsidRPr="002A23A9" w:rsidRDefault="00AC6292" w:rsidP="00AD7E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r w:rsidR="002A23A9" w:rsidRPr="002A23A9">
        <w:rPr>
          <w:rFonts w:ascii="Times New Roman" w:eastAsia="Calibri" w:hAnsi="Times New Roman" w:cs="Times New Roman"/>
          <w:b/>
          <w:sz w:val="24"/>
          <w:szCs w:val="24"/>
        </w:rPr>
        <w:t>Пояснительная записка</w:t>
      </w:r>
    </w:p>
    <w:p w:rsidR="002A23A9" w:rsidRPr="002A23A9" w:rsidRDefault="002A23A9" w:rsidP="008D19E8">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bidi="hi-IN"/>
        </w:rPr>
      </w:pPr>
      <w:r w:rsidRPr="002A23A9">
        <w:rPr>
          <w:rFonts w:ascii="Times New Roman" w:eastAsia="Calibri" w:hAnsi="Times New Roman" w:cs="Times New Roman"/>
          <w:color w:val="000000"/>
          <w:sz w:val="24"/>
          <w:szCs w:val="24"/>
          <w:lang w:eastAsia="ru-RU" w:bidi="hi-IN"/>
        </w:rPr>
        <w:t xml:space="preserve">Изобразительная деятельность занимает важное место в работе с ребенком с интеллектуальными нарушениями. Вместе с формированием умений и навыков изобразительной деятельности у ребенка воспитывается эмоциональное отношение к миру, развивается восприятие, воображение, память, зрительно-двигательная координация. Актуальность занятий по аппликации, лепке, рисованию в том, что ребенок может выразить себя как личность доступными для него способами, проявить интерес к деятельности или к предмету изображения, осуществить выбор изобразительных средств. Используемые техники делают работы детей выразительнее, богаче по содержанию. </w:t>
      </w:r>
    </w:p>
    <w:p w:rsidR="002A23A9" w:rsidRPr="002A23A9" w:rsidRDefault="002A23A9" w:rsidP="008D19E8">
      <w:pPr>
        <w:ind w:firstLine="709"/>
        <w:jc w:val="both"/>
        <w:rPr>
          <w:rFonts w:ascii="Times New Roman" w:eastAsia="Calibri" w:hAnsi="Times New Roman" w:cs="Times New Roman"/>
          <w:sz w:val="24"/>
          <w:szCs w:val="24"/>
        </w:rPr>
      </w:pPr>
      <w:r w:rsidRPr="002A23A9">
        <w:rPr>
          <w:rFonts w:ascii="Times New Roman" w:eastAsia="Calibri" w:hAnsi="Times New Roman" w:cs="Times New Roman"/>
          <w:b/>
          <w:sz w:val="24"/>
          <w:szCs w:val="24"/>
        </w:rPr>
        <w:t>Целью</w:t>
      </w:r>
      <w:r w:rsidRPr="002A23A9">
        <w:rPr>
          <w:rFonts w:ascii="Times New Roman" w:eastAsia="Calibri" w:hAnsi="Times New Roman" w:cs="Times New Roman"/>
          <w:sz w:val="24"/>
          <w:szCs w:val="24"/>
        </w:rPr>
        <w:t xml:space="preserve">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w:t>
      </w:r>
    </w:p>
    <w:p w:rsidR="002A23A9" w:rsidRPr="002A23A9" w:rsidRDefault="002A23A9" w:rsidP="008D19E8">
      <w:pPr>
        <w:widowControl w:val="0"/>
        <w:autoSpaceDE w:val="0"/>
        <w:autoSpaceDN w:val="0"/>
        <w:adjustRightInd w:val="0"/>
        <w:ind w:firstLine="302"/>
        <w:jc w:val="both"/>
        <w:rPr>
          <w:rFonts w:ascii="Times New Roman" w:eastAsia="Calibri" w:hAnsi="Times New Roman" w:cs="Times New Roman"/>
          <w:sz w:val="24"/>
          <w:szCs w:val="24"/>
          <w:highlight w:val="white"/>
        </w:rPr>
      </w:pPr>
      <w:r w:rsidRPr="002A23A9">
        <w:rPr>
          <w:rFonts w:ascii="Times New Roman" w:eastAsia="Calibri" w:hAnsi="Times New Roman" w:cs="Times New Roman"/>
          <w:sz w:val="24"/>
          <w:szCs w:val="24"/>
          <w:highlight w:val="white"/>
        </w:rPr>
        <w:t xml:space="preserve">В процессе обучения детей изобразительной деятельности на этом этапе решаются следующие </w:t>
      </w:r>
      <w:r w:rsidRPr="002A23A9">
        <w:rPr>
          <w:rFonts w:ascii="Times New Roman" w:eastAsia="Calibri" w:hAnsi="Times New Roman" w:cs="Times New Roman"/>
          <w:b/>
          <w:sz w:val="24"/>
          <w:szCs w:val="24"/>
          <w:highlight w:val="white"/>
        </w:rPr>
        <w:t>задачи:</w:t>
      </w:r>
    </w:p>
    <w:p w:rsidR="002A23A9" w:rsidRPr="002A23A9" w:rsidRDefault="002A23A9" w:rsidP="008D19E8">
      <w:pPr>
        <w:numPr>
          <w:ilvl w:val="0"/>
          <w:numId w:val="2"/>
        </w:numPr>
        <w:spacing w:after="0" w:line="240" w:lineRule="auto"/>
        <w:ind w:left="720"/>
        <w:contextualSpacing/>
        <w:jc w:val="both"/>
        <w:rPr>
          <w:rFonts w:ascii="Times New Roman" w:eastAsia="Times New Roman" w:hAnsi="Times New Roman" w:cs="Times New Roman"/>
          <w:sz w:val="24"/>
          <w:szCs w:val="24"/>
          <w:highlight w:val="white"/>
          <w:lang w:eastAsia="ru-RU"/>
        </w:rPr>
      </w:pPr>
      <w:r w:rsidRPr="002A23A9">
        <w:rPr>
          <w:rFonts w:ascii="Times New Roman" w:eastAsia="Times New Roman" w:hAnsi="Times New Roman" w:cs="Times New Roman"/>
          <w:sz w:val="24"/>
          <w:szCs w:val="24"/>
          <w:highlight w:val="white"/>
          <w:lang w:eastAsia="ru-RU"/>
        </w:rPr>
        <w:t>продолжать формировать интерес к изобразительной деятельности и потребность рисовать в свободное время;</w:t>
      </w:r>
    </w:p>
    <w:p w:rsidR="002A23A9" w:rsidRPr="002A23A9" w:rsidRDefault="002A23A9" w:rsidP="008D19E8">
      <w:pPr>
        <w:numPr>
          <w:ilvl w:val="0"/>
          <w:numId w:val="2"/>
        </w:numPr>
        <w:spacing w:after="0" w:line="240" w:lineRule="auto"/>
        <w:ind w:left="720"/>
        <w:contextualSpacing/>
        <w:jc w:val="both"/>
        <w:rPr>
          <w:rFonts w:ascii="Times New Roman" w:eastAsia="Times New Roman" w:hAnsi="Times New Roman" w:cs="Times New Roman"/>
          <w:sz w:val="24"/>
          <w:szCs w:val="24"/>
          <w:highlight w:val="white"/>
          <w:lang w:eastAsia="ru-RU"/>
        </w:rPr>
      </w:pPr>
      <w:r w:rsidRPr="002A23A9">
        <w:rPr>
          <w:rFonts w:ascii="Times New Roman" w:eastAsia="Times New Roman" w:hAnsi="Times New Roman" w:cs="Times New Roman"/>
          <w:sz w:val="24"/>
          <w:szCs w:val="24"/>
          <w:highlight w:val="white"/>
          <w:lang w:eastAsia="ru-RU"/>
        </w:rPr>
        <w:t>совершенствовать приемы работы с карандашами, фломастерами, кистью;</w:t>
      </w:r>
    </w:p>
    <w:p w:rsidR="002A23A9" w:rsidRPr="002A23A9" w:rsidRDefault="002A23A9" w:rsidP="008D19E8">
      <w:pPr>
        <w:numPr>
          <w:ilvl w:val="0"/>
          <w:numId w:val="2"/>
        </w:numPr>
        <w:spacing w:after="0" w:line="240" w:lineRule="auto"/>
        <w:ind w:left="720"/>
        <w:contextualSpacing/>
        <w:jc w:val="both"/>
        <w:rPr>
          <w:rFonts w:ascii="Times New Roman" w:eastAsia="Times New Roman" w:hAnsi="Times New Roman" w:cs="Times New Roman"/>
          <w:sz w:val="24"/>
          <w:szCs w:val="24"/>
          <w:highlight w:val="white"/>
          <w:lang w:eastAsia="ru-RU"/>
        </w:rPr>
      </w:pPr>
      <w:r w:rsidRPr="002A23A9">
        <w:rPr>
          <w:rFonts w:ascii="Times New Roman" w:eastAsia="Times New Roman" w:hAnsi="Times New Roman" w:cs="Times New Roman"/>
          <w:sz w:val="24"/>
          <w:szCs w:val="24"/>
          <w:highlight w:val="white"/>
          <w:lang w:eastAsia="ru-RU"/>
        </w:rPr>
        <w:t>продолжать учить рисовать округлые, прямые, наклонные, вертикальные и горизонтальные и волнистые линии одинаковой и разной толщины и длины, создавать сочетания прямых и наклонных линий;</w:t>
      </w:r>
    </w:p>
    <w:p w:rsidR="002A23A9" w:rsidRPr="002A23A9" w:rsidRDefault="002A23A9" w:rsidP="008D19E8">
      <w:pPr>
        <w:numPr>
          <w:ilvl w:val="0"/>
          <w:numId w:val="2"/>
        </w:numPr>
        <w:spacing w:after="0" w:line="240" w:lineRule="auto"/>
        <w:ind w:left="720"/>
        <w:contextualSpacing/>
        <w:jc w:val="both"/>
        <w:rPr>
          <w:rFonts w:ascii="Times New Roman" w:eastAsia="Times New Roman" w:hAnsi="Times New Roman" w:cs="Times New Roman"/>
          <w:sz w:val="24"/>
          <w:szCs w:val="24"/>
          <w:highlight w:val="white"/>
          <w:lang w:eastAsia="ru-RU"/>
        </w:rPr>
      </w:pPr>
      <w:r w:rsidRPr="002A23A9">
        <w:rPr>
          <w:rFonts w:ascii="Times New Roman" w:eastAsia="Times New Roman" w:hAnsi="Times New Roman" w:cs="Times New Roman"/>
          <w:sz w:val="24"/>
          <w:szCs w:val="24"/>
          <w:highlight w:val="white"/>
          <w:lang w:eastAsia="ru-RU"/>
        </w:rPr>
        <w:t>продолжать учить рисовать основные геометрические фигуры (круг, квадрат, треугольник, прямоугольник) по точкам, шаблонам и самостоятельно;</w:t>
      </w:r>
    </w:p>
    <w:p w:rsidR="002A23A9" w:rsidRPr="002A23A9" w:rsidRDefault="002A23A9" w:rsidP="008D19E8">
      <w:pPr>
        <w:numPr>
          <w:ilvl w:val="0"/>
          <w:numId w:val="2"/>
        </w:numPr>
        <w:spacing w:after="0" w:line="240" w:lineRule="auto"/>
        <w:ind w:left="720"/>
        <w:contextualSpacing/>
        <w:jc w:val="both"/>
        <w:rPr>
          <w:rFonts w:ascii="Times New Roman" w:eastAsia="Times New Roman" w:hAnsi="Times New Roman" w:cs="Times New Roman"/>
          <w:sz w:val="24"/>
          <w:szCs w:val="24"/>
          <w:highlight w:val="white"/>
          <w:lang w:eastAsia="ru-RU"/>
        </w:rPr>
      </w:pPr>
      <w:r w:rsidRPr="002A23A9">
        <w:rPr>
          <w:rFonts w:ascii="Times New Roman" w:eastAsia="Times New Roman" w:hAnsi="Times New Roman" w:cs="Times New Roman"/>
          <w:sz w:val="24"/>
          <w:szCs w:val="24"/>
          <w:highlight w:val="white"/>
          <w:lang w:eastAsia="ru-RU"/>
        </w:rPr>
        <w:t>закреплять в процессе изобразительной деятельности представления об основных цветах: красный, желтый, синий, зеленый, белый и черный;</w:t>
      </w:r>
    </w:p>
    <w:p w:rsidR="002A23A9" w:rsidRPr="002A23A9" w:rsidRDefault="002A23A9" w:rsidP="008D19E8">
      <w:pPr>
        <w:numPr>
          <w:ilvl w:val="0"/>
          <w:numId w:val="2"/>
        </w:numPr>
        <w:spacing w:after="0" w:line="240" w:lineRule="auto"/>
        <w:ind w:left="720"/>
        <w:contextualSpacing/>
        <w:jc w:val="both"/>
        <w:rPr>
          <w:rFonts w:ascii="Times New Roman" w:eastAsia="Times New Roman" w:hAnsi="Times New Roman" w:cs="Times New Roman"/>
          <w:sz w:val="24"/>
          <w:szCs w:val="24"/>
          <w:highlight w:val="white"/>
          <w:lang w:eastAsia="ru-RU"/>
        </w:rPr>
      </w:pPr>
      <w:r w:rsidRPr="002A23A9">
        <w:rPr>
          <w:rFonts w:ascii="Times New Roman" w:eastAsia="Times New Roman" w:hAnsi="Times New Roman" w:cs="Times New Roman"/>
          <w:sz w:val="24"/>
          <w:szCs w:val="24"/>
          <w:highlight w:val="white"/>
          <w:lang w:eastAsia="ru-RU"/>
        </w:rPr>
        <w:t xml:space="preserve">познакомить с </w:t>
      </w:r>
      <w:proofErr w:type="spellStart"/>
      <w:r w:rsidRPr="002A23A9">
        <w:rPr>
          <w:rFonts w:ascii="Times New Roman" w:eastAsia="Times New Roman" w:hAnsi="Times New Roman" w:cs="Times New Roman"/>
          <w:sz w:val="24"/>
          <w:szCs w:val="24"/>
          <w:highlight w:val="white"/>
          <w:lang w:eastAsia="ru-RU"/>
        </w:rPr>
        <w:t>цветосмешением</w:t>
      </w:r>
      <w:proofErr w:type="spellEnd"/>
      <w:r w:rsidRPr="002A23A9">
        <w:rPr>
          <w:rFonts w:ascii="Times New Roman" w:eastAsia="Times New Roman" w:hAnsi="Times New Roman" w:cs="Times New Roman"/>
          <w:sz w:val="24"/>
          <w:szCs w:val="24"/>
          <w:highlight w:val="white"/>
          <w:lang w:eastAsia="ru-RU"/>
        </w:rPr>
        <w:t>;</w:t>
      </w:r>
    </w:p>
    <w:p w:rsidR="002A23A9" w:rsidRPr="002A23A9" w:rsidRDefault="002A23A9" w:rsidP="008D19E8">
      <w:pPr>
        <w:numPr>
          <w:ilvl w:val="0"/>
          <w:numId w:val="2"/>
        </w:numPr>
        <w:spacing w:after="0" w:line="240" w:lineRule="auto"/>
        <w:ind w:left="720"/>
        <w:contextualSpacing/>
        <w:jc w:val="both"/>
        <w:rPr>
          <w:rFonts w:ascii="Times New Roman" w:eastAsia="Times New Roman" w:hAnsi="Times New Roman" w:cs="Times New Roman"/>
          <w:sz w:val="24"/>
          <w:szCs w:val="24"/>
          <w:highlight w:val="white"/>
          <w:lang w:eastAsia="ru-RU"/>
        </w:rPr>
      </w:pPr>
      <w:r w:rsidRPr="002A23A9">
        <w:rPr>
          <w:rFonts w:ascii="Times New Roman" w:eastAsia="Times New Roman" w:hAnsi="Times New Roman" w:cs="Times New Roman"/>
          <w:sz w:val="24"/>
          <w:szCs w:val="24"/>
          <w:highlight w:val="white"/>
          <w:lang w:eastAsia="ru-RU"/>
        </w:rPr>
        <w:t>продолжать формировать пространственные представления: ближе, дальше, выше, ниже, больше, меньше, верх, низ, правый, левый, середина;</w:t>
      </w:r>
    </w:p>
    <w:p w:rsidR="002A23A9" w:rsidRPr="002A23A9" w:rsidRDefault="002A23A9" w:rsidP="008D19E8">
      <w:pPr>
        <w:numPr>
          <w:ilvl w:val="0"/>
          <w:numId w:val="2"/>
        </w:numPr>
        <w:spacing w:after="0" w:line="240" w:lineRule="auto"/>
        <w:ind w:left="720"/>
        <w:contextualSpacing/>
        <w:jc w:val="both"/>
        <w:rPr>
          <w:rFonts w:ascii="Times New Roman" w:eastAsia="Times New Roman" w:hAnsi="Times New Roman" w:cs="Times New Roman"/>
          <w:sz w:val="24"/>
          <w:szCs w:val="24"/>
          <w:highlight w:val="white"/>
          <w:lang w:eastAsia="ru-RU"/>
        </w:rPr>
      </w:pPr>
      <w:r w:rsidRPr="002A23A9">
        <w:rPr>
          <w:rFonts w:ascii="Times New Roman" w:eastAsia="Times New Roman" w:hAnsi="Times New Roman" w:cs="Times New Roman"/>
          <w:sz w:val="24"/>
          <w:szCs w:val="24"/>
          <w:highlight w:val="white"/>
          <w:lang w:eastAsia="ru-RU"/>
        </w:rPr>
        <w:t>учить выполнять сюжетные рисунки, используя трафареты, шаблоны, опорные точки и собственные изображения для создания отдельных элементов рисунка;</w:t>
      </w:r>
    </w:p>
    <w:p w:rsidR="002A23A9" w:rsidRPr="002A23A9" w:rsidRDefault="002A23A9" w:rsidP="008D19E8">
      <w:pPr>
        <w:numPr>
          <w:ilvl w:val="0"/>
          <w:numId w:val="2"/>
        </w:numPr>
        <w:spacing w:after="0" w:line="240" w:lineRule="auto"/>
        <w:ind w:left="720"/>
        <w:contextualSpacing/>
        <w:jc w:val="both"/>
        <w:rPr>
          <w:rFonts w:ascii="Times New Roman" w:eastAsia="Times New Roman" w:hAnsi="Times New Roman" w:cs="Times New Roman"/>
          <w:sz w:val="24"/>
          <w:szCs w:val="24"/>
          <w:highlight w:val="white"/>
          <w:lang w:eastAsia="ru-RU"/>
        </w:rPr>
      </w:pPr>
      <w:r w:rsidRPr="002A23A9">
        <w:rPr>
          <w:rFonts w:ascii="Times New Roman" w:eastAsia="Times New Roman" w:hAnsi="Times New Roman" w:cs="Times New Roman"/>
          <w:sz w:val="24"/>
          <w:szCs w:val="24"/>
          <w:highlight w:val="white"/>
          <w:lang w:eastAsia="ru-RU"/>
        </w:rPr>
        <w:t>продолжать учить выполнять предметную и тематическую аппликацию из готовых и самостоятельно вырезанных элементов;</w:t>
      </w:r>
    </w:p>
    <w:p w:rsidR="002A23A9" w:rsidRPr="002A23A9" w:rsidRDefault="002A23A9" w:rsidP="008D19E8">
      <w:pPr>
        <w:numPr>
          <w:ilvl w:val="0"/>
          <w:numId w:val="2"/>
        </w:numPr>
        <w:spacing w:after="0" w:line="240" w:lineRule="auto"/>
        <w:ind w:left="720"/>
        <w:contextualSpacing/>
        <w:jc w:val="both"/>
        <w:rPr>
          <w:rFonts w:ascii="Times New Roman" w:eastAsia="Times New Roman" w:hAnsi="Times New Roman" w:cs="Times New Roman"/>
          <w:sz w:val="24"/>
          <w:szCs w:val="24"/>
          <w:highlight w:val="white"/>
          <w:lang w:eastAsia="ru-RU"/>
        </w:rPr>
      </w:pPr>
      <w:r w:rsidRPr="002A23A9">
        <w:rPr>
          <w:rFonts w:ascii="Times New Roman" w:eastAsia="Times New Roman" w:hAnsi="Times New Roman" w:cs="Times New Roman"/>
          <w:sz w:val="24"/>
          <w:szCs w:val="24"/>
          <w:highlight w:val="white"/>
          <w:lang w:eastAsia="ru-RU"/>
        </w:rPr>
        <w:t>продолжать учить выполнению рваной аппликации;</w:t>
      </w:r>
    </w:p>
    <w:p w:rsidR="002A23A9" w:rsidRPr="002A23A9" w:rsidRDefault="002A23A9" w:rsidP="008D19E8">
      <w:pPr>
        <w:numPr>
          <w:ilvl w:val="0"/>
          <w:numId w:val="2"/>
        </w:numPr>
        <w:spacing w:after="0" w:line="240" w:lineRule="auto"/>
        <w:ind w:left="720"/>
        <w:contextualSpacing/>
        <w:jc w:val="both"/>
        <w:rPr>
          <w:rFonts w:ascii="Times New Roman" w:eastAsia="Times New Roman" w:hAnsi="Times New Roman" w:cs="Times New Roman"/>
          <w:sz w:val="24"/>
          <w:szCs w:val="24"/>
          <w:highlight w:val="white"/>
          <w:lang w:eastAsia="ru-RU"/>
        </w:rPr>
      </w:pPr>
      <w:r w:rsidRPr="002A23A9">
        <w:rPr>
          <w:rFonts w:ascii="Times New Roman" w:eastAsia="Times New Roman" w:hAnsi="Times New Roman" w:cs="Times New Roman"/>
          <w:sz w:val="24"/>
          <w:szCs w:val="24"/>
          <w:highlight w:val="white"/>
          <w:lang w:eastAsia="ru-RU"/>
        </w:rPr>
        <w:t>закреплять приемы декоративного рисования с использованием основных геометрических форм (круг, квадрат, треугольник), штрихов, мазков, точек;</w:t>
      </w:r>
    </w:p>
    <w:p w:rsidR="002A23A9" w:rsidRPr="002A23A9" w:rsidRDefault="002A23A9" w:rsidP="008D19E8">
      <w:pPr>
        <w:numPr>
          <w:ilvl w:val="0"/>
          <w:numId w:val="2"/>
        </w:numPr>
        <w:spacing w:after="0" w:line="240" w:lineRule="auto"/>
        <w:ind w:left="720"/>
        <w:contextualSpacing/>
        <w:jc w:val="both"/>
        <w:rPr>
          <w:rFonts w:ascii="Times New Roman" w:eastAsia="Times New Roman" w:hAnsi="Times New Roman" w:cs="Times New Roman"/>
          <w:sz w:val="24"/>
          <w:szCs w:val="24"/>
          <w:highlight w:val="white"/>
          <w:lang w:eastAsia="ru-RU"/>
        </w:rPr>
      </w:pPr>
      <w:r w:rsidRPr="002A23A9">
        <w:rPr>
          <w:rFonts w:ascii="Times New Roman" w:eastAsia="Times New Roman" w:hAnsi="Times New Roman" w:cs="Times New Roman"/>
          <w:sz w:val="24"/>
          <w:szCs w:val="24"/>
          <w:highlight w:val="white"/>
          <w:lang w:eastAsia="ru-RU"/>
        </w:rPr>
        <w:t>продолжать учить в процессе декоративного рисования использовать яркие, сочные цвета в разном сочетании;</w:t>
      </w:r>
    </w:p>
    <w:p w:rsidR="002A23A9" w:rsidRPr="002A23A9" w:rsidRDefault="002A23A9" w:rsidP="008D19E8">
      <w:pPr>
        <w:numPr>
          <w:ilvl w:val="0"/>
          <w:numId w:val="2"/>
        </w:numPr>
        <w:spacing w:after="0" w:line="240" w:lineRule="auto"/>
        <w:ind w:left="720"/>
        <w:contextualSpacing/>
        <w:jc w:val="both"/>
        <w:rPr>
          <w:rFonts w:ascii="Times New Roman" w:eastAsia="Times New Roman" w:hAnsi="Times New Roman" w:cs="Times New Roman"/>
          <w:sz w:val="24"/>
          <w:szCs w:val="24"/>
          <w:highlight w:val="white"/>
          <w:lang w:eastAsia="ru-RU"/>
        </w:rPr>
      </w:pPr>
      <w:r w:rsidRPr="002A23A9">
        <w:rPr>
          <w:rFonts w:ascii="Times New Roman" w:eastAsia="Times New Roman" w:hAnsi="Times New Roman" w:cs="Times New Roman"/>
          <w:sz w:val="24"/>
          <w:szCs w:val="24"/>
          <w:highlight w:val="white"/>
          <w:lang w:eastAsia="ru-RU"/>
        </w:rPr>
        <w:t>продолжать учить обследовать предмет перед лепкой, используя тактильный, кинестетический, зрительный анализаторы;</w:t>
      </w:r>
    </w:p>
    <w:p w:rsidR="002A23A9" w:rsidRPr="002A23A9" w:rsidRDefault="002A23A9" w:rsidP="008D19E8">
      <w:pPr>
        <w:numPr>
          <w:ilvl w:val="0"/>
          <w:numId w:val="2"/>
        </w:numPr>
        <w:spacing w:after="0" w:line="240" w:lineRule="auto"/>
        <w:ind w:left="720"/>
        <w:contextualSpacing/>
        <w:jc w:val="both"/>
        <w:rPr>
          <w:rFonts w:ascii="Times New Roman" w:eastAsia="Times New Roman" w:hAnsi="Times New Roman" w:cs="Times New Roman"/>
          <w:sz w:val="24"/>
          <w:szCs w:val="24"/>
          <w:highlight w:val="white"/>
          <w:lang w:eastAsia="ru-RU"/>
        </w:rPr>
      </w:pPr>
      <w:r w:rsidRPr="002A23A9">
        <w:rPr>
          <w:rFonts w:ascii="Times New Roman" w:eastAsia="Times New Roman" w:hAnsi="Times New Roman" w:cs="Times New Roman"/>
          <w:sz w:val="24"/>
          <w:szCs w:val="24"/>
          <w:highlight w:val="white"/>
          <w:lang w:eastAsia="ru-RU"/>
        </w:rPr>
        <w:t>учить лепить предметы, состоящие из нескольких частей;</w:t>
      </w:r>
    </w:p>
    <w:p w:rsidR="002A23A9" w:rsidRPr="002A23A9" w:rsidRDefault="002A23A9" w:rsidP="008D19E8">
      <w:pPr>
        <w:numPr>
          <w:ilvl w:val="0"/>
          <w:numId w:val="2"/>
        </w:numPr>
        <w:spacing w:after="0" w:line="240" w:lineRule="auto"/>
        <w:ind w:left="720"/>
        <w:contextualSpacing/>
        <w:jc w:val="both"/>
        <w:rPr>
          <w:rFonts w:ascii="Times New Roman" w:eastAsia="Times New Roman" w:hAnsi="Times New Roman" w:cs="Times New Roman"/>
          <w:sz w:val="24"/>
          <w:szCs w:val="24"/>
          <w:highlight w:val="white"/>
          <w:lang w:eastAsia="ru-RU"/>
        </w:rPr>
      </w:pPr>
      <w:r w:rsidRPr="002A23A9">
        <w:rPr>
          <w:rFonts w:ascii="Times New Roman" w:eastAsia="Times New Roman" w:hAnsi="Times New Roman" w:cs="Times New Roman"/>
          <w:sz w:val="24"/>
          <w:szCs w:val="24"/>
          <w:highlight w:val="white"/>
          <w:lang w:eastAsia="ru-RU"/>
        </w:rPr>
        <w:lastRenderedPageBreak/>
        <w:t>закреплять приемы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w:t>
      </w:r>
    </w:p>
    <w:p w:rsidR="002A23A9" w:rsidRPr="002A23A9" w:rsidRDefault="002A23A9" w:rsidP="008D19E8">
      <w:pPr>
        <w:numPr>
          <w:ilvl w:val="0"/>
          <w:numId w:val="2"/>
        </w:numPr>
        <w:spacing w:after="0" w:line="240" w:lineRule="auto"/>
        <w:ind w:left="720"/>
        <w:contextualSpacing/>
        <w:jc w:val="both"/>
        <w:rPr>
          <w:rFonts w:ascii="Times New Roman" w:eastAsia="Times New Roman" w:hAnsi="Times New Roman" w:cs="Times New Roman"/>
          <w:sz w:val="24"/>
          <w:szCs w:val="24"/>
          <w:highlight w:val="white"/>
          <w:lang w:eastAsia="ru-RU"/>
        </w:rPr>
      </w:pPr>
      <w:r w:rsidRPr="002A23A9">
        <w:rPr>
          <w:rFonts w:ascii="Times New Roman" w:eastAsia="Times New Roman" w:hAnsi="Times New Roman" w:cs="Times New Roman"/>
          <w:sz w:val="24"/>
          <w:szCs w:val="24"/>
          <w:highlight w:val="white"/>
          <w:lang w:eastAsia="ru-RU"/>
        </w:rPr>
        <w:t>учить рассматривать собственные и чужие работы, узнавать изображенные предметы, называть их;</w:t>
      </w:r>
    </w:p>
    <w:p w:rsidR="002A23A9" w:rsidRPr="002A23A9" w:rsidRDefault="002A23A9" w:rsidP="008D19E8">
      <w:pPr>
        <w:widowControl w:val="0"/>
        <w:numPr>
          <w:ilvl w:val="0"/>
          <w:numId w:val="1"/>
        </w:numPr>
        <w:tabs>
          <w:tab w:val="left" w:pos="816"/>
        </w:tabs>
        <w:autoSpaceDE w:val="0"/>
        <w:autoSpaceDN w:val="0"/>
        <w:adjustRightInd w:val="0"/>
        <w:spacing w:after="0" w:line="240" w:lineRule="auto"/>
        <w:ind w:left="720" w:right="10" w:hanging="360"/>
        <w:jc w:val="both"/>
        <w:rPr>
          <w:rFonts w:ascii="Times New Roman" w:eastAsia="Calibri" w:hAnsi="Times New Roman" w:cs="Times New Roman"/>
          <w:sz w:val="24"/>
          <w:szCs w:val="24"/>
          <w:highlight w:val="white"/>
        </w:rPr>
      </w:pPr>
      <w:r w:rsidRPr="002A23A9">
        <w:rPr>
          <w:rFonts w:ascii="Times New Roman" w:eastAsia="Calibri" w:hAnsi="Times New Roman" w:cs="Times New Roman"/>
          <w:sz w:val="24"/>
          <w:szCs w:val="24"/>
          <w:highlight w:val="white"/>
        </w:rPr>
        <w:t>продолжать формировать умение работать вместе с другими детьми в процессе выполнения коллективных работ.</w:t>
      </w:r>
    </w:p>
    <w:p w:rsidR="002A23A9" w:rsidRPr="002A23A9" w:rsidRDefault="00AC6292" w:rsidP="00AD7E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2A23A9" w:rsidRPr="002A23A9">
        <w:rPr>
          <w:rFonts w:ascii="Times New Roman" w:eastAsia="Calibri" w:hAnsi="Times New Roman" w:cs="Times New Roman"/>
          <w:b/>
          <w:sz w:val="24"/>
          <w:szCs w:val="24"/>
        </w:rPr>
        <w:t>Общая характеристика учебного предмета</w:t>
      </w:r>
      <w:r>
        <w:rPr>
          <w:rFonts w:ascii="Times New Roman" w:eastAsia="Calibri" w:hAnsi="Times New Roman" w:cs="Times New Roman"/>
          <w:b/>
          <w:sz w:val="24"/>
          <w:szCs w:val="24"/>
        </w:rPr>
        <w:t>, коррекционного курса</w:t>
      </w:r>
    </w:p>
    <w:p w:rsidR="002A23A9" w:rsidRPr="002A23A9" w:rsidRDefault="002A23A9" w:rsidP="008D19E8">
      <w:pPr>
        <w:widowControl w:val="0"/>
        <w:autoSpaceDE w:val="0"/>
        <w:autoSpaceDN w:val="0"/>
        <w:adjustRightInd w:val="0"/>
        <w:jc w:val="both"/>
        <w:rPr>
          <w:rFonts w:ascii="Times New Roman" w:eastAsia="Calibri" w:hAnsi="Times New Roman" w:cs="Times New Roman"/>
          <w:b/>
          <w:sz w:val="24"/>
          <w:szCs w:val="24"/>
        </w:rPr>
      </w:pPr>
      <w:r w:rsidRPr="002A23A9">
        <w:rPr>
          <w:rFonts w:ascii="Times New Roman" w:eastAsia="Calibri" w:hAnsi="Times New Roman" w:cs="Times New Roman"/>
          <w:bCs/>
          <w:sz w:val="24"/>
          <w:szCs w:val="24"/>
        </w:rPr>
        <w:t xml:space="preserve">Изобразительная деятельность занимает важное место в работе с учащимся, имеющим тяжелые и множественные нарушения развития. Вместе с формированием умений и навыков изобразительной деятельности у учащегося воспитывается эмоциональное отношение к миру, развивается восприятие, воображение, память, зрительно-двигательная координация. </w:t>
      </w:r>
    </w:p>
    <w:p w:rsidR="002A23A9" w:rsidRPr="002A23A9" w:rsidRDefault="002A23A9" w:rsidP="008D19E8">
      <w:pPr>
        <w:widowControl w:val="0"/>
        <w:autoSpaceDE w:val="0"/>
        <w:autoSpaceDN w:val="0"/>
        <w:adjustRightInd w:val="0"/>
        <w:jc w:val="both"/>
        <w:rPr>
          <w:rFonts w:ascii="Times New Roman" w:eastAsia="Calibri" w:hAnsi="Times New Roman" w:cs="Times New Roman"/>
          <w:b/>
          <w:sz w:val="24"/>
          <w:szCs w:val="24"/>
        </w:rPr>
      </w:pPr>
      <w:r w:rsidRPr="002A23A9">
        <w:rPr>
          <w:rFonts w:ascii="Times New Roman" w:eastAsia="Calibri" w:hAnsi="Times New Roman" w:cs="Times New Roman"/>
          <w:b/>
          <w:sz w:val="24"/>
          <w:szCs w:val="24"/>
        </w:rPr>
        <w:tab/>
      </w:r>
      <w:r w:rsidRPr="002A23A9">
        <w:rPr>
          <w:rFonts w:ascii="Times New Roman" w:eastAsia="Calibri" w:hAnsi="Times New Roman" w:cs="Times New Roman"/>
          <w:sz w:val="24"/>
          <w:szCs w:val="24"/>
          <w:highlight w:val="white"/>
        </w:rPr>
        <w:t xml:space="preserve">Включение изобразительной деятельности в программу обучения </w:t>
      </w:r>
      <w:r w:rsidRPr="002A23A9">
        <w:rPr>
          <w:rFonts w:ascii="Times New Roman" w:eastAsia="Calibri" w:hAnsi="Times New Roman" w:cs="Times New Roman"/>
          <w:sz w:val="24"/>
          <w:szCs w:val="24"/>
        </w:rPr>
        <w:t xml:space="preserve">с умеренной, тяжелой и глубокой умственной отсталостью (интеллектуальными нарушениями), тяжелыми и множественными нарушениями развития </w:t>
      </w:r>
      <w:r w:rsidRPr="002A23A9">
        <w:rPr>
          <w:rFonts w:ascii="Times New Roman" w:eastAsia="Calibri" w:hAnsi="Times New Roman" w:cs="Times New Roman"/>
          <w:sz w:val="24"/>
          <w:szCs w:val="24"/>
          <w:highlight w:val="white"/>
        </w:rPr>
        <w:t>продиктовано не только традиционным подходом к вопросам обучения и воспитания, но, главным образом, необходимостью таких учащихся в разнообразные виды доступной деятельности.</w:t>
      </w:r>
    </w:p>
    <w:p w:rsidR="002A23A9" w:rsidRPr="002A23A9" w:rsidRDefault="002A23A9" w:rsidP="008D19E8">
      <w:pPr>
        <w:ind w:firstLine="567"/>
        <w:jc w:val="both"/>
        <w:rPr>
          <w:rFonts w:ascii="Times New Roman" w:eastAsia="Calibri" w:hAnsi="Times New Roman" w:cs="Times New Roman"/>
          <w:bCs/>
          <w:sz w:val="24"/>
          <w:szCs w:val="24"/>
        </w:rPr>
      </w:pPr>
      <w:r w:rsidRPr="002A23A9">
        <w:rPr>
          <w:rFonts w:ascii="Times New Roman" w:eastAsia="Calibri" w:hAnsi="Times New Roman" w:cs="Times New Roman"/>
          <w:sz w:val="24"/>
          <w:szCs w:val="24"/>
          <w:highlight w:val="white"/>
        </w:rPr>
        <w:t xml:space="preserve">Изобразительная деятельность, так же, как игровая, конструктивная и трудовая, обладает большими развивающими и коррекционными возможностями. Целенаправленное ее использование как средства коррекции в процессе </w:t>
      </w:r>
      <w:proofErr w:type="gramStart"/>
      <w:r w:rsidRPr="002A23A9">
        <w:rPr>
          <w:rFonts w:ascii="Times New Roman" w:eastAsia="Calibri" w:hAnsi="Times New Roman" w:cs="Times New Roman"/>
          <w:sz w:val="24"/>
          <w:szCs w:val="24"/>
          <w:highlight w:val="white"/>
        </w:rPr>
        <w:t>обучения</w:t>
      </w:r>
      <w:proofErr w:type="gramEnd"/>
      <w:r w:rsidRPr="002A23A9">
        <w:rPr>
          <w:rFonts w:ascii="Times New Roman" w:eastAsia="Calibri" w:hAnsi="Times New Roman" w:cs="Times New Roman"/>
          <w:sz w:val="24"/>
          <w:szCs w:val="24"/>
          <w:highlight w:val="white"/>
        </w:rPr>
        <w:t xml:space="preserve"> учащихся с выраженной умственной отсталостью может обеспечить развитие их сенсомоторной сферы, мелкой моторики, координации движений обеих рук, зрительно-двигательной координации, восприятия, представлений об окружающем мире. Таким образом, в процессе обучения </w:t>
      </w:r>
      <w:proofErr w:type="gramStart"/>
      <w:r w:rsidRPr="002A23A9">
        <w:rPr>
          <w:rFonts w:ascii="Times New Roman" w:eastAsia="Calibri" w:hAnsi="Times New Roman" w:cs="Times New Roman"/>
          <w:sz w:val="24"/>
          <w:szCs w:val="24"/>
          <w:highlight w:val="white"/>
        </w:rPr>
        <w:t xml:space="preserve">учащихся  </w:t>
      </w:r>
      <w:r w:rsidRPr="002A23A9">
        <w:rPr>
          <w:rFonts w:ascii="Times New Roman" w:eastAsia="Calibri" w:hAnsi="Times New Roman" w:cs="Times New Roman"/>
          <w:sz w:val="24"/>
          <w:szCs w:val="24"/>
        </w:rPr>
        <w:t>с</w:t>
      </w:r>
      <w:proofErr w:type="gramEnd"/>
      <w:r w:rsidRPr="002A23A9">
        <w:rPr>
          <w:rFonts w:ascii="Times New Roman" w:eastAsia="Calibri" w:hAnsi="Times New Roman" w:cs="Times New Roman"/>
          <w:sz w:val="24"/>
          <w:szCs w:val="24"/>
        </w:rPr>
        <w:t xml:space="preserve"> умеренной, тяжелой и глубокой умственной отсталостью (интеллектуальными нарушениями), тяжелыми и множественными нарушениями развития</w:t>
      </w:r>
      <w:r w:rsidRPr="002A23A9">
        <w:rPr>
          <w:rFonts w:ascii="Times New Roman" w:eastAsia="Calibri" w:hAnsi="Times New Roman" w:cs="Times New Roman"/>
          <w:sz w:val="24"/>
          <w:szCs w:val="24"/>
          <w:highlight w:val="white"/>
        </w:rPr>
        <w:t xml:space="preserve"> изобразительной деятельности на первый план выходят не столько образовательные задачи, сколько коррекционно-развивающие, воспитательные. Это закономерно, поскольку </w:t>
      </w:r>
      <w:r w:rsidRPr="002A23A9">
        <w:rPr>
          <w:rFonts w:ascii="Times New Roman" w:eastAsia="Calibri" w:hAnsi="Times New Roman" w:cs="Times New Roman"/>
          <w:sz w:val="24"/>
          <w:szCs w:val="24"/>
        </w:rPr>
        <w:t xml:space="preserve">с умеренной, тяжелой и глубокой умственной отсталостью (интеллектуальными нарушениями), тяжелыми и множественными нарушениями развития </w:t>
      </w:r>
      <w:r w:rsidRPr="002A23A9">
        <w:rPr>
          <w:rFonts w:ascii="Times New Roman" w:eastAsia="Calibri" w:hAnsi="Times New Roman" w:cs="Times New Roman"/>
          <w:sz w:val="24"/>
          <w:szCs w:val="24"/>
          <w:highlight w:val="white"/>
        </w:rPr>
        <w:t>обладают ограниченными возможностями овладения как знаниями об изобразительном творчестве, так и соответствующими умениями и навыками, связанными с участием в нем. Вместе с тем, имеющиеся возможности развивать необходимо, так как спонтанно или при несоответствующих педагогических условиях воспитания в предшествующий школе период дети с выраженной умственной отсталостью не овладевают навыками изобразительной деятельности.</w:t>
      </w:r>
    </w:p>
    <w:p w:rsidR="002A23A9" w:rsidRPr="002A23A9" w:rsidRDefault="002A23A9" w:rsidP="008D19E8">
      <w:pPr>
        <w:ind w:firstLine="567"/>
        <w:jc w:val="both"/>
        <w:rPr>
          <w:rFonts w:ascii="Times New Roman" w:eastAsia="Calibri" w:hAnsi="Times New Roman" w:cs="Times New Roman"/>
          <w:bCs/>
          <w:sz w:val="24"/>
          <w:szCs w:val="24"/>
        </w:rPr>
      </w:pPr>
      <w:r w:rsidRPr="002A23A9">
        <w:rPr>
          <w:rFonts w:ascii="Times New Roman" w:eastAsia="Calibri" w:hAnsi="Times New Roman" w:cs="Times New Roman"/>
          <w:bCs/>
          <w:sz w:val="24"/>
          <w:szCs w:val="24"/>
        </w:rPr>
        <w:t xml:space="preserve">Актуальность занятий по аппликации, лепке, рисованию в том, что ребенок может выразить себя как личность доступными для него способами, проявить интерес к деятельности или к предмету изображения, осуществить выбор изобразительных средств. Многообразие используемых в изобразительной деятельности материалов и техник позволяет включить в эти виды деятельности всех без исключения детей. Используемые техники делают работы детей выразительнее, богаче по содержанию. </w:t>
      </w:r>
    </w:p>
    <w:p w:rsidR="002A23A9" w:rsidRPr="002A23A9" w:rsidRDefault="002A23A9" w:rsidP="008D19E8">
      <w:pPr>
        <w:spacing w:after="0" w:line="240" w:lineRule="auto"/>
        <w:ind w:firstLine="708"/>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 xml:space="preserve">Занятия по изобразительной деятельности способствуют коррекции имеющихся недостатков общего, речевого развития и нравственного воспитания учащихся с интеллектуальными нарушениями. Изобразительная деятельность, так же, как игровая, конструктивная и трудовая, обладает большими развивающими и коррекционными возможностями. Целенаправленное ее использование как средства коррекции в процессе обучения детей с выраженной умственной отсталостью может обеспечить развитие их сенсомоторной сферы, мелкой моторики, координации движений обеих рук, зрительно-двигательной координации, восприятия, представлений об окружающем мире. </w:t>
      </w:r>
      <w:r w:rsidRPr="002A23A9">
        <w:rPr>
          <w:rFonts w:ascii="Times New Roman" w:eastAsia="Calibri" w:hAnsi="Times New Roman" w:cs="Times New Roman"/>
          <w:spacing w:val="-2"/>
          <w:sz w:val="24"/>
          <w:szCs w:val="24"/>
        </w:rPr>
        <w:t xml:space="preserve">Уроки по данному учебному предмету </w:t>
      </w:r>
      <w:r w:rsidRPr="002A23A9">
        <w:rPr>
          <w:rFonts w:ascii="Times New Roman" w:eastAsia="Calibri" w:hAnsi="Times New Roman" w:cs="Times New Roman"/>
          <w:spacing w:val="-3"/>
          <w:sz w:val="24"/>
          <w:szCs w:val="24"/>
        </w:rPr>
        <w:t>оказывают существенное воздействие на интеллек</w:t>
      </w:r>
      <w:r w:rsidRPr="002A23A9">
        <w:rPr>
          <w:rFonts w:ascii="Times New Roman" w:eastAsia="Calibri" w:hAnsi="Times New Roman" w:cs="Times New Roman"/>
          <w:spacing w:val="-3"/>
          <w:sz w:val="24"/>
          <w:szCs w:val="24"/>
        </w:rPr>
        <w:softHyphen/>
        <w:t>туальную, эмоциональную и двигательную сферы, способ</w:t>
      </w:r>
      <w:r w:rsidRPr="002A23A9">
        <w:rPr>
          <w:rFonts w:ascii="Times New Roman" w:eastAsia="Calibri" w:hAnsi="Times New Roman" w:cs="Times New Roman"/>
          <w:spacing w:val="-4"/>
          <w:sz w:val="24"/>
          <w:szCs w:val="24"/>
        </w:rPr>
        <w:t>ствуют формированию личности учащегося с умственной отсталостью (интеллектуальными нарушениями)</w:t>
      </w:r>
      <w:r w:rsidRPr="002A23A9">
        <w:rPr>
          <w:rFonts w:ascii="Times New Roman" w:eastAsia="Calibri" w:hAnsi="Times New Roman" w:cs="Times New Roman"/>
          <w:spacing w:val="-2"/>
          <w:sz w:val="24"/>
          <w:szCs w:val="24"/>
        </w:rPr>
        <w:t>, воспитанию у него положительных навыков и привычек</w:t>
      </w:r>
    </w:p>
    <w:p w:rsidR="002A23A9" w:rsidRPr="002A23A9" w:rsidRDefault="002A23A9" w:rsidP="008D19E8">
      <w:pPr>
        <w:ind w:firstLine="567"/>
        <w:jc w:val="both"/>
        <w:rPr>
          <w:rFonts w:ascii="Times New Roman" w:eastAsia="Calibri" w:hAnsi="Times New Roman" w:cs="Times New Roman"/>
          <w:bCs/>
          <w:sz w:val="24"/>
          <w:szCs w:val="24"/>
        </w:rPr>
      </w:pPr>
      <w:r w:rsidRPr="002A23A9">
        <w:rPr>
          <w:rFonts w:ascii="Times New Roman" w:eastAsia="Calibri" w:hAnsi="Times New Roman" w:cs="Times New Roman"/>
          <w:bCs/>
          <w:sz w:val="24"/>
          <w:szCs w:val="24"/>
        </w:rPr>
        <w:tab/>
        <w:t xml:space="preserve">Для развития осмысленной деятельности учащихся проводится систематическая работа по формированию самостоятельности при выполнении заданий. Только при этом условии умственно отсталые учащиеся могут перейти на уровень сюжетного и тематического рисования, лепки и аппликации, выполнения заданий по собственному замыслу и оказываются в состоянии самостоятельно передавать целостное изображение со всеми его свойствами. Большое внимание уделяется развитию у детей способности отражать собственный изобразительный опыт в слове, т.е. рассказывать о том, что они нарисовали, слепили, наклеили, передать хотя бы в нескольких простых фразах, предложениях содержание изображения. Не менее важно научить каждого ребенка элементарному планированию предстоящей деятельности - сначала с помощью воспитателя, а затем самостоятельно. Словесное планирование имеет большое значение для формирования у детей собственного изобразительного замысла, для определения задач изображения, способствует более целенаправленному проведению заключительного этапа занятия, когда происходит оценка выполненных изображений. </w:t>
      </w:r>
    </w:p>
    <w:p w:rsidR="002A23A9" w:rsidRPr="002A23A9" w:rsidRDefault="002A23A9" w:rsidP="008D19E8">
      <w:pPr>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ab/>
        <w:t>Узловым моментом в организации образовательной деятельности на занятиях является личностно-центрированная парадигма деятельности учащихся и взрослых. Работа в данной парадигме позволяет каждому учащемуся с умеренной умственной отсталостью найти в своей душе отклик на различные средства эстетического воздействия, выразить собственные эстетические предпочтения и возможности, реализовать практические умения в ситуации перманентного успеха. Эмоциональная включенность учащегося с умеренной умственной отсталостью в процесс эстетического воспитания является непременным условием эффективной реализации всех задач, заложенных в программе и обеспечивающих амплификацию детского развития.</w:t>
      </w:r>
    </w:p>
    <w:p w:rsidR="002A23A9" w:rsidRPr="002A23A9" w:rsidRDefault="002A23A9" w:rsidP="008D19E8">
      <w:pPr>
        <w:shd w:val="clear" w:color="auto" w:fill="FFFFFF"/>
        <w:ind w:firstLine="708"/>
        <w:jc w:val="both"/>
        <w:rPr>
          <w:rFonts w:ascii="Times New Roman" w:eastAsia="Calibri" w:hAnsi="Times New Roman" w:cs="Times New Roman"/>
          <w:color w:val="000000"/>
          <w:sz w:val="24"/>
          <w:szCs w:val="24"/>
        </w:rPr>
      </w:pPr>
      <w:proofErr w:type="gramStart"/>
      <w:r w:rsidRPr="002A23A9">
        <w:rPr>
          <w:rFonts w:ascii="Times New Roman" w:eastAsia="Calibri" w:hAnsi="Times New Roman" w:cs="Times New Roman"/>
          <w:color w:val="000000"/>
          <w:sz w:val="24"/>
          <w:szCs w:val="24"/>
        </w:rPr>
        <w:t>Особенности психофизического развития</w:t>
      </w:r>
      <w:proofErr w:type="gramEnd"/>
      <w:r w:rsidRPr="002A23A9">
        <w:rPr>
          <w:rFonts w:ascii="Times New Roman" w:eastAsia="Calibri" w:hAnsi="Times New Roman" w:cs="Times New Roman"/>
          <w:color w:val="000000"/>
          <w:sz w:val="24"/>
          <w:szCs w:val="24"/>
        </w:rPr>
        <w:t xml:space="preserve"> учащихся </w:t>
      </w:r>
      <w:r w:rsidRPr="002A23A9">
        <w:rPr>
          <w:rFonts w:ascii="Times New Roman" w:eastAsia="Calibri" w:hAnsi="Times New Roman" w:cs="Times New Roman"/>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sidRPr="002A23A9">
        <w:rPr>
          <w:rFonts w:ascii="Times New Roman" w:eastAsia="Calibri" w:hAnsi="Times New Roman" w:cs="Times New Roman"/>
          <w:color w:val="000000"/>
          <w:sz w:val="24"/>
          <w:szCs w:val="24"/>
        </w:rPr>
        <w:t xml:space="preserve"> затрудняют их вхождение в социум. В процессе работы у учащихся </w:t>
      </w:r>
      <w:r w:rsidRPr="002A23A9">
        <w:rPr>
          <w:rFonts w:ascii="Times New Roman" w:eastAsia="Calibri" w:hAnsi="Times New Roman" w:cs="Times New Roman"/>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sidRPr="002A23A9">
        <w:rPr>
          <w:rFonts w:ascii="Times New Roman" w:eastAsia="Calibri" w:hAnsi="Times New Roman" w:cs="Times New Roman"/>
          <w:color w:val="000000"/>
          <w:sz w:val="24"/>
          <w:szCs w:val="24"/>
        </w:rPr>
        <w:t xml:space="preserve"> формируются правильные навыки общения: доброжелательность, взаимопомощи, сопричастности к успехам или неуспеху товарища. </w:t>
      </w:r>
    </w:p>
    <w:p w:rsidR="002A23A9" w:rsidRPr="002A23A9" w:rsidRDefault="002A23A9" w:rsidP="008D19E8">
      <w:pPr>
        <w:shd w:val="clear" w:color="auto" w:fill="FFFFFF"/>
        <w:ind w:firstLine="708"/>
        <w:jc w:val="both"/>
        <w:rPr>
          <w:rFonts w:ascii="Times New Roman" w:eastAsia="Calibri" w:hAnsi="Times New Roman" w:cs="Times New Roman"/>
          <w:color w:val="000000"/>
          <w:sz w:val="24"/>
          <w:szCs w:val="24"/>
        </w:rPr>
      </w:pPr>
      <w:r w:rsidRPr="002A23A9">
        <w:rPr>
          <w:rFonts w:ascii="Times New Roman" w:eastAsia="Calibri" w:hAnsi="Times New Roman" w:cs="Times New Roman"/>
          <w:color w:val="000000"/>
          <w:sz w:val="24"/>
          <w:szCs w:val="24"/>
        </w:rPr>
        <w:lastRenderedPageBreak/>
        <w:t>Во время занятий изобразительной деятельностью необходимо вызывать у учащегося с умеренной умственной отсталостью положительную эмоциональную реакцию, поддерживать и стимулировать его творческие устремления, развивать самостоятельность. Учащийся обучается уважительному отношению к своим работам, работам одноклассников. В процессе работы у учащихся формируются правильные навыки общения: доброжелательность, взаимопомощи, сопричастности к успехам или неуспеху товарища.</w:t>
      </w:r>
    </w:p>
    <w:p w:rsidR="002A23A9" w:rsidRPr="002A23A9" w:rsidRDefault="002A23A9" w:rsidP="008D19E8">
      <w:pPr>
        <w:widowControl w:val="0"/>
        <w:autoSpaceDE w:val="0"/>
        <w:autoSpaceDN w:val="0"/>
        <w:adjustRightInd w:val="0"/>
        <w:ind w:right="29"/>
        <w:jc w:val="both"/>
        <w:rPr>
          <w:rFonts w:ascii="Times New Roman" w:eastAsia="Calibri" w:hAnsi="Times New Roman" w:cs="Times New Roman"/>
          <w:sz w:val="24"/>
          <w:szCs w:val="24"/>
          <w:highlight w:val="white"/>
        </w:rPr>
      </w:pPr>
      <w:r w:rsidRPr="002A23A9">
        <w:rPr>
          <w:rFonts w:ascii="Times New Roman" w:eastAsia="Calibri" w:hAnsi="Times New Roman" w:cs="Times New Roman"/>
          <w:sz w:val="24"/>
          <w:szCs w:val="24"/>
          <w:highlight w:val="white"/>
        </w:rPr>
        <w:tab/>
        <w:t>Работа по изобразительной деятельности включает: рисование, лепку, аппликацию. Каждая тема может быть реализована в течение двух-трех уроков. Содержание уроков планируется таким образом, чтобы учащиеся могли один и тот же материал изучить при постепенном его усложнении. В зависимости от возможностей детей по мере обучения можно замедлять или увеличивать темп прохождения материала</w:t>
      </w:r>
    </w:p>
    <w:p w:rsidR="002A23A9" w:rsidRPr="002A23A9" w:rsidRDefault="002A23A9" w:rsidP="008D19E8">
      <w:pPr>
        <w:suppressAutoHyphens/>
        <w:autoSpaceDE w:val="0"/>
        <w:spacing w:after="0" w:line="240" w:lineRule="auto"/>
        <w:jc w:val="both"/>
        <w:rPr>
          <w:rFonts w:ascii="Times New Roman" w:eastAsia="Arial" w:hAnsi="Times New Roman" w:cs="Times New Roman"/>
          <w:b/>
          <w:kern w:val="1"/>
          <w:sz w:val="24"/>
          <w:szCs w:val="24"/>
          <w:lang w:eastAsia="ar-SA"/>
        </w:rPr>
      </w:pPr>
    </w:p>
    <w:p w:rsidR="002A23A9" w:rsidRPr="002A23A9" w:rsidRDefault="00AC6292" w:rsidP="008D19E8">
      <w:pPr>
        <w:suppressAutoHyphens/>
        <w:autoSpaceDE w:val="0"/>
        <w:spacing w:after="0" w:line="240" w:lineRule="auto"/>
        <w:ind w:firstLine="567"/>
        <w:jc w:val="both"/>
        <w:rPr>
          <w:rFonts w:ascii="Times New Roman" w:eastAsia="Arial" w:hAnsi="Times New Roman" w:cs="Times New Roman"/>
          <w:kern w:val="1"/>
          <w:sz w:val="24"/>
          <w:szCs w:val="24"/>
          <w:lang w:eastAsia="ar-SA"/>
        </w:rPr>
      </w:pPr>
      <w:r>
        <w:rPr>
          <w:rFonts w:ascii="Times New Roman" w:eastAsia="Arial" w:hAnsi="Times New Roman" w:cs="Times New Roman"/>
          <w:b/>
          <w:kern w:val="1"/>
          <w:sz w:val="24"/>
          <w:szCs w:val="24"/>
          <w:lang w:eastAsia="ar-SA"/>
        </w:rPr>
        <w:t xml:space="preserve">                                    3.</w:t>
      </w:r>
      <w:r w:rsidR="002A23A9" w:rsidRPr="002A23A9">
        <w:rPr>
          <w:rFonts w:ascii="Times New Roman" w:eastAsia="Arial" w:hAnsi="Times New Roman" w:cs="Times New Roman"/>
          <w:b/>
          <w:kern w:val="1"/>
          <w:sz w:val="24"/>
          <w:szCs w:val="24"/>
          <w:lang w:eastAsia="ar-SA"/>
        </w:rPr>
        <w:t>Описание места учебного предмета</w:t>
      </w:r>
      <w:r>
        <w:rPr>
          <w:rFonts w:ascii="Times New Roman" w:eastAsia="Arial" w:hAnsi="Times New Roman" w:cs="Times New Roman"/>
          <w:b/>
          <w:kern w:val="1"/>
          <w:sz w:val="24"/>
          <w:szCs w:val="24"/>
          <w:lang w:eastAsia="ar-SA"/>
        </w:rPr>
        <w:t>, коррекционного курса</w:t>
      </w:r>
      <w:r w:rsidR="002A23A9" w:rsidRPr="002A23A9">
        <w:rPr>
          <w:rFonts w:ascii="Times New Roman" w:eastAsia="Arial" w:hAnsi="Times New Roman" w:cs="Times New Roman"/>
          <w:b/>
          <w:kern w:val="1"/>
          <w:sz w:val="24"/>
          <w:szCs w:val="24"/>
          <w:lang w:eastAsia="ar-SA"/>
        </w:rPr>
        <w:t xml:space="preserve"> в учебном плане</w:t>
      </w:r>
      <w:r w:rsidR="002A23A9" w:rsidRPr="002A23A9">
        <w:rPr>
          <w:rFonts w:ascii="Times New Roman" w:eastAsia="Times New Roman" w:hAnsi="Times New Roman" w:cs="Times New Roman"/>
          <w:b/>
          <w:w w:val="101"/>
          <w:kern w:val="1"/>
          <w:sz w:val="24"/>
          <w:szCs w:val="24"/>
          <w:lang w:eastAsia="ar-SA"/>
        </w:rPr>
        <w:t>:</w:t>
      </w:r>
    </w:p>
    <w:p w:rsidR="002A23A9" w:rsidRPr="002A23A9" w:rsidRDefault="002A23A9" w:rsidP="008D19E8">
      <w:pPr>
        <w:suppressAutoHyphens/>
        <w:autoSpaceDE w:val="0"/>
        <w:spacing w:after="0" w:line="240" w:lineRule="auto"/>
        <w:ind w:firstLine="567"/>
        <w:jc w:val="both"/>
        <w:rPr>
          <w:rFonts w:ascii="Times New Roman" w:eastAsia="Arial" w:hAnsi="Times New Roman" w:cs="Times New Roman"/>
          <w:kern w:val="1"/>
          <w:sz w:val="24"/>
          <w:szCs w:val="24"/>
          <w:lang w:eastAsia="ar-SA"/>
        </w:rPr>
      </w:pPr>
      <w:r w:rsidRPr="002A23A9">
        <w:rPr>
          <w:rFonts w:ascii="Times New Roman" w:eastAsia="Arial" w:hAnsi="Times New Roman" w:cs="Times New Roman"/>
          <w:kern w:val="1"/>
          <w:sz w:val="24"/>
          <w:szCs w:val="24"/>
          <w:lang w:eastAsia="ar-SA"/>
        </w:rPr>
        <w:t xml:space="preserve">В учебном плане учебный предмет «Изобразительная деятельность» обозначен как самостоятельный предмет, что подчеркивает его особое значение в системе </w:t>
      </w:r>
      <w:proofErr w:type="gramStart"/>
      <w:r w:rsidRPr="002A23A9">
        <w:rPr>
          <w:rFonts w:ascii="Times New Roman" w:eastAsia="Arial" w:hAnsi="Times New Roman" w:cs="Times New Roman"/>
          <w:kern w:val="1"/>
          <w:sz w:val="24"/>
          <w:szCs w:val="24"/>
          <w:lang w:eastAsia="ar-SA"/>
        </w:rPr>
        <w:t>образования</w:t>
      </w:r>
      <w:proofErr w:type="gramEnd"/>
      <w:r w:rsidRPr="002A23A9">
        <w:rPr>
          <w:rFonts w:ascii="Times New Roman" w:eastAsia="Arial" w:hAnsi="Times New Roman" w:cs="Times New Roman"/>
          <w:kern w:val="1"/>
          <w:sz w:val="24"/>
          <w:szCs w:val="24"/>
          <w:lang w:eastAsia="ar-SA"/>
        </w:rPr>
        <w:t xml:space="preserve"> учащихся с умственной отсталостью (интеллектуальными нарушениями). На его изучение отведено 3 часа в неделю, 102 часа в год. </w:t>
      </w:r>
    </w:p>
    <w:p w:rsidR="002A23A9" w:rsidRDefault="002A23A9" w:rsidP="008D19E8">
      <w:pPr>
        <w:suppressAutoHyphens/>
        <w:autoSpaceDE w:val="0"/>
        <w:spacing w:after="0" w:line="240" w:lineRule="auto"/>
        <w:ind w:firstLine="567"/>
        <w:jc w:val="both"/>
        <w:rPr>
          <w:rFonts w:ascii="Times New Roman" w:eastAsia="Arial" w:hAnsi="Times New Roman" w:cs="Times New Roman"/>
          <w:spacing w:val="-6"/>
          <w:kern w:val="1"/>
          <w:sz w:val="24"/>
          <w:szCs w:val="24"/>
          <w:lang w:eastAsia="ar-SA"/>
        </w:rPr>
      </w:pPr>
      <w:r w:rsidRPr="002A23A9">
        <w:rPr>
          <w:rFonts w:ascii="Times New Roman" w:eastAsia="Arial" w:hAnsi="Times New Roman" w:cs="Times New Roman"/>
          <w:kern w:val="1"/>
          <w:sz w:val="24"/>
          <w:szCs w:val="24"/>
          <w:lang w:eastAsia="ar-SA"/>
        </w:rPr>
        <w:t>Учебный предмет «Изобразительная деятельность</w:t>
      </w:r>
      <w:r w:rsidRPr="002A23A9">
        <w:rPr>
          <w:rFonts w:ascii="Times New Roman" w:eastAsia="Arial" w:hAnsi="Times New Roman" w:cs="Times New Roman"/>
          <w:spacing w:val="-6"/>
          <w:kern w:val="1"/>
          <w:sz w:val="24"/>
          <w:szCs w:val="24"/>
          <w:lang w:eastAsia="ar-SA"/>
        </w:rPr>
        <w:t>» входит в образовательную область «Искусство».</w:t>
      </w:r>
    </w:p>
    <w:p w:rsidR="00587580" w:rsidRDefault="00587580" w:rsidP="008D19E8">
      <w:pPr>
        <w:suppressAutoHyphens/>
        <w:autoSpaceDE w:val="0"/>
        <w:spacing w:after="0" w:line="240" w:lineRule="auto"/>
        <w:ind w:firstLine="567"/>
        <w:jc w:val="both"/>
        <w:rPr>
          <w:rFonts w:ascii="Times New Roman" w:eastAsia="Arial" w:hAnsi="Times New Roman" w:cs="Times New Roman"/>
          <w:spacing w:val="-6"/>
          <w:kern w:val="1"/>
          <w:sz w:val="24"/>
          <w:szCs w:val="24"/>
          <w:lang w:eastAsia="ar-SA"/>
        </w:rPr>
      </w:pPr>
    </w:p>
    <w:p w:rsidR="00587580" w:rsidRPr="00587580" w:rsidRDefault="009D274D" w:rsidP="009D274D">
      <w:pPr>
        <w:shd w:val="clear" w:color="auto" w:fill="FFFFFF"/>
        <w:spacing w:after="0" w:line="231" w:lineRule="atLeast"/>
        <w:rPr>
          <w:rFonts w:ascii="Arial" w:eastAsia="Times New Roman" w:hAnsi="Arial" w:cs="Arial"/>
          <w:color w:val="181818"/>
          <w:sz w:val="24"/>
          <w:szCs w:val="24"/>
          <w:lang w:eastAsia="ru-RU"/>
        </w:rPr>
      </w:pPr>
      <w:r>
        <w:rPr>
          <w:rFonts w:ascii="Times New Roman" w:eastAsia="Times New Roman" w:hAnsi="Times New Roman" w:cs="Times New Roman"/>
          <w:b/>
          <w:bCs/>
          <w:color w:val="181818"/>
          <w:sz w:val="24"/>
          <w:szCs w:val="24"/>
          <w:lang w:eastAsia="ru-RU"/>
        </w:rPr>
        <w:t xml:space="preserve">                                           </w:t>
      </w:r>
      <w:bookmarkStart w:id="0" w:name="_GoBack"/>
      <w:bookmarkEnd w:id="0"/>
      <w:r w:rsidR="00587580" w:rsidRPr="00587580">
        <w:rPr>
          <w:rFonts w:ascii="Times New Roman" w:eastAsia="Times New Roman" w:hAnsi="Times New Roman" w:cs="Times New Roman"/>
          <w:b/>
          <w:bCs/>
          <w:color w:val="181818"/>
          <w:sz w:val="24"/>
          <w:szCs w:val="24"/>
          <w:lang w:eastAsia="ru-RU"/>
        </w:rPr>
        <w:t>4.Описание ценностных ориентиров содержания учебного предмета</w:t>
      </w:r>
    </w:p>
    <w:p w:rsidR="00587580" w:rsidRPr="00587580" w:rsidRDefault="009D274D" w:rsidP="009D274D">
      <w:pPr>
        <w:shd w:val="clear" w:color="auto" w:fill="FFFFFF"/>
        <w:spacing w:after="0" w:line="231"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587580" w:rsidRPr="00587580">
        <w:rPr>
          <w:rFonts w:ascii="Times New Roman" w:eastAsia="Times New Roman" w:hAnsi="Times New Roman" w:cs="Times New Roman"/>
          <w:color w:val="181818"/>
          <w:sz w:val="24"/>
          <w:szCs w:val="24"/>
          <w:lang w:eastAsia="ru-RU"/>
        </w:rPr>
        <w:t>Уникальность и значимость курса определяется нацеленностью на духовно-нравственное воспитание и развитие способностей,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587580" w:rsidRPr="00587580" w:rsidRDefault="00587580" w:rsidP="009D274D">
      <w:pPr>
        <w:shd w:val="clear" w:color="auto" w:fill="FFFFFF"/>
        <w:spacing w:after="0" w:line="231" w:lineRule="atLeast"/>
        <w:jc w:val="both"/>
        <w:rPr>
          <w:rFonts w:ascii="Arial" w:eastAsia="Times New Roman" w:hAnsi="Arial" w:cs="Arial"/>
          <w:color w:val="181818"/>
          <w:sz w:val="21"/>
          <w:szCs w:val="21"/>
          <w:lang w:eastAsia="ru-RU"/>
        </w:rPr>
      </w:pPr>
      <w:r w:rsidRPr="00587580">
        <w:rPr>
          <w:rFonts w:ascii="Times New Roman" w:eastAsia="Times New Roman" w:hAnsi="Times New Roman" w:cs="Times New Roman"/>
          <w:color w:val="181818"/>
          <w:sz w:val="24"/>
          <w:szCs w:val="24"/>
          <w:lang w:eastAsia="ru-RU"/>
        </w:rPr>
        <w:t>Доминирующее значение имеет направленность курса на развитие эмоционально-ценностного отношения ребенка к миру, его духовно-нравственное воспитание.</w:t>
      </w:r>
    </w:p>
    <w:p w:rsidR="00587580" w:rsidRPr="00587580" w:rsidRDefault="00587580" w:rsidP="009D274D">
      <w:pPr>
        <w:shd w:val="clear" w:color="auto" w:fill="FFFFFF"/>
        <w:spacing w:after="0" w:line="231" w:lineRule="atLeast"/>
        <w:jc w:val="both"/>
        <w:rPr>
          <w:rFonts w:ascii="Arial" w:eastAsia="Times New Roman" w:hAnsi="Arial" w:cs="Arial"/>
          <w:color w:val="181818"/>
          <w:sz w:val="21"/>
          <w:szCs w:val="21"/>
          <w:lang w:eastAsia="ru-RU"/>
        </w:rPr>
      </w:pPr>
      <w:r w:rsidRPr="00587580">
        <w:rPr>
          <w:rFonts w:ascii="Times New Roman" w:eastAsia="Times New Roman" w:hAnsi="Times New Roman" w:cs="Times New Roman"/>
          <w:color w:val="181818"/>
          <w:sz w:val="24"/>
          <w:szCs w:val="24"/>
          <w:lang w:eastAsia="ru-RU"/>
        </w:rPr>
        <w:t>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587580" w:rsidRPr="00587580" w:rsidRDefault="00587580" w:rsidP="009D274D">
      <w:pPr>
        <w:shd w:val="clear" w:color="auto" w:fill="FFFFFF"/>
        <w:spacing w:after="0" w:line="210" w:lineRule="atLeast"/>
        <w:jc w:val="both"/>
        <w:rPr>
          <w:rFonts w:ascii="Arial" w:eastAsia="Times New Roman" w:hAnsi="Arial" w:cs="Arial"/>
          <w:color w:val="181818"/>
          <w:sz w:val="21"/>
          <w:szCs w:val="21"/>
          <w:lang w:eastAsia="ru-RU"/>
        </w:rPr>
      </w:pPr>
      <w:r w:rsidRPr="00587580">
        <w:rPr>
          <w:rFonts w:ascii="Times New Roman" w:eastAsia="Times New Roman" w:hAnsi="Times New Roman" w:cs="Times New Roman"/>
          <w:color w:val="181818"/>
          <w:sz w:val="24"/>
          <w:szCs w:val="24"/>
          <w:lang w:eastAsia="ru-RU"/>
        </w:rPr>
        <w:t xml:space="preserve">Направленность на </w:t>
      </w:r>
      <w:proofErr w:type="spellStart"/>
      <w:r w:rsidRPr="00587580">
        <w:rPr>
          <w:rFonts w:ascii="Times New Roman" w:eastAsia="Times New Roman" w:hAnsi="Times New Roman" w:cs="Times New Roman"/>
          <w:color w:val="181818"/>
          <w:sz w:val="24"/>
          <w:szCs w:val="24"/>
          <w:lang w:eastAsia="ru-RU"/>
        </w:rPr>
        <w:t>деятельностный</w:t>
      </w:r>
      <w:proofErr w:type="spellEnd"/>
      <w:r w:rsidRPr="00587580">
        <w:rPr>
          <w:rFonts w:ascii="Times New Roman" w:eastAsia="Times New Roman" w:hAnsi="Times New Roman" w:cs="Times New Roman"/>
          <w:color w:val="181818"/>
          <w:sz w:val="24"/>
          <w:szCs w:val="24"/>
          <w:lang w:eastAsia="ru-RU"/>
        </w:rPr>
        <w:t xml:space="preserve"> и проблемный подходы в обучении искусству диктует необходимость экспериментирования ребенка с разными художественными материалами, понимание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rsidR="00587580" w:rsidRPr="002A23A9" w:rsidRDefault="00587580" w:rsidP="009D274D">
      <w:pPr>
        <w:suppressAutoHyphens/>
        <w:autoSpaceDE w:val="0"/>
        <w:spacing w:after="0" w:line="240" w:lineRule="auto"/>
        <w:ind w:firstLine="567"/>
        <w:jc w:val="both"/>
        <w:rPr>
          <w:rFonts w:ascii="Times New Roman" w:eastAsia="Arial" w:hAnsi="Times New Roman" w:cs="Times New Roman"/>
          <w:spacing w:val="-6"/>
          <w:kern w:val="1"/>
          <w:sz w:val="24"/>
          <w:szCs w:val="24"/>
          <w:lang w:eastAsia="ar-SA"/>
        </w:rPr>
      </w:pPr>
    </w:p>
    <w:p w:rsidR="002A23A9" w:rsidRPr="002A23A9" w:rsidRDefault="00587580" w:rsidP="008D19E8">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5.Личностные,предметные</w:t>
      </w:r>
      <w:proofErr w:type="gramEnd"/>
      <w:r>
        <w:rPr>
          <w:rFonts w:ascii="Times New Roman" w:eastAsia="Times New Roman" w:hAnsi="Times New Roman" w:cs="Times New Roman"/>
          <w:b/>
          <w:bCs/>
          <w:sz w:val="24"/>
          <w:szCs w:val="24"/>
        </w:rPr>
        <w:t xml:space="preserve"> результаты освоения учебного предмета, коррекционного курса</w:t>
      </w:r>
    </w:p>
    <w:p w:rsidR="002A23A9" w:rsidRPr="002A23A9" w:rsidRDefault="002A23A9" w:rsidP="008D19E8">
      <w:pPr>
        <w:ind w:left="567" w:hanging="283"/>
        <w:jc w:val="both"/>
        <w:rPr>
          <w:rFonts w:ascii="Times New Roman" w:eastAsia="Calibri" w:hAnsi="Times New Roman" w:cs="Times New Roman"/>
          <w:b/>
          <w:sz w:val="24"/>
          <w:szCs w:val="24"/>
        </w:rPr>
      </w:pPr>
      <w:r w:rsidRPr="002A23A9">
        <w:rPr>
          <w:rFonts w:ascii="Times New Roman" w:eastAsia="Calibri" w:hAnsi="Times New Roman" w:cs="Times New Roman"/>
          <w:b/>
          <w:sz w:val="24"/>
          <w:szCs w:val="24"/>
        </w:rPr>
        <w:t>Личностные:</w:t>
      </w:r>
    </w:p>
    <w:p w:rsidR="002A23A9" w:rsidRPr="002A23A9" w:rsidRDefault="002A23A9" w:rsidP="008D19E8">
      <w:pPr>
        <w:numPr>
          <w:ilvl w:val="0"/>
          <w:numId w:val="3"/>
        </w:numPr>
        <w:spacing w:after="0" w:line="240" w:lineRule="auto"/>
        <w:contextualSpacing/>
        <w:jc w:val="both"/>
        <w:rPr>
          <w:rFonts w:ascii="Times New Roman" w:eastAsia="Calibri" w:hAnsi="Times New Roman" w:cs="Times New Roman"/>
          <w:sz w:val="24"/>
          <w:szCs w:val="24"/>
          <w:lang w:eastAsia="ru-RU"/>
        </w:rPr>
      </w:pPr>
      <w:r w:rsidRPr="002A23A9">
        <w:rPr>
          <w:rFonts w:ascii="Times New Roman" w:eastAsia="Calibri" w:hAnsi="Times New Roman" w:cs="Times New Roman"/>
          <w:sz w:val="24"/>
          <w:szCs w:val="24"/>
          <w:lang w:eastAsia="ru-RU"/>
        </w:rPr>
        <w:lastRenderedPageBreak/>
        <w:t>принимать предлагаемую помощь;</w:t>
      </w:r>
    </w:p>
    <w:p w:rsidR="002A23A9" w:rsidRPr="002A23A9" w:rsidRDefault="002A23A9" w:rsidP="008D19E8">
      <w:pPr>
        <w:numPr>
          <w:ilvl w:val="0"/>
          <w:numId w:val="3"/>
        </w:numPr>
        <w:spacing w:after="0" w:line="240" w:lineRule="auto"/>
        <w:contextualSpacing/>
        <w:jc w:val="both"/>
        <w:rPr>
          <w:rFonts w:ascii="Times New Roman" w:eastAsia="Calibri" w:hAnsi="Times New Roman" w:cs="Times New Roman"/>
          <w:sz w:val="24"/>
          <w:szCs w:val="24"/>
          <w:lang w:eastAsia="ru-RU"/>
        </w:rPr>
      </w:pPr>
      <w:r w:rsidRPr="002A23A9">
        <w:rPr>
          <w:rFonts w:ascii="Times New Roman" w:eastAsia="Calibri" w:hAnsi="Times New Roman" w:cs="Times New Roman"/>
          <w:sz w:val="24"/>
          <w:szCs w:val="24"/>
          <w:lang w:eastAsia="ru-RU"/>
        </w:rPr>
        <w:t>выполнять элементарные действия при помощи со стороны учителя;</w:t>
      </w:r>
    </w:p>
    <w:p w:rsidR="002A23A9" w:rsidRPr="002A23A9" w:rsidRDefault="002A23A9" w:rsidP="008D19E8">
      <w:pPr>
        <w:numPr>
          <w:ilvl w:val="0"/>
          <w:numId w:val="3"/>
        </w:numPr>
        <w:spacing w:after="0" w:line="240" w:lineRule="auto"/>
        <w:contextualSpacing/>
        <w:jc w:val="both"/>
        <w:rPr>
          <w:rFonts w:ascii="Times New Roman" w:eastAsia="Calibri" w:hAnsi="Times New Roman" w:cs="Times New Roman"/>
          <w:sz w:val="24"/>
          <w:szCs w:val="24"/>
          <w:lang w:eastAsia="ru-RU"/>
        </w:rPr>
      </w:pPr>
      <w:r w:rsidRPr="002A23A9">
        <w:rPr>
          <w:rFonts w:ascii="Times New Roman" w:eastAsia="Calibri" w:hAnsi="Times New Roman" w:cs="Times New Roman"/>
          <w:sz w:val="24"/>
          <w:szCs w:val="24"/>
          <w:lang w:eastAsia="ru-RU"/>
        </w:rPr>
        <w:t>определять состояние своего здоровья;</w:t>
      </w:r>
    </w:p>
    <w:p w:rsidR="002A23A9" w:rsidRPr="002A23A9" w:rsidRDefault="002A23A9" w:rsidP="008D19E8">
      <w:pPr>
        <w:numPr>
          <w:ilvl w:val="0"/>
          <w:numId w:val="3"/>
        </w:numPr>
        <w:spacing w:after="0" w:line="240" w:lineRule="auto"/>
        <w:contextualSpacing/>
        <w:jc w:val="both"/>
        <w:rPr>
          <w:rFonts w:ascii="Times New Roman" w:eastAsia="Calibri" w:hAnsi="Times New Roman" w:cs="Times New Roman"/>
          <w:sz w:val="24"/>
          <w:szCs w:val="24"/>
          <w:lang w:eastAsia="ru-RU"/>
        </w:rPr>
      </w:pPr>
      <w:r w:rsidRPr="002A23A9">
        <w:rPr>
          <w:rFonts w:ascii="Times New Roman" w:eastAsia="Calibri" w:hAnsi="Times New Roman" w:cs="Times New Roman"/>
          <w:sz w:val="24"/>
          <w:szCs w:val="24"/>
          <w:lang w:eastAsia="ru-RU"/>
        </w:rPr>
        <w:t>проявлять собственные чувства;</w:t>
      </w:r>
    </w:p>
    <w:p w:rsidR="002A23A9" w:rsidRPr="002A23A9" w:rsidRDefault="002A23A9" w:rsidP="008D19E8">
      <w:pPr>
        <w:numPr>
          <w:ilvl w:val="0"/>
          <w:numId w:val="3"/>
        </w:numPr>
        <w:spacing w:after="0" w:line="240" w:lineRule="auto"/>
        <w:contextualSpacing/>
        <w:jc w:val="both"/>
        <w:rPr>
          <w:rFonts w:ascii="Times New Roman" w:eastAsia="Calibri" w:hAnsi="Times New Roman" w:cs="Times New Roman"/>
          <w:sz w:val="24"/>
          <w:szCs w:val="24"/>
          <w:lang w:eastAsia="ru-RU"/>
        </w:rPr>
      </w:pPr>
      <w:r w:rsidRPr="002A23A9">
        <w:rPr>
          <w:rFonts w:ascii="Times New Roman" w:eastAsia="Calibri" w:hAnsi="Times New Roman" w:cs="Times New Roman"/>
          <w:sz w:val="24"/>
          <w:szCs w:val="24"/>
          <w:lang w:eastAsia="ru-RU"/>
        </w:rPr>
        <w:t>проявлять уважение к людям старшего возраста;</w:t>
      </w:r>
    </w:p>
    <w:p w:rsidR="002A23A9" w:rsidRPr="002A23A9" w:rsidRDefault="002A23A9" w:rsidP="008D19E8">
      <w:pPr>
        <w:numPr>
          <w:ilvl w:val="0"/>
          <w:numId w:val="3"/>
        </w:numPr>
        <w:spacing w:after="0" w:line="240" w:lineRule="auto"/>
        <w:contextualSpacing/>
        <w:jc w:val="both"/>
        <w:rPr>
          <w:rFonts w:ascii="Times New Roman" w:eastAsia="Calibri" w:hAnsi="Times New Roman" w:cs="Times New Roman"/>
          <w:sz w:val="24"/>
          <w:szCs w:val="24"/>
          <w:lang w:eastAsia="ru-RU"/>
        </w:rPr>
      </w:pPr>
      <w:r w:rsidRPr="002A23A9">
        <w:rPr>
          <w:rFonts w:ascii="Times New Roman" w:eastAsia="Calibri" w:hAnsi="Times New Roman" w:cs="Times New Roman"/>
          <w:sz w:val="24"/>
          <w:szCs w:val="24"/>
          <w:lang w:eastAsia="ru-RU"/>
        </w:rPr>
        <w:t>проявлять собственные чувства;</w:t>
      </w:r>
    </w:p>
    <w:p w:rsidR="002A23A9" w:rsidRPr="002A23A9" w:rsidRDefault="002A23A9" w:rsidP="008D19E8">
      <w:pPr>
        <w:numPr>
          <w:ilvl w:val="0"/>
          <w:numId w:val="3"/>
        </w:numPr>
        <w:spacing w:after="0" w:line="240" w:lineRule="auto"/>
        <w:contextualSpacing/>
        <w:jc w:val="both"/>
        <w:rPr>
          <w:rFonts w:ascii="Times New Roman" w:eastAsia="Calibri" w:hAnsi="Times New Roman" w:cs="Times New Roman"/>
          <w:sz w:val="24"/>
          <w:szCs w:val="24"/>
          <w:lang w:eastAsia="ru-RU"/>
        </w:rPr>
      </w:pPr>
      <w:r w:rsidRPr="002A23A9">
        <w:rPr>
          <w:rFonts w:ascii="Times New Roman" w:eastAsia="Calibri" w:hAnsi="Times New Roman" w:cs="Times New Roman"/>
          <w:sz w:val="24"/>
          <w:szCs w:val="24"/>
          <w:lang w:eastAsia="ru-RU"/>
        </w:rPr>
        <w:t>выполнять элементарные действия при помощи со стороны учителя.</w:t>
      </w:r>
    </w:p>
    <w:p w:rsidR="002A23A9" w:rsidRPr="002A23A9" w:rsidRDefault="002A23A9" w:rsidP="008D19E8">
      <w:pPr>
        <w:jc w:val="both"/>
        <w:rPr>
          <w:rFonts w:ascii="Times New Roman" w:eastAsia="Calibri" w:hAnsi="Times New Roman" w:cs="Times New Roman"/>
          <w:sz w:val="24"/>
          <w:szCs w:val="24"/>
        </w:rPr>
      </w:pPr>
      <w:r w:rsidRPr="002A23A9">
        <w:rPr>
          <w:rFonts w:ascii="Times New Roman" w:eastAsia="Calibri" w:hAnsi="Times New Roman" w:cs="Times New Roman"/>
          <w:b/>
          <w:bCs/>
          <w:sz w:val="24"/>
          <w:szCs w:val="24"/>
        </w:rPr>
        <w:t>Предметные результаты:</w:t>
      </w:r>
    </w:p>
    <w:p w:rsidR="002A23A9" w:rsidRPr="002A23A9" w:rsidRDefault="002A23A9" w:rsidP="008D19E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2A23A9" w:rsidRPr="002A23A9" w:rsidRDefault="002A23A9" w:rsidP="008D19E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 xml:space="preserve">Закрашивать рисунок цветными карандашами, соблюдая контуры рисунка и направление штрихов (сверху вниз, слева направо, наискось); </w:t>
      </w:r>
    </w:p>
    <w:p w:rsidR="002A23A9" w:rsidRPr="002A23A9" w:rsidRDefault="002A23A9" w:rsidP="008D19E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Различать и называть цвета;</w:t>
      </w:r>
    </w:p>
    <w:p w:rsidR="002A23A9" w:rsidRPr="002A23A9" w:rsidRDefault="002A23A9" w:rsidP="008D19E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Закрашивать рисунок красками, соблюдая контуры рисунка;</w:t>
      </w:r>
    </w:p>
    <w:p w:rsidR="002A23A9" w:rsidRPr="002A23A9" w:rsidRDefault="002A23A9" w:rsidP="008D19E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Узнавать и показывать основные геометрические фигуры и тела; объединять предметы по признаку формы;</w:t>
      </w:r>
    </w:p>
    <w:p w:rsidR="002A23A9" w:rsidRPr="002A23A9" w:rsidRDefault="002A23A9" w:rsidP="008D19E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Создавать декоративные рисунки по образцу;</w:t>
      </w:r>
    </w:p>
    <w:p w:rsidR="002A23A9" w:rsidRPr="002A23A9" w:rsidRDefault="002A23A9" w:rsidP="008D19E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 xml:space="preserve">Размещать элементы рисунка на листе бумаги, передавая пространственные и </w:t>
      </w:r>
      <w:proofErr w:type="spellStart"/>
      <w:r w:rsidRPr="002A23A9">
        <w:rPr>
          <w:rFonts w:ascii="Times New Roman" w:eastAsia="Times New Roman" w:hAnsi="Times New Roman" w:cs="Times New Roman"/>
          <w:sz w:val="24"/>
          <w:szCs w:val="24"/>
          <w:lang w:eastAsia="ru-RU"/>
        </w:rPr>
        <w:t>величинные</w:t>
      </w:r>
      <w:proofErr w:type="spellEnd"/>
      <w:r w:rsidRPr="002A23A9">
        <w:rPr>
          <w:rFonts w:ascii="Times New Roman" w:eastAsia="Times New Roman" w:hAnsi="Times New Roman" w:cs="Times New Roman"/>
          <w:sz w:val="24"/>
          <w:szCs w:val="24"/>
          <w:lang w:eastAsia="ru-RU"/>
        </w:rPr>
        <w:t xml:space="preserve"> отношения несложных предметов (наверху, внизу, рядом, около; большой, маленький, самый маленький); </w:t>
      </w:r>
    </w:p>
    <w:p w:rsidR="002A23A9" w:rsidRPr="002A23A9" w:rsidRDefault="002A23A9" w:rsidP="008D19E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 xml:space="preserve">Узнавать и различать в иллюстрациях изображения предметов, животных, растений, известных детям из ближайшего окружения, сравнивать их между собой; </w:t>
      </w:r>
    </w:p>
    <w:p w:rsidR="002A23A9" w:rsidRPr="002A23A9" w:rsidRDefault="002A23A9" w:rsidP="008D19E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Узнавать в иллюстрациях персонажей народных сказок, проявлять эмоционально-эстетическое отношение к ним;</w:t>
      </w:r>
    </w:p>
    <w:p w:rsidR="002A23A9" w:rsidRPr="002A23A9" w:rsidRDefault="002A23A9" w:rsidP="008D19E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Понимать принцип повторения или чередования элементов в узоре (по форме и цвету);</w:t>
      </w:r>
    </w:p>
    <w:p w:rsidR="002A23A9" w:rsidRPr="002A23A9" w:rsidRDefault="002A23A9" w:rsidP="008D19E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Пользоваться трафаретами;</w:t>
      </w:r>
    </w:p>
    <w:p w:rsidR="002A23A9" w:rsidRPr="002A23A9" w:rsidRDefault="002A23A9" w:rsidP="008D19E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Участвовать в выполнении коллективных изображений.</w:t>
      </w:r>
    </w:p>
    <w:p w:rsidR="002A23A9" w:rsidRDefault="00AC6292" w:rsidP="008D19E8">
      <w:pPr>
        <w:suppressAutoHyphens/>
        <w:autoSpaceDE w:val="0"/>
        <w:spacing w:after="0" w:line="240" w:lineRule="auto"/>
        <w:ind w:left="720"/>
        <w:jc w:val="center"/>
        <w:rPr>
          <w:rFonts w:ascii="Times New Roman" w:eastAsia="Arial" w:hAnsi="Times New Roman" w:cs="Times New Roman"/>
          <w:b/>
          <w:kern w:val="1"/>
          <w:sz w:val="24"/>
          <w:szCs w:val="24"/>
          <w:lang w:eastAsia="ar-SA"/>
        </w:rPr>
      </w:pPr>
      <w:r>
        <w:rPr>
          <w:rFonts w:ascii="Times New Roman" w:eastAsia="Arial" w:hAnsi="Times New Roman" w:cs="Times New Roman"/>
          <w:b/>
          <w:kern w:val="1"/>
          <w:sz w:val="24"/>
          <w:szCs w:val="24"/>
          <w:lang w:eastAsia="ar-SA"/>
        </w:rPr>
        <w:t>6.</w:t>
      </w:r>
      <w:r w:rsidR="002A23A9" w:rsidRPr="002A23A9">
        <w:rPr>
          <w:rFonts w:ascii="Times New Roman" w:eastAsia="Arial" w:hAnsi="Times New Roman" w:cs="Times New Roman"/>
          <w:b/>
          <w:kern w:val="1"/>
          <w:sz w:val="24"/>
          <w:szCs w:val="24"/>
          <w:lang w:eastAsia="ar-SA"/>
        </w:rPr>
        <w:t>Содержание учебного предмета</w:t>
      </w:r>
      <w:r>
        <w:rPr>
          <w:rFonts w:ascii="Times New Roman" w:eastAsia="Arial" w:hAnsi="Times New Roman" w:cs="Times New Roman"/>
          <w:b/>
          <w:kern w:val="1"/>
          <w:sz w:val="24"/>
          <w:szCs w:val="24"/>
          <w:lang w:eastAsia="ar-SA"/>
        </w:rPr>
        <w:t>, коррекционного курса</w:t>
      </w:r>
    </w:p>
    <w:p w:rsidR="008D19E8" w:rsidRPr="002A23A9" w:rsidRDefault="008D19E8" w:rsidP="008D19E8">
      <w:pPr>
        <w:suppressAutoHyphens/>
        <w:autoSpaceDE w:val="0"/>
        <w:spacing w:after="0" w:line="240" w:lineRule="auto"/>
        <w:ind w:left="720"/>
        <w:jc w:val="center"/>
        <w:rPr>
          <w:rFonts w:ascii="Times New Roman" w:eastAsia="Times New Roman" w:hAnsi="Times New Roman" w:cs="Times New Roman"/>
          <w:kern w:val="1"/>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9"/>
      </w:tblGrid>
      <w:tr w:rsidR="002A23A9" w:rsidRPr="002A23A9" w:rsidTr="00FE1767">
        <w:trPr>
          <w:trHeight w:val="284"/>
        </w:trPr>
        <w:tc>
          <w:tcPr>
            <w:tcW w:w="14503" w:type="dxa"/>
          </w:tcPr>
          <w:p w:rsidR="002A23A9" w:rsidRPr="002A23A9" w:rsidRDefault="002A23A9" w:rsidP="008D19E8">
            <w:pPr>
              <w:jc w:val="both"/>
              <w:rPr>
                <w:rFonts w:ascii="Times New Roman" w:eastAsia="Calibri" w:hAnsi="Times New Roman" w:cs="Times New Roman"/>
                <w:b/>
                <w:sz w:val="24"/>
                <w:szCs w:val="24"/>
              </w:rPr>
            </w:pPr>
            <w:r w:rsidRPr="002A23A9">
              <w:rPr>
                <w:rFonts w:ascii="Times New Roman" w:eastAsia="Calibri" w:hAnsi="Times New Roman" w:cs="Times New Roman"/>
                <w:b/>
                <w:sz w:val="24"/>
                <w:szCs w:val="24"/>
              </w:rPr>
              <w:t>Лепка</w:t>
            </w:r>
          </w:p>
          <w:p w:rsidR="002A23A9" w:rsidRPr="002A23A9" w:rsidRDefault="002A23A9" w:rsidP="008D19E8">
            <w:pPr>
              <w:jc w:val="both"/>
              <w:rPr>
                <w:rFonts w:ascii="Times New Roman" w:eastAsia="Calibri" w:hAnsi="Times New Roman" w:cs="Times New Roman"/>
                <w:sz w:val="24"/>
                <w:szCs w:val="24"/>
              </w:rPr>
            </w:pPr>
            <w:r w:rsidRPr="002A23A9">
              <w:rPr>
                <w:rFonts w:ascii="Times New Roman" w:eastAsia="Calibri" w:hAnsi="Times New Roman" w:cs="Times New Roman"/>
                <w:bCs/>
                <w:sz w:val="24"/>
                <w:szCs w:val="24"/>
              </w:rPr>
              <w:t xml:space="preserve">Аппликация из пластилина «Яблоко». Аппликация из пластилина «Груша». </w:t>
            </w:r>
            <w:r w:rsidRPr="002A23A9">
              <w:rPr>
                <w:rFonts w:ascii="Times New Roman" w:eastAsia="Calibri" w:hAnsi="Times New Roman" w:cs="Times New Roman"/>
                <w:sz w:val="24"/>
                <w:szCs w:val="24"/>
              </w:rPr>
              <w:t xml:space="preserve">Аппликация из столбиков пластилина «Домик». Аппликация из столбиков пластилина «Ёлочка». Лепка «Помидор». Лепка «Огурец». </w:t>
            </w:r>
            <w:r w:rsidRPr="002A23A9">
              <w:rPr>
                <w:rFonts w:ascii="Times New Roman" w:eastAsia="Calibri" w:hAnsi="Times New Roman" w:cs="Times New Roman"/>
                <w:bCs/>
                <w:sz w:val="24"/>
                <w:szCs w:val="24"/>
              </w:rPr>
              <w:t xml:space="preserve">Лепка «Морковь». </w:t>
            </w:r>
            <w:r w:rsidRPr="002A23A9">
              <w:rPr>
                <w:rFonts w:ascii="Times New Roman" w:eastAsia="Calibri" w:hAnsi="Times New Roman" w:cs="Times New Roman"/>
                <w:sz w:val="24"/>
                <w:szCs w:val="24"/>
              </w:rPr>
              <w:t xml:space="preserve">Лепка из пластилина геометрических фигур. Лепка из пластилина «Домик». Лепка из пластилина «Пирамидка». Лепка грибов. Изготовление ёлочной игрушки из соленого теста. Изготовление ёлочной игрушки из соленого теста «Сапожок». Лепка из соленого теста «Снеговик». Изготовление ёлочной игрушки из соленого теста «Снеговик». Лепка из соленого теста «Бабочка». Лепка из соленого теста фруктов. </w:t>
            </w:r>
            <w:r w:rsidRPr="002A23A9">
              <w:rPr>
                <w:rFonts w:ascii="Times New Roman" w:eastAsia="Calibri" w:hAnsi="Times New Roman" w:cs="Times New Roman"/>
                <w:sz w:val="24"/>
                <w:szCs w:val="24"/>
              </w:rPr>
              <w:lastRenderedPageBreak/>
              <w:t xml:space="preserve">Аппликация из пластилина «Дом». Лепка из пластилина веточки сирени. Лепка из пластилина «Вишенки». Лепка из пластилина «Конфеты». </w:t>
            </w:r>
            <w:r w:rsidRPr="002A23A9">
              <w:rPr>
                <w:rFonts w:ascii="Times New Roman" w:eastAsia="Calibri" w:hAnsi="Times New Roman" w:cs="Times New Roman"/>
                <w:color w:val="000000"/>
                <w:sz w:val="24"/>
                <w:szCs w:val="24"/>
                <w:shd w:val="clear" w:color="auto" w:fill="FFFFFF"/>
              </w:rPr>
              <w:t xml:space="preserve">Лепка из шариков пластилина «Мяч». Лепка из шариков пластилина «Мухомор». Лепка из шариков пластилина «Зонт». </w:t>
            </w:r>
            <w:r w:rsidRPr="002A23A9">
              <w:rPr>
                <w:rFonts w:ascii="Times New Roman" w:eastAsia="Calibri" w:hAnsi="Times New Roman" w:cs="Times New Roman"/>
                <w:sz w:val="24"/>
                <w:szCs w:val="24"/>
              </w:rPr>
              <w:t>Лепка из соленого теста цифр. Лепка из соленого теста цифр. Лепка из соленого теста букв. Лепка из соленого теста «Солнышко».</w:t>
            </w:r>
          </w:p>
          <w:p w:rsidR="002A23A9" w:rsidRPr="002A23A9" w:rsidRDefault="002A23A9" w:rsidP="008D19E8">
            <w:pPr>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Лепка из соленого теста «Я пеку, пеку, пеку». </w:t>
            </w:r>
            <w:r w:rsidRPr="002A23A9">
              <w:rPr>
                <w:rFonts w:ascii="Times New Roman" w:eastAsia="Calibri" w:hAnsi="Times New Roman" w:cs="Times New Roman"/>
                <w:color w:val="000000"/>
                <w:sz w:val="24"/>
                <w:szCs w:val="24"/>
                <w:shd w:val="clear" w:color="auto" w:fill="FFFFFF"/>
              </w:rPr>
              <w:t xml:space="preserve">Аппликация из пластилина «Улитка». Аппликация из пластилина «Чашка». Аппликация из пластилина «Чайник». Аппликация из пластилина «Ваза». Аппликация из пластилина «Светофор». Аппликация из пластилина «Цыпленок». </w:t>
            </w:r>
          </w:p>
        </w:tc>
      </w:tr>
      <w:tr w:rsidR="002A23A9" w:rsidRPr="002A23A9" w:rsidTr="008D19E8">
        <w:trPr>
          <w:trHeight w:val="422"/>
        </w:trPr>
        <w:tc>
          <w:tcPr>
            <w:tcW w:w="14503" w:type="dxa"/>
          </w:tcPr>
          <w:p w:rsidR="002A23A9" w:rsidRPr="002A23A9" w:rsidRDefault="002A23A9" w:rsidP="008D19E8">
            <w:pPr>
              <w:jc w:val="both"/>
              <w:rPr>
                <w:rFonts w:ascii="Times New Roman" w:eastAsia="Calibri" w:hAnsi="Times New Roman" w:cs="Times New Roman"/>
                <w:b/>
                <w:sz w:val="24"/>
                <w:szCs w:val="24"/>
              </w:rPr>
            </w:pPr>
            <w:r w:rsidRPr="002A23A9">
              <w:rPr>
                <w:rFonts w:ascii="Times New Roman" w:eastAsia="Calibri" w:hAnsi="Times New Roman" w:cs="Times New Roman"/>
                <w:b/>
                <w:sz w:val="24"/>
                <w:szCs w:val="24"/>
              </w:rPr>
              <w:lastRenderedPageBreak/>
              <w:t>Аппликация</w:t>
            </w:r>
          </w:p>
          <w:p w:rsidR="002A23A9" w:rsidRPr="002A23A9" w:rsidRDefault="002A23A9" w:rsidP="008D19E8">
            <w:pPr>
              <w:jc w:val="both"/>
              <w:rPr>
                <w:rFonts w:ascii="Times New Roman" w:eastAsia="Calibri" w:hAnsi="Times New Roman" w:cs="Times New Roman"/>
                <w:sz w:val="24"/>
                <w:szCs w:val="24"/>
              </w:rPr>
            </w:pPr>
            <w:r w:rsidRPr="002A23A9">
              <w:rPr>
                <w:rFonts w:ascii="Times New Roman" w:eastAsia="Calibri" w:hAnsi="Times New Roman" w:cs="Times New Roman"/>
                <w:color w:val="000000"/>
                <w:sz w:val="24"/>
                <w:szCs w:val="24"/>
                <w:shd w:val="clear" w:color="auto" w:fill="FFFFFF"/>
              </w:rPr>
              <w:t xml:space="preserve">Аппликация из засушенных листьев «Лист большой, лист маленький». Аппликация из засушенных листьев "Бабочка".  </w:t>
            </w:r>
            <w:r w:rsidRPr="002A23A9">
              <w:rPr>
                <w:rFonts w:ascii="Times New Roman" w:eastAsia="Calibri" w:hAnsi="Times New Roman" w:cs="Times New Roman"/>
                <w:sz w:val="24"/>
                <w:szCs w:val="24"/>
              </w:rPr>
              <w:t>Аппликация из засушенных листьев «Осеннее дерево». Аппликация из засушенных листьев «Осенний вальс цветов». Аппликация из засушенных листьев «Птица с птенцами».</w:t>
            </w:r>
          </w:p>
          <w:p w:rsidR="002A23A9" w:rsidRPr="002A23A9" w:rsidRDefault="002A23A9" w:rsidP="008D19E8">
            <w:pPr>
              <w:jc w:val="both"/>
              <w:rPr>
                <w:rFonts w:ascii="Times New Roman" w:eastAsia="Calibri" w:hAnsi="Times New Roman" w:cs="Times New Roman"/>
                <w:b/>
                <w:sz w:val="24"/>
                <w:szCs w:val="24"/>
              </w:rPr>
            </w:pPr>
            <w:r w:rsidRPr="002A23A9">
              <w:rPr>
                <w:rFonts w:ascii="Times New Roman" w:eastAsia="Calibri" w:hAnsi="Times New Roman" w:cs="Times New Roman"/>
                <w:sz w:val="24"/>
                <w:szCs w:val="24"/>
              </w:rPr>
              <w:t xml:space="preserve">Аппликация из засушенных листьев «Мышка и мышонок». Аппликация из оборванных цветных кусочков «Осеннее дерево». Аппликация из треугольников «Кораблик». Аппликация «Снеговик». </w:t>
            </w:r>
            <w:r w:rsidRPr="002A23A9">
              <w:rPr>
                <w:rFonts w:ascii="Times New Roman" w:eastAsia="Calibri" w:hAnsi="Times New Roman" w:cs="Times New Roman"/>
                <w:color w:val="000000"/>
                <w:sz w:val="24"/>
                <w:szCs w:val="24"/>
                <w:shd w:val="clear" w:color="auto" w:fill="FFFFFF"/>
              </w:rPr>
              <w:t xml:space="preserve">Рисование по точкам «Рыбка в аквариуме». </w:t>
            </w:r>
            <w:r w:rsidRPr="002A23A9">
              <w:rPr>
                <w:rFonts w:ascii="Times New Roman" w:eastAsia="Calibri" w:hAnsi="Times New Roman" w:cs="Times New Roman"/>
                <w:sz w:val="24"/>
                <w:szCs w:val="24"/>
              </w:rPr>
              <w:t xml:space="preserve">Аппликация «Пингвин». Изготовление бумажного фонарика. Изготовление флажков. </w:t>
            </w:r>
            <w:r w:rsidRPr="002A23A9">
              <w:rPr>
                <w:rFonts w:ascii="Times New Roman" w:eastAsia="Calibri" w:hAnsi="Times New Roman" w:cs="Times New Roman"/>
                <w:color w:val="000000"/>
                <w:sz w:val="24"/>
                <w:szCs w:val="24"/>
                <w:shd w:val="clear" w:color="auto" w:fill="FFFFFF"/>
              </w:rPr>
              <w:t xml:space="preserve">Аппликация «Многоэтажный дом». </w:t>
            </w:r>
            <w:r w:rsidRPr="002A23A9">
              <w:rPr>
                <w:rFonts w:ascii="Times New Roman" w:eastAsia="Calibri" w:hAnsi="Times New Roman" w:cs="Times New Roman"/>
                <w:sz w:val="24"/>
                <w:szCs w:val="24"/>
              </w:rPr>
              <w:t xml:space="preserve">Изготовление цветка из полос цветной бумаги.  Изготовление закладки. </w:t>
            </w:r>
            <w:r w:rsidRPr="002A23A9">
              <w:rPr>
                <w:rFonts w:ascii="Times New Roman" w:eastAsia="Calibri" w:hAnsi="Times New Roman" w:cs="Times New Roman"/>
                <w:color w:val="000000"/>
                <w:sz w:val="24"/>
                <w:szCs w:val="24"/>
                <w:shd w:val="clear" w:color="auto" w:fill="FFFFFF"/>
              </w:rPr>
              <w:t xml:space="preserve">Аппликация «Грибы». </w:t>
            </w:r>
            <w:r w:rsidRPr="002A23A9">
              <w:rPr>
                <w:rFonts w:ascii="Times New Roman" w:eastAsia="Calibri" w:hAnsi="Times New Roman" w:cs="Times New Roman"/>
                <w:sz w:val="24"/>
                <w:szCs w:val="24"/>
              </w:rPr>
              <w:t xml:space="preserve">Аппликация «Колокольчик». Аппликация «Цыплёнок». </w:t>
            </w:r>
            <w:r w:rsidRPr="002A23A9">
              <w:rPr>
                <w:rFonts w:ascii="Times New Roman" w:eastAsia="Calibri" w:hAnsi="Times New Roman" w:cs="Times New Roman"/>
                <w:color w:val="000000"/>
                <w:sz w:val="24"/>
                <w:szCs w:val="24"/>
                <w:shd w:val="clear" w:color="auto" w:fill="FFFFFF"/>
              </w:rPr>
              <w:t xml:space="preserve">Аппликация из полос цветной бумаги «Рыбка». Аппликация из геометрических фигур «Паровоз». Аппликация из геометрических фигур «Ракета». Аппликация из геометрических фигур «Цыплёнок». </w:t>
            </w:r>
            <w:r w:rsidRPr="002A23A9">
              <w:rPr>
                <w:rFonts w:ascii="Times New Roman" w:eastAsia="Calibri" w:hAnsi="Times New Roman" w:cs="Times New Roman"/>
                <w:sz w:val="24"/>
                <w:szCs w:val="24"/>
              </w:rPr>
              <w:t xml:space="preserve">Аппликация «Верба». </w:t>
            </w:r>
          </w:p>
        </w:tc>
      </w:tr>
      <w:tr w:rsidR="002A23A9" w:rsidRPr="002A23A9" w:rsidTr="00FE1767">
        <w:tc>
          <w:tcPr>
            <w:tcW w:w="14503" w:type="dxa"/>
            <w:vAlign w:val="center"/>
          </w:tcPr>
          <w:p w:rsidR="002A23A9" w:rsidRPr="002A23A9" w:rsidRDefault="002A23A9" w:rsidP="008D19E8">
            <w:pPr>
              <w:jc w:val="both"/>
              <w:rPr>
                <w:rFonts w:ascii="Times New Roman" w:eastAsia="Calibri" w:hAnsi="Times New Roman" w:cs="Times New Roman"/>
                <w:b/>
                <w:sz w:val="24"/>
                <w:szCs w:val="24"/>
              </w:rPr>
            </w:pPr>
            <w:r w:rsidRPr="002A23A9">
              <w:rPr>
                <w:rFonts w:ascii="Times New Roman" w:eastAsia="Calibri" w:hAnsi="Times New Roman" w:cs="Times New Roman"/>
                <w:b/>
                <w:sz w:val="24"/>
                <w:szCs w:val="24"/>
              </w:rPr>
              <w:t>Рисование</w:t>
            </w:r>
          </w:p>
          <w:p w:rsidR="002A23A9" w:rsidRPr="002A23A9" w:rsidRDefault="002A23A9" w:rsidP="008D19E8">
            <w:pPr>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Рисование по шаблону «Осенний листопад». Рисование по пунктирным линиям «Шары и флажки». Рисование. «Линия. Точка. Пятно». Рисование по шаблонам геометрических фигур. Рисование по шаблонам «Домик». </w:t>
            </w:r>
            <w:r w:rsidRPr="002A23A9">
              <w:rPr>
                <w:rFonts w:ascii="Times New Roman" w:eastAsia="Calibri" w:hAnsi="Times New Roman" w:cs="Times New Roman"/>
                <w:spacing w:val="-2"/>
                <w:sz w:val="24"/>
                <w:szCs w:val="24"/>
              </w:rPr>
              <w:t xml:space="preserve">Рисование по шаблонам «Кораблик». Рисование «Радуга». </w:t>
            </w:r>
            <w:r w:rsidRPr="002A23A9">
              <w:rPr>
                <w:rFonts w:ascii="Times New Roman" w:eastAsia="Calibri" w:hAnsi="Times New Roman" w:cs="Times New Roman"/>
                <w:bCs/>
                <w:sz w:val="24"/>
                <w:szCs w:val="24"/>
              </w:rPr>
              <w:t xml:space="preserve">Рисование. «Радуга. Дерево. Трава». Рисование «Солнце на небе. Травка на земле. Забор». Рисование по трафарету фруктов. Рисование по трафарету овощей. </w:t>
            </w:r>
            <w:r w:rsidRPr="002A23A9">
              <w:rPr>
                <w:rFonts w:ascii="Times New Roman" w:eastAsia="Calibri" w:hAnsi="Times New Roman" w:cs="Times New Roman"/>
                <w:sz w:val="24"/>
                <w:szCs w:val="24"/>
              </w:rPr>
              <w:t>Рисование разных по величине кругов. Рисование разных по величине квадратов. Рисование разных по величине треугольников. Рисование предметов круглой и овальной формы. Рисование предметов из 2-3 простых форм. Рисование «Забор». Рисование «Море». Рисование по штрихам «Кукла неваляшка».</w:t>
            </w:r>
          </w:p>
          <w:p w:rsidR="002A23A9" w:rsidRPr="002A23A9" w:rsidRDefault="002A23A9" w:rsidP="008D19E8">
            <w:pPr>
              <w:jc w:val="both"/>
              <w:rPr>
                <w:rFonts w:ascii="Times New Roman" w:eastAsia="Calibri" w:hAnsi="Times New Roman" w:cs="Times New Roman"/>
                <w:b/>
                <w:sz w:val="24"/>
                <w:szCs w:val="24"/>
              </w:rPr>
            </w:pPr>
            <w:r w:rsidRPr="002A23A9">
              <w:rPr>
                <w:rFonts w:ascii="Times New Roman" w:eastAsia="Calibri" w:hAnsi="Times New Roman" w:cs="Times New Roman"/>
                <w:sz w:val="24"/>
                <w:szCs w:val="24"/>
              </w:rPr>
              <w:t xml:space="preserve">Рисование «Ель». Раскрашивание готового геометрического орнамента в квадрате. Рисование узора в </w:t>
            </w:r>
            <w:proofErr w:type="gramStart"/>
            <w:r w:rsidRPr="002A23A9">
              <w:rPr>
                <w:rFonts w:ascii="Times New Roman" w:eastAsia="Calibri" w:hAnsi="Times New Roman" w:cs="Times New Roman"/>
                <w:sz w:val="24"/>
                <w:szCs w:val="24"/>
              </w:rPr>
              <w:t>полосе  из</w:t>
            </w:r>
            <w:proofErr w:type="gramEnd"/>
            <w:r w:rsidRPr="002A23A9">
              <w:rPr>
                <w:rFonts w:ascii="Times New Roman" w:eastAsia="Calibri" w:hAnsi="Times New Roman" w:cs="Times New Roman"/>
                <w:sz w:val="24"/>
                <w:szCs w:val="24"/>
              </w:rPr>
              <w:t xml:space="preserve"> треугольников. Рисование узора в полосе из кругов. </w:t>
            </w:r>
            <w:r w:rsidRPr="002A23A9">
              <w:rPr>
                <w:rFonts w:ascii="Times New Roman" w:eastAsia="Calibri" w:hAnsi="Times New Roman" w:cs="Times New Roman"/>
                <w:color w:val="000000"/>
                <w:sz w:val="24"/>
                <w:szCs w:val="24"/>
                <w:shd w:val="clear" w:color="auto" w:fill="FFFFFF"/>
              </w:rPr>
              <w:t xml:space="preserve">Рисование «Дом в деревне». </w:t>
            </w:r>
            <w:r w:rsidRPr="002A23A9">
              <w:rPr>
                <w:rFonts w:ascii="Times New Roman" w:eastAsia="Calibri" w:hAnsi="Times New Roman" w:cs="Times New Roman"/>
                <w:sz w:val="24"/>
                <w:szCs w:val="24"/>
              </w:rPr>
              <w:t xml:space="preserve">Рисование «Светит солнце. Бежит ручей. Плывет кораблик». </w:t>
            </w:r>
            <w:r w:rsidRPr="002A23A9">
              <w:rPr>
                <w:rFonts w:ascii="Times New Roman" w:eastAsia="Calibri" w:hAnsi="Times New Roman" w:cs="Times New Roman"/>
                <w:color w:val="000000"/>
                <w:sz w:val="24"/>
                <w:szCs w:val="24"/>
                <w:shd w:val="clear" w:color="auto" w:fill="FFFFFF"/>
              </w:rPr>
              <w:t xml:space="preserve">Рисование ватными палочками «Цыпленок». </w:t>
            </w:r>
            <w:r w:rsidRPr="002A23A9">
              <w:rPr>
                <w:rFonts w:ascii="Times New Roman" w:eastAsia="Calibri" w:hAnsi="Times New Roman" w:cs="Times New Roman"/>
                <w:sz w:val="24"/>
                <w:szCs w:val="24"/>
              </w:rPr>
              <w:t xml:space="preserve">Рисование ватными палочками «Цветок». Рисование по опорным точкам «Скворечник». </w:t>
            </w:r>
            <w:r w:rsidRPr="002A23A9">
              <w:rPr>
                <w:rFonts w:ascii="Times New Roman" w:eastAsia="Calibri" w:hAnsi="Times New Roman" w:cs="Times New Roman"/>
                <w:color w:val="000000"/>
                <w:sz w:val="24"/>
                <w:szCs w:val="24"/>
                <w:shd w:val="clear" w:color="auto" w:fill="FFFFFF"/>
              </w:rPr>
              <w:t xml:space="preserve">Рисование «Подсолнух». Рисование по точкам «Ягода». </w:t>
            </w:r>
            <w:r w:rsidRPr="002A23A9">
              <w:rPr>
                <w:rFonts w:ascii="Times New Roman" w:eastAsia="Calibri" w:hAnsi="Times New Roman" w:cs="Times New Roman"/>
                <w:sz w:val="24"/>
                <w:szCs w:val="24"/>
              </w:rPr>
              <w:t xml:space="preserve">Рисование по точкам «Моя любимая чашка». </w:t>
            </w:r>
            <w:r w:rsidRPr="002A23A9">
              <w:rPr>
                <w:rFonts w:ascii="Times New Roman" w:eastAsia="Calibri" w:hAnsi="Times New Roman" w:cs="Times New Roman"/>
                <w:color w:val="000000"/>
                <w:sz w:val="24"/>
                <w:szCs w:val="24"/>
                <w:shd w:val="clear" w:color="auto" w:fill="FFFFFF"/>
              </w:rPr>
              <w:t>Рисование по точкам «Чайник». Рисование по точкам «Колобок на пеньке». Рисунок по точкам «Бабочка на поляне».</w:t>
            </w:r>
          </w:p>
        </w:tc>
      </w:tr>
    </w:tbl>
    <w:p w:rsidR="002A23A9" w:rsidRPr="002A23A9" w:rsidRDefault="002A23A9" w:rsidP="008D19E8">
      <w:pPr>
        <w:jc w:val="both"/>
        <w:rPr>
          <w:rFonts w:ascii="Times New Roman" w:eastAsia="Calibri" w:hAnsi="Times New Roman" w:cs="Times New Roman"/>
          <w:b/>
          <w:sz w:val="24"/>
          <w:szCs w:val="24"/>
        </w:rPr>
      </w:pPr>
    </w:p>
    <w:p w:rsidR="002A23A9" w:rsidRPr="002A23A9" w:rsidRDefault="002A23A9" w:rsidP="008D19E8">
      <w:pPr>
        <w:jc w:val="center"/>
        <w:rPr>
          <w:rFonts w:ascii="Times New Roman" w:eastAsia="Calibri" w:hAnsi="Times New Roman" w:cs="Times New Roman"/>
          <w:b/>
          <w:sz w:val="24"/>
          <w:szCs w:val="24"/>
        </w:rPr>
      </w:pPr>
    </w:p>
    <w:p w:rsidR="002A23A9" w:rsidRPr="002A23A9" w:rsidRDefault="00AC6292" w:rsidP="008D19E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7.Тематическое планирование с определением основных видов учебной деятельности обучающихся</w:t>
      </w:r>
    </w:p>
    <w:tbl>
      <w:tblPr>
        <w:tblStyle w:val="a5"/>
        <w:tblW w:w="3638" w:type="pct"/>
        <w:tblLook w:val="04A0" w:firstRow="1" w:lastRow="0" w:firstColumn="1" w:lastColumn="0" w:noHBand="0" w:noVBand="1"/>
      </w:tblPr>
      <w:tblGrid>
        <w:gridCol w:w="877"/>
        <w:gridCol w:w="2806"/>
        <w:gridCol w:w="6663"/>
      </w:tblGrid>
      <w:tr w:rsidR="002A23A9" w:rsidRPr="002A23A9" w:rsidTr="00FE1767">
        <w:trPr>
          <w:trHeight w:val="293"/>
        </w:trPr>
        <w:tc>
          <w:tcPr>
            <w:tcW w:w="424" w:type="pct"/>
            <w:vMerge w:val="restart"/>
          </w:tcPr>
          <w:p w:rsidR="002A23A9" w:rsidRPr="002A23A9" w:rsidRDefault="002A23A9" w:rsidP="008D19E8">
            <w:pPr>
              <w:jc w:val="both"/>
              <w:rPr>
                <w:rFonts w:ascii="Times New Roman" w:eastAsia="Calibri" w:hAnsi="Times New Roman" w:cs="Times New Roman"/>
                <w:b/>
                <w:sz w:val="24"/>
                <w:szCs w:val="24"/>
              </w:rPr>
            </w:pPr>
            <w:r w:rsidRPr="002A23A9">
              <w:rPr>
                <w:rFonts w:ascii="Times New Roman" w:eastAsia="Calibri" w:hAnsi="Times New Roman" w:cs="Times New Roman"/>
                <w:b/>
                <w:sz w:val="24"/>
                <w:szCs w:val="24"/>
              </w:rPr>
              <w:t>№/п</w:t>
            </w:r>
          </w:p>
        </w:tc>
        <w:tc>
          <w:tcPr>
            <w:tcW w:w="1356" w:type="pct"/>
            <w:vMerge w:val="restart"/>
          </w:tcPr>
          <w:p w:rsidR="002A23A9" w:rsidRPr="002A23A9" w:rsidRDefault="002A23A9" w:rsidP="008D19E8">
            <w:pPr>
              <w:jc w:val="both"/>
              <w:rPr>
                <w:rFonts w:ascii="Times New Roman" w:eastAsia="Calibri" w:hAnsi="Times New Roman" w:cs="Times New Roman"/>
                <w:b/>
                <w:sz w:val="24"/>
                <w:szCs w:val="24"/>
              </w:rPr>
            </w:pPr>
            <w:r w:rsidRPr="002A23A9">
              <w:rPr>
                <w:rFonts w:ascii="Times New Roman" w:eastAsia="Calibri" w:hAnsi="Times New Roman" w:cs="Times New Roman"/>
                <w:b/>
                <w:sz w:val="24"/>
                <w:szCs w:val="24"/>
              </w:rPr>
              <w:t xml:space="preserve">Наименование </w:t>
            </w:r>
            <w:r w:rsidRPr="002A23A9">
              <w:rPr>
                <w:rFonts w:ascii="Times New Roman" w:eastAsia="Calibri" w:hAnsi="Times New Roman" w:cs="Times New Roman"/>
                <w:b/>
                <w:sz w:val="24"/>
                <w:szCs w:val="24"/>
              </w:rPr>
              <w:lastRenderedPageBreak/>
              <w:t>разделов и тем</w:t>
            </w:r>
          </w:p>
        </w:tc>
        <w:tc>
          <w:tcPr>
            <w:tcW w:w="3220" w:type="pct"/>
            <w:vMerge w:val="restart"/>
          </w:tcPr>
          <w:p w:rsidR="002A23A9" w:rsidRPr="002A23A9" w:rsidRDefault="002A23A9" w:rsidP="008D19E8">
            <w:pPr>
              <w:jc w:val="both"/>
              <w:rPr>
                <w:rFonts w:ascii="Times New Roman" w:eastAsia="Calibri" w:hAnsi="Times New Roman" w:cs="Times New Roman"/>
                <w:b/>
                <w:sz w:val="24"/>
                <w:szCs w:val="24"/>
              </w:rPr>
            </w:pPr>
            <w:r w:rsidRPr="002A23A9">
              <w:rPr>
                <w:rFonts w:ascii="Times New Roman" w:eastAsia="Calibri" w:hAnsi="Times New Roman" w:cs="Times New Roman"/>
                <w:b/>
                <w:sz w:val="24"/>
                <w:szCs w:val="24"/>
              </w:rPr>
              <w:lastRenderedPageBreak/>
              <w:t xml:space="preserve">Всего часов </w:t>
            </w:r>
          </w:p>
        </w:tc>
      </w:tr>
      <w:tr w:rsidR="002A23A9" w:rsidRPr="002A23A9" w:rsidTr="00FE1767">
        <w:trPr>
          <w:trHeight w:val="293"/>
        </w:trPr>
        <w:tc>
          <w:tcPr>
            <w:tcW w:w="424" w:type="pct"/>
            <w:vMerge/>
          </w:tcPr>
          <w:p w:rsidR="002A23A9" w:rsidRPr="002A23A9" w:rsidRDefault="002A23A9" w:rsidP="008D19E8">
            <w:pPr>
              <w:jc w:val="both"/>
              <w:rPr>
                <w:rFonts w:ascii="Times New Roman" w:eastAsia="Calibri" w:hAnsi="Times New Roman" w:cs="Times New Roman"/>
                <w:b/>
                <w:i/>
                <w:sz w:val="24"/>
                <w:szCs w:val="24"/>
              </w:rPr>
            </w:pPr>
          </w:p>
        </w:tc>
        <w:tc>
          <w:tcPr>
            <w:tcW w:w="1356" w:type="pct"/>
            <w:vMerge/>
          </w:tcPr>
          <w:p w:rsidR="002A23A9" w:rsidRPr="002A23A9" w:rsidRDefault="002A23A9" w:rsidP="008D19E8">
            <w:pPr>
              <w:jc w:val="both"/>
              <w:rPr>
                <w:rFonts w:ascii="Times New Roman" w:eastAsia="Calibri" w:hAnsi="Times New Roman" w:cs="Times New Roman"/>
                <w:b/>
                <w:i/>
                <w:sz w:val="24"/>
                <w:szCs w:val="24"/>
              </w:rPr>
            </w:pPr>
          </w:p>
        </w:tc>
        <w:tc>
          <w:tcPr>
            <w:tcW w:w="3220" w:type="pct"/>
            <w:vMerge/>
          </w:tcPr>
          <w:p w:rsidR="002A23A9" w:rsidRPr="002A23A9" w:rsidRDefault="002A23A9" w:rsidP="008D19E8">
            <w:pPr>
              <w:jc w:val="both"/>
              <w:rPr>
                <w:rFonts w:ascii="Times New Roman" w:eastAsia="Calibri" w:hAnsi="Times New Roman" w:cs="Times New Roman"/>
                <w:b/>
                <w:i/>
                <w:sz w:val="24"/>
                <w:szCs w:val="24"/>
              </w:rPr>
            </w:pPr>
          </w:p>
        </w:tc>
      </w:tr>
      <w:tr w:rsidR="002A23A9" w:rsidRPr="002A23A9" w:rsidTr="00FE1767">
        <w:tc>
          <w:tcPr>
            <w:tcW w:w="424" w:type="pct"/>
          </w:tcPr>
          <w:p w:rsidR="002A23A9" w:rsidRPr="002A23A9" w:rsidRDefault="002A23A9" w:rsidP="008D19E8">
            <w:pPr>
              <w:jc w:val="both"/>
              <w:rPr>
                <w:rFonts w:ascii="Times New Roman" w:eastAsia="Calibri" w:hAnsi="Times New Roman" w:cs="Times New Roman"/>
                <w:b/>
                <w:sz w:val="24"/>
                <w:szCs w:val="24"/>
              </w:rPr>
            </w:pPr>
            <w:r w:rsidRPr="002A23A9">
              <w:rPr>
                <w:rFonts w:ascii="Times New Roman" w:eastAsia="Calibri" w:hAnsi="Times New Roman" w:cs="Times New Roman"/>
                <w:b/>
                <w:sz w:val="24"/>
                <w:szCs w:val="24"/>
              </w:rPr>
              <w:lastRenderedPageBreak/>
              <w:t>1</w:t>
            </w:r>
          </w:p>
        </w:tc>
        <w:tc>
          <w:tcPr>
            <w:tcW w:w="1356" w:type="pct"/>
            <w:vAlign w:val="center"/>
          </w:tcPr>
          <w:p w:rsidR="002A23A9" w:rsidRPr="002A23A9" w:rsidRDefault="002A23A9" w:rsidP="008D19E8">
            <w:pPr>
              <w:jc w:val="both"/>
              <w:rPr>
                <w:rFonts w:ascii="Times New Roman" w:eastAsia="Calibri" w:hAnsi="Times New Roman" w:cs="Times New Roman"/>
                <w:bCs/>
                <w:kern w:val="2"/>
                <w:sz w:val="24"/>
                <w:szCs w:val="24"/>
              </w:rPr>
            </w:pPr>
            <w:r w:rsidRPr="002A23A9">
              <w:rPr>
                <w:rFonts w:ascii="Times New Roman" w:eastAsia="Calibri" w:hAnsi="Times New Roman" w:cs="Times New Roman"/>
                <w:b/>
                <w:i/>
                <w:sz w:val="24"/>
                <w:szCs w:val="24"/>
              </w:rPr>
              <w:t>Аппликация</w:t>
            </w:r>
          </w:p>
        </w:tc>
        <w:tc>
          <w:tcPr>
            <w:tcW w:w="3220" w:type="pct"/>
            <w:vAlign w:val="center"/>
          </w:tcPr>
          <w:p w:rsidR="002A23A9" w:rsidRPr="002A23A9" w:rsidRDefault="002A23A9" w:rsidP="008D19E8">
            <w:pPr>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26</w:t>
            </w:r>
          </w:p>
        </w:tc>
      </w:tr>
      <w:tr w:rsidR="002A23A9" w:rsidRPr="002A23A9" w:rsidTr="00FE1767">
        <w:tc>
          <w:tcPr>
            <w:tcW w:w="424" w:type="pct"/>
          </w:tcPr>
          <w:p w:rsidR="002A23A9" w:rsidRPr="002A23A9" w:rsidRDefault="002A23A9" w:rsidP="008D19E8">
            <w:pPr>
              <w:jc w:val="both"/>
              <w:rPr>
                <w:rFonts w:ascii="Times New Roman" w:eastAsia="Calibri" w:hAnsi="Times New Roman" w:cs="Times New Roman"/>
                <w:b/>
                <w:sz w:val="24"/>
                <w:szCs w:val="24"/>
              </w:rPr>
            </w:pPr>
            <w:r w:rsidRPr="002A23A9">
              <w:rPr>
                <w:rFonts w:ascii="Times New Roman" w:eastAsia="Calibri" w:hAnsi="Times New Roman" w:cs="Times New Roman"/>
                <w:b/>
                <w:sz w:val="24"/>
                <w:szCs w:val="24"/>
              </w:rPr>
              <w:t>2</w:t>
            </w:r>
          </w:p>
        </w:tc>
        <w:tc>
          <w:tcPr>
            <w:tcW w:w="1356" w:type="pct"/>
            <w:vAlign w:val="center"/>
          </w:tcPr>
          <w:p w:rsidR="002A23A9" w:rsidRPr="002A23A9" w:rsidRDefault="002A23A9" w:rsidP="008D19E8">
            <w:pPr>
              <w:jc w:val="both"/>
              <w:rPr>
                <w:rFonts w:ascii="Times New Roman" w:eastAsia="Calibri" w:hAnsi="Times New Roman" w:cs="Times New Roman"/>
                <w:b/>
                <w:bCs/>
                <w:i/>
                <w:kern w:val="2"/>
                <w:sz w:val="24"/>
                <w:szCs w:val="24"/>
              </w:rPr>
            </w:pPr>
            <w:r w:rsidRPr="002A23A9">
              <w:rPr>
                <w:rFonts w:ascii="Times New Roman" w:eastAsia="Calibri" w:hAnsi="Times New Roman" w:cs="Times New Roman"/>
                <w:b/>
                <w:bCs/>
                <w:i/>
                <w:kern w:val="2"/>
                <w:sz w:val="24"/>
                <w:szCs w:val="24"/>
              </w:rPr>
              <w:t xml:space="preserve">Рисование </w:t>
            </w:r>
          </w:p>
        </w:tc>
        <w:tc>
          <w:tcPr>
            <w:tcW w:w="3220" w:type="pct"/>
            <w:vAlign w:val="center"/>
          </w:tcPr>
          <w:p w:rsidR="002A23A9" w:rsidRPr="002A23A9" w:rsidRDefault="002A23A9" w:rsidP="008D19E8">
            <w:pPr>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38</w:t>
            </w:r>
          </w:p>
        </w:tc>
      </w:tr>
      <w:tr w:rsidR="002A23A9" w:rsidRPr="002A23A9" w:rsidTr="00FE1767">
        <w:tc>
          <w:tcPr>
            <w:tcW w:w="424" w:type="pct"/>
          </w:tcPr>
          <w:p w:rsidR="002A23A9" w:rsidRPr="002A23A9" w:rsidRDefault="002A23A9" w:rsidP="008D19E8">
            <w:pPr>
              <w:jc w:val="both"/>
              <w:rPr>
                <w:rFonts w:ascii="Times New Roman" w:eastAsia="Calibri" w:hAnsi="Times New Roman" w:cs="Times New Roman"/>
                <w:b/>
                <w:i/>
                <w:sz w:val="24"/>
                <w:szCs w:val="24"/>
              </w:rPr>
            </w:pPr>
            <w:r w:rsidRPr="002A23A9">
              <w:rPr>
                <w:rFonts w:ascii="Times New Roman" w:eastAsia="Calibri" w:hAnsi="Times New Roman" w:cs="Times New Roman"/>
                <w:b/>
                <w:sz w:val="24"/>
                <w:szCs w:val="24"/>
              </w:rPr>
              <w:t>3</w:t>
            </w:r>
          </w:p>
        </w:tc>
        <w:tc>
          <w:tcPr>
            <w:tcW w:w="1356" w:type="pct"/>
          </w:tcPr>
          <w:p w:rsidR="002A23A9" w:rsidRPr="002A23A9" w:rsidRDefault="002A23A9" w:rsidP="008D19E8">
            <w:pPr>
              <w:jc w:val="both"/>
              <w:rPr>
                <w:rFonts w:ascii="Times New Roman" w:eastAsia="Calibri" w:hAnsi="Times New Roman" w:cs="Times New Roman"/>
                <w:b/>
                <w:i/>
                <w:sz w:val="24"/>
                <w:szCs w:val="24"/>
                <w:shd w:val="clear" w:color="auto" w:fill="FFFFFF"/>
              </w:rPr>
            </w:pPr>
            <w:r w:rsidRPr="002A23A9">
              <w:rPr>
                <w:rFonts w:ascii="Times New Roman" w:eastAsia="Calibri" w:hAnsi="Times New Roman" w:cs="Times New Roman"/>
                <w:b/>
                <w:i/>
                <w:sz w:val="24"/>
                <w:szCs w:val="24"/>
                <w:shd w:val="clear" w:color="auto" w:fill="FFFFFF"/>
              </w:rPr>
              <w:t xml:space="preserve">Лепка </w:t>
            </w:r>
          </w:p>
        </w:tc>
        <w:tc>
          <w:tcPr>
            <w:tcW w:w="3220" w:type="pct"/>
            <w:vAlign w:val="center"/>
          </w:tcPr>
          <w:p w:rsidR="002A23A9" w:rsidRPr="002A23A9" w:rsidRDefault="002A23A9" w:rsidP="008D19E8">
            <w:pPr>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38</w:t>
            </w:r>
          </w:p>
        </w:tc>
      </w:tr>
      <w:tr w:rsidR="002A23A9" w:rsidRPr="002A23A9" w:rsidTr="00FE1767">
        <w:tc>
          <w:tcPr>
            <w:tcW w:w="1780" w:type="pct"/>
            <w:gridSpan w:val="2"/>
          </w:tcPr>
          <w:p w:rsidR="002A23A9" w:rsidRPr="002A23A9" w:rsidRDefault="002A23A9" w:rsidP="008D19E8">
            <w:pPr>
              <w:jc w:val="both"/>
              <w:rPr>
                <w:rFonts w:ascii="Times New Roman" w:eastAsia="Calibri" w:hAnsi="Times New Roman" w:cs="Times New Roman"/>
                <w:b/>
                <w:i/>
                <w:sz w:val="24"/>
                <w:szCs w:val="24"/>
                <w:shd w:val="clear" w:color="auto" w:fill="FFFFFF"/>
              </w:rPr>
            </w:pPr>
            <w:r w:rsidRPr="002A23A9">
              <w:rPr>
                <w:rFonts w:ascii="Times New Roman" w:eastAsia="Calibri" w:hAnsi="Times New Roman" w:cs="Times New Roman"/>
                <w:b/>
                <w:i/>
                <w:sz w:val="24"/>
                <w:szCs w:val="24"/>
                <w:shd w:val="clear" w:color="auto" w:fill="FFFFFF"/>
              </w:rPr>
              <w:t>Всего</w:t>
            </w:r>
          </w:p>
        </w:tc>
        <w:tc>
          <w:tcPr>
            <w:tcW w:w="3220" w:type="pct"/>
          </w:tcPr>
          <w:p w:rsidR="002A23A9" w:rsidRPr="002A23A9" w:rsidRDefault="002A23A9" w:rsidP="008D19E8">
            <w:pPr>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102</w:t>
            </w:r>
          </w:p>
        </w:tc>
      </w:tr>
    </w:tbl>
    <w:p w:rsidR="002A23A9" w:rsidRPr="002A23A9" w:rsidRDefault="002A23A9" w:rsidP="008D19E8">
      <w:pPr>
        <w:jc w:val="both"/>
        <w:rPr>
          <w:rFonts w:ascii="Times New Roman" w:eastAsia="Calibri" w:hAnsi="Times New Roman" w:cs="Times New Roman"/>
          <w:b/>
          <w:sz w:val="24"/>
          <w:szCs w:val="24"/>
        </w:rPr>
      </w:pPr>
    </w:p>
    <w:p w:rsidR="002A23A9" w:rsidRPr="002A23A9" w:rsidRDefault="002A23A9" w:rsidP="008D19E8">
      <w:pPr>
        <w:jc w:val="both"/>
        <w:rPr>
          <w:rFonts w:ascii="Times New Roman" w:eastAsia="Calibri" w:hAnsi="Times New Roman" w:cs="Times New Roman"/>
          <w:b/>
          <w:sz w:val="24"/>
          <w:szCs w:val="24"/>
        </w:rPr>
      </w:pPr>
    </w:p>
    <w:p w:rsidR="002A23A9" w:rsidRPr="002A23A9" w:rsidRDefault="002A23A9" w:rsidP="008D19E8">
      <w:pPr>
        <w:jc w:val="both"/>
        <w:rPr>
          <w:rFonts w:ascii="Times New Roman" w:eastAsia="Calibri" w:hAnsi="Times New Roman" w:cs="Times New Roman"/>
          <w:b/>
          <w:sz w:val="24"/>
          <w:szCs w:val="24"/>
        </w:rPr>
      </w:pPr>
    </w:p>
    <w:p w:rsidR="002A23A9" w:rsidRPr="002A23A9" w:rsidRDefault="002A23A9" w:rsidP="008D19E8">
      <w:pPr>
        <w:jc w:val="both"/>
        <w:rPr>
          <w:rFonts w:ascii="Times New Roman" w:eastAsia="Calibri" w:hAnsi="Times New Roman" w:cs="Times New Roman"/>
          <w:b/>
          <w:sz w:val="24"/>
          <w:szCs w:val="24"/>
        </w:rPr>
      </w:pPr>
    </w:p>
    <w:p w:rsidR="002A23A9" w:rsidRPr="002A23A9" w:rsidRDefault="002A23A9" w:rsidP="008D19E8">
      <w:pPr>
        <w:jc w:val="both"/>
        <w:rPr>
          <w:rFonts w:ascii="Times New Roman" w:eastAsia="Calibri" w:hAnsi="Times New Roman" w:cs="Times New Roman"/>
          <w:b/>
          <w:sz w:val="24"/>
          <w:szCs w:val="24"/>
        </w:rPr>
      </w:pPr>
    </w:p>
    <w:p w:rsidR="002A23A9" w:rsidRPr="002A23A9" w:rsidRDefault="002A23A9" w:rsidP="008D19E8">
      <w:pPr>
        <w:jc w:val="both"/>
        <w:rPr>
          <w:rFonts w:ascii="Times New Roman" w:eastAsia="Calibri" w:hAnsi="Times New Roman" w:cs="Times New Roman"/>
          <w:b/>
          <w:sz w:val="24"/>
          <w:szCs w:val="24"/>
        </w:rPr>
      </w:pPr>
    </w:p>
    <w:p w:rsidR="002A23A9" w:rsidRPr="002A23A9" w:rsidRDefault="002A23A9" w:rsidP="008D19E8">
      <w:pPr>
        <w:jc w:val="both"/>
        <w:rPr>
          <w:rFonts w:ascii="Times New Roman" w:eastAsia="Calibri" w:hAnsi="Times New Roman" w:cs="Times New Roman"/>
          <w:b/>
          <w:sz w:val="24"/>
          <w:szCs w:val="24"/>
        </w:rPr>
      </w:pPr>
    </w:p>
    <w:p w:rsidR="002A23A9" w:rsidRPr="002A23A9" w:rsidRDefault="002A23A9" w:rsidP="00AD7E95">
      <w:pPr>
        <w:jc w:val="right"/>
        <w:rPr>
          <w:rFonts w:ascii="Times New Roman" w:eastAsia="Calibri" w:hAnsi="Times New Roman" w:cs="Times New Roman"/>
          <w:b/>
          <w:sz w:val="24"/>
          <w:szCs w:val="24"/>
        </w:rPr>
      </w:pPr>
    </w:p>
    <w:p w:rsidR="002A23A9" w:rsidRPr="002A23A9" w:rsidRDefault="002A23A9" w:rsidP="002A23A9">
      <w:pPr>
        <w:jc w:val="both"/>
        <w:rPr>
          <w:rFonts w:ascii="Times New Roman" w:eastAsia="Calibri" w:hAnsi="Times New Roman" w:cs="Times New Roman"/>
          <w:b/>
          <w:sz w:val="24"/>
          <w:szCs w:val="24"/>
        </w:rPr>
      </w:pPr>
    </w:p>
    <w:p w:rsidR="002A23A9" w:rsidRPr="002A23A9" w:rsidRDefault="002A23A9" w:rsidP="002A23A9">
      <w:pPr>
        <w:spacing w:after="0" w:line="240" w:lineRule="auto"/>
        <w:ind w:left="720"/>
        <w:contextualSpacing/>
        <w:jc w:val="center"/>
        <w:rPr>
          <w:rFonts w:ascii="Times New Roman" w:eastAsia="Times New Roman" w:hAnsi="Times New Roman" w:cs="Times New Roman"/>
          <w:b/>
          <w:sz w:val="24"/>
          <w:szCs w:val="24"/>
          <w:lang w:eastAsia="ru-RU"/>
        </w:rPr>
      </w:pPr>
      <w:r w:rsidRPr="002A23A9">
        <w:rPr>
          <w:rFonts w:ascii="Times New Roman" w:eastAsia="Times New Roman" w:hAnsi="Times New Roman" w:cs="Times New Roman"/>
          <w:b/>
          <w:sz w:val="24"/>
          <w:szCs w:val="24"/>
          <w:lang w:eastAsia="ru-RU"/>
        </w:rPr>
        <w:t>Календарно-тематическое планирование</w:t>
      </w:r>
    </w:p>
    <w:p w:rsidR="002A23A9" w:rsidRPr="002A23A9" w:rsidRDefault="002A23A9" w:rsidP="002A23A9">
      <w:pPr>
        <w:spacing w:after="0" w:line="240" w:lineRule="auto"/>
        <w:ind w:left="720"/>
        <w:contextualSpacing/>
        <w:rPr>
          <w:rFonts w:ascii="Times New Roman" w:eastAsia="Times New Roman" w:hAnsi="Times New Roman" w:cs="Times New Roman"/>
          <w:b/>
          <w:sz w:val="24"/>
          <w:szCs w:val="24"/>
          <w:lang w:eastAsia="ru-RU"/>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886"/>
        <w:gridCol w:w="1036"/>
        <w:gridCol w:w="1107"/>
        <w:gridCol w:w="4292"/>
        <w:gridCol w:w="4012"/>
      </w:tblGrid>
      <w:tr w:rsidR="002A23A9" w:rsidRPr="002A23A9" w:rsidTr="00FE1767">
        <w:trPr>
          <w:gridAfter w:val="2"/>
          <w:wAfter w:w="2942" w:type="pct"/>
        </w:trPr>
        <w:tc>
          <w:tcPr>
            <w:tcW w:w="278" w:type="pct"/>
            <w:vMerge w:val="restart"/>
            <w:tcBorders>
              <w:top w:val="single" w:sz="4" w:space="0" w:color="auto"/>
              <w:left w:val="single" w:sz="4" w:space="0" w:color="auto"/>
              <w:right w:val="single" w:sz="4" w:space="0" w:color="auto"/>
            </w:tcBorders>
            <w:vAlign w:val="center"/>
            <w:hideMark/>
          </w:tcPr>
          <w:p w:rsidR="002A23A9" w:rsidRPr="002A23A9" w:rsidRDefault="002A23A9" w:rsidP="002A23A9">
            <w:pPr>
              <w:spacing w:line="240" w:lineRule="auto"/>
              <w:jc w:val="center"/>
              <w:rPr>
                <w:rFonts w:ascii="Times New Roman" w:eastAsia="Calibri" w:hAnsi="Times New Roman" w:cs="Times New Roman"/>
                <w:b/>
                <w:sz w:val="24"/>
                <w:szCs w:val="24"/>
              </w:rPr>
            </w:pPr>
            <w:r w:rsidRPr="002A23A9">
              <w:rPr>
                <w:rFonts w:ascii="Times New Roman" w:eastAsia="Calibri" w:hAnsi="Times New Roman" w:cs="Times New Roman"/>
                <w:b/>
                <w:sz w:val="24"/>
                <w:szCs w:val="24"/>
              </w:rPr>
              <w:t>№</w:t>
            </w:r>
          </w:p>
        </w:tc>
        <w:tc>
          <w:tcPr>
            <w:tcW w:w="1020" w:type="pct"/>
            <w:vMerge w:val="restart"/>
            <w:tcBorders>
              <w:top w:val="single" w:sz="4" w:space="0" w:color="auto"/>
              <w:left w:val="single" w:sz="4" w:space="0" w:color="auto"/>
              <w:right w:val="single" w:sz="4" w:space="0" w:color="auto"/>
            </w:tcBorders>
            <w:vAlign w:val="center"/>
            <w:hideMark/>
          </w:tcPr>
          <w:p w:rsidR="002A23A9" w:rsidRPr="002A23A9" w:rsidRDefault="002A23A9" w:rsidP="002A23A9">
            <w:pPr>
              <w:spacing w:line="240" w:lineRule="auto"/>
              <w:jc w:val="center"/>
              <w:rPr>
                <w:rFonts w:ascii="Times New Roman" w:eastAsia="Calibri" w:hAnsi="Times New Roman" w:cs="Times New Roman"/>
                <w:b/>
                <w:sz w:val="24"/>
                <w:szCs w:val="24"/>
              </w:rPr>
            </w:pPr>
            <w:r w:rsidRPr="002A23A9">
              <w:rPr>
                <w:rFonts w:ascii="Times New Roman" w:eastAsia="Calibri" w:hAnsi="Times New Roman" w:cs="Times New Roman"/>
                <w:b/>
                <w:sz w:val="24"/>
                <w:szCs w:val="24"/>
              </w:rPr>
              <w:t>Тема урока</w:t>
            </w:r>
          </w:p>
        </w:tc>
        <w:tc>
          <w:tcPr>
            <w:tcW w:w="759" w:type="pct"/>
            <w:gridSpan w:val="2"/>
            <w:tcBorders>
              <w:top w:val="single" w:sz="4" w:space="0" w:color="auto"/>
              <w:left w:val="single" w:sz="4" w:space="0" w:color="auto"/>
              <w:bottom w:val="single" w:sz="4" w:space="0" w:color="auto"/>
              <w:right w:val="single" w:sz="4" w:space="0" w:color="auto"/>
            </w:tcBorders>
            <w:vAlign w:val="center"/>
            <w:hideMark/>
          </w:tcPr>
          <w:p w:rsidR="002A23A9" w:rsidRPr="002A23A9" w:rsidRDefault="002A23A9" w:rsidP="002A23A9">
            <w:pPr>
              <w:spacing w:line="240" w:lineRule="auto"/>
              <w:jc w:val="center"/>
              <w:rPr>
                <w:rFonts w:ascii="Times New Roman" w:eastAsia="Calibri" w:hAnsi="Times New Roman" w:cs="Times New Roman"/>
                <w:b/>
                <w:sz w:val="24"/>
                <w:szCs w:val="24"/>
              </w:rPr>
            </w:pPr>
            <w:r w:rsidRPr="002A23A9">
              <w:rPr>
                <w:rFonts w:ascii="Times New Roman" w:eastAsia="Calibri" w:hAnsi="Times New Roman" w:cs="Times New Roman"/>
                <w:b/>
                <w:sz w:val="24"/>
                <w:szCs w:val="24"/>
              </w:rPr>
              <w:t>Дата проведения</w:t>
            </w:r>
          </w:p>
        </w:tc>
      </w:tr>
      <w:tr w:rsidR="002A23A9" w:rsidRPr="002A23A9" w:rsidTr="00FE1767">
        <w:trPr>
          <w:trHeight w:val="900"/>
        </w:trPr>
        <w:tc>
          <w:tcPr>
            <w:tcW w:w="278" w:type="pct"/>
            <w:vMerge/>
            <w:tcBorders>
              <w:left w:val="single" w:sz="4" w:space="0" w:color="auto"/>
              <w:right w:val="single" w:sz="4" w:space="0" w:color="auto"/>
            </w:tcBorders>
            <w:vAlign w:val="center"/>
            <w:hideMark/>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020" w:type="pct"/>
            <w:vMerge/>
            <w:tcBorders>
              <w:left w:val="single" w:sz="4" w:space="0" w:color="auto"/>
              <w:right w:val="single" w:sz="4" w:space="0" w:color="auto"/>
            </w:tcBorders>
            <w:vAlign w:val="center"/>
            <w:hideMark/>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367" w:type="pct"/>
            <w:vMerge w:val="restart"/>
            <w:tcBorders>
              <w:top w:val="single" w:sz="4" w:space="0" w:color="auto"/>
              <w:left w:val="single" w:sz="4" w:space="0" w:color="auto"/>
              <w:right w:val="single" w:sz="4" w:space="0" w:color="auto"/>
            </w:tcBorders>
            <w:vAlign w:val="center"/>
            <w:hideMark/>
          </w:tcPr>
          <w:p w:rsidR="002A23A9" w:rsidRPr="002A23A9" w:rsidRDefault="002A23A9" w:rsidP="002A23A9">
            <w:pPr>
              <w:spacing w:line="240" w:lineRule="auto"/>
              <w:jc w:val="center"/>
              <w:rPr>
                <w:rFonts w:ascii="Times New Roman" w:eastAsia="Calibri" w:hAnsi="Times New Roman" w:cs="Times New Roman"/>
                <w:b/>
                <w:sz w:val="24"/>
                <w:szCs w:val="24"/>
              </w:rPr>
            </w:pPr>
            <w:r w:rsidRPr="002A23A9">
              <w:rPr>
                <w:rFonts w:ascii="Times New Roman" w:eastAsia="Calibri" w:hAnsi="Times New Roman" w:cs="Times New Roman"/>
                <w:b/>
                <w:sz w:val="24"/>
                <w:szCs w:val="24"/>
              </w:rPr>
              <w:t>план</w:t>
            </w:r>
          </w:p>
        </w:tc>
        <w:tc>
          <w:tcPr>
            <w:tcW w:w="392" w:type="pct"/>
            <w:vMerge w:val="restart"/>
            <w:tcBorders>
              <w:top w:val="single" w:sz="4" w:space="0" w:color="auto"/>
              <w:left w:val="single" w:sz="4" w:space="0" w:color="auto"/>
              <w:right w:val="single" w:sz="4" w:space="0" w:color="auto"/>
            </w:tcBorders>
            <w:vAlign w:val="center"/>
            <w:hideMark/>
          </w:tcPr>
          <w:p w:rsidR="002A23A9" w:rsidRPr="002A23A9" w:rsidRDefault="002A23A9" w:rsidP="002A23A9">
            <w:pPr>
              <w:spacing w:line="240" w:lineRule="auto"/>
              <w:jc w:val="center"/>
              <w:rPr>
                <w:rFonts w:ascii="Times New Roman" w:eastAsia="Calibri" w:hAnsi="Times New Roman" w:cs="Times New Roman"/>
                <w:b/>
                <w:sz w:val="24"/>
                <w:szCs w:val="24"/>
              </w:rPr>
            </w:pPr>
            <w:r w:rsidRPr="002A23A9">
              <w:rPr>
                <w:rFonts w:ascii="Times New Roman" w:eastAsia="Calibri" w:hAnsi="Times New Roman" w:cs="Times New Roman"/>
                <w:b/>
                <w:sz w:val="24"/>
                <w:szCs w:val="24"/>
              </w:rPr>
              <w:t>факт</w:t>
            </w:r>
          </w:p>
        </w:tc>
        <w:tc>
          <w:tcPr>
            <w:tcW w:w="2942" w:type="pct"/>
            <w:gridSpan w:val="2"/>
            <w:vMerge w:val="restart"/>
            <w:tcBorders>
              <w:left w:val="single" w:sz="4" w:space="0" w:color="auto"/>
              <w:right w:val="single" w:sz="4" w:space="0" w:color="auto"/>
            </w:tcBorders>
            <w:vAlign w:val="center"/>
          </w:tcPr>
          <w:p w:rsidR="002A23A9" w:rsidRPr="002A23A9" w:rsidRDefault="002A23A9" w:rsidP="002A23A9">
            <w:pPr>
              <w:spacing w:line="240" w:lineRule="auto"/>
              <w:jc w:val="center"/>
              <w:rPr>
                <w:rFonts w:ascii="Times New Roman" w:eastAsia="Calibri" w:hAnsi="Times New Roman" w:cs="Times New Roman"/>
                <w:b/>
                <w:sz w:val="24"/>
                <w:szCs w:val="24"/>
              </w:rPr>
            </w:pPr>
            <w:r w:rsidRPr="002A23A9">
              <w:rPr>
                <w:rFonts w:ascii="Times New Roman" w:eastAsia="Calibri" w:hAnsi="Times New Roman" w:cs="Times New Roman"/>
                <w:b/>
                <w:sz w:val="24"/>
                <w:szCs w:val="24"/>
              </w:rPr>
              <w:t>Требования к результатам</w:t>
            </w:r>
          </w:p>
        </w:tc>
      </w:tr>
      <w:tr w:rsidR="002A23A9" w:rsidRPr="002A23A9" w:rsidTr="00FE1767">
        <w:trPr>
          <w:trHeight w:val="436"/>
        </w:trPr>
        <w:tc>
          <w:tcPr>
            <w:tcW w:w="278" w:type="pct"/>
            <w:vMerge/>
            <w:tcBorders>
              <w:left w:val="single" w:sz="4" w:space="0" w:color="auto"/>
              <w:right w:val="single" w:sz="4" w:space="0" w:color="auto"/>
            </w:tcBorders>
            <w:vAlign w:val="center"/>
            <w:hideMark/>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020" w:type="pct"/>
            <w:vMerge/>
            <w:tcBorders>
              <w:left w:val="single" w:sz="4" w:space="0" w:color="auto"/>
              <w:right w:val="single" w:sz="4" w:space="0" w:color="auto"/>
            </w:tcBorders>
            <w:vAlign w:val="center"/>
            <w:hideMark/>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367" w:type="pct"/>
            <w:vMerge/>
            <w:tcBorders>
              <w:left w:val="single" w:sz="4" w:space="0" w:color="auto"/>
              <w:right w:val="single" w:sz="4" w:space="0" w:color="auto"/>
            </w:tcBorders>
            <w:vAlign w:val="center"/>
            <w:hideMark/>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392" w:type="pct"/>
            <w:vMerge/>
            <w:tcBorders>
              <w:left w:val="single" w:sz="4" w:space="0" w:color="auto"/>
              <w:right w:val="single" w:sz="4" w:space="0" w:color="auto"/>
            </w:tcBorders>
            <w:vAlign w:val="center"/>
            <w:hideMark/>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2942" w:type="pct"/>
            <w:gridSpan w:val="2"/>
            <w:vMerge/>
            <w:tcBorders>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center"/>
              <w:rPr>
                <w:rFonts w:ascii="Times New Roman" w:eastAsia="Calibri" w:hAnsi="Times New Roman" w:cs="Times New Roman"/>
                <w:b/>
                <w:sz w:val="24"/>
                <w:szCs w:val="24"/>
              </w:rPr>
            </w:pPr>
          </w:p>
        </w:tc>
      </w:tr>
      <w:tr w:rsidR="002A23A9" w:rsidRPr="002A23A9" w:rsidTr="00FE1767">
        <w:trPr>
          <w:trHeight w:val="237"/>
        </w:trPr>
        <w:tc>
          <w:tcPr>
            <w:tcW w:w="278" w:type="pct"/>
            <w:vMerge/>
            <w:tcBorders>
              <w:left w:val="single" w:sz="4" w:space="0" w:color="auto"/>
              <w:bottom w:val="single" w:sz="4" w:space="0" w:color="auto"/>
              <w:right w:val="single" w:sz="4" w:space="0" w:color="auto"/>
            </w:tcBorders>
            <w:vAlign w:val="center"/>
            <w:hideMark/>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020" w:type="pct"/>
            <w:vMerge/>
            <w:tcBorders>
              <w:left w:val="single" w:sz="4" w:space="0" w:color="auto"/>
              <w:bottom w:val="single" w:sz="4" w:space="0" w:color="auto"/>
              <w:right w:val="single" w:sz="4" w:space="0" w:color="auto"/>
            </w:tcBorders>
            <w:vAlign w:val="center"/>
            <w:hideMark/>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367" w:type="pct"/>
            <w:vMerge/>
            <w:tcBorders>
              <w:left w:val="single" w:sz="4" w:space="0" w:color="auto"/>
              <w:bottom w:val="single" w:sz="4" w:space="0" w:color="auto"/>
              <w:right w:val="single" w:sz="4" w:space="0" w:color="auto"/>
            </w:tcBorders>
            <w:vAlign w:val="center"/>
            <w:hideMark/>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392" w:type="pct"/>
            <w:vMerge/>
            <w:tcBorders>
              <w:left w:val="single" w:sz="4" w:space="0" w:color="auto"/>
              <w:bottom w:val="single" w:sz="4" w:space="0" w:color="auto"/>
              <w:right w:val="single" w:sz="4" w:space="0" w:color="auto"/>
            </w:tcBorders>
            <w:vAlign w:val="center"/>
            <w:hideMark/>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center"/>
              <w:rPr>
                <w:rFonts w:ascii="Times New Roman" w:eastAsia="Calibri" w:hAnsi="Times New Roman" w:cs="Times New Roman"/>
                <w:b/>
                <w:sz w:val="24"/>
                <w:szCs w:val="24"/>
              </w:rPr>
            </w:pPr>
            <w:r w:rsidRPr="002A23A9">
              <w:rPr>
                <w:rFonts w:ascii="Times New Roman" w:eastAsia="Calibri" w:hAnsi="Times New Roman" w:cs="Times New Roman"/>
                <w:b/>
                <w:sz w:val="24"/>
                <w:szCs w:val="24"/>
              </w:rPr>
              <w:t xml:space="preserve">Предметные </w:t>
            </w:r>
          </w:p>
        </w:tc>
        <w:tc>
          <w:tcPr>
            <w:tcW w:w="1422" w:type="pct"/>
            <w:tcBorders>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center"/>
              <w:rPr>
                <w:rFonts w:ascii="Times New Roman" w:eastAsia="Calibri" w:hAnsi="Times New Roman" w:cs="Times New Roman"/>
                <w:b/>
                <w:sz w:val="24"/>
                <w:szCs w:val="24"/>
              </w:rPr>
            </w:pPr>
            <w:r w:rsidRPr="002A23A9">
              <w:rPr>
                <w:rFonts w:ascii="Times New Roman" w:eastAsia="Calibri" w:hAnsi="Times New Roman" w:cs="Times New Roman"/>
                <w:b/>
                <w:sz w:val="24"/>
                <w:szCs w:val="24"/>
              </w:rPr>
              <w:t>Базовые учебные действия</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1</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color w:val="000000"/>
                <w:sz w:val="24"/>
                <w:szCs w:val="24"/>
                <w:shd w:val="clear" w:color="auto" w:fill="FFFFFF"/>
              </w:rPr>
              <w:t xml:space="preserve">Аппликация из засушенных листьев «Лист большой, лист </w:t>
            </w:r>
            <w:r w:rsidRPr="002A23A9">
              <w:rPr>
                <w:rFonts w:ascii="Times New Roman" w:eastAsia="Calibri" w:hAnsi="Times New Roman" w:cs="Times New Roman"/>
                <w:color w:val="000000"/>
                <w:sz w:val="24"/>
                <w:szCs w:val="24"/>
                <w:shd w:val="clear" w:color="auto" w:fill="FFFFFF"/>
              </w:rPr>
              <w:lastRenderedPageBreak/>
              <w:t>маленький».</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FE1767"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6.09</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Аккуратно работать с листьями, выполнять аппликацию по образцу</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Принимать контакт, инициированный взрослым</w:t>
            </w:r>
          </w:p>
        </w:tc>
      </w:tr>
      <w:tr w:rsidR="002A23A9" w:rsidRPr="002A23A9" w:rsidTr="00FE1767">
        <w:trPr>
          <w:trHeight w:val="70"/>
        </w:trPr>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2</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color w:val="000000"/>
                <w:sz w:val="24"/>
                <w:szCs w:val="24"/>
                <w:shd w:val="clear" w:color="auto" w:fill="FFFFFF"/>
              </w:rPr>
              <w:t>Аппликация из засушенных листьев "Бабочка". </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FE1767"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7.09</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Аккуратно работать с листьями, выполнять аппликацию по образцу</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Направлять взгляд на лицо взрослого</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rPr>
                <w:rFonts w:ascii="Times New Roman" w:eastAsia="Calibri" w:hAnsi="Times New Roman" w:cs="Times New Roman"/>
                <w:sz w:val="24"/>
                <w:szCs w:val="24"/>
              </w:rPr>
            </w:pPr>
            <w:r w:rsidRPr="002A23A9">
              <w:rPr>
                <w:rFonts w:ascii="Times New Roman" w:eastAsia="Calibri" w:hAnsi="Times New Roman" w:cs="Times New Roman"/>
                <w:sz w:val="24"/>
                <w:szCs w:val="24"/>
              </w:rPr>
              <w:t>3</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Аппликация из засушенных листьев «Осеннее дерево».</w:t>
            </w:r>
          </w:p>
        </w:tc>
        <w:tc>
          <w:tcPr>
            <w:tcW w:w="367" w:type="pct"/>
            <w:tcBorders>
              <w:top w:val="single" w:sz="4" w:space="0" w:color="auto"/>
              <w:left w:val="single" w:sz="4" w:space="0" w:color="auto"/>
              <w:bottom w:val="single" w:sz="4" w:space="0" w:color="auto"/>
              <w:right w:val="single" w:sz="4" w:space="0" w:color="auto"/>
            </w:tcBorders>
          </w:tcPr>
          <w:p w:rsidR="002A23A9" w:rsidRPr="002A23A9" w:rsidRDefault="00FE1767"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9.09</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Намазывать клей, приклеивать листья, ориентироваться на листе бумаги, пользоваться клеем, салфеткой.</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Направлять взгляд на выполняемое задание</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rPr>
                <w:rFonts w:ascii="Times New Roman" w:eastAsia="Calibri" w:hAnsi="Times New Roman" w:cs="Times New Roman"/>
                <w:sz w:val="24"/>
                <w:szCs w:val="24"/>
              </w:rPr>
            </w:pPr>
            <w:r w:rsidRPr="002A23A9">
              <w:rPr>
                <w:rFonts w:ascii="Times New Roman" w:eastAsia="Calibri" w:hAnsi="Times New Roman" w:cs="Times New Roman"/>
                <w:sz w:val="24"/>
                <w:szCs w:val="24"/>
              </w:rPr>
              <w:t>4</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Аппликация из засушенных листьев «Осенний вальс цветов».</w:t>
            </w:r>
          </w:p>
        </w:tc>
        <w:tc>
          <w:tcPr>
            <w:tcW w:w="367" w:type="pct"/>
            <w:tcBorders>
              <w:top w:val="single" w:sz="4" w:space="0" w:color="auto"/>
              <w:left w:val="single" w:sz="4" w:space="0" w:color="auto"/>
              <w:bottom w:val="single" w:sz="4" w:space="0" w:color="auto"/>
              <w:right w:val="single" w:sz="4" w:space="0" w:color="auto"/>
            </w:tcBorders>
          </w:tcPr>
          <w:p w:rsidR="002A23A9" w:rsidRPr="002A23A9" w:rsidRDefault="00FE1767"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13.09</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Намазывать клей, приклеивать листья, ориентироваться на листе бумаги, пользоваться клеем, салфеткой.</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простые речевые инструкции</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rPr>
                <w:rFonts w:ascii="Times New Roman" w:eastAsia="Calibri" w:hAnsi="Times New Roman" w:cs="Times New Roman"/>
                <w:sz w:val="24"/>
                <w:szCs w:val="24"/>
              </w:rPr>
            </w:pPr>
            <w:r w:rsidRPr="002A23A9">
              <w:rPr>
                <w:rFonts w:ascii="Times New Roman" w:eastAsia="Calibri" w:hAnsi="Times New Roman" w:cs="Times New Roman"/>
                <w:sz w:val="24"/>
                <w:szCs w:val="24"/>
              </w:rPr>
              <w:t>5</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Аппликация из засушенных листьев «Птица с птенцами».</w:t>
            </w:r>
          </w:p>
        </w:tc>
        <w:tc>
          <w:tcPr>
            <w:tcW w:w="367" w:type="pct"/>
            <w:tcBorders>
              <w:top w:val="single" w:sz="4" w:space="0" w:color="auto"/>
              <w:left w:val="single" w:sz="4" w:space="0" w:color="auto"/>
              <w:bottom w:val="single" w:sz="4" w:space="0" w:color="auto"/>
              <w:right w:val="single" w:sz="4" w:space="0" w:color="auto"/>
            </w:tcBorders>
          </w:tcPr>
          <w:p w:rsidR="002A23A9" w:rsidRPr="002A23A9" w:rsidRDefault="001B0D24"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14.09</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Аккуратно приклеивать засушенные листья, создавать образ, пользоваться клеем, салфеткой.</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Принимать помощь взрослого </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6</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Аппликация из засушенных листьев «Мышка и мышонок».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046E90"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00FC2C76">
              <w:rPr>
                <w:rFonts w:ascii="Times New Roman" w:eastAsia="Calibri" w:hAnsi="Times New Roman" w:cs="Times New Roman"/>
                <w:sz w:val="24"/>
                <w:szCs w:val="24"/>
              </w:rPr>
              <w:t>.09</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Аккуратно приклеивать засушенные листья, создавать образ, пользоваться клеем, салфеткой.</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Использовать по назначению учебные предметы</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7</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Cs/>
                <w:sz w:val="24"/>
                <w:szCs w:val="24"/>
              </w:rPr>
            </w:pPr>
            <w:r w:rsidRPr="002A23A9">
              <w:rPr>
                <w:rFonts w:ascii="Times New Roman" w:eastAsia="Calibri" w:hAnsi="Times New Roman" w:cs="Times New Roman"/>
                <w:bCs/>
                <w:sz w:val="24"/>
                <w:szCs w:val="24"/>
              </w:rPr>
              <w:t>Аппликация из пластилина «Яблоко».</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CC120A"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CF4116">
              <w:rPr>
                <w:rFonts w:ascii="Times New Roman" w:eastAsia="Calibri" w:hAnsi="Times New Roman" w:cs="Times New Roman"/>
                <w:sz w:val="24"/>
                <w:szCs w:val="24"/>
              </w:rPr>
              <w:t>.09</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after="0"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Повторять за учителем анализ образца</w:t>
            </w:r>
          </w:p>
          <w:p w:rsidR="002A23A9" w:rsidRPr="002A23A9" w:rsidRDefault="002A23A9" w:rsidP="002A23A9">
            <w:pPr>
              <w:spacing w:after="0"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изделия из пластилина</w:t>
            </w:r>
          </w:p>
          <w:p w:rsidR="002A23A9" w:rsidRPr="002A23A9" w:rsidRDefault="002A23A9" w:rsidP="002A23A9">
            <w:pPr>
              <w:spacing w:after="0"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Повторять за учителем планирование хода</w:t>
            </w:r>
          </w:p>
          <w:p w:rsidR="002A23A9" w:rsidRPr="002A23A9" w:rsidRDefault="002A23A9" w:rsidP="002A23A9">
            <w:pPr>
              <w:spacing w:after="0"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работы над изделием.</w:t>
            </w:r>
          </w:p>
          <w:p w:rsidR="002A23A9" w:rsidRPr="002A23A9" w:rsidRDefault="002A23A9" w:rsidP="002A23A9">
            <w:pPr>
              <w:spacing w:after="0"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аппликацию из пластилина.</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по подражанию</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8</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hd w:val="clear" w:color="auto" w:fill="FFFFFF"/>
              <w:spacing w:line="240" w:lineRule="auto"/>
              <w:ind w:right="7"/>
              <w:rPr>
                <w:rFonts w:ascii="Times New Roman" w:eastAsia="Calibri" w:hAnsi="Times New Roman" w:cs="Times New Roman"/>
                <w:sz w:val="24"/>
                <w:szCs w:val="24"/>
              </w:rPr>
            </w:pPr>
            <w:r w:rsidRPr="002A23A9">
              <w:rPr>
                <w:rFonts w:ascii="Times New Roman" w:eastAsia="Calibri" w:hAnsi="Times New Roman" w:cs="Times New Roman"/>
                <w:bCs/>
                <w:sz w:val="24"/>
                <w:szCs w:val="24"/>
              </w:rPr>
              <w:t>Аппликация из пластилина «Груша».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CC120A"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21.09</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Повторять за учителем анализ образца</w:t>
            </w:r>
          </w:p>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изделия из пластилина</w:t>
            </w:r>
          </w:p>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Повторять за учителем планирование хода</w:t>
            </w:r>
          </w:p>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работы над изделием.</w:t>
            </w:r>
          </w:p>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аппликацию из пластилина.</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по образцу</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9</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hd w:val="clear" w:color="auto" w:fill="FFFFFF"/>
              <w:spacing w:line="240" w:lineRule="auto"/>
              <w:ind w:right="7"/>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Аппликация из столбиков пластилина </w:t>
            </w:r>
            <w:r w:rsidRPr="002A23A9">
              <w:rPr>
                <w:rFonts w:ascii="Times New Roman" w:eastAsia="Calibri" w:hAnsi="Times New Roman" w:cs="Times New Roman"/>
                <w:sz w:val="24"/>
                <w:szCs w:val="24"/>
              </w:rPr>
              <w:lastRenderedPageBreak/>
              <w:t>«Домик».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923F34"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23.09</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Повторять за учителем анализ образца</w:t>
            </w:r>
          </w:p>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изделия из пластилина</w:t>
            </w:r>
          </w:p>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Повторять за учителем планирование хода</w:t>
            </w:r>
          </w:p>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работы над изделием.</w:t>
            </w:r>
          </w:p>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аппликацию из пластилина.</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 xml:space="preserve">Выполнять речевые инструкции, </w:t>
            </w:r>
            <w:r w:rsidRPr="002A23A9">
              <w:rPr>
                <w:rFonts w:ascii="Times New Roman" w:eastAsia="Calibri" w:hAnsi="Times New Roman" w:cs="Times New Roman"/>
                <w:sz w:val="24"/>
                <w:szCs w:val="24"/>
              </w:rPr>
              <w:lastRenderedPageBreak/>
              <w:t>предъявленные фронтально</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after="0"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10</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after="0"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Аппликация из столбиков пластилина «Ёлочка».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046E90" w:rsidP="002A23A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r w:rsidR="000B6869">
              <w:rPr>
                <w:rFonts w:ascii="Times New Roman" w:eastAsia="Calibri" w:hAnsi="Times New Roman" w:cs="Times New Roman"/>
                <w:sz w:val="24"/>
                <w:szCs w:val="24"/>
              </w:rPr>
              <w:t>.09</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after="0"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Повторять за учителем анализ образца</w:t>
            </w:r>
          </w:p>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изделия из пластилина</w:t>
            </w:r>
          </w:p>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Повторять за учителем планирование хода</w:t>
            </w:r>
          </w:p>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работы над изделием.</w:t>
            </w:r>
          </w:p>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аппликацию из пластилина.</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after="0"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сидеть за партой в течение определенного периода времени</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after="0"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11</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«Помидор».</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871C2E"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28.09</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Лепить предметы шаровидной</w:t>
            </w:r>
          </w:p>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формы.</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Принимать помощь учителя</w:t>
            </w:r>
          </w:p>
        </w:tc>
      </w:tr>
      <w:tr w:rsidR="002A23A9" w:rsidRPr="002A23A9" w:rsidTr="00FE1767">
        <w:trPr>
          <w:trHeight w:val="826"/>
        </w:trPr>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12</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«Огурец».</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2D2BB4"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Лепить предметы овальной</w:t>
            </w:r>
          </w:p>
          <w:p w:rsidR="002A23A9" w:rsidRPr="002A23A9" w:rsidRDefault="002A23A9" w:rsidP="002A23A9">
            <w:pPr>
              <w:spacing w:after="0"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формы.</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в течение определенного временного промежутка</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13</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Cs/>
                <w:sz w:val="24"/>
                <w:szCs w:val="24"/>
              </w:rPr>
            </w:pPr>
            <w:r w:rsidRPr="002A23A9">
              <w:rPr>
                <w:rFonts w:ascii="Times New Roman" w:eastAsia="Calibri" w:hAnsi="Times New Roman" w:cs="Times New Roman"/>
                <w:bCs/>
                <w:sz w:val="24"/>
                <w:szCs w:val="24"/>
              </w:rPr>
              <w:t>Лепка «Морковь».</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777B12"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04.10</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Лепить предметы конической формы.</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задание в соответствии с предъявляемыми требованиями</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14</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Аппликация из оборванных цветных кусочков «Осеннее дерево».</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777B12"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05.10</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Рвать бумагу на мелкие кусочки, аккуратно приклеивать, пользоваться салфеткой.</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с заданными качественными параметрами</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15</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по шаблону «Осенний листопад».</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777B12"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07.10</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Располагать шаблоны на альбомном листе. Обводить по шаблону (с помощью учителя), раскрашивать, соблюдая контур.</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речевые инструкции, предъявленные фронтально</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16</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по пунктирным линиям «Шары и флажки».</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934613"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r w:rsidR="00DB7A0A">
              <w:rPr>
                <w:rFonts w:ascii="Times New Roman" w:eastAsia="Calibri" w:hAnsi="Times New Roman"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Обводить по пунктирным линиям. Раскрашивать, не выходя за контур, правильно подбирая цвета.</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в течение периода времени</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17</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«Линия. Точка. Пятно».</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DB7A0A"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Соотносить форму пятна, множество точек и разнообразие линий</w:t>
            </w:r>
          </w:p>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 xml:space="preserve">Работать с красками и кистью, </w:t>
            </w:r>
            <w:proofErr w:type="spellStart"/>
            <w:r w:rsidRPr="002A23A9">
              <w:rPr>
                <w:rFonts w:ascii="Times New Roman" w:eastAsia="Calibri" w:hAnsi="Times New Roman" w:cs="Times New Roman"/>
                <w:sz w:val="24"/>
                <w:szCs w:val="24"/>
              </w:rPr>
              <w:t>примакивать</w:t>
            </w:r>
            <w:proofErr w:type="spellEnd"/>
            <w:r w:rsidRPr="002A23A9">
              <w:rPr>
                <w:rFonts w:ascii="Times New Roman" w:eastAsia="Calibri" w:hAnsi="Times New Roman" w:cs="Times New Roman"/>
                <w:sz w:val="24"/>
                <w:szCs w:val="24"/>
              </w:rPr>
              <w:t>, проводить линии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 xml:space="preserve">Переходить от одного задания к другому в соответствии с </w:t>
            </w:r>
            <w:r w:rsidRPr="002A23A9">
              <w:rPr>
                <w:rFonts w:ascii="Times New Roman" w:eastAsia="Calibri" w:hAnsi="Times New Roman" w:cs="Times New Roman"/>
                <w:sz w:val="24"/>
                <w:szCs w:val="24"/>
              </w:rPr>
              <w:lastRenderedPageBreak/>
              <w:t>алгоритмом действия.</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18</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Рисование по шаблонам геометрических фигур. </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096520"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14.10</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Работать с красками и кистью. Аккуратно </w:t>
            </w:r>
            <w:proofErr w:type="spellStart"/>
            <w:r w:rsidRPr="002A23A9">
              <w:rPr>
                <w:rFonts w:ascii="Times New Roman" w:eastAsia="Calibri" w:hAnsi="Times New Roman" w:cs="Times New Roman"/>
                <w:sz w:val="24"/>
                <w:szCs w:val="24"/>
              </w:rPr>
              <w:t>раскрашиваь</w:t>
            </w:r>
            <w:proofErr w:type="spellEnd"/>
            <w:r w:rsidRPr="002A23A9">
              <w:rPr>
                <w:rFonts w:ascii="Times New Roman" w:eastAsia="Calibri" w:hAnsi="Times New Roman" w:cs="Times New Roman"/>
                <w:sz w:val="24"/>
                <w:szCs w:val="24"/>
              </w:rPr>
              <w:t xml:space="preserve"> красками, не выходя за контур.</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Принимать контакт, инициированный взрослым</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19</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по шаблонам «Домик».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10687B"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18.10</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Сличать, различать основные цвета с помощью учителя, обводить по шаблону (с помощью учителя). Закрашивать узор, не выходя за контур рисунка.</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Направлять взгляд на лицо взрослого</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20</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hd w:val="clear" w:color="auto" w:fill="FFFFFF"/>
              <w:spacing w:line="240" w:lineRule="auto"/>
              <w:ind w:right="10"/>
              <w:rPr>
                <w:rFonts w:ascii="Times New Roman" w:eastAsia="Calibri" w:hAnsi="Times New Roman" w:cs="Times New Roman"/>
                <w:spacing w:val="-2"/>
                <w:sz w:val="24"/>
                <w:szCs w:val="24"/>
              </w:rPr>
            </w:pPr>
            <w:r w:rsidRPr="002A23A9">
              <w:rPr>
                <w:rFonts w:ascii="Times New Roman" w:eastAsia="Calibri" w:hAnsi="Times New Roman" w:cs="Times New Roman"/>
                <w:spacing w:val="-2"/>
                <w:sz w:val="24"/>
                <w:szCs w:val="24"/>
              </w:rPr>
              <w:t>Рисование по шаблонам «Кораблик».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655B6C"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19.10</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Сличать, различать основные цвета с помощью учителя, обводить по шаблону (с помощью учителя). Закрашивать узор, не выходя за контур рисунка.</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Направлять взгляд на выполняемое задание</w:t>
            </w:r>
          </w:p>
        </w:tc>
      </w:tr>
      <w:tr w:rsidR="002A23A9" w:rsidRPr="002A23A9" w:rsidTr="00FE1767">
        <w:trPr>
          <w:trHeight w:val="70"/>
        </w:trPr>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21</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pacing w:val="-2"/>
                <w:sz w:val="24"/>
                <w:szCs w:val="24"/>
              </w:rPr>
            </w:pPr>
            <w:r w:rsidRPr="002A23A9">
              <w:rPr>
                <w:rFonts w:ascii="Times New Roman" w:eastAsia="Calibri" w:hAnsi="Times New Roman" w:cs="Times New Roman"/>
                <w:spacing w:val="-2"/>
                <w:sz w:val="24"/>
                <w:szCs w:val="24"/>
              </w:rPr>
              <w:t>Рисование «Радуга».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213ED9"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21.10</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Работать с красками. Проводить кистью линии. Создавать образ.</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простые речевые инструкции</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22</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Cs/>
                <w:sz w:val="24"/>
                <w:szCs w:val="24"/>
              </w:rPr>
            </w:pPr>
            <w:r w:rsidRPr="002A23A9">
              <w:rPr>
                <w:rFonts w:ascii="Times New Roman" w:eastAsia="Calibri" w:hAnsi="Times New Roman" w:cs="Times New Roman"/>
                <w:bCs/>
                <w:sz w:val="24"/>
                <w:szCs w:val="24"/>
              </w:rPr>
              <w:t>Рисование. «Радуга. Дерево. Трава».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C35F5B"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25.10</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Работать с красками. Проводить кистью линии. Создавать образ. Раскрашивать рисунок.</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Принимать помощь взрослого </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23</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Cs/>
                <w:sz w:val="24"/>
                <w:szCs w:val="24"/>
              </w:rPr>
            </w:pPr>
            <w:r w:rsidRPr="002A23A9">
              <w:rPr>
                <w:rFonts w:ascii="Times New Roman" w:eastAsia="Calibri" w:hAnsi="Times New Roman" w:cs="Times New Roman"/>
                <w:bCs/>
                <w:sz w:val="24"/>
                <w:szCs w:val="24"/>
              </w:rPr>
              <w:t>Рисование «Солнце на небе. Травка на земле. Забор».</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C2293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26.10</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Работать с красками. Проводить кистью линии. Создавать образ. Раскрашивать рисунок.</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Использовать по назначению учебные предметы</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24</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Cs/>
                <w:sz w:val="24"/>
                <w:szCs w:val="24"/>
              </w:rPr>
            </w:pPr>
            <w:r w:rsidRPr="002A23A9">
              <w:rPr>
                <w:rFonts w:ascii="Times New Roman" w:eastAsia="Calibri" w:hAnsi="Times New Roman" w:cs="Times New Roman"/>
                <w:bCs/>
                <w:sz w:val="24"/>
                <w:szCs w:val="24"/>
              </w:rPr>
              <w:t>Рисование по трафарету фруктов.</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08.11</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Обводить по трафарету. Аккуратно раскрашивать мелками, цветными карандашами; называть фрукты.</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по подражанию</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25</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Cs/>
                <w:sz w:val="24"/>
                <w:szCs w:val="24"/>
              </w:rPr>
            </w:pPr>
            <w:r w:rsidRPr="002A23A9">
              <w:rPr>
                <w:rFonts w:ascii="Times New Roman" w:eastAsia="Calibri" w:hAnsi="Times New Roman" w:cs="Times New Roman"/>
                <w:bCs/>
                <w:sz w:val="24"/>
                <w:szCs w:val="24"/>
              </w:rPr>
              <w:t>Рисование по трафарету овощей.</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09.11</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Обводить по трафарету. Аккуратно раскрашивать мелками, цветными </w:t>
            </w:r>
            <w:r w:rsidRPr="002A23A9">
              <w:rPr>
                <w:rFonts w:ascii="Times New Roman" w:eastAsia="Calibri" w:hAnsi="Times New Roman" w:cs="Times New Roman"/>
                <w:sz w:val="24"/>
                <w:szCs w:val="24"/>
              </w:rPr>
              <w:lastRenderedPageBreak/>
              <w:t>карандашами; называть овощи.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Выполнять задания по образцу</w:t>
            </w:r>
          </w:p>
        </w:tc>
      </w:tr>
      <w:tr w:rsidR="002A23A9" w:rsidRPr="002A23A9" w:rsidTr="00FE1767">
        <w:trPr>
          <w:trHeight w:val="146"/>
        </w:trPr>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26</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разных по величине кругов.</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11.11</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Рисовать по штрихам. Обводит по трафарету, раскрашивать, не выходя за контур.</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речевые инструкции, предъявленные фронтально</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27</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разных по величине квадратов.</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15.11</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Рисовать по штрихам. Обводит по трафарету, раскрашивать, не выходя за контур.</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речевые инструкции, предъявленные фронтально</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28</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разных по величине треугольников.</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16.11</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Рисовать по штрихам. Обводит по трафарету, раскрашивать, не выходя за контур.</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Принимать контакт, инициированный взрослым</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29</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предметов круглой и овальной формы.</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18.11</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Рисовать по штрихам, раскрашивать цветными карандашами, не выходя за контур.</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Направлять взгляд на лицо взрослого</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30</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предметов из 2-3 простых форм.</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22.11</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Рисовать по штрихам, раскрашивать цветными карандашами, не выходя за контур.</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Направлять взгляд на выполняемое задание</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31</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«Забор».</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23.11</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Проводить горизонтальные и вертикальные линии цветными карандашами.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простые речевые инструкции</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32</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Рисование «Море». </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25.11</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Проводить ломаные и кривые линии цветными карандашами.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Принимать помощь взрослого </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33</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из пластилина геометрических фигур.</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29.11</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Раскатывать пластилин на подложке, лепить геометрические фигуры, называть их.</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Использовать по назначению учебные предметы</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34</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из пластилина «Домик».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30.11</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Раскатывать пластилин на подложке, </w:t>
            </w:r>
            <w:proofErr w:type="spellStart"/>
            <w:r w:rsidRPr="002A23A9">
              <w:rPr>
                <w:rFonts w:ascii="Times New Roman" w:eastAsia="Calibri" w:hAnsi="Times New Roman" w:cs="Times New Roman"/>
                <w:sz w:val="24"/>
                <w:szCs w:val="24"/>
              </w:rPr>
              <w:t>лепитьдомик</w:t>
            </w:r>
            <w:proofErr w:type="spellEnd"/>
            <w:r w:rsidRPr="002A23A9">
              <w:rPr>
                <w:rFonts w:ascii="Times New Roman" w:eastAsia="Calibri" w:hAnsi="Times New Roman" w:cs="Times New Roman"/>
                <w:sz w:val="24"/>
                <w:szCs w:val="24"/>
              </w:rPr>
              <w:t>.</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по подражанию</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35</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Аппликация из треугольников </w:t>
            </w:r>
            <w:r w:rsidRPr="002A23A9">
              <w:rPr>
                <w:rFonts w:ascii="Times New Roman" w:eastAsia="Calibri" w:hAnsi="Times New Roman" w:cs="Times New Roman"/>
                <w:sz w:val="24"/>
                <w:szCs w:val="24"/>
              </w:rPr>
              <w:lastRenderedPageBreak/>
              <w:t>«Кораблик».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02.12</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Вырезать по контуру треугольники, аккуратно приклеивать. Выполнять </w:t>
            </w:r>
            <w:r w:rsidRPr="002A23A9">
              <w:rPr>
                <w:rFonts w:ascii="Times New Roman" w:eastAsia="Calibri" w:hAnsi="Times New Roman" w:cs="Times New Roman"/>
                <w:sz w:val="24"/>
                <w:szCs w:val="24"/>
              </w:rPr>
              <w:lastRenderedPageBreak/>
              <w:t>аппликацию.</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Выполнять задания по образцу</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36</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из пластилина «Пирамидка».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06.12</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Катать шарики, сплющивать их, соединять детали.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речевые инструкции, предъявленные фронтально</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37</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грибов.</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07.12</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Катать шарики, овал, столбики, размазывать пластилин по картону</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сидеть за партой в течение определенного периода времени</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38</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грибов.</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09.12</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Катать шарики, овал, столбики, размазывать пластилин по картону</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Принимать помощь учителя</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39</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по штрихам «Кукла неваляшка».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13.12</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Рисовать по штрихам (с помощью учителя), аккуратно раскрашивать.</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в течение определенного временного промежутка</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40</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«Ель».</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14.12</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Рисовать красками по образцу, алгоритму.</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задание в соответствии с предъявляемыми требованиями</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41</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Аппликация «Снеговик».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16.12</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Вырезать, наклеивать, брать дозировано клей.</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с заданными качественными параметрами</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42</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Аппликация «Пингвин».</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20.12</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Катать шарики из ваты, обводить по шаблону, вырезать.</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речевые инструкции, предъявленные фронтально</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43</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Изготовление бумажного фонарика.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21.12</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надрезы до линии, склеивать, соединять детали.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в течение периода времени</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44</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Изготовление флажков.</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23.12</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надрезы до линии, склеивать, соединять детали.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Переходить от одного задания к другому в соответствии с алгоритмом действия.</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45</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Изготовление ёлочной игрушки из соленого теста.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27.12</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Раскатывать тесто, раскрашивать работу.</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Принимать контакт, инициированный взрослым</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46</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Изготовление ёлочной игрушки из соленого </w:t>
            </w:r>
            <w:r w:rsidRPr="002A23A9">
              <w:rPr>
                <w:rFonts w:ascii="Times New Roman" w:eastAsia="Calibri" w:hAnsi="Times New Roman" w:cs="Times New Roman"/>
                <w:sz w:val="24"/>
                <w:szCs w:val="24"/>
              </w:rPr>
              <w:lastRenderedPageBreak/>
              <w:t>теста «Сапожок».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28.12</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Раскатывать тесто, раскрашивать работу.</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Направлять взгляд на лицо взрослого</w:t>
            </w:r>
          </w:p>
        </w:tc>
      </w:tr>
      <w:tr w:rsidR="002A23A9" w:rsidRPr="002A23A9" w:rsidTr="00FE1767">
        <w:trPr>
          <w:trHeight w:val="769"/>
        </w:trPr>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47</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из соленого теста «Снеговик».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30.12</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widowControl w:val="0"/>
              <w:tabs>
                <w:tab w:val="left" w:pos="1110"/>
              </w:tabs>
              <w:suppressAutoHyphens/>
              <w:spacing w:line="240" w:lineRule="auto"/>
              <w:rPr>
                <w:rFonts w:ascii="Times New Roman" w:eastAsia="Arial Unicode MS" w:hAnsi="Times New Roman" w:cs="Times New Roman"/>
                <w:kern w:val="2"/>
                <w:sz w:val="24"/>
                <w:szCs w:val="24"/>
                <w:lang w:eastAsia="ar-SA"/>
              </w:rPr>
            </w:pPr>
            <w:r w:rsidRPr="002A23A9">
              <w:rPr>
                <w:rFonts w:ascii="Times New Roman" w:eastAsia="Arial Unicode MS" w:hAnsi="Times New Roman" w:cs="Times New Roman"/>
                <w:kern w:val="2"/>
                <w:sz w:val="24"/>
                <w:szCs w:val="24"/>
                <w:lang w:eastAsia="ar-SA"/>
              </w:rPr>
              <w:t>Катать из теста шарики разной величины, соединять их между собой аккуратно водой.</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Направлять взгляд на выполняемое задание</w:t>
            </w:r>
          </w:p>
        </w:tc>
      </w:tr>
      <w:tr w:rsidR="002A23A9" w:rsidRPr="002A23A9" w:rsidTr="00FE1767">
        <w:tc>
          <w:tcPr>
            <w:tcW w:w="278"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48</w:t>
            </w:r>
          </w:p>
        </w:tc>
        <w:tc>
          <w:tcPr>
            <w:tcW w:w="10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Изготовление ёлочной игрушки из соленого теста «Снеговик».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13.01</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Раскатывать тесто, раскрашивать работу.</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простые речевые инструкции</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49</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из соленого теста «Бабочка».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17.01</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лепить шарики, сплющивать шарики.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Принимать контакт, инициированный взрослым</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50</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из соленого теста фруктов.</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18.01</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Катать из теста шар, раскатывать тесто.</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Направлять взгляд на лицо взрослого</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51</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Аппликация из пластилина «Дом».</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20.01</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proofErr w:type="gramStart"/>
            <w:r w:rsidRPr="002A23A9">
              <w:rPr>
                <w:rFonts w:ascii="Times New Roman" w:eastAsia="Calibri" w:hAnsi="Times New Roman" w:cs="Times New Roman"/>
                <w:sz w:val="24"/>
                <w:szCs w:val="24"/>
              </w:rPr>
              <w:t>Размазывать  аккуратно</w:t>
            </w:r>
            <w:proofErr w:type="gramEnd"/>
            <w:r w:rsidRPr="002A23A9">
              <w:rPr>
                <w:rFonts w:ascii="Times New Roman" w:eastAsia="Calibri" w:hAnsi="Times New Roman" w:cs="Times New Roman"/>
                <w:sz w:val="24"/>
                <w:szCs w:val="24"/>
              </w:rPr>
              <w:t xml:space="preserve"> пластилин</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Направлять взгляд на выполняемое задание</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52</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из пластилина веточки сирени.</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24.01</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Размазывать, отщипывать, скатывать в «жгутики», дорисовывать стекой.</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простые речевые инструкции</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53</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Аппликация «Многоэтажный дом».</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25.01</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Вырезать полосы цветной бумаги, треугольника. Наклеивать.</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Принимать помощь взрослого </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54</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Аппликация «Многоэтажный дом».</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27.01</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Вырезать полосы цветной бумаги, треугольника. Наклеивать.</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Использовать по назначению учебные предметы</w:t>
            </w:r>
          </w:p>
        </w:tc>
      </w:tr>
      <w:tr w:rsidR="002A23A9" w:rsidRPr="002A23A9" w:rsidTr="00FE1767">
        <w:trPr>
          <w:trHeight w:val="1088"/>
        </w:trPr>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55</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widowControl w:val="0"/>
              <w:suppressAutoHyphens/>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Изготовление цветка из полос цветной бумаги.</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Вырезать по линиям (с помощью учителя), обводить по шаблону, вырезать круг, соединять детали, приклеивать.</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по подражанию</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56</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Раскрашивание готового геометрического орнамента в квадрате.</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01.02</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Раскрашивать по образцу цветными карандашами.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по образцу</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57</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Раскрашивание готового геометрического орнамента в квадрате.</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03.02</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Раскрашивать по образцу цветными карандашами.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речевые инструкции, предъявленные фронтально</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58</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Рисование узора в </w:t>
            </w:r>
            <w:proofErr w:type="gramStart"/>
            <w:r w:rsidRPr="002A23A9">
              <w:rPr>
                <w:rFonts w:ascii="Times New Roman" w:eastAsia="Calibri" w:hAnsi="Times New Roman" w:cs="Times New Roman"/>
                <w:sz w:val="24"/>
                <w:szCs w:val="24"/>
              </w:rPr>
              <w:t>полосе  из</w:t>
            </w:r>
            <w:proofErr w:type="gramEnd"/>
            <w:r w:rsidRPr="002A23A9">
              <w:rPr>
                <w:rFonts w:ascii="Times New Roman" w:eastAsia="Calibri" w:hAnsi="Times New Roman" w:cs="Times New Roman"/>
                <w:sz w:val="24"/>
                <w:szCs w:val="24"/>
              </w:rPr>
              <w:t xml:space="preserve"> треугольников.</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07.02</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Рисовать по трафарету изображений знакомых пред</w:t>
            </w:r>
            <w:r w:rsidRPr="002A23A9">
              <w:rPr>
                <w:rFonts w:ascii="Times New Roman" w:eastAsia="Calibri" w:hAnsi="Times New Roman" w:cs="Times New Roman"/>
                <w:sz w:val="24"/>
                <w:szCs w:val="24"/>
              </w:rPr>
              <w:softHyphen/>
              <w:t>метов. Раскрашивать карандашами.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сидеть за партой в течение определенного периода времени</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59</w:t>
            </w:r>
          </w:p>
        </w:tc>
        <w:tc>
          <w:tcPr>
            <w:tcW w:w="102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Рисование узора в </w:t>
            </w:r>
            <w:proofErr w:type="gramStart"/>
            <w:r w:rsidRPr="002A23A9">
              <w:rPr>
                <w:rFonts w:ascii="Times New Roman" w:eastAsia="Calibri" w:hAnsi="Times New Roman" w:cs="Times New Roman"/>
                <w:sz w:val="24"/>
                <w:szCs w:val="24"/>
              </w:rPr>
              <w:t>полосе  из</w:t>
            </w:r>
            <w:proofErr w:type="gramEnd"/>
            <w:r w:rsidRPr="002A23A9">
              <w:rPr>
                <w:rFonts w:ascii="Times New Roman" w:eastAsia="Calibri" w:hAnsi="Times New Roman" w:cs="Times New Roman"/>
                <w:sz w:val="24"/>
                <w:szCs w:val="24"/>
              </w:rPr>
              <w:t xml:space="preserve"> треугольников.</w:t>
            </w:r>
          </w:p>
        </w:tc>
        <w:tc>
          <w:tcPr>
            <w:tcW w:w="367" w:type="pct"/>
            <w:tcBorders>
              <w:top w:val="single" w:sz="4" w:space="0" w:color="auto"/>
              <w:left w:val="single" w:sz="4" w:space="0" w:color="auto"/>
              <w:bottom w:val="single" w:sz="4" w:space="0" w:color="auto"/>
              <w:right w:val="single" w:sz="4" w:space="0" w:color="auto"/>
            </w:tcBorders>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08.02</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rPr>
                <w:rFonts w:ascii="Times New Roman" w:eastAsia="Calibri" w:hAnsi="Times New Roman" w:cs="Times New Roman"/>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Рисовать по трафарету изображений знакомых пред</w:t>
            </w:r>
            <w:r w:rsidRPr="002A23A9">
              <w:rPr>
                <w:rFonts w:ascii="Times New Roman" w:eastAsia="Calibri" w:hAnsi="Times New Roman" w:cs="Times New Roman"/>
                <w:sz w:val="24"/>
                <w:szCs w:val="24"/>
              </w:rPr>
              <w:softHyphen/>
              <w:t>метов. Раскрашивать красками.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Принимать помощь учителя</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60</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узора в полосе из кругов.</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10.02</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Различать величину и форму предметов, узнавать и показывать основные геометрические фигуры и тела.</w:t>
            </w:r>
            <w:r w:rsidRPr="002A23A9">
              <w:rPr>
                <w:rFonts w:ascii="Times New Roman" w:eastAsia="Calibri" w:hAnsi="Times New Roman" w:cs="Times New Roman"/>
                <w:b/>
                <w:sz w:val="24"/>
                <w:szCs w:val="24"/>
              </w:rPr>
              <w:t xml:space="preserve"> </w:t>
            </w:r>
            <w:r w:rsidRPr="002A23A9">
              <w:rPr>
                <w:rFonts w:ascii="Times New Roman" w:eastAsia="Calibri" w:hAnsi="Times New Roman" w:cs="Times New Roman"/>
                <w:sz w:val="24"/>
                <w:szCs w:val="24"/>
              </w:rPr>
              <w:t>Рисовать по трафарету. Раскрашивать карандашами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в течение определенного временного промежутка</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61</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узора в полосе из кругов.</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14.02</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Различать величину и форму предметов, узнавать и показывать основные геометрические фигуры и тела.</w:t>
            </w:r>
            <w:r w:rsidRPr="002A23A9">
              <w:rPr>
                <w:rFonts w:ascii="Times New Roman" w:eastAsia="Calibri" w:hAnsi="Times New Roman" w:cs="Times New Roman"/>
                <w:b/>
                <w:sz w:val="24"/>
                <w:szCs w:val="24"/>
              </w:rPr>
              <w:t xml:space="preserve"> </w:t>
            </w:r>
            <w:r w:rsidRPr="002A23A9">
              <w:rPr>
                <w:rFonts w:ascii="Times New Roman" w:eastAsia="Calibri" w:hAnsi="Times New Roman" w:cs="Times New Roman"/>
                <w:sz w:val="24"/>
                <w:szCs w:val="24"/>
              </w:rPr>
              <w:t>Рисовать по трафарету. Раскрашивать красками.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задание в соответствии с предъявляемыми требованиями</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62</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из пластилина «Вишенки».</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15.02</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Раскатывать пластилин в тонкие жгуты, наматывать его.</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с заданными качественными параметрами</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63</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из пластилина «Конфеты».</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17.02</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Раскатывать пластилин в тонкие жгуты, наматывать его.</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речевые инструкции, предъявленные фронтально</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64</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Изготовление закладки.</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21.02</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Обводить по шаблону, вырезать, наклеивать, работать с ножницами, клеем. </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в течение периода времени</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65</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Изготовление закладки.</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22.02</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Обводить по шаблону, вырезать, наклеивать, работать с ножницами, </w:t>
            </w:r>
            <w:r w:rsidRPr="002A23A9">
              <w:rPr>
                <w:rFonts w:ascii="Times New Roman" w:eastAsia="Calibri" w:hAnsi="Times New Roman" w:cs="Times New Roman"/>
                <w:sz w:val="24"/>
                <w:szCs w:val="24"/>
              </w:rPr>
              <w:lastRenderedPageBreak/>
              <w:t xml:space="preserve">клеем. </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 xml:space="preserve">Переходить от одного задания к другому в соответствии с </w:t>
            </w:r>
            <w:r w:rsidRPr="002A23A9">
              <w:rPr>
                <w:rFonts w:ascii="Times New Roman" w:eastAsia="Calibri" w:hAnsi="Times New Roman" w:cs="Times New Roman"/>
                <w:sz w:val="24"/>
                <w:szCs w:val="24"/>
              </w:rPr>
              <w:lastRenderedPageBreak/>
              <w:t>алгоритмом действия.</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66</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Рисование «Дом в деревне».</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24.02</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Работать с красками. Рисовать кистью дом (горизонтальными линиями), поэтапно, по образцу 2 дерева около дома.</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Принимать контакт, инициированный взрослым</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67</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Аппликация «Грибы».</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28.02</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Обводить по шаблону (с помощью учителя), вырезать с помощью учителя, наклеивать.</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Направлять взгляд на лицо взрослого</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68</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«Светит солнце. Бежит ручей. Плывет кораблик».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01.03</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Рисовать по образцу круг (вместе с учителем), рисовать по точкам кораблик, самостоятельно ручей.</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Направлять взгляд на выполняемое задание</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69</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Рисование ватными палочками «Цыпленок».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03.03</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Работать с ватными палочками, аккуратно брать краску нужного цвета, заполнять пространство краской при помощи ватных палочек.</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простые речевые инструкции</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70</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ватными палочками «Цветок».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07.03</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Работать с ватными палочками, аккуратно брать краску нужного цвета, заполнять пространство краской при помощи ватных палочек.</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Принимать помощь взрослого </w:t>
            </w:r>
          </w:p>
        </w:tc>
      </w:tr>
      <w:tr w:rsidR="002A23A9" w:rsidRPr="002A23A9" w:rsidTr="00FE1767">
        <w:trPr>
          <w:trHeight w:val="525"/>
        </w:trPr>
        <w:tc>
          <w:tcPr>
            <w:tcW w:w="277" w:type="pct"/>
            <w:tcBorders>
              <w:top w:val="single" w:sz="4" w:space="0" w:color="auto"/>
              <w:left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71</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Лепка из шариков пластилина «Мяч»»</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10.03</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Лепить из пластилина шарики одинаковой величины, соединять их между собой.</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Использовать по назначению учебные предметы</w:t>
            </w:r>
          </w:p>
        </w:tc>
      </w:tr>
      <w:tr w:rsidR="002A23A9" w:rsidRPr="002A23A9" w:rsidTr="00FE1767">
        <w:trPr>
          <w:trHeight w:val="525"/>
        </w:trPr>
        <w:tc>
          <w:tcPr>
            <w:tcW w:w="277" w:type="pct"/>
            <w:tcBorders>
              <w:top w:val="single" w:sz="4" w:space="0" w:color="auto"/>
              <w:left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72</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Лепка из шариков пластилина «Мухомор».</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14.03</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Лепить из пластилина шарики одинаковой величины, соединять их между собой.</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по подражанию</w:t>
            </w:r>
          </w:p>
        </w:tc>
      </w:tr>
      <w:tr w:rsidR="002A23A9" w:rsidRPr="002A23A9" w:rsidTr="00FE1767">
        <w:trPr>
          <w:trHeight w:val="816"/>
        </w:trPr>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73</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Лепка из шариков пластилина «Зонт».</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15.03</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Лепить из пластилина шарики одинаковой величины, соединять их между собой.</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по образцу</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74</w:t>
            </w:r>
          </w:p>
        </w:tc>
        <w:tc>
          <w:tcPr>
            <w:tcW w:w="102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по опорным точкам «Скворечник»</w:t>
            </w:r>
          </w:p>
        </w:tc>
        <w:tc>
          <w:tcPr>
            <w:tcW w:w="367" w:type="pct"/>
            <w:tcBorders>
              <w:top w:val="single" w:sz="4" w:space="0" w:color="auto"/>
              <w:left w:val="single" w:sz="4" w:space="0" w:color="auto"/>
              <w:bottom w:val="single" w:sz="4" w:space="0" w:color="auto"/>
              <w:right w:val="single" w:sz="4" w:space="0" w:color="auto"/>
            </w:tcBorders>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17.03</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rPr>
                <w:rFonts w:ascii="Times New Roman" w:eastAsia="Calibri" w:hAnsi="Times New Roman" w:cs="Times New Roman"/>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Рисовать по опорным точкам. Размещать рисунок, передавая пространственные и </w:t>
            </w:r>
            <w:proofErr w:type="spellStart"/>
            <w:r w:rsidRPr="002A23A9">
              <w:rPr>
                <w:rFonts w:ascii="Times New Roman" w:eastAsia="Calibri" w:hAnsi="Times New Roman" w:cs="Times New Roman"/>
                <w:sz w:val="24"/>
                <w:szCs w:val="24"/>
              </w:rPr>
              <w:t>величинные</w:t>
            </w:r>
            <w:proofErr w:type="spellEnd"/>
            <w:r w:rsidRPr="002A23A9">
              <w:rPr>
                <w:rFonts w:ascii="Times New Roman" w:eastAsia="Calibri" w:hAnsi="Times New Roman" w:cs="Times New Roman"/>
                <w:sz w:val="24"/>
                <w:szCs w:val="24"/>
              </w:rPr>
              <w:t xml:space="preserve"> отношения предметов.</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речевые инструкции, предъявленные фронтально</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75</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из соленого теста цифр.</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21.03</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Катать тесто между ладонями в «жгутики», «столбики».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речевые инструкции, предъявленные фронтально</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76</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из соленого теста цифр.</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22.03</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Катать тесто между ладонями в «жгутики», «столбики».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Использовать по назначению учебные предметы</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77</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из соленого теста букв.</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24.03</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Катать тесто между ладонями в «жгутики», «столбики».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по подражанию</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78</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из соленого теста букв.</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04.04</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Катать тесто между ладонями в «жгутики», «столбики».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по образцу</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79</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из соленого теста «Солнышко».</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05.04</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uppressAutoHyphens/>
              <w:autoSpaceDE w:val="0"/>
              <w:snapToGrid w:val="0"/>
              <w:spacing w:line="240" w:lineRule="auto"/>
              <w:jc w:val="both"/>
              <w:rPr>
                <w:rFonts w:ascii="Times New Roman" w:eastAsia="Arial" w:hAnsi="Times New Roman" w:cs="Times New Roman"/>
                <w:kern w:val="2"/>
                <w:sz w:val="24"/>
                <w:szCs w:val="24"/>
                <w:lang w:eastAsia="ar-SA"/>
              </w:rPr>
            </w:pPr>
            <w:r w:rsidRPr="002A23A9">
              <w:rPr>
                <w:rFonts w:ascii="Times New Roman" w:eastAsia="Arial" w:hAnsi="Times New Roman" w:cs="Times New Roman"/>
                <w:kern w:val="2"/>
                <w:sz w:val="24"/>
                <w:szCs w:val="24"/>
                <w:lang w:eastAsia="ar-SA"/>
              </w:rPr>
              <w:t>Скатывать тесто в жгутики, раскатывать тесто, получать круг.</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Принимать контакт, инициированный взрослым</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80</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Лепка из соленого теста «Я пеку, пеку, пеку».</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07.04</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Сплющивать тесто, катать шарики, прищипывать, защипывать.</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Направлять взгляд на лицо взрослого</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81</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Аппликация «Колокольчик».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11.04</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Обводить свои ладошки, обводить по трафарету, вырезать, наклеивать.</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Направлять взгляд на выполняемое задание</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82</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Аппликация «Цыплёнок».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Вырезать по готовым линиям, обводить по шаблону, вырезать, наклеивать.</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простые речевые инструкции</w:t>
            </w:r>
          </w:p>
        </w:tc>
      </w:tr>
      <w:tr w:rsidR="002A23A9" w:rsidRPr="002A23A9" w:rsidTr="00FE1767">
        <w:trPr>
          <w:trHeight w:val="157"/>
        </w:trPr>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83</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Аппликация из пластилина «Улитка».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14.04</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Катать из пластилина жгутики, размазывать пластилин по поверхности картона.</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Принимать помощь взрослого </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84</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Рисование «Подсолнух».</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18.04</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Рисовать зубной щеткой, аккуратно пользоваться красками, выбирать нужный цвет, рисовать ватными </w:t>
            </w:r>
            <w:r w:rsidRPr="002A23A9">
              <w:rPr>
                <w:rFonts w:ascii="Times New Roman" w:eastAsia="Calibri" w:hAnsi="Times New Roman" w:cs="Times New Roman"/>
                <w:sz w:val="24"/>
                <w:szCs w:val="24"/>
              </w:rPr>
              <w:lastRenderedPageBreak/>
              <w:t>палочками.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Использовать по назначению учебные предметы</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85</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Рисование по точкам «Ягода».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Рисовать простым карандашом по точкам. Раскрашивать красками.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по подражанию</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86</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Рисование по точкам «Чашка».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21.04</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Рисовать по точкам, раскрашивать.</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по образцу</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87</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Рисование по точкам «Чайник».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25.04</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Рисовать по точкам, раскрашивать.</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речевые инструкции, предъявленные фронтально</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88</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Рисование по точкам «Колобок на пеньке».</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26.04</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Рисовать по токам, раскрашивать цветными карандашами (мелками).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сидеть за партой в течение определенного периода времени</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89</w:t>
            </w:r>
          </w:p>
        </w:tc>
        <w:tc>
          <w:tcPr>
            <w:tcW w:w="102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Рисунок по точкам «Бабочка на поляне».</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53368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28.04</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Рисовать по точкам, раскрашивать.</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Принимать помощь учителя</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90</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Аппликация из пластилина «Чашка».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03.05</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Размазывать пластилин, катать шарики из пластилина, отщипывать пластилин.</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в течение определенного временного промежутка</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91</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Аппликация из пластилина «Чайник».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05.05</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Размазывать пластилин, катать шарики из пластилина, отщипывать пластилин.</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задание в соответствии с предъявляемыми требованиями</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92</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Аппликация из пластилина «Ваза».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10.05</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Размазывать пластилин, катать шарики из пластилина, отщипывать пластилин.</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с заданными качественными параметрами</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93</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Аппликация из полос цветной бумаги «Рыбка».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12.05</w:t>
            </w:r>
          </w:p>
        </w:tc>
        <w:tc>
          <w:tcPr>
            <w:tcW w:w="39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Вырезать полоски цветной бумаги по готовым линиям, наклеивать, учитывая длину полос. Аккуратно пользоваться клеем.</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речевые инструкции, предъявленные фронтально</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94</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Аппликация из геометрических фигур «Паровоз».</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16.05</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Вырезать по контуру, создавать образ, наклеивать, аккуратно пользоваться клеем, салфеткой.</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в течение периода времени</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95</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 xml:space="preserve">Аппликация из геометрических фигур </w:t>
            </w:r>
            <w:r w:rsidRPr="002A23A9">
              <w:rPr>
                <w:rFonts w:ascii="Times New Roman" w:eastAsia="Calibri" w:hAnsi="Times New Roman" w:cs="Times New Roman"/>
                <w:color w:val="000000"/>
                <w:sz w:val="24"/>
                <w:szCs w:val="24"/>
                <w:shd w:val="clear" w:color="auto" w:fill="FFFFFF"/>
              </w:rPr>
              <w:lastRenderedPageBreak/>
              <w:t>«Ракета».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17.05</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Вырезать по контуру, создавать образ, наклеивать, аккуратно пользоваться </w:t>
            </w:r>
            <w:r w:rsidRPr="002A23A9">
              <w:rPr>
                <w:rFonts w:ascii="Times New Roman" w:eastAsia="Calibri" w:hAnsi="Times New Roman" w:cs="Times New Roman"/>
                <w:sz w:val="24"/>
                <w:szCs w:val="24"/>
              </w:rPr>
              <w:lastRenderedPageBreak/>
              <w:t>клеем, салфеткой.</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 xml:space="preserve">Переходить от одного задания к другому в соответствии с </w:t>
            </w:r>
            <w:r w:rsidRPr="002A23A9">
              <w:rPr>
                <w:rFonts w:ascii="Times New Roman" w:eastAsia="Calibri" w:hAnsi="Times New Roman" w:cs="Times New Roman"/>
                <w:sz w:val="24"/>
                <w:szCs w:val="24"/>
              </w:rPr>
              <w:lastRenderedPageBreak/>
              <w:t>алгоритмом действия.</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lastRenderedPageBreak/>
              <w:t>96</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Аппликация из геометрических фигур «Цыплёнок».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19.05</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Вырезать по контуру, создавать образ, наклеивать, аккуратно пользоваться клеем, салфеткой.</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Принимать контакт, инициированный взрослым</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97</w:t>
            </w:r>
          </w:p>
        </w:tc>
        <w:tc>
          <w:tcPr>
            <w:tcW w:w="102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Рисование по точкам «Рыбка в аквариуме».</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23.05</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jc w:val="both"/>
              <w:rPr>
                <w:rFonts w:ascii="Times New Roman" w:eastAsia="Calibri" w:hAnsi="Times New Roman" w:cs="Times New Roman"/>
                <w:sz w:val="24"/>
                <w:szCs w:val="24"/>
              </w:rPr>
            </w:pPr>
            <w:r w:rsidRPr="002A23A9">
              <w:rPr>
                <w:rFonts w:ascii="Times New Roman" w:eastAsia="Calibri" w:hAnsi="Times New Roman" w:cs="Times New Roman"/>
                <w:sz w:val="24"/>
                <w:szCs w:val="24"/>
              </w:rPr>
              <w:t>Рисовать простым карандашом по точкам. Раскрашивать красками.</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Направлять взгляд на лицо взрослого</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98</w:t>
            </w:r>
          </w:p>
        </w:tc>
        <w:tc>
          <w:tcPr>
            <w:tcW w:w="102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Аппликация из пластилина «Светофор».</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24.05</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Отщипывать пластилин, размазывать, не выходя за контур.</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Направлять взгляд на выполняемое задание</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99</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Аппликация из пластилина «Цыпленок».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26.05</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Отщипывать пластилин, размазывать, не выходя за контур.</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простые речевые инструкции</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100</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color w:val="000000"/>
                <w:sz w:val="24"/>
                <w:szCs w:val="24"/>
                <w:shd w:val="clear" w:color="auto" w:fill="FFFFFF"/>
              </w:rPr>
            </w:pPr>
            <w:r w:rsidRPr="002A23A9">
              <w:rPr>
                <w:rFonts w:ascii="Times New Roman" w:eastAsia="Calibri" w:hAnsi="Times New Roman" w:cs="Times New Roman"/>
                <w:color w:val="000000"/>
                <w:sz w:val="24"/>
                <w:szCs w:val="24"/>
                <w:shd w:val="clear" w:color="auto" w:fill="FFFFFF"/>
              </w:rPr>
              <w:t>Аппликация из пластилина «Цыпленок».</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26.05</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Отщипывать пластилин, размазывать, не выходя за контур.</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 xml:space="preserve">Принимать помощь взрослого </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101-</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Аппликация «Верба».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30.05</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uppressAutoHyphens/>
              <w:autoSpaceDE w:val="0"/>
              <w:snapToGrid w:val="0"/>
              <w:spacing w:line="240" w:lineRule="auto"/>
              <w:rPr>
                <w:rFonts w:ascii="Times New Roman" w:eastAsia="Arial" w:hAnsi="Times New Roman" w:cs="Times New Roman"/>
                <w:kern w:val="2"/>
                <w:sz w:val="24"/>
                <w:szCs w:val="24"/>
                <w:lang w:eastAsia="ar-SA"/>
              </w:rPr>
            </w:pPr>
            <w:r w:rsidRPr="002A23A9">
              <w:rPr>
                <w:rFonts w:ascii="Times New Roman" w:eastAsia="Arial" w:hAnsi="Times New Roman" w:cs="Times New Roman"/>
                <w:kern w:val="2"/>
                <w:sz w:val="24"/>
                <w:szCs w:val="24"/>
                <w:lang w:eastAsia="ar-SA"/>
              </w:rPr>
              <w:t>Вырезать по шаблону, создавать образ, наклеивать.</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Использовать по назначению учебные предметы</w:t>
            </w:r>
          </w:p>
        </w:tc>
      </w:tr>
      <w:tr w:rsidR="002A23A9" w:rsidRPr="002A23A9" w:rsidTr="00FE1767">
        <w:tc>
          <w:tcPr>
            <w:tcW w:w="277"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ind w:left="142"/>
              <w:jc w:val="center"/>
              <w:rPr>
                <w:rFonts w:ascii="Times New Roman" w:eastAsia="Calibri" w:hAnsi="Times New Roman" w:cs="Times New Roman"/>
                <w:sz w:val="24"/>
                <w:szCs w:val="24"/>
              </w:rPr>
            </w:pPr>
            <w:r w:rsidRPr="002A23A9">
              <w:rPr>
                <w:rFonts w:ascii="Times New Roman" w:eastAsia="Calibri" w:hAnsi="Times New Roman" w:cs="Times New Roman"/>
                <w:sz w:val="24"/>
                <w:szCs w:val="24"/>
              </w:rPr>
              <w:t>102</w:t>
            </w:r>
          </w:p>
        </w:tc>
        <w:tc>
          <w:tcPr>
            <w:tcW w:w="10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Аппликация «Верба».</w:t>
            </w:r>
          </w:p>
        </w:tc>
        <w:tc>
          <w:tcPr>
            <w:tcW w:w="367" w:type="pct"/>
            <w:tcBorders>
              <w:top w:val="single" w:sz="4" w:space="0" w:color="auto"/>
              <w:left w:val="single" w:sz="4" w:space="0" w:color="auto"/>
              <w:bottom w:val="single" w:sz="4" w:space="0" w:color="auto"/>
              <w:right w:val="single" w:sz="4" w:space="0" w:color="auto"/>
            </w:tcBorders>
            <w:vAlign w:val="center"/>
          </w:tcPr>
          <w:p w:rsidR="002A23A9" w:rsidRPr="002A23A9" w:rsidRDefault="00533685" w:rsidP="002A23A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31.05</w:t>
            </w:r>
          </w:p>
        </w:tc>
        <w:tc>
          <w:tcPr>
            <w:tcW w:w="392" w:type="pct"/>
            <w:tcBorders>
              <w:top w:val="single" w:sz="4" w:space="0" w:color="auto"/>
              <w:left w:val="single" w:sz="4" w:space="0" w:color="auto"/>
              <w:bottom w:val="single" w:sz="4" w:space="0" w:color="auto"/>
              <w:right w:val="single" w:sz="4" w:space="0" w:color="auto"/>
            </w:tcBorders>
          </w:tcPr>
          <w:p w:rsidR="002A23A9" w:rsidRPr="002A23A9" w:rsidRDefault="002A23A9" w:rsidP="002A23A9">
            <w:pPr>
              <w:spacing w:line="240" w:lineRule="auto"/>
              <w:jc w:val="center"/>
              <w:rPr>
                <w:rFonts w:ascii="Times New Roman" w:eastAsia="Calibri" w:hAnsi="Times New Roman" w:cs="Times New Roman"/>
                <w:b/>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uppressAutoHyphens/>
              <w:autoSpaceDE w:val="0"/>
              <w:snapToGrid w:val="0"/>
              <w:spacing w:line="240" w:lineRule="auto"/>
              <w:rPr>
                <w:rFonts w:ascii="Times New Roman" w:eastAsia="Arial" w:hAnsi="Times New Roman" w:cs="Times New Roman"/>
                <w:kern w:val="2"/>
                <w:sz w:val="24"/>
                <w:szCs w:val="24"/>
                <w:lang w:eastAsia="ar-SA"/>
              </w:rPr>
            </w:pPr>
            <w:r w:rsidRPr="002A23A9">
              <w:rPr>
                <w:rFonts w:ascii="Times New Roman" w:eastAsia="Arial" w:hAnsi="Times New Roman" w:cs="Times New Roman"/>
                <w:kern w:val="2"/>
                <w:sz w:val="24"/>
                <w:szCs w:val="24"/>
                <w:lang w:eastAsia="ar-SA"/>
              </w:rPr>
              <w:t>Вырезать по шаблону, создавать образ, наклеивать.</w:t>
            </w:r>
          </w:p>
        </w:tc>
        <w:tc>
          <w:tcPr>
            <w:tcW w:w="1422" w:type="pct"/>
            <w:tcBorders>
              <w:top w:val="single" w:sz="4" w:space="0" w:color="auto"/>
              <w:left w:val="single" w:sz="4" w:space="0" w:color="auto"/>
              <w:bottom w:val="single" w:sz="4" w:space="0" w:color="auto"/>
              <w:right w:val="single" w:sz="4" w:space="0" w:color="auto"/>
            </w:tcBorders>
            <w:vAlign w:val="center"/>
          </w:tcPr>
          <w:p w:rsidR="002A23A9" w:rsidRPr="002A23A9" w:rsidRDefault="002A23A9" w:rsidP="002A23A9">
            <w:pPr>
              <w:spacing w:line="240" w:lineRule="auto"/>
              <w:rPr>
                <w:rFonts w:ascii="Times New Roman" w:eastAsia="Calibri" w:hAnsi="Times New Roman" w:cs="Times New Roman"/>
                <w:sz w:val="24"/>
                <w:szCs w:val="24"/>
              </w:rPr>
            </w:pPr>
            <w:r w:rsidRPr="002A23A9">
              <w:rPr>
                <w:rFonts w:ascii="Times New Roman" w:eastAsia="Calibri" w:hAnsi="Times New Roman" w:cs="Times New Roman"/>
                <w:sz w:val="24"/>
                <w:szCs w:val="24"/>
              </w:rPr>
              <w:t>Выполнять задания по подражанию</w:t>
            </w:r>
          </w:p>
        </w:tc>
      </w:tr>
    </w:tbl>
    <w:p w:rsidR="002A23A9" w:rsidRPr="002A23A9" w:rsidRDefault="002A23A9" w:rsidP="002A23A9">
      <w:pPr>
        <w:rPr>
          <w:rFonts w:ascii="Times New Roman" w:eastAsia="Calibri" w:hAnsi="Times New Roman" w:cs="Times New Roman"/>
          <w:b/>
          <w:sz w:val="24"/>
          <w:szCs w:val="24"/>
        </w:rPr>
      </w:pPr>
    </w:p>
    <w:p w:rsidR="002A23A9" w:rsidRPr="002A23A9" w:rsidRDefault="00AC6292" w:rsidP="002A23A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8.Описание м</w:t>
      </w:r>
      <w:r w:rsidR="002A23A9" w:rsidRPr="002A23A9">
        <w:rPr>
          <w:rFonts w:ascii="Times New Roman" w:eastAsia="Calibri" w:hAnsi="Times New Roman" w:cs="Times New Roman"/>
          <w:b/>
          <w:sz w:val="24"/>
          <w:szCs w:val="24"/>
        </w:rPr>
        <w:t xml:space="preserve">атериально-технического обеспечения </w:t>
      </w:r>
      <w:r>
        <w:rPr>
          <w:rFonts w:ascii="Times New Roman" w:eastAsia="Calibri" w:hAnsi="Times New Roman" w:cs="Times New Roman"/>
          <w:b/>
          <w:sz w:val="24"/>
          <w:szCs w:val="24"/>
        </w:rPr>
        <w:t>образовательного процесса</w:t>
      </w:r>
    </w:p>
    <w:p w:rsidR="002A23A9" w:rsidRPr="002A23A9" w:rsidRDefault="002A23A9" w:rsidP="002A23A9">
      <w:pPr>
        <w:numPr>
          <w:ilvl w:val="0"/>
          <w:numId w:val="5"/>
        </w:numPr>
        <w:spacing w:after="0" w:line="240" w:lineRule="auto"/>
        <w:contextualSpacing/>
        <w:jc w:val="both"/>
        <w:rPr>
          <w:rFonts w:ascii="Times New Roman" w:eastAsia="Times New Roman" w:hAnsi="Times New Roman" w:cs="Times New Roman"/>
          <w:b/>
          <w:sz w:val="24"/>
          <w:szCs w:val="24"/>
          <w:lang w:eastAsia="ru-RU"/>
        </w:rPr>
      </w:pPr>
      <w:r w:rsidRPr="002A23A9">
        <w:rPr>
          <w:rFonts w:ascii="Times New Roman" w:eastAsia="Times New Roman" w:hAnsi="Times New Roman" w:cs="Times New Roman"/>
          <w:sz w:val="24"/>
          <w:szCs w:val="24"/>
          <w:lang w:eastAsia="ru-RU"/>
        </w:rPr>
        <w:t xml:space="preserve">Раскраска в загадках и стихах. Времена года. </w:t>
      </w:r>
    </w:p>
    <w:p w:rsidR="002A23A9" w:rsidRPr="002A23A9" w:rsidRDefault="002A23A9" w:rsidP="002A23A9">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rPr>
      </w:pPr>
      <w:r w:rsidRPr="002A23A9">
        <w:rPr>
          <w:rFonts w:ascii="Times New Roman" w:eastAsia="Calibri" w:hAnsi="Times New Roman" w:cs="Times New Roman"/>
          <w:color w:val="000000"/>
          <w:sz w:val="24"/>
          <w:szCs w:val="24"/>
        </w:rPr>
        <w:t xml:space="preserve">Раскраски: грибы, дикие животные, овощи. </w:t>
      </w:r>
    </w:p>
    <w:p w:rsidR="002A23A9" w:rsidRPr="002A23A9" w:rsidRDefault="002A23A9" w:rsidP="002A23A9">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rPr>
      </w:pPr>
      <w:r w:rsidRPr="002A23A9">
        <w:rPr>
          <w:rFonts w:ascii="Times New Roman" w:eastAsia="Calibri" w:hAnsi="Times New Roman" w:cs="Times New Roman"/>
          <w:color w:val="000000"/>
          <w:sz w:val="24"/>
          <w:szCs w:val="24"/>
        </w:rPr>
        <w:t xml:space="preserve">Альбомы для рисования. </w:t>
      </w:r>
    </w:p>
    <w:p w:rsidR="002A23A9" w:rsidRPr="002A23A9" w:rsidRDefault="002A23A9" w:rsidP="002A23A9">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rPr>
      </w:pPr>
      <w:r w:rsidRPr="002A23A9">
        <w:rPr>
          <w:rFonts w:ascii="Times New Roman" w:eastAsia="Calibri" w:hAnsi="Times New Roman" w:cs="Times New Roman"/>
          <w:color w:val="000000"/>
          <w:sz w:val="24"/>
          <w:szCs w:val="24"/>
        </w:rPr>
        <w:t xml:space="preserve">Краски. </w:t>
      </w:r>
    </w:p>
    <w:p w:rsidR="002A23A9" w:rsidRPr="002A23A9" w:rsidRDefault="002A23A9" w:rsidP="002A23A9">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rPr>
      </w:pPr>
      <w:r w:rsidRPr="002A23A9">
        <w:rPr>
          <w:rFonts w:ascii="Times New Roman" w:eastAsia="Calibri" w:hAnsi="Times New Roman" w:cs="Times New Roman"/>
          <w:color w:val="000000"/>
          <w:sz w:val="24"/>
          <w:szCs w:val="24"/>
        </w:rPr>
        <w:t xml:space="preserve">Кисточки. </w:t>
      </w:r>
    </w:p>
    <w:p w:rsidR="002A23A9" w:rsidRPr="002A23A9" w:rsidRDefault="002A23A9" w:rsidP="002A23A9">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rPr>
      </w:pPr>
      <w:r w:rsidRPr="002A23A9">
        <w:rPr>
          <w:rFonts w:ascii="Times New Roman" w:eastAsia="Calibri" w:hAnsi="Times New Roman" w:cs="Times New Roman"/>
          <w:color w:val="000000"/>
          <w:sz w:val="24"/>
          <w:szCs w:val="24"/>
        </w:rPr>
        <w:t xml:space="preserve">Баночки под воду. </w:t>
      </w:r>
    </w:p>
    <w:p w:rsidR="002A23A9" w:rsidRPr="002A23A9" w:rsidRDefault="002A23A9" w:rsidP="002A23A9">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rPr>
      </w:pPr>
      <w:r w:rsidRPr="002A23A9">
        <w:rPr>
          <w:rFonts w:ascii="Times New Roman" w:eastAsia="Calibri" w:hAnsi="Times New Roman" w:cs="Times New Roman"/>
          <w:color w:val="000000"/>
          <w:sz w:val="24"/>
          <w:szCs w:val="24"/>
        </w:rPr>
        <w:t xml:space="preserve">Сюжетные картинки. </w:t>
      </w:r>
    </w:p>
    <w:p w:rsidR="002A23A9" w:rsidRPr="002A23A9" w:rsidRDefault="002A23A9" w:rsidP="002A23A9">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rPr>
      </w:pPr>
      <w:r w:rsidRPr="002A23A9">
        <w:rPr>
          <w:rFonts w:ascii="Times New Roman" w:eastAsia="Calibri" w:hAnsi="Times New Roman" w:cs="Times New Roman"/>
          <w:color w:val="000000"/>
          <w:sz w:val="24"/>
          <w:szCs w:val="24"/>
        </w:rPr>
        <w:t xml:space="preserve">Цветные карандаши. </w:t>
      </w:r>
    </w:p>
    <w:p w:rsidR="002A23A9" w:rsidRPr="002A23A9" w:rsidRDefault="002A23A9" w:rsidP="002A23A9">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Набор восковых овощей и фруктов.</w:t>
      </w:r>
    </w:p>
    <w:p w:rsidR="002A23A9" w:rsidRPr="002A23A9" w:rsidRDefault="002A23A9" w:rsidP="002A23A9">
      <w:pPr>
        <w:numPr>
          <w:ilvl w:val="0"/>
          <w:numId w:val="5"/>
        </w:numPr>
        <w:spacing w:after="0" w:line="240" w:lineRule="auto"/>
        <w:contextualSpacing/>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Натуральные пособия (реальные объекты живой и неживой природы, объекты-заместители).</w:t>
      </w:r>
    </w:p>
    <w:p w:rsidR="002A23A9" w:rsidRPr="002A23A9" w:rsidRDefault="002A23A9" w:rsidP="002A23A9">
      <w:pPr>
        <w:numPr>
          <w:ilvl w:val="0"/>
          <w:numId w:val="5"/>
        </w:numPr>
        <w:spacing w:after="0" w:line="240" w:lineRule="auto"/>
        <w:contextualSpacing/>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lastRenderedPageBreak/>
        <w:t>Раздаточный материал: разрезные карточки, лото, счетные палочки, раздаточный геометрический материал, карточки с моделями чисел.</w:t>
      </w:r>
    </w:p>
    <w:p w:rsidR="002A23A9" w:rsidRPr="002A23A9" w:rsidRDefault="002A23A9" w:rsidP="002A23A9">
      <w:pPr>
        <w:numPr>
          <w:ilvl w:val="0"/>
          <w:numId w:val="5"/>
        </w:numPr>
        <w:spacing w:after="0" w:line="240" w:lineRule="auto"/>
        <w:contextualSpacing/>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Демонстрационные пособия:</w:t>
      </w:r>
    </w:p>
    <w:p w:rsidR="002A23A9" w:rsidRPr="002A23A9" w:rsidRDefault="002A23A9" w:rsidP="002A23A9">
      <w:pPr>
        <w:numPr>
          <w:ilvl w:val="0"/>
          <w:numId w:val="6"/>
        </w:numPr>
        <w:spacing w:after="0" w:line="240" w:lineRule="auto"/>
        <w:contextualSpacing/>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наборное полотно, набор цифр, образцы письменных цифр;</w:t>
      </w:r>
    </w:p>
    <w:p w:rsidR="002A23A9" w:rsidRPr="002A23A9" w:rsidRDefault="002A23A9" w:rsidP="002A23A9">
      <w:pPr>
        <w:numPr>
          <w:ilvl w:val="0"/>
          <w:numId w:val="6"/>
        </w:numPr>
        <w:spacing w:after="0" w:line="240" w:lineRule="auto"/>
        <w:contextualSpacing/>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таблицы к основным разделам предметного материала;</w:t>
      </w:r>
    </w:p>
    <w:p w:rsidR="002A23A9" w:rsidRPr="002A23A9" w:rsidRDefault="002A23A9" w:rsidP="002A23A9">
      <w:pPr>
        <w:numPr>
          <w:ilvl w:val="0"/>
          <w:numId w:val="6"/>
        </w:numPr>
        <w:spacing w:after="0" w:line="240" w:lineRule="auto"/>
        <w:contextualSpacing/>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наборы сюжетных (предметных) картинок в соответствии с тематикой, определенной в программе по математике, счетный материал;</w:t>
      </w:r>
    </w:p>
    <w:p w:rsidR="001B5EFE" w:rsidRPr="002A23A9" w:rsidRDefault="001B5EFE">
      <w:pPr>
        <w:rPr>
          <w:sz w:val="24"/>
          <w:szCs w:val="24"/>
        </w:rPr>
      </w:pPr>
    </w:p>
    <w:sectPr w:rsidR="001B5EFE" w:rsidRPr="002A23A9" w:rsidSect="008D19E8">
      <w:pgSz w:w="16838" w:h="11906" w:orient="landscape"/>
      <w:pgMar w:top="1276"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BaskervilleExpOdC">
    <w:altName w:val="Gabriola"/>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B049C0A"/>
    <w:lvl w:ilvl="0">
      <w:numFmt w:val="bullet"/>
      <w:lvlText w:val="*"/>
      <w:lvlJc w:val="left"/>
    </w:lvl>
  </w:abstractNum>
  <w:abstractNum w:abstractNumId="1">
    <w:nsid w:val="00000073"/>
    <w:multiLevelType w:val="multilevel"/>
    <w:tmpl w:val="0000007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1473285"/>
    <w:multiLevelType w:val="hybridMultilevel"/>
    <w:tmpl w:val="9EB4E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B07CB"/>
    <w:multiLevelType w:val="hybridMultilevel"/>
    <w:tmpl w:val="25CA05C6"/>
    <w:lvl w:ilvl="0" w:tplc="F000C1B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E75B2"/>
    <w:multiLevelType w:val="hybridMultilevel"/>
    <w:tmpl w:val="E5DE28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750EC"/>
    <w:multiLevelType w:val="hybridMultilevel"/>
    <w:tmpl w:val="3CC4B21E"/>
    <w:lvl w:ilvl="0" w:tplc="BD8C50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F459F"/>
    <w:multiLevelType w:val="hybridMultilevel"/>
    <w:tmpl w:val="3DFC3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163D13"/>
    <w:multiLevelType w:val="hybridMultilevel"/>
    <w:tmpl w:val="86AE6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5C27D3"/>
    <w:multiLevelType w:val="multilevel"/>
    <w:tmpl w:val="1E82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43B6E"/>
    <w:multiLevelType w:val="hybridMultilevel"/>
    <w:tmpl w:val="53B81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492754"/>
    <w:multiLevelType w:val="hybridMultilevel"/>
    <w:tmpl w:val="DAE05790"/>
    <w:lvl w:ilvl="0" w:tplc="CA2CA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864272"/>
    <w:multiLevelType w:val="hybridMultilevel"/>
    <w:tmpl w:val="8EF0F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2E7D89"/>
    <w:multiLevelType w:val="hybridMultilevel"/>
    <w:tmpl w:val="AF084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416E3B"/>
    <w:multiLevelType w:val="hybridMultilevel"/>
    <w:tmpl w:val="5EE29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C743E6"/>
    <w:multiLevelType w:val="hybridMultilevel"/>
    <w:tmpl w:val="02167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C251C3"/>
    <w:multiLevelType w:val="hybridMultilevel"/>
    <w:tmpl w:val="EA321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192D07"/>
    <w:multiLevelType w:val="hybridMultilevel"/>
    <w:tmpl w:val="2C7E2F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1592458"/>
    <w:multiLevelType w:val="hybridMultilevel"/>
    <w:tmpl w:val="B06CC314"/>
    <w:lvl w:ilvl="0" w:tplc="A7F872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FD318D"/>
    <w:multiLevelType w:val="hybridMultilevel"/>
    <w:tmpl w:val="5380B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515701"/>
    <w:multiLevelType w:val="hybridMultilevel"/>
    <w:tmpl w:val="20220D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33C7AF3"/>
    <w:multiLevelType w:val="hybridMultilevel"/>
    <w:tmpl w:val="1988F1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54F732F"/>
    <w:multiLevelType w:val="hybridMultilevel"/>
    <w:tmpl w:val="93EE8548"/>
    <w:lvl w:ilvl="0" w:tplc="04190013">
      <w:start w:val="1"/>
      <w:numFmt w:val="upperRoman"/>
      <w:lvlText w:val="%1."/>
      <w:lvlJc w:val="righ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4851CB"/>
    <w:multiLevelType w:val="hybridMultilevel"/>
    <w:tmpl w:val="A3B6F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857CC"/>
    <w:multiLevelType w:val="hybridMultilevel"/>
    <w:tmpl w:val="05E20BA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ECE55E5"/>
    <w:multiLevelType w:val="hybridMultilevel"/>
    <w:tmpl w:val="7C72A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8D3BC5"/>
    <w:multiLevelType w:val="multilevel"/>
    <w:tmpl w:val="E3CC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A03C28"/>
    <w:multiLevelType w:val="hybridMultilevel"/>
    <w:tmpl w:val="0CD6DC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671944"/>
    <w:multiLevelType w:val="hybridMultilevel"/>
    <w:tmpl w:val="DEC26FBE"/>
    <w:lvl w:ilvl="0" w:tplc="2B049C0A">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1C02690"/>
    <w:multiLevelType w:val="hybridMultilevel"/>
    <w:tmpl w:val="4F524E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8785BB6"/>
    <w:multiLevelType w:val="hybridMultilevel"/>
    <w:tmpl w:val="609EE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9463CD9"/>
    <w:multiLevelType w:val="hybridMultilevel"/>
    <w:tmpl w:val="421CB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75446C"/>
    <w:multiLevelType w:val="hybridMultilevel"/>
    <w:tmpl w:val="4F524E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AF270A7"/>
    <w:multiLevelType w:val="hybridMultilevel"/>
    <w:tmpl w:val="067AD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0C25D0"/>
    <w:multiLevelType w:val="hybridMultilevel"/>
    <w:tmpl w:val="B65ED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6237C7"/>
    <w:multiLevelType w:val="multilevel"/>
    <w:tmpl w:val="FDAA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8"/>
  </w:num>
  <w:num w:numId="3">
    <w:abstractNumId w:val="21"/>
  </w:num>
  <w:num w:numId="4">
    <w:abstractNumId w:val="7"/>
  </w:num>
  <w:num w:numId="5">
    <w:abstractNumId w:val="6"/>
  </w:num>
  <w:num w:numId="6">
    <w:abstractNumId w:val="35"/>
  </w:num>
  <w:num w:numId="7">
    <w:abstractNumId w:val="17"/>
  </w:num>
  <w:num w:numId="8">
    <w:abstractNumId w:val="25"/>
  </w:num>
  <w:num w:numId="9">
    <w:abstractNumId w:val="26"/>
  </w:num>
  <w:num w:numId="10">
    <w:abstractNumId w:val="34"/>
  </w:num>
  <w:num w:numId="11">
    <w:abstractNumId w:val="22"/>
  </w:num>
  <w:num w:numId="12">
    <w:abstractNumId w:val="29"/>
  </w:num>
  <w:num w:numId="13">
    <w:abstractNumId w:val="32"/>
  </w:num>
  <w:num w:numId="14">
    <w:abstractNumId w:val="36"/>
  </w:num>
  <w:num w:numId="15">
    <w:abstractNumId w:val="19"/>
  </w:num>
  <w:num w:numId="16">
    <w:abstractNumId w:val="8"/>
  </w:num>
  <w:num w:numId="17">
    <w:abstractNumId w:val="3"/>
  </w:num>
  <w:num w:numId="18">
    <w:abstractNumId w:val="12"/>
  </w:num>
  <w:num w:numId="19">
    <w:abstractNumId w:val="1"/>
  </w:num>
  <w:num w:numId="20">
    <w:abstractNumId w:val="2"/>
  </w:num>
  <w:num w:numId="21">
    <w:abstractNumId w:val="2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0"/>
  </w:num>
  <w:num w:numId="25">
    <w:abstractNumId w:val="33"/>
  </w:num>
  <w:num w:numId="26">
    <w:abstractNumId w:val="4"/>
  </w:num>
  <w:num w:numId="27">
    <w:abstractNumId w:val="9"/>
  </w:num>
  <w:num w:numId="28">
    <w:abstractNumId w:val="1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3"/>
  </w:num>
  <w:num w:numId="32">
    <w:abstractNumId w:val="18"/>
  </w:num>
  <w:num w:numId="33">
    <w:abstractNumId w:val="13"/>
  </w:num>
  <w:num w:numId="34">
    <w:abstractNumId w:val="27"/>
  </w:num>
  <w:num w:numId="35">
    <w:abstractNumId w:val="5"/>
  </w:num>
  <w:num w:numId="36">
    <w:abstractNumId w:val="10"/>
  </w:num>
  <w:num w:numId="37">
    <w:abstractNumId w:val="1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A9"/>
    <w:rsid w:val="00046E90"/>
    <w:rsid w:val="00096520"/>
    <w:rsid w:val="000B6869"/>
    <w:rsid w:val="0010687B"/>
    <w:rsid w:val="001B0D24"/>
    <w:rsid w:val="001B5EFE"/>
    <w:rsid w:val="00213ED9"/>
    <w:rsid w:val="00295413"/>
    <w:rsid w:val="002A23A9"/>
    <w:rsid w:val="002D2BB4"/>
    <w:rsid w:val="00414CF6"/>
    <w:rsid w:val="00533685"/>
    <w:rsid w:val="00587580"/>
    <w:rsid w:val="00655B6C"/>
    <w:rsid w:val="00777B12"/>
    <w:rsid w:val="00871C2E"/>
    <w:rsid w:val="008D19E8"/>
    <w:rsid w:val="00923F34"/>
    <w:rsid w:val="00934613"/>
    <w:rsid w:val="009D274D"/>
    <w:rsid w:val="00AC6292"/>
    <w:rsid w:val="00AD7E95"/>
    <w:rsid w:val="00C04123"/>
    <w:rsid w:val="00C22935"/>
    <w:rsid w:val="00C35F5B"/>
    <w:rsid w:val="00CC120A"/>
    <w:rsid w:val="00CF4116"/>
    <w:rsid w:val="00DB7A0A"/>
    <w:rsid w:val="00FC2C76"/>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A1EF9-8687-453D-AD43-0837F208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A23A9"/>
    <w:pPr>
      <w:keepNext/>
      <w:spacing w:after="0" w:line="240" w:lineRule="auto"/>
      <w:outlineLvl w:val="0"/>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3A9"/>
    <w:rPr>
      <w:rFonts w:ascii="Times New Roman" w:eastAsia="Times New Roman" w:hAnsi="Times New Roman" w:cs="Times New Roman"/>
      <w:b/>
      <w:bCs/>
      <w:sz w:val="36"/>
      <w:szCs w:val="24"/>
      <w:lang w:eastAsia="ru-RU"/>
    </w:rPr>
  </w:style>
  <w:style w:type="paragraph" w:styleId="a3">
    <w:name w:val="List Paragraph"/>
    <w:basedOn w:val="a"/>
    <w:uiPriority w:val="34"/>
    <w:qFormat/>
    <w:rsid w:val="002A23A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2A23A9"/>
    <w:pPr>
      <w:spacing w:after="0" w:line="240" w:lineRule="auto"/>
    </w:pPr>
  </w:style>
  <w:style w:type="paragraph" w:customStyle="1" w:styleId="programbody">
    <w:name w:val="program body"/>
    <w:rsid w:val="002A23A9"/>
    <w:pPr>
      <w:suppressAutoHyphens/>
      <w:autoSpaceDE w:val="0"/>
      <w:spacing w:after="0" w:line="260" w:lineRule="atLeast"/>
      <w:ind w:firstLine="567"/>
      <w:jc w:val="both"/>
    </w:pPr>
    <w:rPr>
      <w:rFonts w:ascii="NewBaskervilleExpOdC" w:eastAsia="Arial" w:hAnsi="NewBaskervilleExpOdC" w:cs="NewBaskervilleExpOdC"/>
      <w:color w:val="000000"/>
      <w:kern w:val="1"/>
      <w:sz w:val="21"/>
      <w:szCs w:val="21"/>
      <w:lang w:eastAsia="ar-SA"/>
    </w:rPr>
  </w:style>
  <w:style w:type="table" w:styleId="a5">
    <w:name w:val="Table Grid"/>
    <w:basedOn w:val="a1"/>
    <w:uiPriority w:val="59"/>
    <w:rsid w:val="002A2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23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rsid w:val="002A23A9"/>
    <w:pPr>
      <w:suppressAutoHyphens/>
      <w:spacing w:before="280" w:after="280" w:line="240" w:lineRule="auto"/>
    </w:pPr>
    <w:rPr>
      <w:rFonts w:ascii="Times New Roman" w:eastAsia="Calibri" w:hAnsi="Times New Roman" w:cs="Times New Roman"/>
      <w:sz w:val="24"/>
      <w:szCs w:val="24"/>
      <w:lang w:eastAsia="ar-SA"/>
    </w:rPr>
  </w:style>
  <w:style w:type="paragraph" w:customStyle="1" w:styleId="TableParagraph">
    <w:name w:val="Table Paragraph"/>
    <w:basedOn w:val="a"/>
    <w:uiPriority w:val="1"/>
    <w:qFormat/>
    <w:rsid w:val="002A23A9"/>
    <w:pPr>
      <w:widowControl w:val="0"/>
      <w:spacing w:after="0" w:line="240" w:lineRule="auto"/>
      <w:ind w:left="110"/>
    </w:pPr>
    <w:rPr>
      <w:rFonts w:ascii="Times New Roman" w:eastAsia="Times New Roman" w:hAnsi="Times New Roman" w:cs="Times New Roman"/>
      <w:lang w:val="en-US"/>
    </w:rPr>
  </w:style>
  <w:style w:type="paragraph" w:customStyle="1" w:styleId="Style1">
    <w:name w:val="Style1"/>
    <w:basedOn w:val="a"/>
    <w:rsid w:val="002A23A9"/>
    <w:pPr>
      <w:widowControl w:val="0"/>
      <w:autoSpaceDE w:val="0"/>
      <w:autoSpaceDN w:val="0"/>
      <w:adjustRightInd w:val="0"/>
      <w:spacing w:after="0" w:line="324" w:lineRule="exact"/>
      <w:ind w:firstLine="554"/>
      <w:jc w:val="both"/>
    </w:pPr>
    <w:rPr>
      <w:rFonts w:ascii="Times New Roman" w:eastAsia="Times New Roman" w:hAnsi="Times New Roman" w:cs="Times New Roman"/>
      <w:sz w:val="24"/>
      <w:szCs w:val="24"/>
      <w:lang w:eastAsia="ru-RU"/>
    </w:rPr>
  </w:style>
  <w:style w:type="paragraph" w:customStyle="1" w:styleId="Style3">
    <w:name w:val="Style3"/>
    <w:basedOn w:val="a"/>
    <w:rsid w:val="002A23A9"/>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4">
    <w:name w:val="Style4"/>
    <w:basedOn w:val="a"/>
    <w:rsid w:val="002A23A9"/>
    <w:pPr>
      <w:widowControl w:val="0"/>
      <w:autoSpaceDE w:val="0"/>
      <w:autoSpaceDN w:val="0"/>
      <w:adjustRightInd w:val="0"/>
      <w:spacing w:after="0" w:line="323" w:lineRule="exact"/>
      <w:ind w:firstLine="206"/>
    </w:pPr>
    <w:rPr>
      <w:rFonts w:ascii="Times New Roman" w:eastAsia="Times New Roman" w:hAnsi="Times New Roman" w:cs="Times New Roman"/>
      <w:sz w:val="24"/>
      <w:szCs w:val="24"/>
      <w:lang w:eastAsia="ru-RU"/>
    </w:rPr>
  </w:style>
  <w:style w:type="paragraph" w:customStyle="1" w:styleId="Style5">
    <w:name w:val="Style5"/>
    <w:basedOn w:val="a"/>
    <w:rsid w:val="002A23A9"/>
    <w:pPr>
      <w:widowControl w:val="0"/>
      <w:autoSpaceDE w:val="0"/>
      <w:autoSpaceDN w:val="0"/>
      <w:adjustRightInd w:val="0"/>
      <w:spacing w:after="0" w:line="324" w:lineRule="exact"/>
      <w:ind w:firstLine="336"/>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2A23A9"/>
    <w:rPr>
      <w:rFonts w:ascii="Times New Roman" w:hAnsi="Times New Roman" w:cs="Times New Roman"/>
      <w:b/>
      <w:bCs/>
      <w:sz w:val="24"/>
      <w:szCs w:val="24"/>
    </w:rPr>
  </w:style>
  <w:style w:type="character" w:customStyle="1" w:styleId="FontStyle12">
    <w:name w:val="Font Style12"/>
    <w:basedOn w:val="a0"/>
    <w:rsid w:val="002A23A9"/>
    <w:rPr>
      <w:rFonts w:ascii="Times New Roman" w:hAnsi="Times New Roman" w:cs="Times New Roman"/>
      <w:sz w:val="26"/>
      <w:szCs w:val="26"/>
    </w:rPr>
  </w:style>
  <w:style w:type="character" w:styleId="a7">
    <w:name w:val="Strong"/>
    <w:basedOn w:val="a0"/>
    <w:uiPriority w:val="22"/>
    <w:qFormat/>
    <w:rsid w:val="002A23A9"/>
    <w:rPr>
      <w:b/>
      <w:bCs/>
    </w:rPr>
  </w:style>
  <w:style w:type="character" w:customStyle="1" w:styleId="apple-converted-space">
    <w:name w:val="apple-converted-space"/>
    <w:basedOn w:val="a0"/>
    <w:rsid w:val="002A23A9"/>
  </w:style>
  <w:style w:type="paragraph" w:customStyle="1" w:styleId="c12">
    <w:name w:val="c12"/>
    <w:basedOn w:val="a"/>
    <w:rsid w:val="002A2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23A9"/>
  </w:style>
  <w:style w:type="character" w:customStyle="1" w:styleId="c1">
    <w:name w:val="c1"/>
    <w:basedOn w:val="a0"/>
    <w:rsid w:val="002A23A9"/>
  </w:style>
  <w:style w:type="character" w:styleId="a8">
    <w:name w:val="Emphasis"/>
    <w:basedOn w:val="a0"/>
    <w:qFormat/>
    <w:rsid w:val="002A23A9"/>
    <w:rPr>
      <w:i/>
      <w:iCs/>
    </w:rPr>
  </w:style>
  <w:style w:type="character" w:styleId="a9">
    <w:name w:val="Hyperlink"/>
    <w:basedOn w:val="a0"/>
    <w:uiPriority w:val="99"/>
    <w:unhideWhenUsed/>
    <w:rsid w:val="002A2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7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20</Pages>
  <Words>5277</Words>
  <Characters>30085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25</cp:revision>
  <cp:lastPrinted>2021-09-18T10:13:00Z</cp:lastPrinted>
  <dcterms:created xsi:type="dcterms:W3CDTF">2021-07-19T16:11:00Z</dcterms:created>
  <dcterms:modified xsi:type="dcterms:W3CDTF">2022-02-01T06:50:00Z</dcterms:modified>
</cp:coreProperties>
</file>