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AD" w:rsidRDefault="00BF1AAD" w:rsidP="00BF1AAD">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251950" cy="6667157"/>
            <wp:effectExtent l="19050" t="0" r="6350" b="0"/>
            <wp:docPr id="1" name="Рисунок 1" descr="E:\ра\матем5кор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матем5корр 001.jpg"/>
                    <pic:cNvPicPr>
                      <a:picLocks noChangeAspect="1" noChangeArrowheads="1"/>
                    </pic:cNvPicPr>
                  </pic:nvPicPr>
                  <pic:blipFill>
                    <a:blip r:embed="rId6" cstate="print"/>
                    <a:srcRect/>
                    <a:stretch>
                      <a:fillRect/>
                    </a:stretch>
                  </pic:blipFill>
                  <pic:spPr bwMode="auto">
                    <a:xfrm>
                      <a:off x="0" y="0"/>
                      <a:ext cx="9251950" cy="6667157"/>
                    </a:xfrm>
                    <a:prstGeom prst="rect">
                      <a:avLst/>
                    </a:prstGeom>
                    <a:noFill/>
                    <a:ln w="9525">
                      <a:noFill/>
                      <a:miter lim="800000"/>
                      <a:headEnd/>
                      <a:tailEnd/>
                    </a:ln>
                  </pic:spPr>
                </pic:pic>
              </a:graphicData>
            </a:graphic>
          </wp:inline>
        </w:drawing>
      </w:r>
    </w:p>
    <w:p w:rsidR="007F55D6" w:rsidRPr="009D4EE2" w:rsidRDefault="007F55D6" w:rsidP="007F55D6">
      <w:pPr>
        <w:jc w:val="center"/>
        <w:rPr>
          <w:rFonts w:ascii="Times New Roman" w:hAnsi="Times New Roman" w:cs="Times New Roman"/>
          <w:sz w:val="24"/>
          <w:szCs w:val="24"/>
        </w:rPr>
      </w:pPr>
      <w:r w:rsidRPr="009D4EE2">
        <w:rPr>
          <w:rFonts w:ascii="Times New Roman" w:hAnsi="Times New Roman" w:cs="Times New Roman"/>
          <w:sz w:val="24"/>
          <w:szCs w:val="24"/>
        </w:rPr>
        <w:lastRenderedPageBreak/>
        <w:t>АДАПТИРОВАННАЯ РАБОЧАЯ ПРОГРАММА ПО</w:t>
      </w:r>
    </w:p>
    <w:p w:rsidR="001B4538" w:rsidRPr="009D4EE2" w:rsidRDefault="007F55D6" w:rsidP="007F55D6">
      <w:pPr>
        <w:jc w:val="center"/>
        <w:rPr>
          <w:rFonts w:ascii="Times New Roman" w:hAnsi="Times New Roman" w:cs="Times New Roman"/>
          <w:sz w:val="24"/>
          <w:szCs w:val="24"/>
        </w:rPr>
      </w:pPr>
      <w:r w:rsidRPr="009D4EE2">
        <w:rPr>
          <w:rFonts w:ascii="Times New Roman" w:hAnsi="Times New Roman" w:cs="Times New Roman"/>
          <w:sz w:val="24"/>
          <w:szCs w:val="24"/>
        </w:rPr>
        <w:t>предмету «МАТЕМАТИКА» 5 класс</w:t>
      </w:r>
    </w:p>
    <w:p w:rsidR="007F55D6" w:rsidRPr="009D4EE2" w:rsidRDefault="006A0D0D" w:rsidP="007F55D6">
      <w:pPr>
        <w:jc w:val="center"/>
        <w:rPr>
          <w:rFonts w:ascii="Times New Roman" w:hAnsi="Times New Roman" w:cs="Times New Roman"/>
          <w:sz w:val="24"/>
          <w:szCs w:val="24"/>
        </w:rPr>
      </w:pPr>
      <w:r>
        <w:rPr>
          <w:rFonts w:ascii="Times New Roman" w:hAnsi="Times New Roman" w:cs="Times New Roman"/>
          <w:sz w:val="24"/>
          <w:szCs w:val="24"/>
        </w:rPr>
        <w:t>4часа в неделю, 136</w:t>
      </w:r>
      <w:r w:rsidR="007F55D6" w:rsidRPr="009D4EE2">
        <w:rPr>
          <w:rFonts w:ascii="Times New Roman" w:hAnsi="Times New Roman" w:cs="Times New Roman"/>
          <w:sz w:val="24"/>
          <w:szCs w:val="24"/>
        </w:rPr>
        <w:t xml:space="preserve"> ч. за год</w:t>
      </w:r>
    </w:p>
    <w:p w:rsidR="007F55D6" w:rsidRPr="009D4EE2" w:rsidRDefault="007F55D6" w:rsidP="007F55D6">
      <w:pPr>
        <w:jc w:val="center"/>
        <w:rPr>
          <w:rFonts w:ascii="Times New Roman" w:hAnsi="Times New Roman" w:cs="Times New Roman"/>
          <w:sz w:val="24"/>
          <w:szCs w:val="24"/>
        </w:rPr>
      </w:pPr>
      <w:r w:rsidRPr="009D4EE2">
        <w:rPr>
          <w:rFonts w:ascii="Times New Roman" w:hAnsi="Times New Roman" w:cs="Times New Roman"/>
          <w:sz w:val="24"/>
          <w:szCs w:val="24"/>
        </w:rPr>
        <w:t>ПОЯСНИТЕЛЬНАЯ ЗАПИСКА</w:t>
      </w:r>
    </w:p>
    <w:p w:rsidR="00A80379" w:rsidRPr="009D4EE2" w:rsidRDefault="00A80379" w:rsidP="007F55D6">
      <w:pPr>
        <w:jc w:val="center"/>
        <w:rPr>
          <w:rFonts w:ascii="Times New Roman" w:hAnsi="Times New Roman" w:cs="Times New Roman"/>
          <w:sz w:val="24"/>
          <w:szCs w:val="24"/>
        </w:rPr>
      </w:pPr>
      <w:r w:rsidRPr="00A80379">
        <w:rPr>
          <w:rFonts w:ascii="Times New Roman" w:eastAsia="Times New Roman" w:hAnsi="Times New Roman" w:cs="Times New Roman"/>
          <w:color w:val="000000"/>
          <w:sz w:val="24"/>
          <w:szCs w:val="24"/>
          <w:lang w:eastAsia="ru-RU"/>
        </w:rPr>
        <w:t>Рабочая программа составлена на основе</w:t>
      </w:r>
    </w:p>
    <w:p w:rsidR="00A80379" w:rsidRPr="00A80379" w:rsidRDefault="0042088B" w:rsidP="00A80379">
      <w:pPr>
        <w:shd w:val="clear" w:color="auto" w:fill="FFFFFF"/>
        <w:spacing w:after="17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Федеральный закон </w:t>
      </w:r>
      <w:r w:rsidR="00A80379" w:rsidRPr="00A80379">
        <w:rPr>
          <w:rFonts w:ascii="Times New Roman" w:eastAsia="Times New Roman" w:hAnsi="Times New Roman" w:cs="Times New Roman"/>
          <w:color w:val="000000"/>
          <w:sz w:val="24"/>
          <w:szCs w:val="24"/>
          <w:lang w:eastAsia="ru-RU"/>
        </w:rPr>
        <w:t xml:space="preserve"> Российской Федерации «Об образовании в РФ» от 29.12.2012г. № 273-ФЗ;</w:t>
      </w:r>
    </w:p>
    <w:p w:rsidR="00A80379" w:rsidRPr="00A80379" w:rsidRDefault="00A80379" w:rsidP="00A80379">
      <w:pPr>
        <w:shd w:val="clear" w:color="auto" w:fill="FFFFFF"/>
        <w:spacing w:after="178" w:line="240" w:lineRule="auto"/>
        <w:rPr>
          <w:rFonts w:ascii="Times New Roman" w:eastAsia="Times New Roman" w:hAnsi="Times New Roman" w:cs="Times New Roman"/>
          <w:color w:val="000000"/>
          <w:sz w:val="24"/>
          <w:szCs w:val="24"/>
          <w:lang w:eastAsia="ru-RU"/>
        </w:rPr>
      </w:pPr>
      <w:r w:rsidRPr="00A80379">
        <w:rPr>
          <w:rFonts w:ascii="Times New Roman" w:eastAsia="Times New Roman" w:hAnsi="Times New Roman" w:cs="Times New Roman"/>
          <w:color w:val="000000"/>
          <w:sz w:val="24"/>
          <w:szCs w:val="24"/>
          <w:lang w:eastAsia="ru-RU"/>
        </w:rPr>
        <w:t xml:space="preserve">- Адаптированная основная образовательная программа образования </w:t>
      </w:r>
      <w:proofErr w:type="gramStart"/>
      <w:r w:rsidRPr="00A80379">
        <w:rPr>
          <w:rFonts w:ascii="Times New Roman" w:eastAsia="Times New Roman" w:hAnsi="Times New Roman" w:cs="Times New Roman"/>
          <w:color w:val="000000"/>
          <w:sz w:val="24"/>
          <w:szCs w:val="24"/>
          <w:lang w:eastAsia="ru-RU"/>
        </w:rPr>
        <w:t>обучающихся</w:t>
      </w:r>
      <w:proofErr w:type="gramEnd"/>
      <w:r w:rsidRPr="00A80379">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A80379" w:rsidRPr="009D4EE2" w:rsidRDefault="00A80379" w:rsidP="007F55D6">
      <w:pPr>
        <w:rPr>
          <w:rFonts w:ascii="Times New Roman" w:hAnsi="Times New Roman" w:cs="Times New Roman"/>
          <w:sz w:val="24"/>
          <w:szCs w:val="24"/>
        </w:rPr>
      </w:pPr>
      <w:r w:rsidRPr="009D4EE2">
        <w:rPr>
          <w:rFonts w:ascii="Times New Roman" w:hAnsi="Times New Roman" w:cs="Times New Roman"/>
          <w:sz w:val="24"/>
          <w:szCs w:val="24"/>
        </w:rPr>
        <w:t>- П</w:t>
      </w:r>
      <w:r w:rsidR="007F55D6" w:rsidRPr="009D4EE2">
        <w:rPr>
          <w:rFonts w:ascii="Times New Roman" w:hAnsi="Times New Roman" w:cs="Times New Roman"/>
          <w:sz w:val="24"/>
          <w:szCs w:val="24"/>
        </w:rPr>
        <w:t xml:space="preserve">рограммы В. В. Воронковой «Программы специальной (коррекционной) образовательной школы VIII вида для 5-9 классов, сборник 1», </w:t>
      </w:r>
      <w:proofErr w:type="spellStart"/>
      <w:r w:rsidR="007F55D6" w:rsidRPr="009D4EE2">
        <w:rPr>
          <w:rFonts w:ascii="Times New Roman" w:hAnsi="Times New Roman" w:cs="Times New Roman"/>
          <w:sz w:val="24"/>
          <w:szCs w:val="24"/>
        </w:rPr>
        <w:t>Владос</w:t>
      </w:r>
      <w:proofErr w:type="spellEnd"/>
      <w:r w:rsidR="007F55D6" w:rsidRPr="009D4EE2">
        <w:rPr>
          <w:rFonts w:ascii="Times New Roman" w:hAnsi="Times New Roman" w:cs="Times New Roman"/>
          <w:sz w:val="24"/>
          <w:szCs w:val="24"/>
        </w:rPr>
        <w:t>.- М.: Просвещение, 2008.</w:t>
      </w:r>
    </w:p>
    <w:p w:rsidR="00A80379" w:rsidRPr="009D4EE2" w:rsidRDefault="00A80379" w:rsidP="007F55D6">
      <w:pPr>
        <w:rPr>
          <w:rFonts w:ascii="Times New Roman" w:hAnsi="Times New Roman" w:cs="Times New Roman"/>
          <w:sz w:val="24"/>
          <w:szCs w:val="24"/>
        </w:rPr>
      </w:pPr>
      <w:r w:rsidRPr="009D4EE2">
        <w:rPr>
          <w:rFonts w:ascii="Times New Roman" w:hAnsi="Times New Roman" w:cs="Times New Roman"/>
          <w:sz w:val="24"/>
          <w:szCs w:val="24"/>
        </w:rPr>
        <w:t>- Уче</w:t>
      </w:r>
      <w:r w:rsidR="00D6470F">
        <w:rPr>
          <w:rFonts w:ascii="Times New Roman" w:hAnsi="Times New Roman" w:cs="Times New Roman"/>
          <w:sz w:val="24"/>
          <w:szCs w:val="24"/>
        </w:rPr>
        <w:t xml:space="preserve">бного плана МАОУ Зареченская СОШ филиал Тукузская СОШ на 2021 – 22 </w:t>
      </w:r>
      <w:proofErr w:type="spellStart"/>
      <w:r w:rsidRPr="009D4EE2">
        <w:rPr>
          <w:rFonts w:ascii="Times New Roman" w:hAnsi="Times New Roman" w:cs="Times New Roman"/>
          <w:sz w:val="24"/>
          <w:szCs w:val="24"/>
        </w:rPr>
        <w:t>уч</w:t>
      </w:r>
      <w:proofErr w:type="gramStart"/>
      <w:r w:rsidRPr="009D4EE2">
        <w:rPr>
          <w:rFonts w:ascii="Times New Roman" w:hAnsi="Times New Roman" w:cs="Times New Roman"/>
          <w:sz w:val="24"/>
          <w:szCs w:val="24"/>
        </w:rPr>
        <w:t>.г</w:t>
      </w:r>
      <w:proofErr w:type="gramEnd"/>
      <w:r w:rsidRPr="009D4EE2">
        <w:rPr>
          <w:rFonts w:ascii="Times New Roman" w:hAnsi="Times New Roman" w:cs="Times New Roman"/>
          <w:sz w:val="24"/>
          <w:szCs w:val="24"/>
        </w:rPr>
        <w:t>од</w:t>
      </w:r>
      <w:proofErr w:type="spellEnd"/>
    </w:p>
    <w:p w:rsidR="007F55D6" w:rsidRPr="009D4EE2" w:rsidRDefault="007F55D6" w:rsidP="007F55D6">
      <w:pPr>
        <w:rPr>
          <w:rFonts w:ascii="Times New Roman" w:hAnsi="Times New Roman" w:cs="Times New Roman"/>
          <w:sz w:val="24"/>
          <w:szCs w:val="24"/>
        </w:rPr>
      </w:pPr>
      <w:r w:rsidRPr="009D4EE2">
        <w:rPr>
          <w:rFonts w:ascii="Times New Roman" w:hAnsi="Times New Roman" w:cs="Times New Roman"/>
          <w:sz w:val="24"/>
          <w:szCs w:val="24"/>
        </w:rPr>
        <w:t>Учебно- методический комплект</w:t>
      </w:r>
      <w:r w:rsidR="00A80379" w:rsidRPr="009D4EE2">
        <w:rPr>
          <w:rFonts w:ascii="Times New Roman" w:hAnsi="Times New Roman" w:cs="Times New Roman"/>
          <w:sz w:val="24"/>
          <w:szCs w:val="24"/>
        </w:rPr>
        <w:t>:</w:t>
      </w:r>
    </w:p>
    <w:p w:rsidR="007F55D6" w:rsidRPr="009D4EE2" w:rsidRDefault="007F55D6" w:rsidP="00A80379">
      <w:pPr>
        <w:ind w:left="45"/>
        <w:rPr>
          <w:rFonts w:ascii="Times New Roman" w:hAnsi="Times New Roman" w:cs="Times New Roman"/>
          <w:sz w:val="24"/>
          <w:szCs w:val="24"/>
        </w:rPr>
      </w:pPr>
      <w:r w:rsidRPr="009D4EE2">
        <w:rPr>
          <w:rFonts w:ascii="Times New Roman" w:hAnsi="Times New Roman" w:cs="Times New Roman"/>
          <w:sz w:val="24"/>
          <w:szCs w:val="24"/>
        </w:rPr>
        <w:t xml:space="preserve">. М.Н.Перова. Математика, 5. </w:t>
      </w:r>
      <w:proofErr w:type="gramStart"/>
      <w:r w:rsidRPr="009D4EE2">
        <w:rPr>
          <w:rFonts w:ascii="Times New Roman" w:hAnsi="Times New Roman" w:cs="Times New Roman"/>
          <w:sz w:val="24"/>
          <w:szCs w:val="24"/>
        </w:rPr>
        <w:t xml:space="preserve">Учебник для 5 класса специальных (коррекционных\ образовательных учреждений </w:t>
      </w:r>
      <w:r w:rsidR="00A80379" w:rsidRPr="009D4EE2">
        <w:rPr>
          <w:rFonts w:ascii="Times New Roman" w:hAnsi="Times New Roman" w:cs="Times New Roman"/>
          <w:sz w:val="24"/>
          <w:szCs w:val="24"/>
        </w:rPr>
        <w:t>VIII вида.</w:t>
      </w:r>
      <w:proofErr w:type="gramEnd"/>
      <w:r w:rsidR="00A80379" w:rsidRPr="009D4EE2">
        <w:rPr>
          <w:rFonts w:ascii="Times New Roman" w:hAnsi="Times New Roman" w:cs="Times New Roman"/>
          <w:sz w:val="24"/>
          <w:szCs w:val="24"/>
        </w:rPr>
        <w:t xml:space="preserve"> М.: Просвещен</w:t>
      </w:r>
      <w:r w:rsidR="004C78CF">
        <w:rPr>
          <w:rFonts w:ascii="Times New Roman" w:hAnsi="Times New Roman" w:cs="Times New Roman"/>
          <w:sz w:val="24"/>
          <w:szCs w:val="24"/>
        </w:rPr>
        <w:t>ие, 2017</w:t>
      </w:r>
      <w:r w:rsidRPr="009D4EE2">
        <w:rPr>
          <w:rFonts w:ascii="Times New Roman" w:hAnsi="Times New Roman" w:cs="Times New Roman"/>
          <w:sz w:val="24"/>
          <w:szCs w:val="24"/>
        </w:rPr>
        <w:t xml:space="preserve"> год. </w:t>
      </w:r>
    </w:p>
    <w:p w:rsidR="00A80379" w:rsidRPr="009D4EE2" w:rsidRDefault="00A80379" w:rsidP="00A80379">
      <w:pPr>
        <w:pStyle w:val="a3"/>
        <w:ind w:left="405"/>
        <w:rPr>
          <w:rFonts w:ascii="Times New Roman" w:hAnsi="Times New Roman" w:cs="Times New Roman"/>
          <w:sz w:val="24"/>
          <w:szCs w:val="24"/>
        </w:rPr>
      </w:pPr>
    </w:p>
    <w:p w:rsidR="007F55D6" w:rsidRPr="009D4EE2" w:rsidRDefault="007F55D6" w:rsidP="007F55D6">
      <w:pPr>
        <w:pStyle w:val="a3"/>
        <w:ind w:left="405"/>
        <w:rPr>
          <w:rFonts w:ascii="Times New Roman" w:hAnsi="Times New Roman" w:cs="Times New Roman"/>
          <w:sz w:val="24"/>
          <w:szCs w:val="24"/>
        </w:rPr>
      </w:pPr>
      <w:r w:rsidRPr="009D4EE2">
        <w:rPr>
          <w:rFonts w:ascii="Times New Roman" w:hAnsi="Times New Roman" w:cs="Times New Roman"/>
          <w:b/>
          <w:sz w:val="24"/>
          <w:szCs w:val="24"/>
        </w:rPr>
        <w:t>Цель:</w:t>
      </w:r>
      <w:r w:rsidRPr="009D4EE2">
        <w:rPr>
          <w:rFonts w:ascii="Times New Roman" w:hAnsi="Times New Roman" w:cs="Times New Roman"/>
          <w:sz w:val="24"/>
          <w:szCs w:val="24"/>
        </w:rPr>
        <w:t xml:space="preserve">  формирование практически значимых знаний и умений, развитие логического мышления и пространственного воображения, создание условий для социальной адаптации учащихся с умственной отсталостью (интеллектуальными нарушениями); - подготовка учащихся к жизни и овладению доступными трудовыми навыками.</w:t>
      </w:r>
    </w:p>
    <w:p w:rsidR="007F55D6" w:rsidRPr="009D4EE2" w:rsidRDefault="007F55D6" w:rsidP="007F55D6">
      <w:pPr>
        <w:pStyle w:val="a3"/>
        <w:ind w:left="405"/>
        <w:rPr>
          <w:rFonts w:ascii="Times New Roman" w:hAnsi="Times New Roman" w:cs="Times New Roman"/>
          <w:sz w:val="24"/>
          <w:szCs w:val="24"/>
        </w:rPr>
      </w:pPr>
      <w:proofErr w:type="gramStart"/>
      <w:r w:rsidRPr="009D4EE2">
        <w:rPr>
          <w:rFonts w:ascii="Times New Roman" w:hAnsi="Times New Roman" w:cs="Times New Roman"/>
          <w:b/>
          <w:sz w:val="24"/>
          <w:szCs w:val="24"/>
        </w:rPr>
        <w:t>Задачи курса</w:t>
      </w:r>
      <w:r w:rsidRPr="009D4EE2">
        <w:rPr>
          <w:rFonts w:ascii="Times New Roman" w:hAnsi="Times New Roman" w:cs="Times New Roman"/>
          <w:sz w:val="24"/>
          <w:szCs w:val="24"/>
        </w:rPr>
        <w:t>: - 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 - использовать процесс обучения математике для повышения уровня общего развития Учащихся и по возможности наиболее полно скорректировать недостатки их познавательной деятельности и личностных качеств с учетом индивидуальных возможностей каждого ученика на различных этапах обучения;</w:t>
      </w:r>
      <w:proofErr w:type="gramEnd"/>
      <w:r w:rsidRPr="009D4EE2">
        <w:rPr>
          <w:rFonts w:ascii="Times New Roman" w:hAnsi="Times New Roman" w:cs="Times New Roman"/>
          <w:sz w:val="24"/>
          <w:szCs w:val="24"/>
        </w:rPr>
        <w:t xml:space="preserve"> - развивать речь учащихся, обогащать её математической терминологией; - воспитывать у учащихся целеустремленность, терпение, работоспособность, настойчивость, </w:t>
      </w:r>
      <w:r w:rsidRPr="009D4EE2">
        <w:rPr>
          <w:rFonts w:ascii="Times New Roman" w:hAnsi="Times New Roman" w:cs="Times New Roman"/>
          <w:sz w:val="24"/>
          <w:szCs w:val="24"/>
        </w:rPr>
        <w:lastRenderedPageBreak/>
        <w:t xml:space="preserve">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 Наряду с этими задачами на занятиях решаются и специальные задачи, направленные на коррекцию умственной деятельности школьников. </w:t>
      </w:r>
    </w:p>
    <w:p w:rsidR="007F55D6" w:rsidRPr="009D4EE2" w:rsidRDefault="007F55D6" w:rsidP="007F55D6">
      <w:pPr>
        <w:pStyle w:val="a3"/>
        <w:ind w:left="405"/>
        <w:rPr>
          <w:rFonts w:ascii="Times New Roman" w:hAnsi="Times New Roman" w:cs="Times New Roman"/>
          <w:sz w:val="24"/>
          <w:szCs w:val="24"/>
        </w:rPr>
      </w:pPr>
      <w:r w:rsidRPr="009D4EE2">
        <w:rPr>
          <w:rFonts w:ascii="Times New Roman" w:hAnsi="Times New Roman" w:cs="Times New Roman"/>
          <w:b/>
          <w:sz w:val="24"/>
          <w:szCs w:val="24"/>
        </w:rPr>
        <w:t>Основные направления коррекционной работы:</w:t>
      </w:r>
      <w:r w:rsidRPr="009D4EE2">
        <w:rPr>
          <w:rFonts w:ascii="Times New Roman" w:hAnsi="Times New Roman" w:cs="Times New Roman"/>
          <w:sz w:val="24"/>
          <w:szCs w:val="24"/>
        </w:rPr>
        <w:t xml:space="preserve"> - развитие зрительного восприятия; - развитие пространственных представлений и ориентации; - развитие основных мыслительных операций; - развитие наглядно-образного и словесно-логического мышления; - коррекция нарушений эмоционально-личностной сферы; - обогащение словаря; - коррекция индивидуальных пробелов в знаниях, умениях, навыках.</w:t>
      </w:r>
    </w:p>
    <w:p w:rsidR="007F55D6" w:rsidRPr="009D4EE2" w:rsidRDefault="007F55D6" w:rsidP="007F55D6">
      <w:pPr>
        <w:pStyle w:val="a3"/>
        <w:ind w:left="405"/>
        <w:rPr>
          <w:rFonts w:ascii="Times New Roman" w:hAnsi="Times New Roman" w:cs="Times New Roman"/>
          <w:sz w:val="24"/>
          <w:szCs w:val="24"/>
        </w:rPr>
      </w:pPr>
      <w:proofErr w:type="spellStart"/>
      <w:r w:rsidRPr="009D4EE2">
        <w:rPr>
          <w:rFonts w:ascii="Times New Roman" w:hAnsi="Times New Roman" w:cs="Times New Roman"/>
          <w:b/>
          <w:sz w:val="24"/>
          <w:szCs w:val="24"/>
        </w:rPr>
        <w:t>Межпредметные</w:t>
      </w:r>
      <w:proofErr w:type="spellEnd"/>
      <w:r w:rsidRPr="009D4EE2">
        <w:rPr>
          <w:rFonts w:ascii="Times New Roman" w:hAnsi="Times New Roman" w:cs="Times New Roman"/>
          <w:b/>
          <w:sz w:val="24"/>
          <w:szCs w:val="24"/>
        </w:rPr>
        <w:t xml:space="preserve"> связи</w:t>
      </w:r>
      <w:r w:rsidRPr="009D4EE2">
        <w:rPr>
          <w:rFonts w:ascii="Times New Roman" w:hAnsi="Times New Roman" w:cs="Times New Roman"/>
          <w:sz w:val="24"/>
          <w:szCs w:val="24"/>
        </w:rPr>
        <w:t xml:space="preserve"> 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(решение арифметических задач, связанных с социализацией). Требования к уровню подготовки выпускников Учащиеся должны знать: - таблицы сложения однозначных чисел, в том числе с переходом через десяток; - табличные случаи умножения и получаемые из них случаи деления; - названия, обозначения, соотношения крупных и мелких единиц измерения стоимости, длины, массы, времени; - числовой ряд чисел в пределах 1 000</w:t>
      </w:r>
      <w:proofErr w:type="gramStart"/>
      <w:r w:rsidRPr="009D4EE2">
        <w:rPr>
          <w:rFonts w:ascii="Times New Roman" w:hAnsi="Times New Roman" w:cs="Times New Roman"/>
          <w:sz w:val="24"/>
          <w:szCs w:val="24"/>
        </w:rPr>
        <w:t xml:space="preserve"> ;</w:t>
      </w:r>
      <w:proofErr w:type="gramEnd"/>
      <w:r w:rsidRPr="009D4EE2">
        <w:rPr>
          <w:rFonts w:ascii="Times New Roman" w:hAnsi="Times New Roman" w:cs="Times New Roman"/>
          <w:sz w:val="24"/>
          <w:szCs w:val="24"/>
        </w:rPr>
        <w:t xml:space="preserve"> - дроби обыкновенные и десятичные; их получение, запись, чтение; - геометрические фигуры и тела, свойства элементов многоугольников (треугольника, прямоугольника</w:t>
      </w:r>
      <w:proofErr w:type="gramStart"/>
      <w:r w:rsidRPr="009D4EE2">
        <w:rPr>
          <w:rFonts w:ascii="Times New Roman" w:hAnsi="Times New Roman" w:cs="Times New Roman"/>
          <w:sz w:val="24"/>
          <w:szCs w:val="24"/>
        </w:rPr>
        <w:t xml:space="preserve">,), </w:t>
      </w:r>
      <w:proofErr w:type="gramEnd"/>
      <w:r w:rsidRPr="009D4EE2">
        <w:rPr>
          <w:rFonts w:ascii="Times New Roman" w:hAnsi="Times New Roman" w:cs="Times New Roman"/>
          <w:sz w:val="24"/>
          <w:szCs w:val="24"/>
        </w:rPr>
        <w:t>названия геометрических тел.</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b/>
          <w:sz w:val="24"/>
          <w:szCs w:val="24"/>
        </w:rPr>
        <w:t>Учащиеся должны уметь</w:t>
      </w:r>
      <w:r w:rsidRPr="009D4EE2">
        <w:rPr>
          <w:rFonts w:ascii="Times New Roman" w:hAnsi="Times New Roman" w:cs="Times New Roman"/>
          <w:sz w:val="24"/>
          <w:szCs w:val="24"/>
        </w:rPr>
        <w:t xml:space="preserve">: - выполнять арифметические действия с числами в пределах 100,легкие случаи в пределах 1 000 устно; - выполнять арифметические действия с многозначными числами письменно в пределах 10 000; - выполнять арифметические действия с десятичными дробями: -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 - находить дробь (обыкновенную, десятичную), проценты от числа; число по его доле или проценту; - </w:t>
      </w:r>
      <w:proofErr w:type="gramStart"/>
      <w:r w:rsidRPr="009D4EE2">
        <w:rPr>
          <w:rFonts w:ascii="Times New Roman" w:hAnsi="Times New Roman" w:cs="Times New Roman"/>
          <w:sz w:val="24"/>
          <w:szCs w:val="24"/>
        </w:rPr>
        <w:t>решать все простые задачи в соответствии с данной программой, составные задачи в 2, 3, 4 арифметических действия; - вычислять площадь прямоугольника, объем прямоугольного параллелепипеда; - различать геометрические фигуры и тела; -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roofErr w:type="gramEnd"/>
    </w:p>
    <w:p w:rsidR="000010B5" w:rsidRPr="009D4EE2" w:rsidRDefault="00E838C4" w:rsidP="007F55D6">
      <w:pPr>
        <w:pStyle w:val="a3"/>
        <w:ind w:left="405"/>
        <w:jc w:val="both"/>
        <w:rPr>
          <w:rFonts w:ascii="Times New Roman" w:hAnsi="Times New Roman" w:cs="Times New Roman"/>
          <w:sz w:val="24"/>
          <w:szCs w:val="24"/>
        </w:rPr>
      </w:pPr>
      <w:r>
        <w:rPr>
          <w:rFonts w:ascii="Times New Roman" w:hAnsi="Times New Roman" w:cs="Times New Roman"/>
          <w:b/>
          <w:sz w:val="24"/>
          <w:szCs w:val="24"/>
        </w:rPr>
        <w:t>2.</w:t>
      </w:r>
      <w:r w:rsidR="007F55D6" w:rsidRPr="009D4EE2">
        <w:rPr>
          <w:rFonts w:ascii="Times New Roman" w:hAnsi="Times New Roman" w:cs="Times New Roman"/>
          <w:b/>
          <w:sz w:val="24"/>
          <w:szCs w:val="24"/>
        </w:rPr>
        <w:t>Содержание учебного материала 5 класс</w:t>
      </w:r>
      <w:r>
        <w:rPr>
          <w:rFonts w:ascii="Times New Roman" w:hAnsi="Times New Roman" w:cs="Times New Roman"/>
          <w:b/>
          <w:sz w:val="24"/>
          <w:szCs w:val="24"/>
        </w:rPr>
        <w:t>а.</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 xml:space="preserve"> Сложение и вычитание чисел в пределах 100 с переходом через разряд приемами устных вычислений.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Нахождение неизвестного компонента сложения и вычитания.</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Нумерация чисел в пределах 1</w:t>
      </w:r>
      <w:r w:rsidR="000010B5" w:rsidRPr="009D4EE2">
        <w:rPr>
          <w:rFonts w:ascii="Times New Roman" w:hAnsi="Times New Roman" w:cs="Times New Roman"/>
          <w:sz w:val="24"/>
          <w:szCs w:val="24"/>
        </w:rPr>
        <w:t> </w:t>
      </w:r>
      <w:r w:rsidRPr="009D4EE2">
        <w:rPr>
          <w:rFonts w:ascii="Times New Roman" w:hAnsi="Times New Roman" w:cs="Times New Roman"/>
          <w:sz w:val="24"/>
          <w:szCs w:val="24"/>
        </w:rPr>
        <w:t>000.</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 xml:space="preserve">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lastRenderedPageBreak/>
        <w:t xml:space="preserve">Разложение трехзначных чисел на сотни, десятки, единицы.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Разряды: единицы, десятки, сотни. Класс единиц.</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 xml:space="preserve"> Счет до 1 000 и от 1 000 разрядными единицами и числовыми группами по 2, 20, 200; по 5. 50, 500; по 25, 250 устно и с записью чисел.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Изображение трехзначных чисел на калькуляторе.</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 xml:space="preserve"> Округление чисел до десятков, сотен: знак =.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Сравнение (отношение) чисел с вопросами: «</w:t>
      </w:r>
      <w:proofErr w:type="gramStart"/>
      <w:r w:rsidRPr="009D4EE2">
        <w:rPr>
          <w:rFonts w:ascii="Times New Roman" w:hAnsi="Times New Roman" w:cs="Times New Roman"/>
          <w:sz w:val="24"/>
          <w:szCs w:val="24"/>
        </w:rPr>
        <w:t>На сколько</w:t>
      </w:r>
      <w:proofErr w:type="gramEnd"/>
      <w:r w:rsidRPr="009D4EE2">
        <w:rPr>
          <w:rFonts w:ascii="Times New Roman" w:hAnsi="Times New Roman" w:cs="Times New Roman"/>
          <w:sz w:val="24"/>
          <w:szCs w:val="24"/>
        </w:rPr>
        <w:t xml:space="preserve"> больше (меньше)?», «Во сколько раз больше (меньше)?» (легкие случаи).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Определение количества разрядных единиц и общего количества сотен, десятков, единиц в числе</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 xml:space="preserve">. 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 Единицы измерения времени: год (1 год), соотношение: 1 год = = 365, 366 </w:t>
      </w:r>
      <w:proofErr w:type="spellStart"/>
      <w:r w:rsidRPr="009D4EE2">
        <w:rPr>
          <w:rFonts w:ascii="Times New Roman" w:hAnsi="Times New Roman" w:cs="Times New Roman"/>
          <w:sz w:val="24"/>
          <w:szCs w:val="24"/>
        </w:rPr>
        <w:t>сут</w:t>
      </w:r>
      <w:proofErr w:type="spellEnd"/>
      <w:r w:rsidRPr="009D4EE2">
        <w:rPr>
          <w:rFonts w:ascii="Times New Roman" w:hAnsi="Times New Roman" w:cs="Times New Roman"/>
          <w:sz w:val="24"/>
          <w:szCs w:val="24"/>
        </w:rPr>
        <w:t>. Високосный год</w:t>
      </w:r>
      <w:r w:rsidR="000010B5" w:rsidRPr="009D4EE2">
        <w:rPr>
          <w:rFonts w:ascii="Times New Roman" w:hAnsi="Times New Roman" w:cs="Times New Roman"/>
          <w:sz w:val="24"/>
          <w:szCs w:val="24"/>
        </w:rPr>
        <w:t>.</w:t>
      </w:r>
    </w:p>
    <w:p w:rsidR="000010B5" w:rsidRPr="009D4EE2" w:rsidRDefault="007F55D6" w:rsidP="007F55D6">
      <w:pPr>
        <w:pStyle w:val="a3"/>
        <w:ind w:left="405"/>
        <w:jc w:val="both"/>
        <w:rPr>
          <w:rFonts w:ascii="Times New Roman" w:hAnsi="Times New Roman" w:cs="Times New Roman"/>
          <w:sz w:val="24"/>
          <w:szCs w:val="24"/>
        </w:rPr>
      </w:pPr>
      <w:proofErr w:type="gramStart"/>
      <w:r w:rsidRPr="009D4EE2">
        <w:rPr>
          <w:rFonts w:ascii="Times New Roman" w:hAnsi="Times New Roman" w:cs="Times New Roman"/>
          <w:sz w:val="24"/>
          <w:szCs w:val="24"/>
        </w:rPr>
        <w:t>Сложение и вычитание чисел, полученных при измерении одной, двумя мерами длины, стоимости устно (55 см ± 19см; 55 см ±45 см; 1 м — 45 см; 8 м 55см ±3м 19 см: 8 м 55см ± 19 см; 4м 55см±3 м; 8м±19см; 8м±4м45см&gt;.</w:t>
      </w:r>
      <w:proofErr w:type="gramEnd"/>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 xml:space="preserve"> Римские цифры. Обозначение чисел I —XII.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Сложение и вычитание чисел в пределах 1 000 устно и письменно, их проверка. Умножение чисел на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сотен на однозначное число - 40 • 2; 400 • 2; 420</w:t>
      </w:r>
      <w:proofErr w:type="gramStart"/>
      <w:r w:rsidRPr="009D4EE2">
        <w:rPr>
          <w:rFonts w:ascii="Times New Roman" w:hAnsi="Times New Roman" w:cs="Times New Roman"/>
          <w:sz w:val="24"/>
          <w:szCs w:val="24"/>
        </w:rPr>
        <w:t xml:space="preserve"> :</w:t>
      </w:r>
      <w:proofErr w:type="gramEnd"/>
      <w:r w:rsidRPr="009D4EE2">
        <w:rPr>
          <w:rFonts w:ascii="Times New Roman" w:hAnsi="Times New Roman" w:cs="Times New Roman"/>
          <w:sz w:val="24"/>
          <w:szCs w:val="24"/>
        </w:rPr>
        <w:t xml:space="preserve"> 2; 40 : 2; 300 : 3; 480 : 4; 450 : 5), полных двузначных и трехзначных чисел без перехода через разряд (24 • 2; 243 • 2; 48 : 4; 488 : 2 и т.п.) устно.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Умножение и деление двузначных и трехзначных чисел на однозначное число с переходом через разряд письменно, их проверка.</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 xml:space="preserve"> Получение одной, нескольких долей предмета, числа.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Обыкновенные дроби, числитель, знаменатель дроби. Сравнение долей, дробей с одинаковыми числителями или знаменателями. Количество долей в одной.</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 xml:space="preserve"> Сравнение обыкновенных дробей с единицей.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 xml:space="preserve">Дроби правильные, неправильные. </w:t>
      </w:r>
    </w:p>
    <w:p w:rsidR="000010B5" w:rsidRPr="009D4EE2" w:rsidRDefault="007F55D6" w:rsidP="007F55D6">
      <w:pPr>
        <w:pStyle w:val="a3"/>
        <w:ind w:left="405"/>
        <w:jc w:val="both"/>
        <w:rPr>
          <w:rFonts w:ascii="Times New Roman" w:hAnsi="Times New Roman" w:cs="Times New Roman"/>
          <w:sz w:val="24"/>
          <w:szCs w:val="24"/>
        </w:rPr>
      </w:pPr>
      <w:r w:rsidRPr="009D4EE2">
        <w:rPr>
          <w:rFonts w:ascii="Times New Roman" w:hAnsi="Times New Roman" w:cs="Times New Roman"/>
          <w:sz w:val="24"/>
          <w:szCs w:val="24"/>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w:t>
      </w:r>
      <w:proofErr w:type="gramStart"/>
      <w:r w:rsidRPr="009D4EE2">
        <w:rPr>
          <w:rFonts w:ascii="Times New Roman" w:hAnsi="Times New Roman" w:cs="Times New Roman"/>
          <w:sz w:val="24"/>
          <w:szCs w:val="24"/>
        </w:rPr>
        <w:t>)?, «</w:t>
      </w:r>
      <w:proofErr w:type="gramEnd"/>
      <w:r w:rsidRPr="009D4EE2">
        <w:rPr>
          <w:rFonts w:ascii="Times New Roman" w:hAnsi="Times New Roman" w:cs="Times New Roman"/>
          <w:sz w:val="24"/>
          <w:szCs w:val="24"/>
        </w:rPr>
        <w:t xml:space="preserve">Во сколько раз больше (меньше)?», составные задачи, решаемые в 2-3 арифметических действия. </w:t>
      </w:r>
    </w:p>
    <w:p w:rsidR="00E838C4" w:rsidRDefault="007F55D6" w:rsidP="00C16F2C">
      <w:pPr>
        <w:pStyle w:val="a6"/>
        <w:ind w:firstLine="567"/>
        <w:rPr>
          <w:rFonts w:cs="Times New Roman"/>
          <w:b/>
          <w:sz w:val="24"/>
          <w:szCs w:val="24"/>
          <w:u w:val="single"/>
        </w:rPr>
      </w:pPr>
      <w:r w:rsidRPr="009D4EE2">
        <w:rPr>
          <w:rFonts w:cs="Times New Roman"/>
          <w:sz w:val="24"/>
          <w:szCs w:val="24"/>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w:t>
      </w:r>
      <w:proofErr w:type="gramStart"/>
      <w:r w:rsidRPr="009D4EE2">
        <w:rPr>
          <w:rFonts w:cs="Times New Roman"/>
          <w:sz w:val="24"/>
          <w:szCs w:val="24"/>
        </w:rPr>
        <w:t xml:space="preserve"> ;</w:t>
      </w:r>
      <w:proofErr w:type="gramEnd"/>
      <w:r w:rsidRPr="009D4EE2">
        <w:rPr>
          <w:rFonts w:cs="Times New Roman"/>
          <w:sz w:val="24"/>
          <w:szCs w:val="24"/>
        </w:rPr>
        <w:t xml:space="preserve"> циркуля и линейки. Линии в круге; радиус, диаметр, хорда. Обозначение R и D. Масштаб: 1:2; 1:5; 1:10; 1:100. Буквы латинского алфавита: A,, В, С, D, </w:t>
      </w:r>
      <w:r w:rsidRPr="009D4EE2">
        <w:rPr>
          <w:rFonts w:cs="Times New Roman"/>
          <w:sz w:val="24"/>
          <w:szCs w:val="24"/>
        </w:rPr>
        <w:lastRenderedPageBreak/>
        <w:t xml:space="preserve">Е, К, М, О, </w:t>
      </w:r>
      <w:proofErr w:type="gramStart"/>
      <w:r w:rsidRPr="009D4EE2">
        <w:rPr>
          <w:rFonts w:cs="Times New Roman"/>
          <w:sz w:val="24"/>
          <w:szCs w:val="24"/>
        </w:rPr>
        <w:t>Р</w:t>
      </w:r>
      <w:proofErr w:type="gramEnd"/>
      <w:r w:rsidRPr="009D4EE2">
        <w:rPr>
          <w:rFonts w:cs="Times New Roman"/>
          <w:sz w:val="24"/>
          <w:szCs w:val="24"/>
        </w:rPr>
        <w:t>, S.</w:t>
      </w:r>
    </w:p>
    <w:p w:rsidR="00C16F2C" w:rsidRDefault="00C16F2C" w:rsidP="00C16F2C">
      <w:pPr>
        <w:pStyle w:val="a6"/>
        <w:ind w:firstLine="567"/>
        <w:rPr>
          <w:rFonts w:cs="Times New Roman"/>
          <w:sz w:val="24"/>
          <w:szCs w:val="24"/>
          <w:u w:val="single"/>
        </w:rPr>
      </w:pPr>
      <w:proofErr w:type="spellStart"/>
      <w:r>
        <w:rPr>
          <w:rFonts w:cs="Times New Roman"/>
          <w:b/>
          <w:sz w:val="24"/>
          <w:szCs w:val="24"/>
          <w:u w:val="single"/>
        </w:rPr>
        <w:t>Общеучебные</w:t>
      </w:r>
      <w:proofErr w:type="spellEnd"/>
      <w:r>
        <w:rPr>
          <w:rFonts w:cs="Times New Roman"/>
          <w:b/>
          <w:sz w:val="24"/>
          <w:szCs w:val="24"/>
          <w:u w:val="single"/>
        </w:rPr>
        <w:t xml:space="preserve"> умения, навыки и способы деятельности.</w:t>
      </w:r>
    </w:p>
    <w:p w:rsidR="00C16F2C" w:rsidRDefault="00C16F2C" w:rsidP="00C16F2C">
      <w:pPr>
        <w:rPr>
          <w:rFonts w:ascii="Times New Roman" w:hAnsi="Times New Roman" w:cs="Times New Roman"/>
          <w:bCs/>
          <w:sz w:val="24"/>
          <w:szCs w:val="24"/>
        </w:rPr>
      </w:pPr>
      <w:r>
        <w:rPr>
          <w:rFonts w:ascii="Times New Roman" w:hAnsi="Times New Roman"/>
          <w:sz w:val="24"/>
          <w:szCs w:val="24"/>
        </w:rPr>
        <w:t xml:space="preserve">Программа предусматривает формирование у обучающихся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навыков, универсальных способов деятельности.  В этом направлении приоритетными для  учебного предмета «Математика» являются умения:</w:t>
      </w:r>
    </w:p>
    <w:p w:rsidR="00C16F2C" w:rsidRDefault="00C16F2C" w:rsidP="00C16F2C">
      <w:pPr>
        <w:pStyle w:val="a6"/>
        <w:ind w:firstLine="567"/>
        <w:rPr>
          <w:rFonts w:cs="Times New Roman"/>
          <w:sz w:val="24"/>
          <w:szCs w:val="24"/>
        </w:rPr>
      </w:pPr>
      <w:r>
        <w:rPr>
          <w:rFonts w:cs="Times New Roman"/>
          <w:sz w:val="24"/>
          <w:szCs w:val="24"/>
        </w:rPr>
        <w:t>- анализировать, сравнивать, классифицировать  объекты, определять причинно-следственные зависимости  и другие логические умения;</w:t>
      </w:r>
    </w:p>
    <w:p w:rsidR="00C16F2C" w:rsidRDefault="00C16F2C" w:rsidP="00C16F2C">
      <w:pPr>
        <w:pStyle w:val="a6"/>
        <w:ind w:firstLine="567"/>
        <w:rPr>
          <w:rFonts w:cs="Times New Roman"/>
          <w:sz w:val="24"/>
          <w:szCs w:val="24"/>
        </w:rPr>
      </w:pPr>
      <w:r>
        <w:rPr>
          <w:rFonts w:cs="Times New Roman"/>
          <w:sz w:val="24"/>
          <w:szCs w:val="24"/>
        </w:rPr>
        <w:t>- выполнять  вычисления   по определённым алгоритмам;</w:t>
      </w:r>
    </w:p>
    <w:p w:rsidR="00C16F2C" w:rsidRDefault="00C16F2C" w:rsidP="00C16F2C">
      <w:pPr>
        <w:pStyle w:val="a6"/>
        <w:ind w:firstLine="567"/>
        <w:rPr>
          <w:rFonts w:cs="Times New Roman"/>
          <w:sz w:val="24"/>
          <w:szCs w:val="24"/>
        </w:rPr>
      </w:pPr>
      <w:r>
        <w:rPr>
          <w:rFonts w:cs="Times New Roman"/>
          <w:sz w:val="24"/>
          <w:szCs w:val="24"/>
        </w:rPr>
        <w:t>- правильно производить арифметические записи, безоши</w:t>
      </w:r>
      <w:r>
        <w:rPr>
          <w:rFonts w:cs="Times New Roman"/>
          <w:sz w:val="24"/>
          <w:szCs w:val="24"/>
        </w:rPr>
        <w:softHyphen/>
        <w:t>бочно вычислять  и  проверять  эти вычисления</w:t>
      </w:r>
    </w:p>
    <w:p w:rsidR="00C16F2C" w:rsidRDefault="00C16F2C" w:rsidP="00C16F2C">
      <w:pPr>
        <w:pStyle w:val="a6"/>
        <w:ind w:firstLine="567"/>
        <w:rPr>
          <w:rFonts w:cs="Times New Roman"/>
          <w:sz w:val="24"/>
          <w:szCs w:val="24"/>
        </w:rPr>
      </w:pPr>
      <w:r>
        <w:rPr>
          <w:rFonts w:cs="Times New Roman"/>
          <w:sz w:val="24"/>
          <w:szCs w:val="24"/>
        </w:rPr>
        <w:t>- пользоваться календарём, определять время по часам</w:t>
      </w:r>
    </w:p>
    <w:p w:rsidR="00C16F2C" w:rsidRDefault="00C16F2C" w:rsidP="00C16F2C">
      <w:pPr>
        <w:pStyle w:val="a6"/>
        <w:rPr>
          <w:rFonts w:cs="Times New Roman"/>
          <w:sz w:val="24"/>
          <w:szCs w:val="24"/>
        </w:rPr>
      </w:pPr>
      <w:r>
        <w:rPr>
          <w:rFonts w:cs="Times New Roman"/>
          <w:sz w:val="24"/>
          <w:szCs w:val="24"/>
        </w:rPr>
        <w:t xml:space="preserve">      - измерять различные величины с помощью приборов и инструментов;</w:t>
      </w:r>
    </w:p>
    <w:p w:rsidR="00C16F2C" w:rsidRPr="00C16F2C" w:rsidRDefault="00C16F2C" w:rsidP="00C16F2C">
      <w:pPr>
        <w:pStyle w:val="a6"/>
        <w:rPr>
          <w:rFonts w:cs="Times New Roman"/>
          <w:sz w:val="24"/>
          <w:szCs w:val="24"/>
        </w:rPr>
      </w:pPr>
      <w:r>
        <w:rPr>
          <w:sz w:val="24"/>
          <w:szCs w:val="24"/>
        </w:rPr>
        <w:t>- строить  линии, фигуры, тела, распознавать их;</w:t>
      </w:r>
    </w:p>
    <w:p w:rsidR="00C16F2C" w:rsidRDefault="00C16F2C" w:rsidP="00654F84">
      <w:pPr>
        <w:pStyle w:val="a4"/>
        <w:rPr>
          <w:b/>
          <w:bCs/>
          <w:sz w:val="24"/>
          <w:szCs w:val="24"/>
        </w:rPr>
      </w:pPr>
      <w:r>
        <w:rPr>
          <w:b/>
          <w:bCs/>
          <w:sz w:val="24"/>
          <w:szCs w:val="24"/>
        </w:rPr>
        <w:t>Основные направления коррекционной работы:</w:t>
      </w:r>
    </w:p>
    <w:p w:rsidR="00C16F2C" w:rsidRDefault="00C16F2C" w:rsidP="00C16F2C">
      <w:pPr>
        <w:pStyle w:val="a4"/>
        <w:numPr>
          <w:ilvl w:val="0"/>
          <w:numId w:val="5"/>
        </w:numPr>
        <w:shd w:val="clear" w:color="auto" w:fill="auto"/>
        <w:spacing w:before="0" w:line="240" w:lineRule="auto"/>
        <w:rPr>
          <w:bCs/>
          <w:sz w:val="24"/>
          <w:szCs w:val="24"/>
        </w:rPr>
      </w:pPr>
      <w:r>
        <w:rPr>
          <w:bCs/>
          <w:sz w:val="24"/>
          <w:szCs w:val="24"/>
        </w:rPr>
        <w:t>развитие зрительного восприятия и узнавания;</w:t>
      </w:r>
    </w:p>
    <w:p w:rsidR="00C16F2C" w:rsidRDefault="00C16F2C" w:rsidP="00C16F2C">
      <w:pPr>
        <w:pStyle w:val="a4"/>
        <w:numPr>
          <w:ilvl w:val="0"/>
          <w:numId w:val="5"/>
        </w:numPr>
        <w:shd w:val="clear" w:color="auto" w:fill="auto"/>
        <w:spacing w:before="0" w:line="240" w:lineRule="auto"/>
        <w:rPr>
          <w:bCs/>
          <w:sz w:val="24"/>
          <w:szCs w:val="24"/>
        </w:rPr>
      </w:pPr>
      <w:r>
        <w:rPr>
          <w:bCs/>
          <w:sz w:val="24"/>
          <w:szCs w:val="24"/>
        </w:rPr>
        <w:t>развитие пространственных представлений и ориентации;</w:t>
      </w:r>
    </w:p>
    <w:p w:rsidR="00C16F2C" w:rsidRDefault="00C16F2C" w:rsidP="00C16F2C">
      <w:pPr>
        <w:pStyle w:val="a4"/>
        <w:numPr>
          <w:ilvl w:val="0"/>
          <w:numId w:val="5"/>
        </w:numPr>
        <w:shd w:val="clear" w:color="auto" w:fill="auto"/>
        <w:spacing w:before="0" w:line="240" w:lineRule="auto"/>
        <w:rPr>
          <w:bCs/>
          <w:sz w:val="24"/>
          <w:szCs w:val="24"/>
        </w:rPr>
      </w:pPr>
      <w:r>
        <w:rPr>
          <w:bCs/>
          <w:sz w:val="24"/>
          <w:szCs w:val="24"/>
        </w:rPr>
        <w:t>развитие основных мыслительных операций;</w:t>
      </w:r>
    </w:p>
    <w:p w:rsidR="00C16F2C" w:rsidRDefault="00C16F2C" w:rsidP="00C16F2C">
      <w:pPr>
        <w:pStyle w:val="a4"/>
        <w:numPr>
          <w:ilvl w:val="0"/>
          <w:numId w:val="5"/>
        </w:numPr>
        <w:shd w:val="clear" w:color="auto" w:fill="auto"/>
        <w:spacing w:before="0" w:line="240" w:lineRule="auto"/>
        <w:rPr>
          <w:bCs/>
          <w:sz w:val="24"/>
          <w:szCs w:val="24"/>
        </w:rPr>
      </w:pPr>
      <w:r>
        <w:rPr>
          <w:bCs/>
          <w:sz w:val="24"/>
          <w:szCs w:val="24"/>
        </w:rPr>
        <w:t>развитие наглядно-образного и словесно-логического мышления;</w:t>
      </w:r>
    </w:p>
    <w:p w:rsidR="00C16F2C" w:rsidRDefault="00C16F2C" w:rsidP="00C16F2C">
      <w:pPr>
        <w:pStyle w:val="a4"/>
        <w:numPr>
          <w:ilvl w:val="0"/>
          <w:numId w:val="5"/>
        </w:numPr>
        <w:shd w:val="clear" w:color="auto" w:fill="auto"/>
        <w:spacing w:before="0" w:line="240" w:lineRule="auto"/>
        <w:rPr>
          <w:bCs/>
          <w:sz w:val="24"/>
          <w:szCs w:val="24"/>
        </w:rPr>
      </w:pPr>
      <w:r>
        <w:rPr>
          <w:bCs/>
          <w:sz w:val="24"/>
          <w:szCs w:val="24"/>
        </w:rPr>
        <w:t>коррекция нарушений  эмоционально-личностной сферы;</w:t>
      </w:r>
    </w:p>
    <w:p w:rsidR="00C16F2C" w:rsidRDefault="00C16F2C" w:rsidP="00C16F2C">
      <w:pPr>
        <w:pStyle w:val="a4"/>
        <w:numPr>
          <w:ilvl w:val="0"/>
          <w:numId w:val="5"/>
        </w:numPr>
        <w:shd w:val="clear" w:color="auto" w:fill="auto"/>
        <w:spacing w:before="0" w:line="240" w:lineRule="auto"/>
        <w:rPr>
          <w:bCs/>
          <w:sz w:val="24"/>
          <w:szCs w:val="24"/>
        </w:rPr>
      </w:pPr>
      <w:r>
        <w:rPr>
          <w:bCs/>
          <w:sz w:val="24"/>
          <w:szCs w:val="24"/>
        </w:rPr>
        <w:t>обогащение словаря;</w:t>
      </w:r>
    </w:p>
    <w:p w:rsidR="00C16F2C" w:rsidRPr="00C16F2C" w:rsidRDefault="00C16F2C" w:rsidP="00C16F2C">
      <w:pPr>
        <w:pStyle w:val="a4"/>
        <w:rPr>
          <w:b/>
          <w:bCs/>
          <w:sz w:val="24"/>
          <w:szCs w:val="24"/>
        </w:rPr>
      </w:pPr>
      <w:r w:rsidRPr="00C16F2C">
        <w:rPr>
          <w:b/>
          <w:bCs/>
          <w:sz w:val="24"/>
          <w:szCs w:val="24"/>
        </w:rPr>
        <w:t>Коррекционные задачи уроков:</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iCs/>
          <w:color w:val="000000"/>
          <w:sz w:val="24"/>
          <w:szCs w:val="24"/>
        </w:rPr>
        <w:t>Коррекция мышления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    Развивать речь учащихся посредством ввода но</w:t>
      </w:r>
      <w:r w:rsidRPr="00C16F2C">
        <w:rPr>
          <w:rFonts w:ascii="Times New Roman" w:hAnsi="Times New Roman" w:cs="Times New Roman"/>
          <w:color w:val="000000"/>
          <w:sz w:val="24"/>
          <w:szCs w:val="24"/>
        </w:rPr>
        <w:softHyphen/>
        <w:t>вых слов.</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2.    Учить учащихся обобщать, анализировать.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3.    Развивать регулирующую функцию мышления.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4.    Развивать последовательность мышления.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5.    Развивать опосредованное познание.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lastRenderedPageBreak/>
        <w:t>6.    Воспитывать самооценку, самоконтроль, взаимо</w:t>
      </w:r>
      <w:r w:rsidRPr="00C16F2C">
        <w:rPr>
          <w:rFonts w:ascii="Times New Roman" w:hAnsi="Times New Roman" w:cs="Times New Roman"/>
          <w:color w:val="000000"/>
          <w:sz w:val="24"/>
          <w:szCs w:val="24"/>
        </w:rPr>
        <w:softHyphen/>
        <w:t>контроль.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7.    Воспитывать наблюдательность.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8.    Учить сравнивать, сопоставлять.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9.    Учить делать умозаключения.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10.  Развивать умение делать словесные, логические обобщения.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11.  Учить выделять главное, существенное.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12.   Учить выделять недостатки в работе, анализировать ход выполнения работы, сравнивать с образцом.</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13.  Упражнять в распознавании сходных предметов, находить сходные и отличительные признаки.</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14.  Развивать умение группировать предметы.</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15.  Работать над разложением целого на составные части и образованием целого из отдельных частей.</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16.  Учить выделять из общего частное.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17.  Учить применять правила при выполнении задания.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18.  Развивать умения сравнивать, анализировать.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19.  Учить выделять сходство или различие понятий.</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20.  Учить делать выводы.</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21.  Развивать умение комментировать свои действия, давать словесный отчет о выполнении задания.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22.  Развивать целенаправленность в работе.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iCs/>
          <w:color w:val="000000"/>
          <w:sz w:val="24"/>
          <w:szCs w:val="24"/>
        </w:rPr>
        <w:t>Коррекция памяти</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lastRenderedPageBreak/>
        <w:t>1.    Вырабатывать навыки прочного запоминания.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2.    Развивать логическую память.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3.    Развивать механическую память.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4.    Развивать смысловую память.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5.    Совершенствовать навыки прочного запоминания.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6.     Развивать словесно-логическую память.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7.    Корректировать двигательную память.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8.    Развивать скорость запоминания.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9.    Развивать полноту запоминания.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10.  Развивать преднамеренное запоминание.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11.  Развивать произвольное запоминание.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12.  Развивать образную память, тренировать память.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13.  Корректировать двигательную (моторную) память.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iCs/>
          <w:color w:val="000000"/>
          <w:sz w:val="24"/>
          <w:szCs w:val="24"/>
        </w:rPr>
        <w:t>Коррекция внимания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    Развивать целенаправленное внимание.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2.    Воспитывать распределительное внимание (на два, три объекта), т.е. переключение внимания с одного объекта на другой.</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3.    Развивать  сосредоточенное  (концентрированное) внимание на одном объекте.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4.    Развивать силу внимания (не замечать посторон</w:t>
      </w:r>
      <w:r w:rsidRPr="00C16F2C">
        <w:rPr>
          <w:rFonts w:ascii="Times New Roman" w:hAnsi="Times New Roman" w:cs="Times New Roman"/>
          <w:color w:val="000000"/>
          <w:sz w:val="24"/>
          <w:szCs w:val="24"/>
        </w:rPr>
        <w:softHyphen/>
        <w:t>них раздражителей).</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lastRenderedPageBreak/>
        <w:t>5.    Воспитывать устойчивость внимания (весь урок не отвлекаться).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6.    Пробуждать активность внимания.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7.    Развивать наблюдательность.</w:t>
      </w:r>
    </w:p>
    <w:p w:rsidR="00C16F2C" w:rsidRPr="00C16F2C" w:rsidRDefault="00C16F2C" w:rsidP="00C16F2C">
      <w:pPr>
        <w:shd w:val="clear" w:color="auto" w:fill="FFFFFF"/>
        <w:ind w:right="-140"/>
        <w:rPr>
          <w:rFonts w:ascii="Times New Roman" w:hAnsi="Times New Roman" w:cs="Times New Roman"/>
          <w:sz w:val="24"/>
          <w:szCs w:val="24"/>
        </w:rPr>
      </w:pPr>
      <w:r w:rsidRPr="00C16F2C">
        <w:rPr>
          <w:rFonts w:ascii="Times New Roman" w:hAnsi="Times New Roman" w:cs="Times New Roman"/>
          <w:iCs/>
          <w:color w:val="000000"/>
          <w:sz w:val="24"/>
          <w:szCs w:val="24"/>
        </w:rPr>
        <w:t>Коррекция речи</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    Создавать условия для преодоления речевой замк</w:t>
      </w:r>
      <w:r w:rsidRPr="00C16F2C">
        <w:rPr>
          <w:rFonts w:ascii="Times New Roman" w:hAnsi="Times New Roman" w:cs="Times New Roman"/>
          <w:color w:val="000000"/>
          <w:sz w:val="24"/>
          <w:szCs w:val="24"/>
        </w:rPr>
        <w:softHyphen/>
        <w:t>нутости, нерешительности.</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iCs/>
          <w:color w:val="000000"/>
          <w:sz w:val="24"/>
          <w:szCs w:val="24"/>
        </w:rPr>
        <w:t xml:space="preserve">2.    </w:t>
      </w:r>
      <w:r w:rsidRPr="00C16F2C">
        <w:rPr>
          <w:rFonts w:ascii="Times New Roman" w:hAnsi="Times New Roman" w:cs="Times New Roman"/>
          <w:color w:val="000000"/>
          <w:sz w:val="24"/>
          <w:szCs w:val="24"/>
        </w:rPr>
        <w:t>Расширять пассивный словарь.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3.    Учить последовательности выражения мысли.</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4.    Учить осознанному чтению.</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5.    Учить осуществлять звуковой контроль речи.</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 xml:space="preserve">6.    Учить   </w:t>
      </w:r>
      <w:proofErr w:type="gramStart"/>
      <w:r w:rsidRPr="00C16F2C">
        <w:rPr>
          <w:rFonts w:ascii="Times New Roman" w:hAnsi="Times New Roman" w:cs="Times New Roman"/>
          <w:color w:val="000000"/>
          <w:sz w:val="24"/>
          <w:szCs w:val="24"/>
        </w:rPr>
        <w:t>самостоятельно</w:t>
      </w:r>
      <w:proofErr w:type="gramEnd"/>
      <w:r w:rsidRPr="00C16F2C">
        <w:rPr>
          <w:rFonts w:ascii="Times New Roman" w:hAnsi="Times New Roman" w:cs="Times New Roman"/>
          <w:color w:val="000000"/>
          <w:sz w:val="24"/>
          <w:szCs w:val="24"/>
        </w:rPr>
        <w:t xml:space="preserve">   применять   правила   по</w:t>
      </w:r>
      <w:r w:rsidRPr="00C16F2C">
        <w:rPr>
          <w:rFonts w:ascii="Times New Roman" w:hAnsi="Times New Roman" w:cs="Times New Roman"/>
          <w:color w:val="000000"/>
          <w:sz w:val="24"/>
          <w:szCs w:val="24"/>
        </w:rPr>
        <w:softHyphen/>
        <w:t>строения устной и письменной речи.</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7.    Работать над развитием активного словаря.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iCs/>
          <w:color w:val="000000"/>
          <w:sz w:val="24"/>
          <w:szCs w:val="24"/>
        </w:rPr>
        <w:t>Коррекция восприятия, ощущения, представления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    Работать над расширением зрительного восприятия.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2.    Работать над ориентировкой в новой ситуации.</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 xml:space="preserve">3.    Работать над восприятием и осмыслением </w:t>
      </w:r>
      <w:proofErr w:type="gramStart"/>
      <w:r w:rsidRPr="00C16F2C">
        <w:rPr>
          <w:rFonts w:ascii="Times New Roman" w:hAnsi="Times New Roman" w:cs="Times New Roman"/>
          <w:color w:val="000000"/>
          <w:sz w:val="24"/>
          <w:szCs w:val="24"/>
        </w:rPr>
        <w:t>изобра</w:t>
      </w:r>
      <w:r w:rsidRPr="00C16F2C">
        <w:rPr>
          <w:rFonts w:ascii="Times New Roman" w:hAnsi="Times New Roman" w:cs="Times New Roman"/>
          <w:color w:val="000000"/>
          <w:sz w:val="24"/>
          <w:szCs w:val="24"/>
        </w:rPr>
        <w:softHyphen/>
        <w:t>женного</w:t>
      </w:r>
      <w:proofErr w:type="gramEnd"/>
      <w:r w:rsidRPr="00C16F2C">
        <w:rPr>
          <w:rFonts w:ascii="Times New Roman" w:hAnsi="Times New Roman" w:cs="Times New Roman"/>
          <w:color w:val="000000"/>
          <w:sz w:val="24"/>
          <w:szCs w:val="24"/>
        </w:rPr>
        <w:t xml:space="preserve"> на таблице, чертеже.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4.    Развивать   представление   и   творческую   актив</w:t>
      </w:r>
      <w:r w:rsidRPr="00C16F2C">
        <w:rPr>
          <w:rFonts w:ascii="Times New Roman" w:hAnsi="Times New Roman" w:cs="Times New Roman"/>
          <w:color w:val="000000"/>
          <w:sz w:val="24"/>
          <w:szCs w:val="24"/>
        </w:rPr>
        <w:softHyphen/>
        <w:t>ность.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5.    Развивать  целенаправленное  восприятие  по  со</w:t>
      </w:r>
      <w:r w:rsidRPr="00C16F2C">
        <w:rPr>
          <w:rFonts w:ascii="Times New Roman" w:hAnsi="Times New Roman" w:cs="Times New Roman"/>
          <w:color w:val="000000"/>
          <w:sz w:val="24"/>
          <w:szCs w:val="24"/>
        </w:rPr>
        <w:softHyphen/>
        <w:t>держанию и форме.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6.    Работать над дифференцированием предметов по цвету, форме, величине.</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lastRenderedPageBreak/>
        <w:t>7.    Развивать глазомер.</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8.    Расширять   представления   через   сопоставления, сравнения.</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9.    Распознавать объемные и контурные предметы на ощупь.</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10.  Развивать восприятие зрительного образа слова и моторного акта, связанного с его записыванием.</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11.  Увеличивать скорость ориентировки взоров.</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12.  Учить ориентироваться в таблице, задании, нахо</w:t>
      </w:r>
      <w:r w:rsidRPr="00C16F2C">
        <w:rPr>
          <w:rFonts w:ascii="Times New Roman" w:hAnsi="Times New Roman" w:cs="Times New Roman"/>
          <w:color w:val="000000"/>
          <w:sz w:val="24"/>
          <w:szCs w:val="24"/>
        </w:rPr>
        <w:softHyphen/>
        <w:t>дить нужное (слово, цифры и т.д.).</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13. Учить воспроизводить и сопоставлять различные комбинации фигур по образцу, по заданию.</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iCs/>
          <w:color w:val="000000"/>
          <w:sz w:val="24"/>
          <w:szCs w:val="24"/>
        </w:rPr>
        <w:t>Коррекция самооценки</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1.    Вырабатывать навыки критического отношения к своим и чужим мнениям, желаниям, поступкам, делам.</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2.  Формировать навыки, потребности в труде, в об</w:t>
      </w:r>
      <w:r w:rsidRPr="00C16F2C">
        <w:rPr>
          <w:rFonts w:ascii="Times New Roman" w:hAnsi="Times New Roman" w:cs="Times New Roman"/>
          <w:color w:val="000000"/>
          <w:sz w:val="24"/>
          <w:szCs w:val="24"/>
        </w:rPr>
        <w:softHyphen/>
        <w:t>щественной оценке и самооценке, потребности за</w:t>
      </w:r>
      <w:r w:rsidRPr="00C16F2C">
        <w:rPr>
          <w:rFonts w:ascii="Times New Roman" w:hAnsi="Times New Roman" w:cs="Times New Roman"/>
          <w:color w:val="000000"/>
          <w:sz w:val="24"/>
          <w:szCs w:val="24"/>
        </w:rPr>
        <w:softHyphen/>
        <w:t>нимать достойное место среди других людей.</w:t>
      </w:r>
    </w:p>
    <w:p w:rsidR="00C16F2C" w:rsidRPr="00C16F2C" w:rsidRDefault="00C16F2C" w:rsidP="00C16F2C">
      <w:pPr>
        <w:shd w:val="clear" w:color="auto" w:fill="FFFFFF"/>
        <w:ind w:left="-709" w:right="-140" w:firstLine="709"/>
        <w:rPr>
          <w:rFonts w:ascii="Times New Roman" w:hAnsi="Times New Roman" w:cs="Times New Roman"/>
          <w:sz w:val="24"/>
          <w:szCs w:val="24"/>
        </w:rPr>
      </w:pPr>
      <w:r w:rsidRPr="00C16F2C">
        <w:rPr>
          <w:rFonts w:ascii="Times New Roman" w:hAnsi="Times New Roman" w:cs="Times New Roman"/>
          <w:color w:val="000000"/>
          <w:sz w:val="24"/>
          <w:szCs w:val="24"/>
        </w:rPr>
        <w:t>3.   Устранять навыки некритичной, неустойчивой и положительной самооценки.</w:t>
      </w:r>
    </w:p>
    <w:p w:rsidR="00C16F2C" w:rsidRPr="00C16F2C" w:rsidRDefault="00C16F2C" w:rsidP="00C16F2C">
      <w:pPr>
        <w:shd w:val="clear" w:color="auto" w:fill="FFFFFF"/>
        <w:ind w:left="-709" w:right="-140" w:firstLine="709"/>
        <w:rPr>
          <w:rFonts w:ascii="Times New Roman" w:hAnsi="Times New Roman" w:cs="Times New Roman"/>
          <w:color w:val="000000"/>
          <w:sz w:val="24"/>
          <w:szCs w:val="24"/>
        </w:rPr>
      </w:pPr>
      <w:r w:rsidRPr="00C16F2C">
        <w:rPr>
          <w:rFonts w:ascii="Times New Roman" w:hAnsi="Times New Roman" w:cs="Times New Roman"/>
          <w:color w:val="000000"/>
          <w:sz w:val="24"/>
          <w:szCs w:val="24"/>
        </w:rPr>
        <w:t>4.   Воспитывать самооценку, самоконтроль, взаимо</w:t>
      </w:r>
      <w:r w:rsidRPr="00C16F2C">
        <w:rPr>
          <w:rFonts w:ascii="Times New Roman" w:hAnsi="Times New Roman" w:cs="Times New Roman"/>
          <w:color w:val="000000"/>
          <w:sz w:val="24"/>
          <w:szCs w:val="24"/>
        </w:rPr>
        <w:softHyphen/>
        <w:t>контроль.</w:t>
      </w:r>
    </w:p>
    <w:p w:rsidR="00A80379" w:rsidRPr="00C16F2C" w:rsidRDefault="00A80379" w:rsidP="009D4EE2">
      <w:pPr>
        <w:rPr>
          <w:rFonts w:ascii="Times New Roman" w:hAnsi="Times New Roman" w:cs="Times New Roman"/>
          <w:b/>
          <w:sz w:val="24"/>
          <w:szCs w:val="24"/>
        </w:rPr>
      </w:pPr>
      <w:r w:rsidRPr="00C16F2C">
        <w:rPr>
          <w:rFonts w:ascii="Times New Roman" w:hAnsi="Times New Roman" w:cs="Times New Roman"/>
          <w:b/>
          <w:sz w:val="24"/>
          <w:szCs w:val="24"/>
        </w:rPr>
        <w:t>Проверка знаний, умений и навыков учащихся по математике</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A80379" w:rsidRPr="00C16F2C" w:rsidRDefault="00A80379" w:rsidP="009D4EE2">
      <w:pPr>
        <w:numPr>
          <w:ilvl w:val="0"/>
          <w:numId w:val="2"/>
        </w:numPr>
        <w:spacing w:after="0" w:line="240" w:lineRule="auto"/>
        <w:rPr>
          <w:rFonts w:ascii="Times New Roman" w:hAnsi="Times New Roman" w:cs="Times New Roman"/>
          <w:b/>
          <w:sz w:val="24"/>
          <w:szCs w:val="24"/>
        </w:rPr>
      </w:pPr>
      <w:r w:rsidRPr="00C16F2C">
        <w:rPr>
          <w:rFonts w:ascii="Times New Roman" w:hAnsi="Times New Roman" w:cs="Times New Roman"/>
          <w:b/>
          <w:sz w:val="24"/>
          <w:szCs w:val="24"/>
        </w:rPr>
        <w:t>Оценка устных ответов</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«5» ставится ученику, если он:</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lastRenderedPageBreak/>
        <w:t xml:space="preserve">       -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умеет самостоятельно или с минимальной помощью учителя правильно решать задачу, объяснить ход решения;</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умеет производить и объяснять устные и письменные вычисления;</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правильно узнает и называет геометрические фигуры, их элементы, положение фигур по отношению друг к другу на плоскости и в пространстве;</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«4» ставится ученику, если его ответ в основном соответствует требованиям, установленным для оцениваемой работы на «5», но:</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при ответе ученик допускает отдельные неточности, оговорки, нуждается в дополнительных вопросах, помогающих ему уточнить ответ;</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выполняет работы по измерению и черчению с недостаточной точностью.</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lastRenderedPageBreak/>
        <w:t xml:space="preserve">      «3» ставится ученику, если он:</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производит вычисления с опорой на различные виды счетного материала, но с соблюдением алгоритмов действий;</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понимает и записывает после обсуждения решение задачи под руководством учителя;</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 правильно выполняет измерение и черчение после предварительного обсуждения последовательности работы, демонстрации приемов выполнения.</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A80379" w:rsidRPr="00C16F2C" w:rsidRDefault="00A80379" w:rsidP="009D4EE2">
      <w:pPr>
        <w:rPr>
          <w:rFonts w:ascii="Times New Roman" w:hAnsi="Times New Roman" w:cs="Times New Roman"/>
          <w:b/>
          <w:sz w:val="24"/>
          <w:szCs w:val="24"/>
        </w:rPr>
      </w:pPr>
      <w:r w:rsidRPr="00C16F2C">
        <w:rPr>
          <w:rFonts w:ascii="Times New Roman" w:hAnsi="Times New Roman" w:cs="Times New Roman"/>
          <w:b/>
          <w:sz w:val="24"/>
          <w:szCs w:val="24"/>
        </w:rPr>
        <w:t>Письменная проверка знаний, умений и навыков учащихся</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Объем контрольной работы должен быть таким, чтобы на ее выполнение учащимся требовалось: в </w:t>
      </w:r>
      <w:r w:rsidRPr="00C16F2C">
        <w:rPr>
          <w:rFonts w:ascii="Times New Roman" w:hAnsi="Times New Roman" w:cs="Times New Roman"/>
          <w:sz w:val="24"/>
          <w:szCs w:val="24"/>
          <w:lang w:val="en-US"/>
        </w:rPr>
        <w:t>IV</w:t>
      </w:r>
      <w:r w:rsidRPr="00C16F2C">
        <w:rPr>
          <w:rFonts w:ascii="Times New Roman" w:hAnsi="Times New Roman" w:cs="Times New Roman"/>
          <w:sz w:val="24"/>
          <w:szCs w:val="24"/>
        </w:rPr>
        <w:t>-</w:t>
      </w:r>
      <w:r w:rsidRPr="00C16F2C">
        <w:rPr>
          <w:rFonts w:ascii="Times New Roman" w:hAnsi="Times New Roman" w:cs="Times New Roman"/>
          <w:sz w:val="24"/>
          <w:szCs w:val="24"/>
          <w:lang w:val="en-US"/>
        </w:rPr>
        <w:t>IX</w:t>
      </w:r>
      <w:r w:rsidRPr="00C16F2C">
        <w:rPr>
          <w:rFonts w:ascii="Times New Roman" w:hAnsi="Times New Roman" w:cs="Times New Roman"/>
          <w:sz w:val="24"/>
          <w:szCs w:val="24"/>
        </w:rPr>
        <w:t xml:space="preserve"> классах – 35-40 минут, причем за указанное время учащиеся должны не только выполнить работу, но успеть ее проверить.</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A80379" w:rsidRPr="00C16F2C" w:rsidRDefault="00A80379" w:rsidP="009D4EE2">
      <w:pPr>
        <w:rPr>
          <w:rFonts w:ascii="Times New Roman" w:hAnsi="Times New Roman" w:cs="Times New Roman"/>
          <w:sz w:val="24"/>
          <w:szCs w:val="24"/>
        </w:rPr>
      </w:pPr>
      <w:proofErr w:type="gramStart"/>
      <w:r w:rsidRPr="00C16F2C">
        <w:rPr>
          <w:rFonts w:ascii="Times New Roman" w:hAnsi="Times New Roman" w:cs="Times New Roman"/>
          <w:sz w:val="24"/>
          <w:szCs w:val="24"/>
        </w:rPr>
        <w:lastRenderedPageBreak/>
        <w:t>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roofErr w:type="gramEnd"/>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При оценке комбинированных работ:</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«5» ставится, если вся работа выполнена без ошибок.</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«4» ставится, если в работе имеются 2-3 негрубые ошибки.</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«2» ставится, если не решены задачи, но сделаны попытки их </w:t>
      </w:r>
      <w:proofErr w:type="gramStart"/>
      <w:r w:rsidRPr="00C16F2C">
        <w:rPr>
          <w:rFonts w:ascii="Times New Roman" w:hAnsi="Times New Roman" w:cs="Times New Roman"/>
          <w:sz w:val="24"/>
          <w:szCs w:val="24"/>
        </w:rPr>
        <w:t>решить</w:t>
      </w:r>
      <w:proofErr w:type="gramEnd"/>
      <w:r w:rsidRPr="00C16F2C">
        <w:rPr>
          <w:rFonts w:ascii="Times New Roman" w:hAnsi="Times New Roman" w:cs="Times New Roman"/>
          <w:sz w:val="24"/>
          <w:szCs w:val="24"/>
        </w:rPr>
        <w:t xml:space="preserve"> и выполнено менее половины других заданий.</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При оценке работ, состоящих из примеров и других заданий, в которых не предусматривается решение задач:</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«5» ставится, если все задания выполнены правильно.</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«4» ставится, если допущены 1-2 негрубые ошибки.</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«3» ставится, если допущены 1-2 грубые ошибки или 3-4 негрубые.</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«2» ставится, если допущены 3-4 грубые ошибки и ряд негрубых.</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«5» ставится, если все задачи выполнены правильно.</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lastRenderedPageBreak/>
        <w:t xml:space="preserve">        «4» ставится, если допущены 1-2 негрубые ошибки при решении задач на вычисление или измерение, построение выполнено недостаточно точно.</w:t>
      </w:r>
    </w:p>
    <w:p w:rsidR="00A80379" w:rsidRPr="00C16F2C" w:rsidRDefault="00A80379" w:rsidP="009D4EE2">
      <w:pPr>
        <w:rPr>
          <w:rFonts w:ascii="Times New Roman" w:hAnsi="Times New Roman" w:cs="Times New Roman"/>
          <w:sz w:val="24"/>
          <w:szCs w:val="24"/>
        </w:rPr>
      </w:pPr>
      <w:r w:rsidRPr="00C16F2C">
        <w:rPr>
          <w:rFonts w:ascii="Times New Roman" w:hAnsi="Times New Roman" w:cs="Times New Roman"/>
          <w:sz w:val="24"/>
          <w:szCs w:val="24"/>
        </w:rPr>
        <w:t xml:space="preserve">        «3»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A80379" w:rsidRPr="00650AB7" w:rsidRDefault="00A80379" w:rsidP="00650AB7">
      <w:pPr>
        <w:rPr>
          <w:rFonts w:ascii="Times New Roman" w:hAnsi="Times New Roman" w:cs="Times New Roman"/>
          <w:sz w:val="24"/>
          <w:szCs w:val="24"/>
        </w:rPr>
      </w:pPr>
      <w:r w:rsidRPr="00650AB7">
        <w:rPr>
          <w:rFonts w:ascii="Times New Roman" w:hAnsi="Times New Roman" w:cs="Times New Roman"/>
          <w:sz w:val="24"/>
          <w:szCs w:val="24"/>
        </w:rPr>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650AB7" w:rsidRDefault="00650AB7" w:rsidP="00650AB7">
      <w:pPr>
        <w:rPr>
          <w:rFonts w:ascii="Times New Roman" w:hAnsi="Times New Roman" w:cs="Times New Roman"/>
          <w:sz w:val="24"/>
          <w:szCs w:val="24"/>
        </w:rPr>
      </w:pPr>
    </w:p>
    <w:p w:rsidR="00650AB7" w:rsidRPr="00650AB7" w:rsidRDefault="00650AB7" w:rsidP="00650AB7">
      <w:pPr>
        <w:rPr>
          <w:rFonts w:ascii="Times New Roman" w:hAnsi="Times New Roman" w:cs="Times New Roman"/>
          <w:b/>
          <w:sz w:val="28"/>
          <w:szCs w:val="28"/>
        </w:rPr>
      </w:pPr>
      <w:r w:rsidRPr="00650AB7">
        <w:rPr>
          <w:rFonts w:ascii="Times New Roman" w:hAnsi="Times New Roman" w:cs="Times New Roman"/>
          <w:b/>
          <w:sz w:val="28"/>
          <w:szCs w:val="28"/>
        </w:rPr>
        <w:t>Календарное планирование</w:t>
      </w:r>
    </w:p>
    <w:p w:rsidR="00650AB7" w:rsidRPr="00C84153" w:rsidRDefault="00650AB7" w:rsidP="00AC35D9">
      <w:pPr>
        <w:rPr>
          <w:rFonts w:ascii="Times New Roman" w:hAnsi="Times New Roman" w:cs="Times New Roman"/>
          <w:sz w:val="24"/>
          <w:szCs w:val="24"/>
        </w:rPr>
      </w:pPr>
      <w:r w:rsidRPr="00C84153">
        <w:rPr>
          <w:rFonts w:ascii="Times New Roman" w:hAnsi="Times New Roman" w:cs="Times New Roman"/>
          <w:sz w:val="24"/>
          <w:szCs w:val="24"/>
        </w:rPr>
        <w:t>Математика 5 класс</w:t>
      </w:r>
    </w:p>
    <w:p w:rsidR="00650AB7" w:rsidRPr="00C84153" w:rsidRDefault="00613044" w:rsidP="00AC35D9">
      <w:pPr>
        <w:rPr>
          <w:rFonts w:ascii="Times New Roman" w:hAnsi="Times New Roman" w:cs="Times New Roman"/>
          <w:sz w:val="24"/>
          <w:szCs w:val="24"/>
        </w:rPr>
      </w:pPr>
      <w:r>
        <w:rPr>
          <w:rFonts w:ascii="Times New Roman" w:hAnsi="Times New Roman" w:cs="Times New Roman"/>
          <w:sz w:val="24"/>
          <w:szCs w:val="24"/>
        </w:rPr>
        <w:t>4ч в неделю, 136</w:t>
      </w:r>
      <w:r w:rsidR="00650AB7" w:rsidRPr="00C84153">
        <w:rPr>
          <w:rFonts w:ascii="Times New Roman" w:hAnsi="Times New Roman" w:cs="Times New Roman"/>
          <w:sz w:val="24"/>
          <w:szCs w:val="24"/>
        </w:rPr>
        <w:t xml:space="preserve"> ч. год</w:t>
      </w:r>
    </w:p>
    <w:p w:rsidR="00650AB7" w:rsidRPr="00C84153" w:rsidRDefault="00650AB7" w:rsidP="00650AB7">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656"/>
        <w:gridCol w:w="5426"/>
        <w:gridCol w:w="1382"/>
        <w:gridCol w:w="1832"/>
        <w:gridCol w:w="5490"/>
      </w:tblGrid>
      <w:tr w:rsidR="00374FE9" w:rsidRPr="00C84153" w:rsidTr="00B62AD3">
        <w:tc>
          <w:tcPr>
            <w:tcW w:w="65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 </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Тема урока </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Кол-во часов</w:t>
            </w:r>
          </w:p>
        </w:tc>
        <w:tc>
          <w:tcPr>
            <w:tcW w:w="183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Дата проведения</w:t>
            </w:r>
          </w:p>
        </w:tc>
        <w:tc>
          <w:tcPr>
            <w:tcW w:w="5490" w:type="dxa"/>
          </w:tcPr>
          <w:p w:rsidR="00650AB7" w:rsidRPr="00C84153" w:rsidRDefault="00650AB7" w:rsidP="00B62AD3">
            <w:pPr>
              <w:rPr>
                <w:rFonts w:ascii="Times New Roman" w:hAnsi="Times New Roman" w:cs="Times New Roman"/>
                <w:sz w:val="24"/>
                <w:szCs w:val="24"/>
              </w:rPr>
            </w:pPr>
            <w:r>
              <w:rPr>
                <w:rFonts w:ascii="Times New Roman" w:hAnsi="Times New Roman" w:cs="Times New Roman"/>
                <w:sz w:val="24"/>
                <w:szCs w:val="24"/>
              </w:rPr>
              <w:t xml:space="preserve">Коррекционные задачи уроков </w:t>
            </w:r>
          </w:p>
        </w:tc>
      </w:tr>
      <w:tr w:rsidR="00374FE9" w:rsidRPr="00C84153" w:rsidTr="00B62AD3">
        <w:tc>
          <w:tcPr>
            <w:tcW w:w="656"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1-10</w:t>
            </w:r>
          </w:p>
        </w:tc>
        <w:tc>
          <w:tcPr>
            <w:tcW w:w="5426"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Повторение. Сотня.</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b/>
                <w:sz w:val="24"/>
                <w:szCs w:val="24"/>
              </w:rPr>
              <w:t>10ч</w:t>
            </w:r>
            <w:r w:rsidRPr="00C84153">
              <w:rPr>
                <w:rFonts w:ascii="Times New Roman" w:hAnsi="Times New Roman" w:cs="Times New Roman"/>
                <w:sz w:val="24"/>
                <w:szCs w:val="24"/>
              </w:rPr>
              <w:t>.</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val="restart"/>
          </w:tcPr>
          <w:p w:rsidR="00650AB7" w:rsidRPr="00C84153" w:rsidRDefault="00650AB7" w:rsidP="00B62AD3">
            <w:pPr>
              <w:pStyle w:val="a8"/>
            </w:pPr>
            <w:r w:rsidRPr="00C84153">
              <w:t>Развивать речь учащихся посредством ввода но</w:t>
            </w:r>
            <w:r w:rsidRPr="00C84153">
              <w:softHyphen/>
              <w:t xml:space="preserve">вых слов. Учить учащихся обобщать, </w:t>
            </w:r>
            <w:proofErr w:type="spellStart"/>
            <w:r w:rsidRPr="00C84153">
              <w:t>анализировать</w:t>
            </w:r>
            <w:proofErr w:type="gramStart"/>
            <w:r w:rsidRPr="00C84153">
              <w:t>.Р</w:t>
            </w:r>
            <w:proofErr w:type="gramEnd"/>
            <w:r w:rsidRPr="00C84153">
              <w:t>азвивать</w:t>
            </w:r>
            <w:proofErr w:type="spellEnd"/>
            <w:r w:rsidRPr="00C84153">
              <w:t xml:space="preserve"> регулирующую функцию мышления. Развивать последовательность </w:t>
            </w:r>
            <w:proofErr w:type="spellStart"/>
            <w:r w:rsidRPr="00C84153">
              <w:t>мышления</w:t>
            </w:r>
            <w:proofErr w:type="gramStart"/>
            <w:r w:rsidRPr="00C84153">
              <w:t>.Р</w:t>
            </w:r>
            <w:proofErr w:type="gramEnd"/>
            <w:r w:rsidRPr="00C84153">
              <w:t>азвивать</w:t>
            </w:r>
            <w:proofErr w:type="spellEnd"/>
            <w:r w:rsidRPr="00C84153">
              <w:t xml:space="preserve"> опосредованное познание.. Воспитывать самооценку, самоконтроль, взаимо</w:t>
            </w:r>
            <w:r w:rsidRPr="00C84153">
              <w:softHyphen/>
              <w:t xml:space="preserve">контроль. Воспитывать наблюдательность. Учить сравнивать, сопоставлять. Учить делать умозаключения. Развивать умение делать словесные, логические </w:t>
            </w:r>
            <w:proofErr w:type="spellStart"/>
            <w:r w:rsidRPr="00C84153">
              <w:t>обобщения</w:t>
            </w:r>
            <w:proofErr w:type="gramStart"/>
            <w:r w:rsidRPr="00C84153">
              <w:t>.У</w:t>
            </w:r>
            <w:proofErr w:type="gramEnd"/>
            <w:r w:rsidRPr="00C84153">
              <w:t>чить</w:t>
            </w:r>
            <w:proofErr w:type="spellEnd"/>
            <w:r w:rsidRPr="00C84153">
              <w:t xml:space="preserve"> выделять главное, существенное. Учить выделять </w:t>
            </w:r>
            <w:r w:rsidRPr="00C84153">
              <w:lastRenderedPageBreak/>
              <w:t xml:space="preserve">недостатки в работе, анализировать ход выполнения работы, сравнивать с образцом. Упражнять в распознавании сходных предметов, находить сходные и отличительные признаки. Развивать умение группировать предметы. Работать над разложением целого на составные части и образованием целого из отдельных частей. Учить выделять из общего частное. Учить применять правила при выполнении задания. Развивать умения сравнивать, </w:t>
            </w:r>
            <w:proofErr w:type="spellStart"/>
            <w:r w:rsidRPr="00C84153">
              <w:t>анализировать</w:t>
            </w:r>
            <w:proofErr w:type="gramStart"/>
            <w:r w:rsidRPr="00C84153">
              <w:t>.У</w:t>
            </w:r>
            <w:proofErr w:type="gramEnd"/>
            <w:r w:rsidRPr="00C84153">
              <w:t>чить</w:t>
            </w:r>
            <w:proofErr w:type="spellEnd"/>
            <w:r w:rsidRPr="00C84153">
              <w:t xml:space="preserve"> выделять сходство или различие понятий. Учить делать выводы. Развивать умение комментировать свои действия, давать словесный отчет о выполнении задания. Развивать целенаправленность в работе.</w:t>
            </w:r>
          </w:p>
          <w:p w:rsidR="00650AB7" w:rsidRPr="00C84153" w:rsidRDefault="00650AB7" w:rsidP="00B62AD3">
            <w:pPr>
              <w:pStyle w:val="a8"/>
            </w:pPr>
            <w:r w:rsidRPr="00C84153">
              <w:rPr>
                <w:rStyle w:val="a9"/>
                <w:b/>
                <w:bCs/>
              </w:rPr>
              <w:t>Коррекция памяти</w:t>
            </w:r>
            <w:proofErr w:type="gramStart"/>
            <w:r w:rsidRPr="00C84153">
              <w:t xml:space="preserve"> В</w:t>
            </w:r>
            <w:proofErr w:type="gramEnd"/>
            <w:r w:rsidRPr="00C84153">
              <w:t>ырабатывать навыки прочного запоминания. Развивать логическую память. Развивать механическую память. Развивать смысловую память. Совершенствовать навыки прочного запоминания. Развивать словесно-логическую память.</w:t>
            </w:r>
            <w:r w:rsidR="00725F12">
              <w:t xml:space="preserve"> </w:t>
            </w:r>
            <w:r w:rsidRPr="00C84153">
              <w:t xml:space="preserve">Корректировать двигательную </w:t>
            </w:r>
            <w:proofErr w:type="spellStart"/>
            <w:r w:rsidRPr="00C84153">
              <w:t>памят</w:t>
            </w:r>
            <w:proofErr w:type="spellEnd"/>
            <w:r>
              <w:t>.</w:t>
            </w:r>
            <w:r w:rsidRPr="00C84153">
              <w:t xml:space="preserve"> Развивать скорость запоминания.</w:t>
            </w:r>
            <w:r w:rsidR="00725F12">
              <w:t xml:space="preserve"> </w:t>
            </w:r>
            <w:r w:rsidRPr="00C84153">
              <w:t>Развивать полноту запоминания. Развивать преднамеренное запоминание. Развивать произвольное запоминание. Развивать образную память, тренировать память.</w:t>
            </w:r>
            <w:r w:rsidR="00725F12">
              <w:t xml:space="preserve"> </w:t>
            </w:r>
            <w:r w:rsidRPr="00C84153">
              <w:t>Корректировать двигательную (моторную) память.</w:t>
            </w:r>
            <w:r w:rsidR="00725F12">
              <w:t xml:space="preserve"> </w:t>
            </w:r>
            <w:r w:rsidRPr="00C84153">
              <w:rPr>
                <w:rStyle w:val="a9"/>
                <w:b/>
                <w:bCs/>
              </w:rPr>
              <w:t>Коррекция</w:t>
            </w:r>
            <w:r w:rsidR="00725F12">
              <w:rPr>
                <w:rStyle w:val="a9"/>
                <w:b/>
                <w:bCs/>
              </w:rPr>
              <w:t xml:space="preserve"> </w:t>
            </w:r>
            <w:r w:rsidRPr="00C84153">
              <w:rPr>
                <w:rStyle w:val="a9"/>
                <w:b/>
                <w:bCs/>
              </w:rPr>
              <w:t>внимания</w:t>
            </w:r>
            <w:proofErr w:type="gramStart"/>
            <w:r w:rsidRPr="00C84153">
              <w:t xml:space="preserve"> Р</w:t>
            </w:r>
            <w:proofErr w:type="gramEnd"/>
            <w:r w:rsidRPr="00C84153">
              <w:t>азвивать целенаправленное внимание.</w:t>
            </w:r>
            <w:r w:rsidR="00725F12">
              <w:t xml:space="preserve"> </w:t>
            </w:r>
            <w:r w:rsidRPr="00C84153">
              <w:t>Воспитывать распределительное внимание (на два, три объекта), т.е. переключение внимания с одного объекта на другой.</w:t>
            </w:r>
            <w:r w:rsidR="00725F12">
              <w:t xml:space="preserve"> </w:t>
            </w:r>
            <w:r w:rsidRPr="00C84153">
              <w:t xml:space="preserve">Развивать сосредоточенное (концентрированное) внимание на одном объекте. </w:t>
            </w:r>
            <w:r w:rsidRPr="00C84153">
              <w:lastRenderedPageBreak/>
              <w:t>Развивать силу внимания (не замечать посторон</w:t>
            </w:r>
            <w:r w:rsidRPr="00C84153">
              <w:softHyphen/>
              <w:t>них раздражителей)</w:t>
            </w:r>
            <w:proofErr w:type="gramStart"/>
            <w:r w:rsidRPr="00C84153">
              <w:t>.В</w:t>
            </w:r>
            <w:proofErr w:type="gramEnd"/>
            <w:r w:rsidRPr="00C84153">
              <w:t>оспитывать устойчивость внимания (весь урок не отвлекаться).Пробуждать активность внимания</w:t>
            </w:r>
            <w:r w:rsidR="00725F12">
              <w:t xml:space="preserve"> </w:t>
            </w:r>
            <w:r w:rsidRPr="00C84153">
              <w:t>.</w:t>
            </w:r>
            <w:proofErr w:type="spellStart"/>
            <w:r w:rsidRPr="00C84153">
              <w:t>Развиватьнаблюдательность</w:t>
            </w:r>
            <w:proofErr w:type="spellEnd"/>
            <w:r w:rsidRPr="00C84153">
              <w:t>.</w:t>
            </w:r>
            <w:r w:rsidR="00725F12">
              <w:t xml:space="preserve"> </w:t>
            </w:r>
            <w:r w:rsidRPr="00C84153">
              <w:rPr>
                <w:rStyle w:val="a9"/>
                <w:b/>
                <w:bCs/>
              </w:rPr>
              <w:t>Коррекция речи</w:t>
            </w:r>
            <w:r w:rsidRPr="00C84153">
              <w:t xml:space="preserve"> Создавать условия для преодоления речевой замк</w:t>
            </w:r>
            <w:r w:rsidRPr="00C84153">
              <w:softHyphen/>
              <w:t>нутости, нерешительности</w:t>
            </w:r>
            <w:proofErr w:type="gramStart"/>
            <w:r w:rsidRPr="00C84153">
              <w:t>.Р</w:t>
            </w:r>
            <w:proofErr w:type="gramEnd"/>
            <w:r w:rsidRPr="00C84153">
              <w:t xml:space="preserve">асширять пассивный словарь. Учить последовательности выражения мысли. Учить осознанному </w:t>
            </w:r>
            <w:proofErr w:type="spellStart"/>
            <w:r w:rsidRPr="00C84153">
              <w:t>чтению</w:t>
            </w:r>
            <w:proofErr w:type="gramStart"/>
            <w:r w:rsidRPr="00C84153">
              <w:t>.У</w:t>
            </w:r>
            <w:proofErr w:type="gramEnd"/>
            <w:r w:rsidRPr="00C84153">
              <w:t>чить</w:t>
            </w:r>
            <w:proofErr w:type="spellEnd"/>
            <w:r w:rsidRPr="00C84153">
              <w:t xml:space="preserve"> осуществлять звуковой контроль речи. Учить </w:t>
            </w:r>
            <w:proofErr w:type="gramStart"/>
            <w:r w:rsidRPr="00C84153">
              <w:t>самостоятельно</w:t>
            </w:r>
            <w:proofErr w:type="gramEnd"/>
            <w:r w:rsidRPr="00C84153">
              <w:t xml:space="preserve"> применять правила по</w:t>
            </w:r>
            <w:r w:rsidRPr="00C84153">
              <w:softHyphen/>
              <w:t>строения устной и письменной речи. Работать над развитием активного словаря.</w:t>
            </w:r>
          </w:p>
          <w:p w:rsidR="00650AB7" w:rsidRPr="00C84153" w:rsidRDefault="00650AB7" w:rsidP="00B62AD3">
            <w:pPr>
              <w:pStyle w:val="a8"/>
            </w:pPr>
            <w:r w:rsidRPr="00C84153">
              <w:rPr>
                <w:rStyle w:val="a9"/>
                <w:b/>
                <w:bCs/>
              </w:rPr>
              <w:t>Коррекция восприятия, ощущения, представления</w:t>
            </w:r>
            <w:proofErr w:type="gramStart"/>
            <w:r w:rsidRPr="00C84153">
              <w:t xml:space="preserve"> Р</w:t>
            </w:r>
            <w:proofErr w:type="gramEnd"/>
            <w:r w:rsidRPr="00C84153">
              <w:t xml:space="preserve">аботать над расширением зрительного восприятия. Работать над ориентировкой в новой </w:t>
            </w:r>
            <w:proofErr w:type="spellStart"/>
            <w:r w:rsidRPr="00C84153">
              <w:t>ситуации</w:t>
            </w:r>
            <w:proofErr w:type="gramStart"/>
            <w:r w:rsidRPr="00C84153">
              <w:t>.Р</w:t>
            </w:r>
            <w:proofErr w:type="gramEnd"/>
            <w:r w:rsidRPr="00C84153">
              <w:t>аботать</w:t>
            </w:r>
            <w:proofErr w:type="spellEnd"/>
            <w:r w:rsidRPr="00C84153">
              <w:t xml:space="preserve"> над восприятием и осмыслением изобра</w:t>
            </w:r>
            <w:r w:rsidRPr="00C84153">
              <w:softHyphen/>
              <w:t xml:space="preserve">женного на таблице, </w:t>
            </w:r>
            <w:proofErr w:type="spellStart"/>
            <w:r w:rsidRPr="00C84153">
              <w:t>чертеже.Развивать</w:t>
            </w:r>
            <w:proofErr w:type="spellEnd"/>
            <w:r w:rsidRPr="00C84153">
              <w:t xml:space="preserve"> представление и творческую актив</w:t>
            </w:r>
            <w:r w:rsidRPr="00C84153">
              <w:softHyphen/>
              <w:t>ность. Развивать целенаправленное восприятие по со</w:t>
            </w:r>
            <w:r w:rsidRPr="00C84153">
              <w:softHyphen/>
              <w:t xml:space="preserve">держанию и </w:t>
            </w:r>
            <w:proofErr w:type="spellStart"/>
            <w:r w:rsidRPr="00C84153">
              <w:t>форме</w:t>
            </w:r>
            <w:proofErr w:type="gramStart"/>
            <w:r w:rsidRPr="00C84153">
              <w:t>.Р</w:t>
            </w:r>
            <w:proofErr w:type="gramEnd"/>
            <w:r w:rsidRPr="00C84153">
              <w:t>аботать</w:t>
            </w:r>
            <w:proofErr w:type="spellEnd"/>
            <w:r w:rsidRPr="00C84153">
              <w:t xml:space="preserve"> над дифференцированием предметов по цвету, форме, величине. Развивать </w:t>
            </w:r>
            <w:proofErr w:type="spellStart"/>
            <w:r w:rsidRPr="00C84153">
              <w:t>глазомер</w:t>
            </w:r>
            <w:proofErr w:type="gramStart"/>
            <w:r w:rsidRPr="00C84153">
              <w:t>.Р</w:t>
            </w:r>
            <w:proofErr w:type="gramEnd"/>
            <w:r w:rsidRPr="00C84153">
              <w:t>асширять</w:t>
            </w:r>
            <w:proofErr w:type="spellEnd"/>
            <w:r w:rsidRPr="00C84153">
              <w:t xml:space="preserve"> представления через сопоставления, сравнения. Распознавать объемные и контурные предметы на ощупь. Развивать восприятие зрительного образа слова и моторного акта, связанного с его </w:t>
            </w:r>
            <w:proofErr w:type="spellStart"/>
            <w:r w:rsidRPr="00C84153">
              <w:t>записыванием</w:t>
            </w:r>
            <w:proofErr w:type="gramStart"/>
            <w:r w:rsidRPr="00C84153">
              <w:t>.У</w:t>
            </w:r>
            <w:proofErr w:type="gramEnd"/>
            <w:r w:rsidRPr="00C84153">
              <w:t>величивать</w:t>
            </w:r>
            <w:proofErr w:type="spellEnd"/>
            <w:r w:rsidRPr="00C84153">
              <w:t xml:space="preserve"> скорость ориентировки взоров. Учить ориентироваться в таблице, задании, нахо</w:t>
            </w:r>
            <w:r w:rsidRPr="00C84153">
              <w:softHyphen/>
              <w:t xml:space="preserve">дить нужное (слово, цифры и т.д.). Учить воспроизводить и сопоставлять различные </w:t>
            </w:r>
            <w:r w:rsidRPr="00C84153">
              <w:lastRenderedPageBreak/>
              <w:t xml:space="preserve">комбинации фигур по образцу, по </w:t>
            </w:r>
            <w:proofErr w:type="spellStart"/>
            <w:r w:rsidRPr="00C84153">
              <w:t>заданию</w:t>
            </w:r>
            <w:proofErr w:type="gramStart"/>
            <w:r w:rsidRPr="00C84153">
              <w:t>.</w:t>
            </w:r>
            <w:r w:rsidRPr="00C84153">
              <w:rPr>
                <w:rStyle w:val="a9"/>
                <w:b/>
                <w:bCs/>
              </w:rPr>
              <w:t>К</w:t>
            </w:r>
            <w:proofErr w:type="gramEnd"/>
            <w:r w:rsidRPr="00C84153">
              <w:rPr>
                <w:rStyle w:val="a9"/>
                <w:b/>
                <w:bCs/>
              </w:rPr>
              <w:t>оррекция</w:t>
            </w:r>
            <w:proofErr w:type="spellEnd"/>
            <w:r w:rsidRPr="00C84153">
              <w:rPr>
                <w:rStyle w:val="a9"/>
                <w:b/>
                <w:bCs/>
              </w:rPr>
              <w:t xml:space="preserve"> самооценки</w:t>
            </w:r>
            <w:r w:rsidRPr="00C84153">
              <w:t>. Вырабатывать навыки критического отношения к своим и чужим мнениям, желаниям, поступкам, делам. Формировать навыки, потребности в труде, в об</w:t>
            </w:r>
            <w:r w:rsidRPr="00C84153">
              <w:softHyphen/>
              <w:t>щественной оценке и самооценке, потребности за</w:t>
            </w:r>
            <w:r w:rsidRPr="00C84153">
              <w:softHyphen/>
              <w:t xml:space="preserve">нимать достойное место среди других людей. </w:t>
            </w:r>
            <w:bookmarkStart w:id="0" w:name="_GoBack"/>
            <w:bookmarkEnd w:id="0"/>
            <w:r w:rsidRPr="00C84153">
              <w:t xml:space="preserve">Устранять навыки некритичной, неустойчивой и положительной </w:t>
            </w:r>
            <w:proofErr w:type="spellStart"/>
            <w:r w:rsidRPr="00C84153">
              <w:t>самооценки</w:t>
            </w:r>
            <w:proofErr w:type="gramStart"/>
            <w:r w:rsidRPr="00C84153">
              <w:t>.В</w:t>
            </w:r>
            <w:proofErr w:type="gramEnd"/>
            <w:r w:rsidRPr="00C84153">
              <w:t>оспитывать</w:t>
            </w:r>
            <w:proofErr w:type="spellEnd"/>
            <w:r w:rsidRPr="00C84153">
              <w:t xml:space="preserve"> самооценку, самоконтроль, взаимо</w:t>
            </w:r>
            <w:r w:rsidRPr="00C84153">
              <w:softHyphen/>
              <w:t>контроль.</w:t>
            </w:r>
          </w:p>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1-2</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Нахождение неизвестного слагаемого.</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3-4</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Нахождение неизвестного уменьшаемого.</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5-6</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Нахождение неизвестного вычитаемого.</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7-8</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Устное сложение и вычитание чисел с переходом через разряд.</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9</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Контрольная работа.</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10</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Работа над ошибками. Повторение.</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lastRenderedPageBreak/>
              <w:t>11-14</w:t>
            </w:r>
          </w:p>
        </w:tc>
        <w:tc>
          <w:tcPr>
            <w:tcW w:w="5426"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Геометрический материал. Повторение.</w:t>
            </w:r>
          </w:p>
        </w:tc>
        <w:tc>
          <w:tcPr>
            <w:tcW w:w="1382"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4ч.</w:t>
            </w:r>
          </w:p>
        </w:tc>
        <w:tc>
          <w:tcPr>
            <w:tcW w:w="1832" w:type="dxa"/>
          </w:tcPr>
          <w:p w:rsidR="00650AB7" w:rsidRPr="00C84153" w:rsidRDefault="00650AB7" w:rsidP="00B62AD3">
            <w:pPr>
              <w:rPr>
                <w:rFonts w:ascii="Times New Roman" w:hAnsi="Times New Roman" w:cs="Times New Roman"/>
                <w:sz w:val="24"/>
                <w:szCs w:val="24"/>
              </w:rPr>
            </w:pPr>
          </w:p>
          <w:p w:rsidR="00650AB7" w:rsidRPr="00C84153" w:rsidRDefault="00650AB7" w:rsidP="00B62AD3">
            <w:pPr>
              <w:rPr>
                <w:rFonts w:ascii="Times New Roman" w:hAnsi="Times New Roman" w:cs="Times New Roman"/>
                <w:sz w:val="24"/>
                <w:szCs w:val="24"/>
              </w:rPr>
            </w:pPr>
          </w:p>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lastRenderedPageBreak/>
              <w:t>11-12</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Линия, отрезок, луч.</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13-14</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Углы. Виды углов, построение.</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EA3235" w:rsidP="00B62AD3">
            <w:pPr>
              <w:rPr>
                <w:rFonts w:ascii="Times New Roman" w:hAnsi="Times New Roman" w:cs="Times New Roman"/>
                <w:b/>
                <w:sz w:val="24"/>
                <w:szCs w:val="24"/>
              </w:rPr>
            </w:pPr>
            <w:r>
              <w:rPr>
                <w:rFonts w:ascii="Times New Roman" w:hAnsi="Times New Roman" w:cs="Times New Roman"/>
                <w:b/>
                <w:sz w:val="24"/>
                <w:szCs w:val="24"/>
              </w:rPr>
              <w:t>15-33</w:t>
            </w:r>
          </w:p>
        </w:tc>
        <w:tc>
          <w:tcPr>
            <w:tcW w:w="5426"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Тысяча.</w:t>
            </w:r>
          </w:p>
        </w:tc>
        <w:tc>
          <w:tcPr>
            <w:tcW w:w="1382" w:type="dxa"/>
          </w:tcPr>
          <w:p w:rsidR="00650AB7" w:rsidRPr="00C84153" w:rsidRDefault="00605079" w:rsidP="00B62AD3">
            <w:pPr>
              <w:rPr>
                <w:rFonts w:ascii="Times New Roman" w:hAnsi="Times New Roman" w:cs="Times New Roman"/>
                <w:b/>
                <w:sz w:val="24"/>
                <w:szCs w:val="24"/>
              </w:rPr>
            </w:pPr>
            <w:r>
              <w:rPr>
                <w:rFonts w:ascii="Times New Roman" w:hAnsi="Times New Roman" w:cs="Times New Roman"/>
                <w:b/>
                <w:sz w:val="24"/>
                <w:szCs w:val="24"/>
              </w:rPr>
              <w:t>21</w:t>
            </w:r>
            <w:r w:rsidR="00650AB7" w:rsidRPr="00C84153">
              <w:rPr>
                <w:rFonts w:ascii="Times New Roman" w:hAnsi="Times New Roman" w:cs="Times New Roman"/>
                <w:b/>
                <w:sz w:val="24"/>
                <w:szCs w:val="24"/>
              </w:rPr>
              <w:t>ч.</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15-16</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Нумерация чисел в пределах 1000.</w:t>
            </w:r>
          </w:p>
        </w:tc>
        <w:tc>
          <w:tcPr>
            <w:tcW w:w="1382"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17-18</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Разряды. Таблица классов и разрядов.</w:t>
            </w:r>
          </w:p>
        </w:tc>
        <w:tc>
          <w:tcPr>
            <w:tcW w:w="1382"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19-20</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Округление чисел до десятков и сотен. </w:t>
            </w:r>
          </w:p>
        </w:tc>
        <w:tc>
          <w:tcPr>
            <w:tcW w:w="1382"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21</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     Римская нумерация.</w:t>
            </w:r>
          </w:p>
        </w:tc>
        <w:tc>
          <w:tcPr>
            <w:tcW w:w="1382"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22</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Меры стоимости, длины и массы.</w:t>
            </w:r>
          </w:p>
        </w:tc>
        <w:tc>
          <w:tcPr>
            <w:tcW w:w="1382"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23-24</w:t>
            </w:r>
          </w:p>
        </w:tc>
        <w:tc>
          <w:tcPr>
            <w:tcW w:w="5426" w:type="dxa"/>
          </w:tcPr>
          <w:p w:rsidR="00650AB7" w:rsidRPr="00C84153" w:rsidRDefault="00650AB7" w:rsidP="00613044">
            <w:pPr>
              <w:rPr>
                <w:rFonts w:ascii="Times New Roman" w:hAnsi="Times New Roman" w:cs="Times New Roman"/>
                <w:sz w:val="24"/>
                <w:szCs w:val="24"/>
              </w:rPr>
            </w:pPr>
            <w:r w:rsidRPr="00C84153">
              <w:rPr>
                <w:rFonts w:ascii="Times New Roman" w:hAnsi="Times New Roman" w:cs="Times New Roman"/>
                <w:sz w:val="24"/>
                <w:szCs w:val="24"/>
              </w:rPr>
              <w:t>Устное и вычитание чисел, полученных при измерении мерами длины и стоимости.</w:t>
            </w:r>
          </w:p>
        </w:tc>
        <w:tc>
          <w:tcPr>
            <w:tcW w:w="1382"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25-28</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Сложение и вычитание круглых сотен и десятков.</w:t>
            </w:r>
          </w:p>
        </w:tc>
        <w:tc>
          <w:tcPr>
            <w:tcW w:w="1382"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29-30-31</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Сложение и вычитание чисел без перехода через разряд.</w:t>
            </w:r>
          </w:p>
        </w:tc>
        <w:tc>
          <w:tcPr>
            <w:tcW w:w="1382"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sz w:val="24"/>
                <w:szCs w:val="24"/>
              </w:rPr>
            </w:pPr>
          </w:p>
        </w:tc>
        <w:tc>
          <w:tcPr>
            <w:tcW w:w="5426" w:type="dxa"/>
          </w:tcPr>
          <w:p w:rsidR="00650AB7" w:rsidRPr="00C84153" w:rsidRDefault="00650AB7" w:rsidP="00B62AD3">
            <w:pPr>
              <w:rPr>
                <w:rFonts w:ascii="Times New Roman" w:hAnsi="Times New Roman" w:cs="Times New Roman"/>
                <w:sz w:val="24"/>
                <w:szCs w:val="24"/>
              </w:rPr>
            </w:pPr>
          </w:p>
        </w:tc>
        <w:tc>
          <w:tcPr>
            <w:tcW w:w="1382" w:type="dxa"/>
          </w:tcPr>
          <w:p w:rsidR="00650AB7" w:rsidRPr="00C84153" w:rsidRDefault="00650AB7" w:rsidP="00B62AD3">
            <w:pPr>
              <w:rPr>
                <w:rFonts w:ascii="Times New Roman" w:hAnsi="Times New Roman" w:cs="Times New Roman"/>
                <w:sz w:val="24"/>
                <w:szCs w:val="24"/>
              </w:rPr>
            </w:pP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32</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Контрольная работа.</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D7580" w:rsidP="00B62AD3">
            <w:pPr>
              <w:rPr>
                <w:rFonts w:ascii="Times New Roman" w:hAnsi="Times New Roman" w:cs="Times New Roman"/>
                <w:sz w:val="24"/>
                <w:szCs w:val="24"/>
              </w:rPr>
            </w:pPr>
            <w:r>
              <w:rPr>
                <w:rFonts w:ascii="Times New Roman" w:hAnsi="Times New Roman" w:cs="Times New Roman"/>
                <w:sz w:val="24"/>
                <w:szCs w:val="24"/>
              </w:rPr>
              <w:t>33</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Работа над ошибками. Повторение.</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763C12" w:rsidP="00B62AD3">
            <w:pPr>
              <w:rPr>
                <w:rFonts w:ascii="Times New Roman" w:hAnsi="Times New Roman" w:cs="Times New Roman"/>
                <w:b/>
                <w:sz w:val="24"/>
                <w:szCs w:val="24"/>
              </w:rPr>
            </w:pPr>
            <w:r>
              <w:rPr>
                <w:rFonts w:ascii="Times New Roman" w:hAnsi="Times New Roman" w:cs="Times New Roman"/>
                <w:b/>
                <w:sz w:val="24"/>
                <w:szCs w:val="24"/>
              </w:rPr>
              <w:t>34-45</w:t>
            </w:r>
          </w:p>
        </w:tc>
        <w:tc>
          <w:tcPr>
            <w:tcW w:w="5426"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Геометрический материал.</w:t>
            </w:r>
          </w:p>
        </w:tc>
        <w:tc>
          <w:tcPr>
            <w:tcW w:w="1382"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12ч.</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763C12" w:rsidP="00B62AD3">
            <w:pPr>
              <w:rPr>
                <w:rFonts w:ascii="Times New Roman" w:hAnsi="Times New Roman" w:cs="Times New Roman"/>
                <w:sz w:val="24"/>
                <w:szCs w:val="24"/>
              </w:rPr>
            </w:pPr>
            <w:r>
              <w:rPr>
                <w:rFonts w:ascii="Times New Roman" w:hAnsi="Times New Roman" w:cs="Times New Roman"/>
                <w:sz w:val="24"/>
                <w:szCs w:val="24"/>
              </w:rPr>
              <w:t>34-35</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Периметр многоугольника.</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763C12" w:rsidP="00B62AD3">
            <w:pPr>
              <w:rPr>
                <w:rFonts w:ascii="Times New Roman" w:hAnsi="Times New Roman" w:cs="Times New Roman"/>
                <w:sz w:val="24"/>
                <w:szCs w:val="24"/>
              </w:rPr>
            </w:pPr>
            <w:r>
              <w:rPr>
                <w:rFonts w:ascii="Times New Roman" w:hAnsi="Times New Roman" w:cs="Times New Roman"/>
                <w:sz w:val="24"/>
                <w:szCs w:val="24"/>
              </w:rPr>
              <w:lastRenderedPageBreak/>
              <w:t>36-37</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Треугольники.</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val="restart"/>
          </w:tcPr>
          <w:p w:rsidR="00650AB7" w:rsidRPr="00C84153" w:rsidRDefault="00650AB7" w:rsidP="00B62AD3">
            <w:pPr>
              <w:pStyle w:val="a8"/>
            </w:pPr>
            <w:r w:rsidRPr="00C84153">
              <w:t>Развивать речь учащихся посредством ввода но</w:t>
            </w:r>
            <w:r w:rsidRPr="00C84153">
              <w:softHyphen/>
              <w:t xml:space="preserve">вых слов. Учить учащихся обобщать, </w:t>
            </w:r>
            <w:proofErr w:type="spellStart"/>
            <w:r w:rsidRPr="00C84153">
              <w:t>анализировать</w:t>
            </w:r>
            <w:proofErr w:type="gramStart"/>
            <w:r w:rsidRPr="00C84153">
              <w:t>.Р</w:t>
            </w:r>
            <w:proofErr w:type="gramEnd"/>
            <w:r w:rsidRPr="00C84153">
              <w:t>азвивать</w:t>
            </w:r>
            <w:proofErr w:type="spellEnd"/>
            <w:r w:rsidRPr="00C84153">
              <w:t xml:space="preserve"> регулирующую функцию мышления. Развивать последовательность </w:t>
            </w:r>
            <w:proofErr w:type="spellStart"/>
            <w:r w:rsidRPr="00C84153">
              <w:t>мышления</w:t>
            </w:r>
            <w:proofErr w:type="gramStart"/>
            <w:r w:rsidRPr="00C84153">
              <w:t>.Р</w:t>
            </w:r>
            <w:proofErr w:type="gramEnd"/>
            <w:r w:rsidRPr="00C84153">
              <w:t>азвивать</w:t>
            </w:r>
            <w:proofErr w:type="spellEnd"/>
            <w:r w:rsidRPr="00C84153">
              <w:t xml:space="preserve"> опосредованное познание.. Воспитывать самооценку, самоконтроль, взаимо</w:t>
            </w:r>
            <w:r w:rsidRPr="00C84153">
              <w:softHyphen/>
              <w:t xml:space="preserve">контроль. Воспитывать наблюдательность. Учить сравнивать, сопоставлять. Учить делать умозаключения. Развивать умение делать словесные, логические </w:t>
            </w:r>
            <w:proofErr w:type="spellStart"/>
            <w:r w:rsidRPr="00C84153">
              <w:t>обобщения</w:t>
            </w:r>
            <w:proofErr w:type="gramStart"/>
            <w:r w:rsidRPr="00C84153">
              <w:t>.У</w:t>
            </w:r>
            <w:proofErr w:type="gramEnd"/>
            <w:r w:rsidRPr="00C84153">
              <w:t>чить</w:t>
            </w:r>
            <w:proofErr w:type="spellEnd"/>
            <w:r w:rsidRPr="00C84153">
              <w:t xml:space="preserve"> выделять главное, существенное. Учить выделять недостатки в работе, анализировать ход выполнения работы, сравнивать с образцом. Упражнять в распознавании сходных предметов, находить сходные и отличительные признаки. Развивать умение группировать предметы. Работать над разложением целого на составные части и образованием целого из отдельных частей. Учить выделять из общего частное. Учить применять правила при выполнении задания. Развивать умения сравнивать, </w:t>
            </w:r>
            <w:proofErr w:type="spellStart"/>
            <w:r w:rsidRPr="00C84153">
              <w:lastRenderedPageBreak/>
              <w:t>анализировать</w:t>
            </w:r>
            <w:proofErr w:type="gramStart"/>
            <w:r w:rsidRPr="00C84153">
              <w:t>.У</w:t>
            </w:r>
            <w:proofErr w:type="gramEnd"/>
            <w:r w:rsidRPr="00C84153">
              <w:t>чить</w:t>
            </w:r>
            <w:proofErr w:type="spellEnd"/>
            <w:r w:rsidRPr="00C84153">
              <w:t xml:space="preserve"> выделять сходство или различие понятий. Учить делать выводы. Развивать умение комментировать свои действия, давать словесный отчет о выполнении задания. Развивать целенаправленность в работе.</w:t>
            </w:r>
          </w:p>
          <w:p w:rsidR="00650AB7" w:rsidRPr="00C84153" w:rsidRDefault="00650AB7" w:rsidP="00B62AD3">
            <w:pPr>
              <w:pStyle w:val="a8"/>
            </w:pPr>
            <w:r w:rsidRPr="00C84153">
              <w:rPr>
                <w:rStyle w:val="a9"/>
                <w:b/>
                <w:bCs/>
              </w:rPr>
              <w:t>Коррекция памяти</w:t>
            </w:r>
            <w:proofErr w:type="gramStart"/>
            <w:r w:rsidRPr="00C84153">
              <w:t xml:space="preserve"> В</w:t>
            </w:r>
            <w:proofErr w:type="gramEnd"/>
            <w:r w:rsidRPr="00C84153">
              <w:t xml:space="preserve">ырабатывать навыки прочного запоминания. Развивать логическую память. Развивать механическую память. Развивать смысловую память. Совершенствовать навыки прочного запоминания. Развивать словесно-логическую </w:t>
            </w:r>
            <w:proofErr w:type="spellStart"/>
            <w:r w:rsidRPr="00C84153">
              <w:t>память</w:t>
            </w:r>
            <w:proofErr w:type="gramStart"/>
            <w:r w:rsidRPr="00C84153">
              <w:t>.К</w:t>
            </w:r>
            <w:proofErr w:type="gramEnd"/>
            <w:r w:rsidRPr="00C84153">
              <w:t>орректировать</w:t>
            </w:r>
            <w:proofErr w:type="spellEnd"/>
            <w:r w:rsidRPr="00C84153">
              <w:t xml:space="preserve"> двигательную </w:t>
            </w:r>
            <w:proofErr w:type="spellStart"/>
            <w:r w:rsidRPr="00C84153">
              <w:t>памят</w:t>
            </w:r>
            <w:proofErr w:type="spellEnd"/>
            <w:r>
              <w:t>.</w:t>
            </w:r>
            <w:r w:rsidRPr="00C84153">
              <w:t xml:space="preserve"> Развивать скорость </w:t>
            </w:r>
            <w:proofErr w:type="spellStart"/>
            <w:r w:rsidRPr="00C84153">
              <w:t>запоминания</w:t>
            </w:r>
            <w:proofErr w:type="gramStart"/>
            <w:r w:rsidRPr="00C84153">
              <w:t>.Р</w:t>
            </w:r>
            <w:proofErr w:type="gramEnd"/>
            <w:r w:rsidRPr="00C84153">
              <w:t>азвивать</w:t>
            </w:r>
            <w:proofErr w:type="spellEnd"/>
            <w:r w:rsidRPr="00C84153">
              <w:t xml:space="preserve"> полноту запоминания. Развивать преднамеренное запоминание. Развивать произвольное запоминание. Развивать образную память, тренировать </w:t>
            </w:r>
            <w:proofErr w:type="spellStart"/>
            <w:r w:rsidRPr="00C84153">
              <w:t>память</w:t>
            </w:r>
            <w:proofErr w:type="gramStart"/>
            <w:r w:rsidRPr="00C84153">
              <w:t>.К</w:t>
            </w:r>
            <w:proofErr w:type="gramEnd"/>
            <w:r w:rsidRPr="00C84153">
              <w:t>орректировать</w:t>
            </w:r>
            <w:proofErr w:type="spellEnd"/>
            <w:r w:rsidRPr="00C84153">
              <w:t xml:space="preserve"> двигательную (моторную) </w:t>
            </w:r>
            <w:proofErr w:type="spellStart"/>
            <w:r w:rsidRPr="00C84153">
              <w:t>память.</w:t>
            </w:r>
            <w:r w:rsidRPr="00C84153">
              <w:rPr>
                <w:rStyle w:val="a9"/>
                <w:b/>
                <w:bCs/>
              </w:rPr>
              <w:t>Коррекция</w:t>
            </w:r>
            <w:proofErr w:type="spellEnd"/>
            <w:r w:rsidRPr="00C84153">
              <w:rPr>
                <w:rStyle w:val="a9"/>
                <w:b/>
                <w:bCs/>
              </w:rPr>
              <w:t xml:space="preserve"> внимания</w:t>
            </w:r>
            <w:r w:rsidRPr="00C84153">
              <w:t xml:space="preserve"> Развивать целенаправленное </w:t>
            </w:r>
            <w:proofErr w:type="spellStart"/>
            <w:r w:rsidRPr="00C84153">
              <w:t>внимание.Воспитывать</w:t>
            </w:r>
            <w:proofErr w:type="spellEnd"/>
            <w:r w:rsidRPr="00C84153">
              <w:t xml:space="preserve"> распределительное внимание (на два, три объекта), т.е. переключение внимания с одного объекта на </w:t>
            </w:r>
            <w:proofErr w:type="spellStart"/>
            <w:r w:rsidRPr="00C84153">
              <w:t>другой.Развивать</w:t>
            </w:r>
            <w:proofErr w:type="spellEnd"/>
            <w:r w:rsidRPr="00C84153">
              <w:t xml:space="preserve"> сосредоточенное (концентрированное) внимание на одном объекте. Развивать силу внимания (не замечать посторон</w:t>
            </w:r>
            <w:r w:rsidRPr="00C84153">
              <w:softHyphen/>
              <w:t xml:space="preserve">них раздражителей).Воспитывать устойчивость внимания (весь урок не отвлекаться).Пробуждать активность </w:t>
            </w:r>
            <w:proofErr w:type="spellStart"/>
            <w:r w:rsidRPr="00C84153">
              <w:t>внимания</w:t>
            </w:r>
            <w:proofErr w:type="gramStart"/>
            <w:r w:rsidRPr="00C84153">
              <w:t>.Р</w:t>
            </w:r>
            <w:proofErr w:type="gramEnd"/>
            <w:r w:rsidRPr="00C84153">
              <w:t>азвиватьнаблюдательность.</w:t>
            </w:r>
            <w:r w:rsidRPr="00C84153">
              <w:rPr>
                <w:rStyle w:val="a9"/>
                <w:b/>
                <w:bCs/>
              </w:rPr>
              <w:t>Коррекция</w:t>
            </w:r>
            <w:proofErr w:type="spellEnd"/>
            <w:r w:rsidRPr="00C84153">
              <w:rPr>
                <w:rStyle w:val="a9"/>
                <w:b/>
                <w:bCs/>
              </w:rPr>
              <w:t xml:space="preserve"> речи</w:t>
            </w:r>
            <w:r w:rsidRPr="00C84153">
              <w:t xml:space="preserve"> Создавать условия для преодоления речевой замк</w:t>
            </w:r>
            <w:r w:rsidRPr="00C84153">
              <w:softHyphen/>
              <w:t xml:space="preserve">нутости, нерешительности.Расширять пассивный словарь. Учить последовательности выражения мысли. Учить осознанному </w:t>
            </w:r>
            <w:proofErr w:type="spellStart"/>
            <w:r w:rsidRPr="00C84153">
              <w:lastRenderedPageBreak/>
              <w:t>чтению</w:t>
            </w:r>
            <w:proofErr w:type="gramStart"/>
            <w:r w:rsidRPr="00C84153">
              <w:t>.У</w:t>
            </w:r>
            <w:proofErr w:type="gramEnd"/>
            <w:r w:rsidRPr="00C84153">
              <w:t>чить</w:t>
            </w:r>
            <w:proofErr w:type="spellEnd"/>
            <w:r w:rsidRPr="00C84153">
              <w:t xml:space="preserve"> осуществлять звуковой контроль речи. Учить </w:t>
            </w:r>
            <w:proofErr w:type="gramStart"/>
            <w:r w:rsidRPr="00C84153">
              <w:t>самостоятельно</w:t>
            </w:r>
            <w:proofErr w:type="gramEnd"/>
            <w:r w:rsidRPr="00C84153">
              <w:t xml:space="preserve"> применять правила по</w:t>
            </w:r>
            <w:r w:rsidRPr="00C84153">
              <w:softHyphen/>
              <w:t>строения устной и письменной речи. Работать над развитием активного словаря.</w:t>
            </w:r>
          </w:p>
          <w:p w:rsidR="00650AB7" w:rsidRPr="00C84153" w:rsidRDefault="00650AB7" w:rsidP="00B62AD3">
            <w:pPr>
              <w:pStyle w:val="a8"/>
            </w:pPr>
            <w:r w:rsidRPr="00C84153">
              <w:rPr>
                <w:rStyle w:val="a9"/>
                <w:b/>
                <w:bCs/>
              </w:rPr>
              <w:t>Коррекция восприятия, ощущения, представления</w:t>
            </w:r>
            <w:proofErr w:type="gramStart"/>
            <w:r w:rsidRPr="00C84153">
              <w:t xml:space="preserve"> Р</w:t>
            </w:r>
            <w:proofErr w:type="gramEnd"/>
            <w:r w:rsidRPr="00C84153">
              <w:t xml:space="preserve">аботать над расширением зрительного восприятия. Работать над ориентировкой в новой </w:t>
            </w:r>
            <w:proofErr w:type="spellStart"/>
            <w:r w:rsidRPr="00C84153">
              <w:t>ситуации</w:t>
            </w:r>
            <w:proofErr w:type="gramStart"/>
            <w:r w:rsidRPr="00C84153">
              <w:t>.Р</w:t>
            </w:r>
            <w:proofErr w:type="gramEnd"/>
            <w:r w:rsidRPr="00C84153">
              <w:t>аботать</w:t>
            </w:r>
            <w:proofErr w:type="spellEnd"/>
            <w:r w:rsidRPr="00C84153">
              <w:t xml:space="preserve"> над восприятием и осмыслением изобра</w:t>
            </w:r>
            <w:r w:rsidRPr="00C84153">
              <w:softHyphen/>
              <w:t xml:space="preserve">женного на таблице, </w:t>
            </w:r>
            <w:proofErr w:type="spellStart"/>
            <w:r w:rsidRPr="00C84153">
              <w:t>чертеже.Развивать</w:t>
            </w:r>
            <w:proofErr w:type="spellEnd"/>
            <w:r w:rsidRPr="00C84153">
              <w:t xml:space="preserve"> представление и творческую актив</w:t>
            </w:r>
            <w:r w:rsidRPr="00C84153">
              <w:softHyphen/>
              <w:t>ность. Развивать целенаправленное восприятие по со</w:t>
            </w:r>
            <w:r w:rsidRPr="00C84153">
              <w:softHyphen/>
              <w:t xml:space="preserve">держанию и </w:t>
            </w:r>
            <w:proofErr w:type="spellStart"/>
            <w:r w:rsidRPr="00C84153">
              <w:t>форме</w:t>
            </w:r>
            <w:proofErr w:type="gramStart"/>
            <w:r w:rsidRPr="00C84153">
              <w:t>.Р</w:t>
            </w:r>
            <w:proofErr w:type="gramEnd"/>
            <w:r w:rsidRPr="00C84153">
              <w:t>аботать</w:t>
            </w:r>
            <w:proofErr w:type="spellEnd"/>
            <w:r w:rsidRPr="00C84153">
              <w:t xml:space="preserve"> над дифференцированием предметов по цвету, форме, величине. Развивать </w:t>
            </w:r>
            <w:proofErr w:type="spellStart"/>
            <w:r w:rsidRPr="00C84153">
              <w:t>глазомер</w:t>
            </w:r>
            <w:proofErr w:type="gramStart"/>
            <w:r w:rsidRPr="00C84153">
              <w:t>.Р</w:t>
            </w:r>
            <w:proofErr w:type="gramEnd"/>
            <w:r w:rsidRPr="00C84153">
              <w:t>асширять</w:t>
            </w:r>
            <w:proofErr w:type="spellEnd"/>
            <w:r w:rsidRPr="00C84153">
              <w:t xml:space="preserve"> представления через сопоставления, сравнения. Распознавать объемные и контурные предметы на ощупь. Развивать восприятие зрительного образа слова и моторного акта, связанного с его </w:t>
            </w:r>
            <w:proofErr w:type="spellStart"/>
            <w:r w:rsidRPr="00C84153">
              <w:t>записыванием</w:t>
            </w:r>
            <w:proofErr w:type="gramStart"/>
            <w:r w:rsidRPr="00C84153">
              <w:t>.У</w:t>
            </w:r>
            <w:proofErr w:type="gramEnd"/>
            <w:r w:rsidRPr="00C84153">
              <w:t>величивать</w:t>
            </w:r>
            <w:proofErr w:type="spellEnd"/>
            <w:r w:rsidRPr="00C84153">
              <w:t xml:space="preserve"> скорость ориентировки взоров. Учить ориентироваться в таблице, задании, нахо</w:t>
            </w:r>
            <w:r w:rsidRPr="00C84153">
              <w:softHyphen/>
              <w:t xml:space="preserve">дить нужное (слово, цифры и т.д.). Учить воспроизводить и сопоставлять различные комбинации фигур по образцу, по </w:t>
            </w:r>
            <w:proofErr w:type="spellStart"/>
            <w:r w:rsidRPr="00C84153">
              <w:t>заданию</w:t>
            </w:r>
            <w:proofErr w:type="gramStart"/>
            <w:r w:rsidRPr="00C84153">
              <w:t>.</w:t>
            </w:r>
            <w:r w:rsidRPr="00C84153">
              <w:rPr>
                <w:rStyle w:val="a9"/>
                <w:b/>
                <w:bCs/>
              </w:rPr>
              <w:t>К</w:t>
            </w:r>
            <w:proofErr w:type="gramEnd"/>
            <w:r w:rsidRPr="00C84153">
              <w:rPr>
                <w:rStyle w:val="a9"/>
                <w:b/>
                <w:bCs/>
              </w:rPr>
              <w:t>оррекция</w:t>
            </w:r>
            <w:proofErr w:type="spellEnd"/>
            <w:r w:rsidRPr="00C84153">
              <w:rPr>
                <w:rStyle w:val="a9"/>
                <w:b/>
                <w:bCs/>
              </w:rPr>
              <w:t xml:space="preserve"> самооценки</w:t>
            </w:r>
            <w:r w:rsidRPr="00C84153">
              <w:t>. Вырабатывать навыки критического отношения к своим и чужим мнениям, желаниям, поступкам, делам. Формировать навыки, потребности в труде, в об</w:t>
            </w:r>
            <w:r w:rsidRPr="00C84153">
              <w:softHyphen/>
              <w:t>щественной оценке и самооценке, потребности за</w:t>
            </w:r>
            <w:r w:rsidRPr="00C84153">
              <w:softHyphen/>
              <w:t xml:space="preserve">нимать достойное место среди других людей. Устранять навыки некритичной, неустойчивой и положительной </w:t>
            </w:r>
            <w:proofErr w:type="spellStart"/>
            <w:r w:rsidRPr="00C84153">
              <w:t>самооценки</w:t>
            </w:r>
            <w:proofErr w:type="gramStart"/>
            <w:r w:rsidRPr="00C84153">
              <w:t>.В</w:t>
            </w:r>
            <w:proofErr w:type="gramEnd"/>
            <w:r w:rsidRPr="00C84153">
              <w:t>оспитывать</w:t>
            </w:r>
            <w:proofErr w:type="spellEnd"/>
            <w:r w:rsidRPr="00C84153">
              <w:t xml:space="preserve"> </w:t>
            </w:r>
            <w:r w:rsidRPr="00C84153">
              <w:lastRenderedPageBreak/>
              <w:t>самооценку, самоконтроль, взаимо</w:t>
            </w:r>
            <w:r w:rsidRPr="00C84153">
              <w:softHyphen/>
              <w:t>контроль.</w:t>
            </w:r>
          </w:p>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763C12" w:rsidP="00B62AD3">
            <w:pPr>
              <w:rPr>
                <w:rFonts w:ascii="Times New Roman" w:hAnsi="Times New Roman" w:cs="Times New Roman"/>
                <w:sz w:val="24"/>
                <w:szCs w:val="24"/>
              </w:rPr>
            </w:pPr>
            <w:r>
              <w:rPr>
                <w:rFonts w:ascii="Times New Roman" w:hAnsi="Times New Roman" w:cs="Times New Roman"/>
                <w:sz w:val="24"/>
                <w:szCs w:val="24"/>
              </w:rPr>
              <w:t>38-40</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Различение треугольников по видам углов.</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763C12" w:rsidP="00B62AD3">
            <w:pPr>
              <w:rPr>
                <w:rFonts w:ascii="Times New Roman" w:hAnsi="Times New Roman" w:cs="Times New Roman"/>
                <w:sz w:val="24"/>
                <w:szCs w:val="24"/>
              </w:rPr>
            </w:pPr>
            <w:r>
              <w:rPr>
                <w:rFonts w:ascii="Times New Roman" w:hAnsi="Times New Roman" w:cs="Times New Roman"/>
                <w:sz w:val="24"/>
                <w:szCs w:val="24"/>
              </w:rPr>
              <w:t>41</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Различение треугольников по длинам сторон.</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763C12" w:rsidP="00B62AD3">
            <w:pPr>
              <w:rPr>
                <w:rFonts w:ascii="Times New Roman" w:hAnsi="Times New Roman" w:cs="Times New Roman"/>
                <w:sz w:val="24"/>
                <w:szCs w:val="24"/>
              </w:rPr>
            </w:pPr>
            <w:r>
              <w:rPr>
                <w:rFonts w:ascii="Times New Roman" w:hAnsi="Times New Roman" w:cs="Times New Roman"/>
                <w:sz w:val="24"/>
                <w:szCs w:val="24"/>
              </w:rPr>
              <w:t>42-43</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Разностное сравнение чисел.  </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763C12" w:rsidP="00B62AD3">
            <w:pPr>
              <w:rPr>
                <w:rFonts w:ascii="Times New Roman" w:hAnsi="Times New Roman" w:cs="Times New Roman"/>
                <w:sz w:val="24"/>
                <w:szCs w:val="24"/>
              </w:rPr>
            </w:pPr>
            <w:r>
              <w:rPr>
                <w:rFonts w:ascii="Times New Roman" w:hAnsi="Times New Roman" w:cs="Times New Roman"/>
                <w:sz w:val="24"/>
                <w:szCs w:val="24"/>
              </w:rPr>
              <w:t>44</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Кратное сравнение чисел.</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763C12" w:rsidP="00B62AD3">
            <w:pPr>
              <w:rPr>
                <w:rFonts w:ascii="Times New Roman" w:hAnsi="Times New Roman" w:cs="Times New Roman"/>
                <w:sz w:val="24"/>
                <w:szCs w:val="24"/>
              </w:rPr>
            </w:pPr>
            <w:r>
              <w:rPr>
                <w:rFonts w:ascii="Times New Roman" w:hAnsi="Times New Roman" w:cs="Times New Roman"/>
                <w:sz w:val="24"/>
                <w:szCs w:val="24"/>
              </w:rPr>
              <w:t>45-46</w:t>
            </w:r>
          </w:p>
        </w:tc>
        <w:tc>
          <w:tcPr>
            <w:tcW w:w="5426" w:type="dxa"/>
          </w:tcPr>
          <w:p w:rsidR="00650AB7" w:rsidRPr="00C84153" w:rsidRDefault="00633D4A" w:rsidP="00B62AD3">
            <w:pPr>
              <w:rPr>
                <w:rFonts w:ascii="Times New Roman" w:hAnsi="Times New Roman" w:cs="Times New Roman"/>
                <w:sz w:val="24"/>
                <w:szCs w:val="24"/>
              </w:rPr>
            </w:pPr>
            <w:r>
              <w:rPr>
                <w:rFonts w:ascii="Times New Roman" w:hAnsi="Times New Roman" w:cs="Times New Roman"/>
                <w:sz w:val="24"/>
                <w:szCs w:val="24"/>
              </w:rPr>
              <w:t xml:space="preserve">Проверка пройденного. </w:t>
            </w:r>
            <w:r w:rsidR="00650AB7" w:rsidRPr="00C84153">
              <w:rPr>
                <w:rFonts w:ascii="Times New Roman" w:hAnsi="Times New Roman" w:cs="Times New Roman"/>
                <w:sz w:val="24"/>
                <w:szCs w:val="24"/>
              </w:rPr>
              <w:t>Отработка вычислительных навыков.</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CA3923" w:rsidP="00B62AD3">
            <w:pPr>
              <w:rPr>
                <w:rFonts w:ascii="Times New Roman" w:hAnsi="Times New Roman" w:cs="Times New Roman"/>
                <w:b/>
                <w:sz w:val="24"/>
                <w:szCs w:val="24"/>
              </w:rPr>
            </w:pPr>
            <w:r>
              <w:rPr>
                <w:rFonts w:ascii="Times New Roman" w:hAnsi="Times New Roman" w:cs="Times New Roman"/>
                <w:b/>
                <w:sz w:val="24"/>
                <w:szCs w:val="24"/>
              </w:rPr>
              <w:t>47-61</w:t>
            </w:r>
          </w:p>
        </w:tc>
        <w:tc>
          <w:tcPr>
            <w:tcW w:w="5426"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 xml:space="preserve">Сложение и вычитание в пределах 1000 с </w:t>
            </w:r>
            <w:proofErr w:type="spellStart"/>
            <w:r w:rsidRPr="00C84153">
              <w:rPr>
                <w:rFonts w:ascii="Times New Roman" w:hAnsi="Times New Roman" w:cs="Times New Roman"/>
                <w:b/>
                <w:sz w:val="24"/>
                <w:szCs w:val="24"/>
              </w:rPr>
              <w:t>перехом</w:t>
            </w:r>
            <w:proofErr w:type="spellEnd"/>
            <w:r w:rsidRPr="00C84153">
              <w:rPr>
                <w:rFonts w:ascii="Times New Roman" w:hAnsi="Times New Roman" w:cs="Times New Roman"/>
                <w:b/>
                <w:sz w:val="24"/>
                <w:szCs w:val="24"/>
              </w:rPr>
              <w:t xml:space="preserve"> через разряд.</w:t>
            </w:r>
          </w:p>
        </w:tc>
        <w:tc>
          <w:tcPr>
            <w:tcW w:w="1382" w:type="dxa"/>
          </w:tcPr>
          <w:p w:rsidR="00650AB7" w:rsidRPr="00C84153" w:rsidRDefault="00CA3923" w:rsidP="00B62AD3">
            <w:pPr>
              <w:rPr>
                <w:rFonts w:ascii="Times New Roman" w:hAnsi="Times New Roman" w:cs="Times New Roman"/>
                <w:b/>
                <w:sz w:val="24"/>
                <w:szCs w:val="24"/>
              </w:rPr>
            </w:pPr>
            <w:r>
              <w:rPr>
                <w:rFonts w:ascii="Times New Roman" w:hAnsi="Times New Roman" w:cs="Times New Roman"/>
                <w:b/>
                <w:sz w:val="24"/>
                <w:szCs w:val="24"/>
              </w:rPr>
              <w:t>15</w:t>
            </w:r>
            <w:r w:rsidR="00650AB7" w:rsidRPr="00C84153">
              <w:rPr>
                <w:rFonts w:ascii="Times New Roman" w:hAnsi="Times New Roman" w:cs="Times New Roman"/>
                <w:b/>
                <w:sz w:val="24"/>
                <w:szCs w:val="24"/>
              </w:rPr>
              <w:t>ч.</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t>47-48-49</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Сложение с переходом через разряд. </w:t>
            </w:r>
          </w:p>
        </w:tc>
        <w:tc>
          <w:tcPr>
            <w:tcW w:w="1382"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0AB7" w:rsidP="00B62AD3">
            <w:pPr>
              <w:rPr>
                <w:rFonts w:ascii="Times New Roman" w:hAnsi="Times New Roman" w:cs="Times New Roman"/>
                <w:sz w:val="24"/>
                <w:szCs w:val="24"/>
              </w:rPr>
            </w:pPr>
          </w:p>
        </w:tc>
        <w:tc>
          <w:tcPr>
            <w:tcW w:w="5426" w:type="dxa"/>
          </w:tcPr>
          <w:p w:rsidR="00650AB7" w:rsidRPr="00C84153" w:rsidRDefault="00650AB7" w:rsidP="00B62AD3">
            <w:pPr>
              <w:rPr>
                <w:rFonts w:ascii="Times New Roman" w:hAnsi="Times New Roman" w:cs="Times New Roman"/>
                <w:sz w:val="24"/>
                <w:szCs w:val="24"/>
              </w:rPr>
            </w:pPr>
          </w:p>
        </w:tc>
        <w:tc>
          <w:tcPr>
            <w:tcW w:w="1382" w:type="dxa"/>
          </w:tcPr>
          <w:p w:rsidR="00650AB7" w:rsidRPr="00C84153" w:rsidRDefault="00650AB7" w:rsidP="00B62AD3">
            <w:pPr>
              <w:rPr>
                <w:rFonts w:ascii="Times New Roman" w:hAnsi="Times New Roman" w:cs="Times New Roman"/>
                <w:sz w:val="24"/>
                <w:szCs w:val="24"/>
              </w:rPr>
            </w:pP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t>50-51</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Решение задач по краткой записи.</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t>52</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Составление краткой записи к составным задачам. Решение составных задач.</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lastRenderedPageBreak/>
              <w:t>54</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lastRenderedPageBreak/>
              <w:t xml:space="preserve">Нахождение одной, нескольких долей предмета, </w:t>
            </w:r>
            <w:r w:rsidRPr="00C84153">
              <w:rPr>
                <w:rFonts w:ascii="Times New Roman" w:hAnsi="Times New Roman" w:cs="Times New Roman"/>
                <w:sz w:val="24"/>
                <w:szCs w:val="24"/>
              </w:rPr>
              <w:lastRenderedPageBreak/>
              <w:t>числа.</w:t>
            </w:r>
          </w:p>
        </w:tc>
        <w:tc>
          <w:tcPr>
            <w:tcW w:w="1382"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lastRenderedPageBreak/>
              <w:t>55-56-57</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Решение уравнений.</w:t>
            </w:r>
          </w:p>
        </w:tc>
        <w:tc>
          <w:tcPr>
            <w:tcW w:w="1382"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t>58-59</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Проверка </w:t>
            </w:r>
            <w:proofErr w:type="spellStart"/>
            <w:r w:rsidRPr="00C84153">
              <w:rPr>
                <w:rFonts w:ascii="Times New Roman" w:hAnsi="Times New Roman" w:cs="Times New Roman"/>
                <w:sz w:val="24"/>
                <w:szCs w:val="24"/>
              </w:rPr>
              <w:t>пройденого</w:t>
            </w:r>
            <w:proofErr w:type="spellEnd"/>
            <w:r w:rsidRPr="00C84153">
              <w:rPr>
                <w:rFonts w:ascii="Times New Roman" w:hAnsi="Times New Roman" w:cs="Times New Roman"/>
                <w:sz w:val="24"/>
                <w:szCs w:val="24"/>
              </w:rPr>
              <w:t>. Отработка вычислительных навыков.</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t>60</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Контрольная работа.</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CA3923" w:rsidP="00B62AD3">
            <w:pPr>
              <w:rPr>
                <w:rFonts w:ascii="Times New Roman" w:hAnsi="Times New Roman" w:cs="Times New Roman"/>
                <w:sz w:val="24"/>
                <w:szCs w:val="24"/>
              </w:rPr>
            </w:pPr>
            <w:r>
              <w:rPr>
                <w:rFonts w:ascii="Times New Roman" w:hAnsi="Times New Roman" w:cs="Times New Roman"/>
                <w:sz w:val="24"/>
                <w:szCs w:val="24"/>
              </w:rPr>
              <w:t>61</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Работа над ошибками. Повторение.</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b/>
                <w:sz w:val="24"/>
                <w:szCs w:val="24"/>
              </w:rPr>
            </w:pPr>
            <w:r>
              <w:rPr>
                <w:rFonts w:ascii="Times New Roman" w:hAnsi="Times New Roman" w:cs="Times New Roman"/>
                <w:b/>
                <w:sz w:val="24"/>
                <w:szCs w:val="24"/>
              </w:rPr>
              <w:t>62-96</w:t>
            </w:r>
          </w:p>
        </w:tc>
        <w:tc>
          <w:tcPr>
            <w:tcW w:w="5426"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Обыкновенные дроби.</w:t>
            </w:r>
          </w:p>
        </w:tc>
        <w:tc>
          <w:tcPr>
            <w:tcW w:w="1382" w:type="dxa"/>
          </w:tcPr>
          <w:p w:rsidR="00650AB7" w:rsidRPr="00C84153" w:rsidRDefault="00A5795C" w:rsidP="00B62AD3">
            <w:pPr>
              <w:rPr>
                <w:rFonts w:ascii="Times New Roman" w:hAnsi="Times New Roman" w:cs="Times New Roman"/>
                <w:b/>
                <w:sz w:val="24"/>
                <w:szCs w:val="24"/>
              </w:rPr>
            </w:pPr>
            <w:r>
              <w:rPr>
                <w:rFonts w:ascii="Times New Roman" w:hAnsi="Times New Roman" w:cs="Times New Roman"/>
                <w:b/>
                <w:sz w:val="24"/>
                <w:szCs w:val="24"/>
              </w:rPr>
              <w:t>35</w:t>
            </w:r>
            <w:r w:rsidR="00650AB7" w:rsidRPr="00C84153">
              <w:rPr>
                <w:rFonts w:ascii="Times New Roman" w:hAnsi="Times New Roman" w:cs="Times New Roman"/>
                <w:b/>
                <w:sz w:val="24"/>
                <w:szCs w:val="24"/>
              </w:rPr>
              <w:t>ч.</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62-63-64</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Образование дробей.</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65-66</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Сравнение дробей.</w:t>
            </w:r>
          </w:p>
        </w:tc>
        <w:tc>
          <w:tcPr>
            <w:tcW w:w="1382"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67-68</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Правильные и неправильные дроби.</w:t>
            </w:r>
          </w:p>
        </w:tc>
        <w:tc>
          <w:tcPr>
            <w:tcW w:w="1382"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69-70</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Умножение чисел 10,  100. Умножение и деление на 10 и  100.</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4</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71-72-73</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Преобразование чисел, полученных при измерении мерами стоимости, длины, массы.</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74-75</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Замена крупных мер </w:t>
            </w:r>
            <w:proofErr w:type="gramStart"/>
            <w:r w:rsidRPr="00C84153">
              <w:rPr>
                <w:rFonts w:ascii="Times New Roman" w:hAnsi="Times New Roman" w:cs="Times New Roman"/>
                <w:sz w:val="24"/>
                <w:szCs w:val="24"/>
              </w:rPr>
              <w:t>мелкими</w:t>
            </w:r>
            <w:proofErr w:type="gramEnd"/>
            <w:r w:rsidRPr="00C84153">
              <w:rPr>
                <w:rFonts w:ascii="Times New Roman" w:hAnsi="Times New Roman" w:cs="Times New Roman"/>
                <w:sz w:val="24"/>
                <w:szCs w:val="24"/>
              </w:rPr>
              <w:t>.</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lastRenderedPageBreak/>
              <w:t>76-77</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Замена мелких мер </w:t>
            </w:r>
            <w:proofErr w:type="gramStart"/>
            <w:r w:rsidRPr="00C84153">
              <w:rPr>
                <w:rFonts w:ascii="Times New Roman" w:hAnsi="Times New Roman" w:cs="Times New Roman"/>
                <w:sz w:val="24"/>
                <w:szCs w:val="24"/>
              </w:rPr>
              <w:t>крупными</w:t>
            </w:r>
            <w:proofErr w:type="gramEnd"/>
            <w:r w:rsidRPr="00C84153">
              <w:rPr>
                <w:rFonts w:ascii="Times New Roman" w:hAnsi="Times New Roman" w:cs="Times New Roman"/>
                <w:sz w:val="24"/>
                <w:szCs w:val="24"/>
              </w:rPr>
              <w:t>.</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val="restart"/>
          </w:tcPr>
          <w:p w:rsidR="00650AB7" w:rsidRPr="00C84153" w:rsidRDefault="00650AB7" w:rsidP="00B62AD3">
            <w:pPr>
              <w:pStyle w:val="a8"/>
            </w:pPr>
            <w:r w:rsidRPr="00C84153">
              <w:t>Развивать речь учащихся посредством ввода но</w:t>
            </w:r>
            <w:r w:rsidRPr="00C84153">
              <w:softHyphen/>
              <w:t xml:space="preserve">вых слов. Учить учащихся обобщать, </w:t>
            </w:r>
            <w:proofErr w:type="spellStart"/>
            <w:r w:rsidRPr="00C84153">
              <w:t>анализировать</w:t>
            </w:r>
            <w:proofErr w:type="gramStart"/>
            <w:r w:rsidRPr="00C84153">
              <w:t>.Р</w:t>
            </w:r>
            <w:proofErr w:type="gramEnd"/>
            <w:r w:rsidRPr="00C84153">
              <w:t>азвивать</w:t>
            </w:r>
            <w:proofErr w:type="spellEnd"/>
            <w:r w:rsidRPr="00C84153">
              <w:t xml:space="preserve"> регулирующую функцию мышления. Развивать последовательность </w:t>
            </w:r>
            <w:proofErr w:type="spellStart"/>
            <w:r w:rsidRPr="00C84153">
              <w:t>мышления</w:t>
            </w:r>
            <w:proofErr w:type="gramStart"/>
            <w:r w:rsidRPr="00C84153">
              <w:t>.Р</w:t>
            </w:r>
            <w:proofErr w:type="gramEnd"/>
            <w:r w:rsidRPr="00C84153">
              <w:t>азвивать</w:t>
            </w:r>
            <w:proofErr w:type="spellEnd"/>
            <w:r w:rsidRPr="00C84153">
              <w:t xml:space="preserve"> опосредованное познание.. Воспитывать самооценку, самоконтроль, взаимо</w:t>
            </w:r>
            <w:r w:rsidRPr="00C84153">
              <w:softHyphen/>
              <w:t xml:space="preserve">контроль. Воспитывать наблюдательность. Учить сравнивать, сопоставлять. Учить делать умозаключения. Развивать умение делать словесные, логические </w:t>
            </w:r>
            <w:proofErr w:type="spellStart"/>
            <w:r w:rsidRPr="00C84153">
              <w:t>обобщения</w:t>
            </w:r>
            <w:proofErr w:type="gramStart"/>
            <w:r w:rsidRPr="00C84153">
              <w:t>.У</w:t>
            </w:r>
            <w:proofErr w:type="gramEnd"/>
            <w:r w:rsidRPr="00C84153">
              <w:t>чить</w:t>
            </w:r>
            <w:proofErr w:type="spellEnd"/>
            <w:r w:rsidRPr="00C84153">
              <w:t xml:space="preserve"> выделять главное, существенное. Учить выделять недостатки в работе, анализировать ход выполнения работы, сравнивать с образцом. Упражнять в распознавании сходных предметов, находить сходные и отличительные признаки. Развивать умение группировать предметы. Работать над разложением целого на составные части и образованием целого из отдельных частей. Учить выделять из общего частное. Учить применять правила при выполнении задания. Развивать умения сравнивать, </w:t>
            </w:r>
            <w:proofErr w:type="spellStart"/>
            <w:r w:rsidRPr="00C84153">
              <w:t>анализировать</w:t>
            </w:r>
            <w:proofErr w:type="gramStart"/>
            <w:r w:rsidRPr="00C84153">
              <w:t>.У</w:t>
            </w:r>
            <w:proofErr w:type="gramEnd"/>
            <w:r w:rsidRPr="00C84153">
              <w:t>чить</w:t>
            </w:r>
            <w:proofErr w:type="spellEnd"/>
            <w:r w:rsidRPr="00C84153">
              <w:t xml:space="preserve"> выделять сходство или различие понятий. Учить делать выводы. Развивать умение комментировать свои действия, давать словесный отчет о выполнении задания. Развивать целенаправленность в работе.</w:t>
            </w:r>
          </w:p>
          <w:p w:rsidR="00650AB7" w:rsidRPr="00C84153" w:rsidRDefault="00650AB7" w:rsidP="00B62AD3">
            <w:pPr>
              <w:pStyle w:val="a8"/>
            </w:pPr>
            <w:r w:rsidRPr="00C84153">
              <w:rPr>
                <w:rStyle w:val="a9"/>
                <w:b/>
                <w:bCs/>
              </w:rPr>
              <w:t>Коррекция памяти</w:t>
            </w:r>
            <w:proofErr w:type="gramStart"/>
            <w:r w:rsidRPr="00C84153">
              <w:t xml:space="preserve"> В</w:t>
            </w:r>
            <w:proofErr w:type="gramEnd"/>
            <w:r w:rsidRPr="00C84153">
              <w:t xml:space="preserve">ырабатывать навыки прочного запоминания. Развивать логическую память. Развивать механическую память. </w:t>
            </w:r>
            <w:r w:rsidRPr="00C84153">
              <w:lastRenderedPageBreak/>
              <w:t xml:space="preserve">Развивать смысловую память. Совершенствовать навыки прочного запоминания. Развивать словесно-логическую </w:t>
            </w:r>
            <w:proofErr w:type="spellStart"/>
            <w:r w:rsidRPr="00C84153">
              <w:t>память</w:t>
            </w:r>
            <w:proofErr w:type="gramStart"/>
            <w:r w:rsidRPr="00C84153">
              <w:t>.К</w:t>
            </w:r>
            <w:proofErr w:type="gramEnd"/>
            <w:r w:rsidRPr="00C84153">
              <w:t>орректировать</w:t>
            </w:r>
            <w:proofErr w:type="spellEnd"/>
            <w:r w:rsidRPr="00C84153">
              <w:t xml:space="preserve"> двигательную </w:t>
            </w:r>
            <w:proofErr w:type="spellStart"/>
            <w:r w:rsidRPr="00C84153">
              <w:t>памят</w:t>
            </w:r>
            <w:proofErr w:type="spellEnd"/>
            <w:r>
              <w:t>.</w:t>
            </w:r>
            <w:r w:rsidRPr="00C84153">
              <w:t xml:space="preserve"> Развивать скорость </w:t>
            </w:r>
            <w:proofErr w:type="spellStart"/>
            <w:r w:rsidRPr="00C84153">
              <w:t>запоминания</w:t>
            </w:r>
            <w:proofErr w:type="gramStart"/>
            <w:r w:rsidRPr="00C84153">
              <w:t>.Р</w:t>
            </w:r>
            <w:proofErr w:type="gramEnd"/>
            <w:r w:rsidRPr="00C84153">
              <w:t>азвивать</w:t>
            </w:r>
            <w:proofErr w:type="spellEnd"/>
            <w:r w:rsidRPr="00C84153">
              <w:t xml:space="preserve"> полноту запоминания. Развивать преднамеренное запоминание. Развивать произвольное запоминание. Развивать образную память, тренировать </w:t>
            </w:r>
            <w:proofErr w:type="spellStart"/>
            <w:r w:rsidRPr="00C84153">
              <w:t>память</w:t>
            </w:r>
            <w:proofErr w:type="gramStart"/>
            <w:r w:rsidRPr="00C84153">
              <w:t>.К</w:t>
            </w:r>
            <w:proofErr w:type="gramEnd"/>
            <w:r w:rsidRPr="00C84153">
              <w:t>орректировать</w:t>
            </w:r>
            <w:proofErr w:type="spellEnd"/>
            <w:r w:rsidRPr="00C84153">
              <w:t xml:space="preserve"> двигательную (моторную) </w:t>
            </w:r>
            <w:proofErr w:type="spellStart"/>
            <w:r w:rsidRPr="00C84153">
              <w:t>память.</w:t>
            </w:r>
            <w:r w:rsidRPr="00C84153">
              <w:rPr>
                <w:rStyle w:val="a9"/>
                <w:b/>
                <w:bCs/>
              </w:rPr>
              <w:t>Коррекция</w:t>
            </w:r>
            <w:proofErr w:type="spellEnd"/>
            <w:r w:rsidRPr="00C84153">
              <w:rPr>
                <w:rStyle w:val="a9"/>
                <w:b/>
                <w:bCs/>
              </w:rPr>
              <w:t xml:space="preserve"> внимания</w:t>
            </w:r>
            <w:r w:rsidRPr="00C84153">
              <w:t xml:space="preserve"> Развивать целенаправленное </w:t>
            </w:r>
            <w:proofErr w:type="spellStart"/>
            <w:r w:rsidRPr="00C84153">
              <w:t>внимание.Воспитывать</w:t>
            </w:r>
            <w:proofErr w:type="spellEnd"/>
            <w:r w:rsidRPr="00C84153">
              <w:t xml:space="preserve"> распределительное внимание (на два, три объекта), т.е. переключение внимания с одного объекта на </w:t>
            </w:r>
            <w:proofErr w:type="spellStart"/>
            <w:r w:rsidRPr="00C84153">
              <w:t>другой.Развивать</w:t>
            </w:r>
            <w:proofErr w:type="spellEnd"/>
            <w:r w:rsidRPr="00C84153">
              <w:t xml:space="preserve"> сосредоточенное (концентрированное) внимание на одном объекте. Развивать силу внимания (не замечать посторон</w:t>
            </w:r>
            <w:r w:rsidRPr="00C84153">
              <w:softHyphen/>
              <w:t xml:space="preserve">них раздражителей).Воспитывать устойчивость внимания (весь урок не отвлекаться).Пробуждать активность </w:t>
            </w:r>
            <w:proofErr w:type="spellStart"/>
            <w:r w:rsidRPr="00C84153">
              <w:t>внимания</w:t>
            </w:r>
            <w:proofErr w:type="gramStart"/>
            <w:r w:rsidRPr="00C84153">
              <w:t>.Р</w:t>
            </w:r>
            <w:proofErr w:type="gramEnd"/>
            <w:r w:rsidRPr="00C84153">
              <w:t>азвиватьнаблюдательность.</w:t>
            </w:r>
            <w:r w:rsidRPr="00C84153">
              <w:rPr>
                <w:rStyle w:val="a9"/>
                <w:b/>
                <w:bCs/>
              </w:rPr>
              <w:t>Коррекция</w:t>
            </w:r>
            <w:proofErr w:type="spellEnd"/>
            <w:r w:rsidRPr="00C84153">
              <w:rPr>
                <w:rStyle w:val="a9"/>
                <w:b/>
                <w:bCs/>
              </w:rPr>
              <w:t xml:space="preserve"> речи</w:t>
            </w:r>
            <w:r w:rsidRPr="00C84153">
              <w:t xml:space="preserve"> Создавать условия для преодоления речевой замк</w:t>
            </w:r>
            <w:r w:rsidRPr="00C84153">
              <w:softHyphen/>
              <w:t xml:space="preserve">нутости, нерешительности.Расширять пассивный словарь. Учить последовательности выражения мысли. Учить осознанному </w:t>
            </w:r>
            <w:proofErr w:type="spellStart"/>
            <w:r w:rsidRPr="00C84153">
              <w:t>чтению</w:t>
            </w:r>
            <w:proofErr w:type="gramStart"/>
            <w:r w:rsidRPr="00C84153">
              <w:t>.У</w:t>
            </w:r>
            <w:proofErr w:type="gramEnd"/>
            <w:r w:rsidRPr="00C84153">
              <w:t>чить</w:t>
            </w:r>
            <w:proofErr w:type="spellEnd"/>
            <w:r w:rsidRPr="00C84153">
              <w:t xml:space="preserve"> осуществлять звуковой контроль речи. Учить </w:t>
            </w:r>
            <w:proofErr w:type="gramStart"/>
            <w:r w:rsidRPr="00C84153">
              <w:t>самостоятельно</w:t>
            </w:r>
            <w:proofErr w:type="gramEnd"/>
            <w:r w:rsidRPr="00C84153">
              <w:t xml:space="preserve"> применять правила по</w:t>
            </w:r>
            <w:r w:rsidRPr="00C84153">
              <w:softHyphen/>
              <w:t>строения устной и письменной речи. Работать над развитием активного словаря.</w:t>
            </w:r>
          </w:p>
          <w:p w:rsidR="00650AB7" w:rsidRPr="00C84153" w:rsidRDefault="00650AB7" w:rsidP="00B62AD3">
            <w:pPr>
              <w:pStyle w:val="a8"/>
            </w:pPr>
            <w:r w:rsidRPr="00C84153">
              <w:rPr>
                <w:rStyle w:val="a9"/>
                <w:b/>
                <w:bCs/>
              </w:rPr>
              <w:t>Коррекция восприятия, ощущения, представления</w:t>
            </w:r>
            <w:proofErr w:type="gramStart"/>
            <w:r w:rsidRPr="00C84153">
              <w:t xml:space="preserve"> Р</w:t>
            </w:r>
            <w:proofErr w:type="gramEnd"/>
            <w:r w:rsidRPr="00C84153">
              <w:t xml:space="preserve">аботать над расширением зрительного восприятия. Работать над ориентировкой в новой </w:t>
            </w:r>
            <w:proofErr w:type="spellStart"/>
            <w:r w:rsidRPr="00C84153">
              <w:t>ситуации</w:t>
            </w:r>
            <w:proofErr w:type="gramStart"/>
            <w:r w:rsidRPr="00C84153">
              <w:t>.Р</w:t>
            </w:r>
            <w:proofErr w:type="gramEnd"/>
            <w:r w:rsidRPr="00C84153">
              <w:t>аботать</w:t>
            </w:r>
            <w:proofErr w:type="spellEnd"/>
            <w:r w:rsidRPr="00C84153">
              <w:t xml:space="preserve"> над </w:t>
            </w:r>
            <w:r w:rsidRPr="00C84153">
              <w:lastRenderedPageBreak/>
              <w:t>восприятием и осмыслением изобра</w:t>
            </w:r>
            <w:r w:rsidRPr="00C84153">
              <w:softHyphen/>
              <w:t xml:space="preserve">женного на таблице, </w:t>
            </w:r>
            <w:proofErr w:type="spellStart"/>
            <w:r w:rsidRPr="00C84153">
              <w:t>чертеже.Развивать</w:t>
            </w:r>
            <w:proofErr w:type="spellEnd"/>
            <w:r w:rsidRPr="00C84153">
              <w:t xml:space="preserve"> представление и творческую актив</w:t>
            </w:r>
            <w:r w:rsidRPr="00C84153">
              <w:softHyphen/>
              <w:t>ность. Развивать целенаправленное восприятие по со</w:t>
            </w:r>
            <w:r w:rsidRPr="00C84153">
              <w:softHyphen/>
              <w:t xml:space="preserve">держанию и </w:t>
            </w:r>
            <w:proofErr w:type="spellStart"/>
            <w:r w:rsidRPr="00C84153">
              <w:t>форме</w:t>
            </w:r>
            <w:proofErr w:type="gramStart"/>
            <w:r w:rsidRPr="00C84153">
              <w:t>.Р</w:t>
            </w:r>
            <w:proofErr w:type="gramEnd"/>
            <w:r w:rsidRPr="00C84153">
              <w:t>аботать</w:t>
            </w:r>
            <w:proofErr w:type="spellEnd"/>
            <w:r w:rsidRPr="00C84153">
              <w:t xml:space="preserve"> над дифференцированием предметов по цвету, форме, величине. Развивать </w:t>
            </w:r>
            <w:proofErr w:type="spellStart"/>
            <w:r w:rsidRPr="00C84153">
              <w:t>глазомер</w:t>
            </w:r>
            <w:proofErr w:type="gramStart"/>
            <w:r w:rsidRPr="00C84153">
              <w:t>.Р</w:t>
            </w:r>
            <w:proofErr w:type="gramEnd"/>
            <w:r w:rsidRPr="00C84153">
              <w:t>асширять</w:t>
            </w:r>
            <w:proofErr w:type="spellEnd"/>
            <w:r w:rsidRPr="00C84153">
              <w:t xml:space="preserve"> представления через сопоставления, сравнения. Распознавать объемные и контурные предметы на ощупь. Развивать восприятие зрительного образа слова и моторного акта, связанного с его </w:t>
            </w:r>
            <w:proofErr w:type="spellStart"/>
            <w:r w:rsidRPr="00C84153">
              <w:t>записыванием</w:t>
            </w:r>
            <w:proofErr w:type="gramStart"/>
            <w:r w:rsidRPr="00C84153">
              <w:t>.У</w:t>
            </w:r>
            <w:proofErr w:type="gramEnd"/>
            <w:r w:rsidRPr="00C84153">
              <w:t>величивать</w:t>
            </w:r>
            <w:proofErr w:type="spellEnd"/>
            <w:r w:rsidRPr="00C84153">
              <w:t xml:space="preserve"> скорость ориентировки взоров. Учить ориентироваться в таблице, задании, нахо</w:t>
            </w:r>
            <w:r w:rsidRPr="00C84153">
              <w:softHyphen/>
              <w:t xml:space="preserve">дить нужное (слово, цифры и т.д.). Учить воспроизводить и сопоставлять различные комбинации фигур по образцу, по </w:t>
            </w:r>
            <w:proofErr w:type="spellStart"/>
            <w:r w:rsidRPr="00C84153">
              <w:t>заданию</w:t>
            </w:r>
            <w:proofErr w:type="gramStart"/>
            <w:r w:rsidRPr="00C84153">
              <w:t>.</w:t>
            </w:r>
            <w:r w:rsidRPr="00C84153">
              <w:rPr>
                <w:rStyle w:val="a9"/>
                <w:b/>
                <w:bCs/>
              </w:rPr>
              <w:t>К</w:t>
            </w:r>
            <w:proofErr w:type="gramEnd"/>
            <w:r w:rsidRPr="00C84153">
              <w:rPr>
                <w:rStyle w:val="a9"/>
                <w:b/>
                <w:bCs/>
              </w:rPr>
              <w:t>оррекция</w:t>
            </w:r>
            <w:proofErr w:type="spellEnd"/>
            <w:r w:rsidRPr="00C84153">
              <w:rPr>
                <w:rStyle w:val="a9"/>
                <w:b/>
                <w:bCs/>
              </w:rPr>
              <w:t xml:space="preserve"> самооценки</w:t>
            </w:r>
            <w:r w:rsidRPr="00C84153">
              <w:t>. Вырабатывать навыки критического отношения к своим и чужим мнениям, желаниям, поступкам, делам. Формировать навыки, потребности в труде, в об</w:t>
            </w:r>
            <w:r w:rsidRPr="00C84153">
              <w:softHyphen/>
              <w:t>щественной оценке и самооценке, потребности за</w:t>
            </w:r>
            <w:r w:rsidRPr="00C84153">
              <w:softHyphen/>
              <w:t xml:space="preserve">нимать достойное место среди других людей. Устранять навыки некритичной, неустойчивой и положительной </w:t>
            </w:r>
            <w:proofErr w:type="spellStart"/>
            <w:r w:rsidRPr="00C84153">
              <w:t>самооценки</w:t>
            </w:r>
            <w:proofErr w:type="gramStart"/>
            <w:r w:rsidRPr="00C84153">
              <w:t>.В</w:t>
            </w:r>
            <w:proofErr w:type="gramEnd"/>
            <w:r w:rsidRPr="00C84153">
              <w:t>оспитывать</w:t>
            </w:r>
            <w:proofErr w:type="spellEnd"/>
            <w:r w:rsidRPr="00C84153">
              <w:t xml:space="preserve"> самооценку, самоконтроль, взаимо</w:t>
            </w:r>
            <w:r w:rsidRPr="00C84153">
              <w:softHyphen/>
              <w:t>контроль.</w:t>
            </w:r>
          </w:p>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78-79</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Меры </w:t>
            </w:r>
            <w:proofErr w:type="spellStart"/>
            <w:r w:rsidRPr="00C84153">
              <w:rPr>
                <w:rFonts w:ascii="Times New Roman" w:hAnsi="Times New Roman" w:cs="Times New Roman"/>
                <w:sz w:val="24"/>
                <w:szCs w:val="24"/>
              </w:rPr>
              <w:t>ремени</w:t>
            </w:r>
            <w:proofErr w:type="spellEnd"/>
            <w:r w:rsidRPr="00C84153">
              <w:rPr>
                <w:rFonts w:ascii="Times New Roman" w:hAnsi="Times New Roman" w:cs="Times New Roman"/>
                <w:sz w:val="24"/>
                <w:szCs w:val="24"/>
              </w:rPr>
              <w:t>. Год.</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80-81-82-83</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Умножение и деление  круглых десятков и круглых сотен на однозначное число.</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4</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84-85</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Умножение и деление  двузначных и трехзначных чисел на однозначное число без перехода через разряд.</w:t>
            </w:r>
          </w:p>
        </w:tc>
        <w:tc>
          <w:tcPr>
            <w:tcW w:w="1382"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86-87</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Проверка умножения и деления.</w:t>
            </w:r>
          </w:p>
        </w:tc>
        <w:tc>
          <w:tcPr>
            <w:tcW w:w="1382"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88-89-90</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Умножение и деление двузначных и трехзначных чисел на однозначное число с переходом через разряд.</w:t>
            </w:r>
          </w:p>
        </w:tc>
        <w:tc>
          <w:tcPr>
            <w:tcW w:w="1382"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91-92-93-94</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Проверка </w:t>
            </w:r>
            <w:proofErr w:type="spellStart"/>
            <w:r w:rsidRPr="00C84153">
              <w:rPr>
                <w:rFonts w:ascii="Times New Roman" w:hAnsi="Times New Roman" w:cs="Times New Roman"/>
                <w:sz w:val="24"/>
                <w:szCs w:val="24"/>
              </w:rPr>
              <w:t>пройденого</w:t>
            </w:r>
            <w:proofErr w:type="spellEnd"/>
            <w:r w:rsidRPr="00C84153">
              <w:rPr>
                <w:rFonts w:ascii="Times New Roman" w:hAnsi="Times New Roman" w:cs="Times New Roman"/>
                <w:sz w:val="24"/>
                <w:szCs w:val="24"/>
              </w:rPr>
              <w:t>. Отработка вычислительных навыков.</w:t>
            </w:r>
          </w:p>
        </w:tc>
        <w:tc>
          <w:tcPr>
            <w:tcW w:w="1382"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4</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95</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Контрольная работа.</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5795C" w:rsidP="00B62AD3">
            <w:pPr>
              <w:rPr>
                <w:rFonts w:ascii="Times New Roman" w:hAnsi="Times New Roman" w:cs="Times New Roman"/>
                <w:sz w:val="24"/>
                <w:szCs w:val="24"/>
              </w:rPr>
            </w:pPr>
            <w:r>
              <w:rPr>
                <w:rFonts w:ascii="Times New Roman" w:hAnsi="Times New Roman" w:cs="Times New Roman"/>
                <w:sz w:val="24"/>
                <w:szCs w:val="24"/>
              </w:rPr>
              <w:t>96</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Работа над ошибками. Повторение.</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D53BE" w:rsidP="00B62AD3">
            <w:pPr>
              <w:rPr>
                <w:rFonts w:ascii="Times New Roman" w:hAnsi="Times New Roman" w:cs="Times New Roman"/>
                <w:b/>
                <w:sz w:val="24"/>
                <w:szCs w:val="24"/>
              </w:rPr>
            </w:pPr>
            <w:r>
              <w:rPr>
                <w:rFonts w:ascii="Times New Roman" w:hAnsi="Times New Roman" w:cs="Times New Roman"/>
                <w:b/>
                <w:sz w:val="24"/>
                <w:szCs w:val="24"/>
              </w:rPr>
              <w:t>97-107</w:t>
            </w:r>
          </w:p>
        </w:tc>
        <w:tc>
          <w:tcPr>
            <w:tcW w:w="5426"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 xml:space="preserve">Геометрический материал.          </w:t>
            </w:r>
          </w:p>
        </w:tc>
        <w:tc>
          <w:tcPr>
            <w:tcW w:w="1382"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11ч.</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B62AD3" w:rsidP="00B62AD3">
            <w:pPr>
              <w:rPr>
                <w:rFonts w:ascii="Times New Roman" w:hAnsi="Times New Roman" w:cs="Times New Roman"/>
                <w:sz w:val="24"/>
                <w:szCs w:val="24"/>
              </w:rPr>
            </w:pPr>
            <w:r>
              <w:rPr>
                <w:rFonts w:ascii="Times New Roman" w:hAnsi="Times New Roman" w:cs="Times New Roman"/>
                <w:sz w:val="24"/>
                <w:szCs w:val="24"/>
              </w:rPr>
              <w:t>97-98-99</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Построение треугольников.</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B62AD3" w:rsidP="00B62AD3">
            <w:pPr>
              <w:rPr>
                <w:rFonts w:ascii="Times New Roman" w:hAnsi="Times New Roman" w:cs="Times New Roman"/>
                <w:sz w:val="24"/>
                <w:szCs w:val="24"/>
              </w:rPr>
            </w:pPr>
            <w:r>
              <w:rPr>
                <w:rFonts w:ascii="Times New Roman" w:hAnsi="Times New Roman" w:cs="Times New Roman"/>
                <w:sz w:val="24"/>
                <w:szCs w:val="24"/>
              </w:rPr>
              <w:t>100-101-102</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Круг. Окружность. Линии в круге.</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B62AD3" w:rsidP="00B62AD3">
            <w:pPr>
              <w:rPr>
                <w:rFonts w:ascii="Times New Roman" w:hAnsi="Times New Roman" w:cs="Times New Roman"/>
                <w:sz w:val="24"/>
                <w:szCs w:val="24"/>
              </w:rPr>
            </w:pPr>
            <w:r>
              <w:rPr>
                <w:rFonts w:ascii="Times New Roman" w:hAnsi="Times New Roman" w:cs="Times New Roman"/>
                <w:sz w:val="24"/>
                <w:szCs w:val="24"/>
              </w:rPr>
              <w:lastRenderedPageBreak/>
              <w:t>103-104</w:t>
            </w:r>
            <w:r w:rsidR="00AD53BE">
              <w:rPr>
                <w:rFonts w:ascii="Times New Roman" w:hAnsi="Times New Roman" w:cs="Times New Roman"/>
                <w:sz w:val="24"/>
                <w:szCs w:val="24"/>
              </w:rPr>
              <w:t>-</w:t>
            </w:r>
            <w:r>
              <w:rPr>
                <w:rFonts w:ascii="Times New Roman" w:hAnsi="Times New Roman" w:cs="Times New Roman"/>
                <w:sz w:val="24"/>
                <w:szCs w:val="24"/>
              </w:rPr>
              <w:t>105</w:t>
            </w:r>
            <w:r w:rsidR="00AD53BE">
              <w:rPr>
                <w:rFonts w:ascii="Times New Roman" w:hAnsi="Times New Roman" w:cs="Times New Roman"/>
                <w:sz w:val="24"/>
                <w:szCs w:val="24"/>
              </w:rPr>
              <w:t>-</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Масштаб.</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AD53BE" w:rsidP="00B62AD3">
            <w:pPr>
              <w:rPr>
                <w:rFonts w:ascii="Times New Roman" w:hAnsi="Times New Roman" w:cs="Times New Roman"/>
                <w:sz w:val="24"/>
                <w:szCs w:val="24"/>
              </w:rPr>
            </w:pPr>
            <w:r>
              <w:rPr>
                <w:rFonts w:ascii="Times New Roman" w:hAnsi="Times New Roman" w:cs="Times New Roman"/>
                <w:sz w:val="24"/>
                <w:szCs w:val="24"/>
              </w:rPr>
              <w:lastRenderedPageBreak/>
              <w:t>106-107</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Проверка </w:t>
            </w:r>
            <w:proofErr w:type="spellStart"/>
            <w:r w:rsidRPr="00C84153">
              <w:rPr>
                <w:rFonts w:ascii="Times New Roman" w:hAnsi="Times New Roman" w:cs="Times New Roman"/>
                <w:sz w:val="24"/>
                <w:szCs w:val="24"/>
              </w:rPr>
              <w:t>пройденого</w:t>
            </w:r>
            <w:proofErr w:type="spellEnd"/>
            <w:r w:rsidRPr="00C84153">
              <w:rPr>
                <w:rFonts w:ascii="Times New Roman" w:hAnsi="Times New Roman" w:cs="Times New Roman"/>
                <w:sz w:val="24"/>
                <w:szCs w:val="24"/>
              </w:rPr>
              <w:t>. Отработка вычислительных навыков.</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2C6839" w:rsidP="00B62AD3">
            <w:pPr>
              <w:rPr>
                <w:rFonts w:ascii="Times New Roman" w:hAnsi="Times New Roman" w:cs="Times New Roman"/>
                <w:b/>
                <w:sz w:val="24"/>
                <w:szCs w:val="24"/>
              </w:rPr>
            </w:pPr>
            <w:r>
              <w:rPr>
                <w:rFonts w:ascii="Times New Roman" w:hAnsi="Times New Roman" w:cs="Times New Roman"/>
                <w:b/>
                <w:sz w:val="24"/>
                <w:szCs w:val="24"/>
              </w:rPr>
              <w:t>108-</w:t>
            </w:r>
            <w:r w:rsidR="000B426F">
              <w:rPr>
                <w:rFonts w:ascii="Times New Roman" w:hAnsi="Times New Roman" w:cs="Times New Roman"/>
                <w:b/>
                <w:sz w:val="24"/>
                <w:szCs w:val="24"/>
              </w:rPr>
              <w:t>133</w:t>
            </w:r>
          </w:p>
        </w:tc>
        <w:tc>
          <w:tcPr>
            <w:tcW w:w="5426"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Все действия в пределах 1000. Повторение.</w:t>
            </w:r>
          </w:p>
        </w:tc>
        <w:tc>
          <w:tcPr>
            <w:tcW w:w="1382" w:type="dxa"/>
          </w:tcPr>
          <w:p w:rsidR="00650AB7" w:rsidRPr="00C84153" w:rsidRDefault="00374FE9" w:rsidP="00B62AD3">
            <w:pPr>
              <w:rPr>
                <w:rFonts w:ascii="Times New Roman" w:hAnsi="Times New Roman" w:cs="Times New Roman"/>
                <w:b/>
                <w:sz w:val="24"/>
                <w:szCs w:val="24"/>
              </w:rPr>
            </w:pPr>
            <w:r>
              <w:rPr>
                <w:rFonts w:ascii="Times New Roman" w:hAnsi="Times New Roman" w:cs="Times New Roman"/>
                <w:b/>
                <w:sz w:val="24"/>
                <w:szCs w:val="24"/>
              </w:rPr>
              <w:t>26</w:t>
            </w:r>
            <w:r w:rsidR="00650AB7" w:rsidRPr="00C84153">
              <w:rPr>
                <w:rFonts w:ascii="Times New Roman" w:hAnsi="Times New Roman" w:cs="Times New Roman"/>
                <w:b/>
                <w:sz w:val="24"/>
                <w:szCs w:val="24"/>
              </w:rPr>
              <w:t>ч.</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6555CA" w:rsidP="00B62AD3">
            <w:pPr>
              <w:rPr>
                <w:rFonts w:ascii="Times New Roman" w:hAnsi="Times New Roman" w:cs="Times New Roman"/>
                <w:sz w:val="24"/>
                <w:szCs w:val="24"/>
              </w:rPr>
            </w:pPr>
            <w:r>
              <w:rPr>
                <w:rFonts w:ascii="Times New Roman" w:hAnsi="Times New Roman" w:cs="Times New Roman"/>
                <w:sz w:val="24"/>
                <w:szCs w:val="24"/>
              </w:rPr>
              <w:t>108</w:t>
            </w:r>
            <w:r w:rsidR="00374FE9">
              <w:rPr>
                <w:rFonts w:ascii="Times New Roman" w:hAnsi="Times New Roman" w:cs="Times New Roman"/>
                <w:sz w:val="24"/>
                <w:szCs w:val="24"/>
              </w:rPr>
              <w:t>-109-110</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 xml:space="preserve">Сложение с переходом через разряд. </w:t>
            </w:r>
          </w:p>
        </w:tc>
        <w:tc>
          <w:tcPr>
            <w:tcW w:w="1382"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111-112-113</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Вычитание с переходом  через разряд.</w:t>
            </w:r>
          </w:p>
        </w:tc>
        <w:tc>
          <w:tcPr>
            <w:tcW w:w="1382"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114-115-116-117-118</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Нахождение одной, нескольких долей предмета, числа.</w:t>
            </w:r>
          </w:p>
        </w:tc>
        <w:tc>
          <w:tcPr>
            <w:tcW w:w="1382"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119-120</w:t>
            </w:r>
          </w:p>
        </w:tc>
        <w:tc>
          <w:tcPr>
            <w:tcW w:w="5426" w:type="dxa"/>
          </w:tcPr>
          <w:p w:rsidR="00650AB7" w:rsidRPr="00C84153" w:rsidRDefault="00650AB7" w:rsidP="00B62AD3">
            <w:pPr>
              <w:rPr>
                <w:rFonts w:ascii="Times New Roman" w:hAnsi="Times New Roman" w:cs="Times New Roman"/>
                <w:sz w:val="24"/>
                <w:szCs w:val="24"/>
              </w:rPr>
            </w:pPr>
            <w:proofErr w:type="spellStart"/>
            <w:r w:rsidRPr="00C84153">
              <w:rPr>
                <w:rFonts w:ascii="Times New Roman" w:hAnsi="Times New Roman" w:cs="Times New Roman"/>
                <w:sz w:val="24"/>
                <w:szCs w:val="24"/>
              </w:rPr>
              <w:t>Дроби</w:t>
            </w:r>
            <w:proofErr w:type="gramStart"/>
            <w:r w:rsidRPr="00C84153">
              <w:rPr>
                <w:rFonts w:ascii="Times New Roman" w:hAnsi="Times New Roman" w:cs="Times New Roman"/>
                <w:sz w:val="24"/>
                <w:szCs w:val="24"/>
              </w:rPr>
              <w:t>.В</w:t>
            </w:r>
            <w:proofErr w:type="gramEnd"/>
            <w:r w:rsidRPr="00C84153">
              <w:rPr>
                <w:rFonts w:ascii="Times New Roman" w:hAnsi="Times New Roman" w:cs="Times New Roman"/>
                <w:sz w:val="24"/>
                <w:szCs w:val="24"/>
              </w:rPr>
              <w:t>се</w:t>
            </w:r>
            <w:proofErr w:type="spellEnd"/>
            <w:r w:rsidRPr="00C84153">
              <w:rPr>
                <w:rFonts w:ascii="Times New Roman" w:hAnsi="Times New Roman" w:cs="Times New Roman"/>
                <w:sz w:val="24"/>
                <w:szCs w:val="24"/>
              </w:rPr>
              <w:t xml:space="preserve"> действия с дробями.</w:t>
            </w:r>
          </w:p>
        </w:tc>
        <w:tc>
          <w:tcPr>
            <w:tcW w:w="1382"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121-122</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Умножение чисел 10,  100. Умножение и деление на 10 и  100.</w:t>
            </w:r>
          </w:p>
        </w:tc>
        <w:tc>
          <w:tcPr>
            <w:tcW w:w="1382"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123-124</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Умножение и деление  круглых десятков и круглых сотен на однозначное число.</w:t>
            </w:r>
          </w:p>
        </w:tc>
        <w:tc>
          <w:tcPr>
            <w:tcW w:w="1382"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125-126</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Умножение и деление  двузначных и трехзначных чисел на однозначное число без перехода через разряд.</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127-128</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Проверка умножения и деления.</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129-130-131</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Умножение и деление двузначных и трехзначных чисел на однозначное число с переходом через разряд.</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3</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132</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Контрольная работа.</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lastRenderedPageBreak/>
              <w:t>133</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Работа над ошибками. Повторение.</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b/>
                <w:sz w:val="24"/>
                <w:szCs w:val="24"/>
              </w:rPr>
            </w:pPr>
            <w:r>
              <w:rPr>
                <w:rFonts w:ascii="Times New Roman" w:hAnsi="Times New Roman" w:cs="Times New Roman"/>
                <w:b/>
                <w:sz w:val="24"/>
                <w:szCs w:val="24"/>
              </w:rPr>
              <w:lastRenderedPageBreak/>
              <w:t>134-136</w:t>
            </w:r>
          </w:p>
        </w:tc>
        <w:tc>
          <w:tcPr>
            <w:tcW w:w="5426" w:type="dxa"/>
          </w:tcPr>
          <w:p w:rsidR="00650AB7" w:rsidRPr="00C84153" w:rsidRDefault="00650AB7" w:rsidP="00650AB7">
            <w:pPr>
              <w:rPr>
                <w:rFonts w:ascii="Times New Roman" w:hAnsi="Times New Roman" w:cs="Times New Roman"/>
                <w:sz w:val="24"/>
                <w:szCs w:val="24"/>
              </w:rPr>
            </w:pPr>
            <w:r w:rsidRPr="00C84153">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C84153">
              <w:rPr>
                <w:rFonts w:ascii="Times New Roman" w:hAnsi="Times New Roman" w:cs="Times New Roman"/>
                <w:b/>
                <w:sz w:val="24"/>
                <w:szCs w:val="24"/>
              </w:rPr>
              <w:t>Геометрический материал.</w:t>
            </w:r>
          </w:p>
        </w:tc>
        <w:tc>
          <w:tcPr>
            <w:tcW w:w="1382" w:type="dxa"/>
          </w:tcPr>
          <w:p w:rsidR="00650AB7" w:rsidRPr="00C84153" w:rsidRDefault="00650AB7" w:rsidP="00B62AD3">
            <w:pPr>
              <w:rPr>
                <w:rFonts w:ascii="Times New Roman" w:hAnsi="Times New Roman" w:cs="Times New Roman"/>
                <w:b/>
                <w:sz w:val="24"/>
                <w:szCs w:val="24"/>
              </w:rPr>
            </w:pPr>
            <w:r w:rsidRPr="00C84153">
              <w:rPr>
                <w:rFonts w:ascii="Times New Roman" w:hAnsi="Times New Roman" w:cs="Times New Roman"/>
                <w:b/>
                <w:sz w:val="24"/>
                <w:szCs w:val="24"/>
              </w:rPr>
              <w:t>3ч.</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134</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Прямоугольник (квадрат).</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1</w:t>
            </w:r>
          </w:p>
        </w:tc>
        <w:tc>
          <w:tcPr>
            <w:tcW w:w="1832" w:type="dxa"/>
          </w:tcPr>
          <w:p w:rsidR="00650AB7" w:rsidRPr="00C84153" w:rsidRDefault="00650AB7" w:rsidP="00B62AD3">
            <w:pPr>
              <w:rPr>
                <w:rFonts w:ascii="Times New Roman" w:hAnsi="Times New Roman" w:cs="Times New Roman"/>
                <w:sz w:val="24"/>
                <w:szCs w:val="24"/>
              </w:rPr>
            </w:pPr>
          </w:p>
        </w:tc>
        <w:tc>
          <w:tcPr>
            <w:tcW w:w="5490" w:type="dxa"/>
            <w:vMerge/>
          </w:tcPr>
          <w:p w:rsidR="00650AB7" w:rsidRPr="00C84153" w:rsidRDefault="00650AB7" w:rsidP="00B62AD3">
            <w:pPr>
              <w:rPr>
                <w:rFonts w:ascii="Times New Roman" w:hAnsi="Times New Roman" w:cs="Times New Roman"/>
                <w:sz w:val="24"/>
                <w:szCs w:val="24"/>
              </w:rPr>
            </w:pPr>
          </w:p>
        </w:tc>
      </w:tr>
      <w:tr w:rsidR="00374FE9" w:rsidRPr="00C84153" w:rsidTr="00B62AD3">
        <w:tc>
          <w:tcPr>
            <w:tcW w:w="656" w:type="dxa"/>
          </w:tcPr>
          <w:p w:rsidR="00650AB7" w:rsidRPr="00C84153" w:rsidRDefault="00374FE9" w:rsidP="00B62AD3">
            <w:pPr>
              <w:rPr>
                <w:rFonts w:ascii="Times New Roman" w:hAnsi="Times New Roman" w:cs="Times New Roman"/>
                <w:sz w:val="24"/>
                <w:szCs w:val="24"/>
              </w:rPr>
            </w:pPr>
            <w:r>
              <w:rPr>
                <w:rFonts w:ascii="Times New Roman" w:hAnsi="Times New Roman" w:cs="Times New Roman"/>
                <w:sz w:val="24"/>
                <w:szCs w:val="24"/>
              </w:rPr>
              <w:t>135</w:t>
            </w:r>
            <w:r w:rsidR="00650AB7" w:rsidRPr="00C84153">
              <w:rPr>
                <w:rFonts w:ascii="Times New Roman" w:hAnsi="Times New Roman" w:cs="Times New Roman"/>
                <w:sz w:val="24"/>
                <w:szCs w:val="24"/>
              </w:rPr>
              <w:t>-</w:t>
            </w:r>
            <w:r>
              <w:rPr>
                <w:rFonts w:ascii="Times New Roman" w:hAnsi="Times New Roman" w:cs="Times New Roman"/>
                <w:sz w:val="24"/>
                <w:szCs w:val="24"/>
              </w:rPr>
              <w:t>136</w:t>
            </w:r>
          </w:p>
        </w:tc>
        <w:tc>
          <w:tcPr>
            <w:tcW w:w="5426"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Куб. Брус. Шар.</w:t>
            </w:r>
          </w:p>
        </w:tc>
        <w:tc>
          <w:tcPr>
            <w:tcW w:w="1382" w:type="dxa"/>
          </w:tcPr>
          <w:p w:rsidR="00650AB7" w:rsidRPr="00C84153" w:rsidRDefault="00650AB7" w:rsidP="00B62AD3">
            <w:pPr>
              <w:rPr>
                <w:rFonts w:ascii="Times New Roman" w:hAnsi="Times New Roman" w:cs="Times New Roman"/>
                <w:sz w:val="24"/>
                <w:szCs w:val="24"/>
              </w:rPr>
            </w:pPr>
            <w:r w:rsidRPr="00C84153">
              <w:rPr>
                <w:rFonts w:ascii="Times New Roman" w:hAnsi="Times New Roman" w:cs="Times New Roman"/>
                <w:sz w:val="24"/>
                <w:szCs w:val="24"/>
              </w:rPr>
              <w:t>2</w:t>
            </w:r>
          </w:p>
        </w:tc>
        <w:tc>
          <w:tcPr>
            <w:tcW w:w="1832" w:type="dxa"/>
          </w:tcPr>
          <w:p w:rsidR="00650AB7" w:rsidRPr="00C84153" w:rsidRDefault="00650AB7" w:rsidP="00B62AD3">
            <w:pPr>
              <w:rPr>
                <w:rFonts w:ascii="Times New Roman" w:hAnsi="Times New Roman" w:cs="Times New Roman"/>
                <w:sz w:val="24"/>
                <w:szCs w:val="24"/>
              </w:rPr>
            </w:pPr>
          </w:p>
        </w:tc>
        <w:tc>
          <w:tcPr>
            <w:tcW w:w="5490" w:type="dxa"/>
          </w:tcPr>
          <w:p w:rsidR="00650AB7" w:rsidRPr="00C84153" w:rsidRDefault="00650AB7" w:rsidP="00B62AD3">
            <w:pPr>
              <w:rPr>
                <w:rFonts w:ascii="Times New Roman" w:hAnsi="Times New Roman" w:cs="Times New Roman"/>
                <w:sz w:val="24"/>
                <w:szCs w:val="24"/>
              </w:rPr>
            </w:pPr>
          </w:p>
        </w:tc>
      </w:tr>
    </w:tbl>
    <w:p w:rsidR="00650AB7" w:rsidRDefault="00650AB7" w:rsidP="00650AB7"/>
    <w:p w:rsidR="00650AB7" w:rsidRPr="00650AB7" w:rsidRDefault="00650AB7" w:rsidP="00650AB7">
      <w:pPr>
        <w:jc w:val="center"/>
        <w:rPr>
          <w:rFonts w:ascii="Times New Roman" w:hAnsi="Times New Roman" w:cs="Times New Roman"/>
          <w:sz w:val="24"/>
          <w:szCs w:val="24"/>
        </w:rPr>
      </w:pPr>
    </w:p>
    <w:sectPr w:rsidR="00650AB7" w:rsidRPr="00650AB7" w:rsidSect="002B4E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4073"/>
    <w:multiLevelType w:val="hybridMultilevel"/>
    <w:tmpl w:val="2B526700"/>
    <w:lvl w:ilvl="0" w:tplc="90BE72C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E41006"/>
    <w:multiLevelType w:val="hybridMultilevel"/>
    <w:tmpl w:val="A5683828"/>
    <w:lvl w:ilvl="0" w:tplc="E37C89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666C0EAF"/>
    <w:multiLevelType w:val="hybridMultilevel"/>
    <w:tmpl w:val="041E6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B764C5"/>
    <w:multiLevelType w:val="hybridMultilevel"/>
    <w:tmpl w:val="BD8E7EF2"/>
    <w:lvl w:ilvl="0" w:tplc="3394455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2"/>
  </w:num>
  <w:num w:numId="2">
    <w:abstractNumId w:val="4"/>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F55D6"/>
    <w:rsid w:val="000010B5"/>
    <w:rsid w:val="00063511"/>
    <w:rsid w:val="000B426F"/>
    <w:rsid w:val="001B4538"/>
    <w:rsid w:val="001F0B46"/>
    <w:rsid w:val="002511F1"/>
    <w:rsid w:val="002B4EDE"/>
    <w:rsid w:val="002B6FD5"/>
    <w:rsid w:val="002C6839"/>
    <w:rsid w:val="00374FE9"/>
    <w:rsid w:val="0042088B"/>
    <w:rsid w:val="004C78CF"/>
    <w:rsid w:val="00605079"/>
    <w:rsid w:val="00613044"/>
    <w:rsid w:val="00633D4A"/>
    <w:rsid w:val="00650AB7"/>
    <w:rsid w:val="00654F84"/>
    <w:rsid w:val="006555CA"/>
    <w:rsid w:val="006A0D0D"/>
    <w:rsid w:val="006D7580"/>
    <w:rsid w:val="00725F12"/>
    <w:rsid w:val="00763C12"/>
    <w:rsid w:val="007F55D6"/>
    <w:rsid w:val="009C2B62"/>
    <w:rsid w:val="009D4EE2"/>
    <w:rsid w:val="00A5795C"/>
    <w:rsid w:val="00A80379"/>
    <w:rsid w:val="00A850FE"/>
    <w:rsid w:val="00AC35D9"/>
    <w:rsid w:val="00AD53BE"/>
    <w:rsid w:val="00B5575A"/>
    <w:rsid w:val="00B62AD3"/>
    <w:rsid w:val="00BF1AAD"/>
    <w:rsid w:val="00C16F2C"/>
    <w:rsid w:val="00CA3923"/>
    <w:rsid w:val="00D6470F"/>
    <w:rsid w:val="00E60EF7"/>
    <w:rsid w:val="00E75553"/>
    <w:rsid w:val="00E838C4"/>
    <w:rsid w:val="00EA3235"/>
    <w:rsid w:val="00EF664C"/>
    <w:rsid w:val="00F12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5D6"/>
    <w:pPr>
      <w:ind w:left="720"/>
      <w:contextualSpacing/>
    </w:pPr>
  </w:style>
  <w:style w:type="paragraph" w:styleId="a4">
    <w:name w:val="Body Text"/>
    <w:basedOn w:val="a"/>
    <w:link w:val="1"/>
    <w:semiHidden/>
    <w:unhideWhenUsed/>
    <w:rsid w:val="00C16F2C"/>
    <w:pPr>
      <w:shd w:val="clear" w:color="auto" w:fill="FFFFFF"/>
      <w:spacing w:before="60" w:after="0" w:line="413" w:lineRule="exact"/>
    </w:pPr>
    <w:rPr>
      <w:rFonts w:ascii="Times New Roman" w:eastAsia="Calibri" w:hAnsi="Times New Roman" w:cs="Times New Roman"/>
      <w:spacing w:val="4"/>
      <w:sz w:val="21"/>
      <w:szCs w:val="21"/>
      <w:lang w:eastAsia="ru-RU"/>
    </w:rPr>
  </w:style>
  <w:style w:type="character" w:customStyle="1" w:styleId="a5">
    <w:name w:val="Основной текст Знак"/>
    <w:basedOn w:val="a0"/>
    <w:uiPriority w:val="99"/>
    <w:semiHidden/>
    <w:rsid w:val="00C16F2C"/>
  </w:style>
  <w:style w:type="paragraph" w:styleId="a6">
    <w:name w:val="No Spacing"/>
    <w:uiPriority w:val="1"/>
    <w:qFormat/>
    <w:rsid w:val="00C16F2C"/>
    <w:pPr>
      <w:widowControl w:val="0"/>
      <w:suppressAutoHyphens/>
      <w:autoSpaceDE w:val="0"/>
      <w:spacing w:after="0" w:line="240" w:lineRule="auto"/>
    </w:pPr>
    <w:rPr>
      <w:rFonts w:ascii="Times New Roman" w:eastAsia="Arial" w:hAnsi="Times New Roman" w:cs="Calibri"/>
      <w:kern w:val="2"/>
      <w:sz w:val="20"/>
      <w:szCs w:val="20"/>
      <w:lang w:eastAsia="ar-SA"/>
    </w:rPr>
  </w:style>
  <w:style w:type="character" w:customStyle="1" w:styleId="1">
    <w:name w:val="Основной текст Знак1"/>
    <w:basedOn w:val="a0"/>
    <w:link w:val="a4"/>
    <w:semiHidden/>
    <w:locked/>
    <w:rsid w:val="00C16F2C"/>
    <w:rPr>
      <w:rFonts w:ascii="Times New Roman" w:eastAsia="Calibri" w:hAnsi="Times New Roman" w:cs="Times New Roman"/>
      <w:spacing w:val="4"/>
      <w:sz w:val="21"/>
      <w:szCs w:val="21"/>
      <w:shd w:val="clear" w:color="auto" w:fill="FFFFFF"/>
      <w:lang w:eastAsia="ru-RU"/>
    </w:rPr>
  </w:style>
  <w:style w:type="table" w:styleId="a7">
    <w:name w:val="Table Grid"/>
    <w:basedOn w:val="a1"/>
    <w:uiPriority w:val="59"/>
    <w:rsid w:val="0065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650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50AB7"/>
    <w:rPr>
      <w:i/>
      <w:iCs/>
    </w:rPr>
  </w:style>
  <w:style w:type="paragraph" w:styleId="aa">
    <w:name w:val="Balloon Text"/>
    <w:basedOn w:val="a"/>
    <w:link w:val="ab"/>
    <w:uiPriority w:val="99"/>
    <w:semiHidden/>
    <w:unhideWhenUsed/>
    <w:rsid w:val="00BF1A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747">
      <w:bodyDiv w:val="1"/>
      <w:marLeft w:val="0"/>
      <w:marRight w:val="0"/>
      <w:marTop w:val="0"/>
      <w:marBottom w:val="0"/>
      <w:divBdr>
        <w:top w:val="none" w:sz="0" w:space="0" w:color="auto"/>
        <w:left w:val="none" w:sz="0" w:space="0" w:color="auto"/>
        <w:bottom w:val="none" w:sz="0" w:space="0" w:color="auto"/>
        <w:right w:val="none" w:sz="0" w:space="0" w:color="auto"/>
      </w:divBdr>
    </w:div>
    <w:div w:id="510801262">
      <w:bodyDiv w:val="1"/>
      <w:marLeft w:val="0"/>
      <w:marRight w:val="0"/>
      <w:marTop w:val="0"/>
      <w:marBottom w:val="0"/>
      <w:divBdr>
        <w:top w:val="none" w:sz="0" w:space="0" w:color="auto"/>
        <w:left w:val="none" w:sz="0" w:space="0" w:color="auto"/>
        <w:bottom w:val="none" w:sz="0" w:space="0" w:color="auto"/>
        <w:right w:val="none" w:sz="0" w:space="0" w:color="auto"/>
      </w:divBdr>
      <w:divsChild>
        <w:div w:id="509951311">
          <w:marLeft w:val="0"/>
          <w:marRight w:val="0"/>
          <w:marTop w:val="0"/>
          <w:marBottom w:val="0"/>
          <w:divBdr>
            <w:top w:val="none" w:sz="0" w:space="0" w:color="auto"/>
            <w:left w:val="none" w:sz="0" w:space="0" w:color="auto"/>
            <w:bottom w:val="none" w:sz="0" w:space="0" w:color="auto"/>
            <w:right w:val="none" w:sz="0" w:space="0" w:color="auto"/>
          </w:divBdr>
          <w:divsChild>
            <w:div w:id="1402362580">
              <w:marLeft w:val="0"/>
              <w:marRight w:val="0"/>
              <w:marTop w:val="0"/>
              <w:marBottom w:val="0"/>
              <w:divBdr>
                <w:top w:val="none" w:sz="0" w:space="0" w:color="auto"/>
                <w:left w:val="none" w:sz="0" w:space="0" w:color="auto"/>
                <w:bottom w:val="none" w:sz="0" w:space="0" w:color="auto"/>
                <w:right w:val="none" w:sz="0" w:space="0" w:color="auto"/>
              </w:divBdr>
              <w:divsChild>
                <w:div w:id="1639801425">
                  <w:marLeft w:val="0"/>
                  <w:marRight w:val="0"/>
                  <w:marTop w:val="0"/>
                  <w:marBottom w:val="0"/>
                  <w:divBdr>
                    <w:top w:val="none" w:sz="0" w:space="0" w:color="auto"/>
                    <w:left w:val="none" w:sz="0" w:space="0" w:color="auto"/>
                    <w:bottom w:val="none" w:sz="0" w:space="0" w:color="auto"/>
                    <w:right w:val="none" w:sz="0" w:space="0" w:color="auto"/>
                  </w:divBdr>
                  <w:divsChild>
                    <w:div w:id="851409711">
                      <w:marLeft w:val="0"/>
                      <w:marRight w:val="0"/>
                      <w:marTop w:val="0"/>
                      <w:marBottom w:val="0"/>
                      <w:divBdr>
                        <w:top w:val="none" w:sz="0" w:space="0" w:color="auto"/>
                        <w:left w:val="none" w:sz="0" w:space="0" w:color="auto"/>
                        <w:bottom w:val="none" w:sz="0" w:space="0" w:color="auto"/>
                        <w:right w:val="none" w:sz="0" w:space="0" w:color="auto"/>
                      </w:divBdr>
                      <w:divsChild>
                        <w:div w:id="1245456445">
                          <w:marLeft w:val="0"/>
                          <w:marRight w:val="0"/>
                          <w:marTop w:val="0"/>
                          <w:marBottom w:val="0"/>
                          <w:divBdr>
                            <w:top w:val="none" w:sz="0" w:space="0" w:color="auto"/>
                            <w:left w:val="none" w:sz="0" w:space="0" w:color="auto"/>
                            <w:bottom w:val="none" w:sz="0" w:space="0" w:color="auto"/>
                            <w:right w:val="none" w:sz="0" w:space="0" w:color="auto"/>
                          </w:divBdr>
                          <w:divsChild>
                            <w:div w:id="1521163521">
                              <w:marLeft w:val="0"/>
                              <w:marRight w:val="0"/>
                              <w:marTop w:val="0"/>
                              <w:marBottom w:val="0"/>
                              <w:divBdr>
                                <w:top w:val="none" w:sz="0" w:space="0" w:color="auto"/>
                                <w:left w:val="none" w:sz="0" w:space="0" w:color="auto"/>
                                <w:bottom w:val="none" w:sz="0" w:space="0" w:color="auto"/>
                                <w:right w:val="none" w:sz="0" w:space="0" w:color="auto"/>
                              </w:divBdr>
                              <w:divsChild>
                                <w:div w:id="1916158035">
                                  <w:marLeft w:val="0"/>
                                  <w:marRight w:val="0"/>
                                  <w:marTop w:val="0"/>
                                  <w:marBottom w:val="0"/>
                                  <w:divBdr>
                                    <w:top w:val="none" w:sz="0" w:space="0" w:color="auto"/>
                                    <w:left w:val="none" w:sz="0" w:space="0" w:color="auto"/>
                                    <w:bottom w:val="none" w:sz="0" w:space="0" w:color="auto"/>
                                    <w:right w:val="none" w:sz="0" w:space="0" w:color="auto"/>
                                  </w:divBdr>
                                  <w:divsChild>
                                    <w:div w:id="1571816248">
                                      <w:marLeft w:val="0"/>
                                      <w:marRight w:val="0"/>
                                      <w:marTop w:val="0"/>
                                      <w:marBottom w:val="0"/>
                                      <w:divBdr>
                                        <w:top w:val="none" w:sz="0" w:space="0" w:color="auto"/>
                                        <w:left w:val="none" w:sz="0" w:space="0" w:color="auto"/>
                                        <w:bottom w:val="none" w:sz="0" w:space="0" w:color="auto"/>
                                        <w:right w:val="none" w:sz="0" w:space="0" w:color="auto"/>
                                      </w:divBdr>
                                      <w:divsChild>
                                        <w:div w:id="2079983709">
                                          <w:marLeft w:val="0"/>
                                          <w:marRight w:val="0"/>
                                          <w:marTop w:val="0"/>
                                          <w:marBottom w:val="0"/>
                                          <w:divBdr>
                                            <w:top w:val="none" w:sz="0" w:space="0" w:color="auto"/>
                                            <w:left w:val="none" w:sz="0" w:space="0" w:color="auto"/>
                                            <w:bottom w:val="none" w:sz="0" w:space="0" w:color="auto"/>
                                            <w:right w:val="none" w:sz="0" w:space="0" w:color="auto"/>
                                          </w:divBdr>
                                          <w:divsChild>
                                            <w:div w:id="1591741944">
                                              <w:marLeft w:val="0"/>
                                              <w:marRight w:val="0"/>
                                              <w:marTop w:val="0"/>
                                              <w:marBottom w:val="0"/>
                                              <w:divBdr>
                                                <w:top w:val="none" w:sz="0" w:space="0" w:color="auto"/>
                                                <w:left w:val="none" w:sz="0" w:space="0" w:color="auto"/>
                                                <w:bottom w:val="none" w:sz="0" w:space="0" w:color="auto"/>
                                                <w:right w:val="none" w:sz="0" w:space="0" w:color="auto"/>
                                              </w:divBdr>
                                              <w:divsChild>
                                                <w:div w:id="1706520022">
                                                  <w:marLeft w:val="0"/>
                                                  <w:marRight w:val="0"/>
                                                  <w:marTop w:val="0"/>
                                                  <w:marBottom w:val="0"/>
                                                  <w:divBdr>
                                                    <w:top w:val="none" w:sz="0" w:space="0" w:color="auto"/>
                                                    <w:left w:val="none" w:sz="0" w:space="0" w:color="auto"/>
                                                    <w:bottom w:val="none" w:sz="0" w:space="0" w:color="auto"/>
                                                    <w:right w:val="none" w:sz="0" w:space="0" w:color="auto"/>
                                                  </w:divBdr>
                                                  <w:divsChild>
                                                    <w:div w:id="713118441">
                                                      <w:marLeft w:val="0"/>
                                                      <w:marRight w:val="0"/>
                                                      <w:marTop w:val="0"/>
                                                      <w:marBottom w:val="0"/>
                                                      <w:divBdr>
                                                        <w:top w:val="none" w:sz="0" w:space="0" w:color="auto"/>
                                                        <w:left w:val="none" w:sz="0" w:space="0" w:color="auto"/>
                                                        <w:bottom w:val="none" w:sz="0" w:space="0" w:color="auto"/>
                                                        <w:right w:val="none" w:sz="0" w:space="0" w:color="auto"/>
                                                      </w:divBdr>
                                                      <w:divsChild>
                                                        <w:div w:id="7571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21</Pages>
  <Words>5007</Words>
  <Characters>28544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admin2015</dc:creator>
  <cp:keywords/>
  <dc:description/>
  <cp:lastModifiedBy>Расима Шамратова</cp:lastModifiedBy>
  <cp:revision>39</cp:revision>
  <cp:lastPrinted>2017-09-12T14:20:00Z</cp:lastPrinted>
  <dcterms:created xsi:type="dcterms:W3CDTF">2017-09-12T11:55:00Z</dcterms:created>
  <dcterms:modified xsi:type="dcterms:W3CDTF">2022-01-12T09:31:00Z</dcterms:modified>
</cp:coreProperties>
</file>