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731" w:rsidRPr="00C2141D" w:rsidRDefault="00C2141D" w:rsidP="00C214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93507"/>
            <wp:effectExtent l="19050" t="0" r="3810" b="0"/>
            <wp:docPr id="1" name="Рисунок 1" descr="J:\Новая папка (5)\ТИТУЛ ВНЕУР.2021 — копия\ТИТУЛ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овая папка (5)\ТИТУЛ ВНЕУР.2021 — копия\ТИТУЛ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3A3" w:rsidRPr="002543A3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F46731" w:rsidRPr="002543A3">
        <w:rPr>
          <w:rFonts w:ascii="Times New Roman" w:hAnsi="Times New Roman" w:cs="Times New Roman"/>
          <w:b/>
          <w:sz w:val="24"/>
          <w:szCs w:val="24"/>
        </w:rPr>
        <w:t>.</w:t>
      </w:r>
      <w:r w:rsidR="002A057B" w:rsidRPr="002543A3">
        <w:rPr>
          <w:rFonts w:ascii="Times New Roman" w:hAnsi="Times New Roman" w:cs="Times New Roman"/>
          <w:b/>
          <w:sz w:val="24"/>
          <w:szCs w:val="24"/>
        </w:rPr>
        <w:t>Результаты освоения курса внеурочной деятельности</w:t>
      </w:r>
    </w:p>
    <w:p w:rsidR="00F46731" w:rsidRPr="002543A3" w:rsidRDefault="00F46731" w:rsidP="00CB1B0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2543A3">
        <w:rPr>
          <w:rFonts w:ascii="Times New Roman" w:hAnsi="Times New Roman" w:cs="Times New Roman"/>
          <w:sz w:val="24"/>
          <w:szCs w:val="24"/>
          <w:u w:val="single"/>
        </w:rPr>
        <w:t>Личностными</w:t>
      </w:r>
      <w:proofErr w:type="gramEnd"/>
      <w:r w:rsidRPr="002543A3">
        <w:rPr>
          <w:rFonts w:ascii="Times New Roman" w:hAnsi="Times New Roman" w:cs="Times New Roman"/>
          <w:sz w:val="24"/>
          <w:szCs w:val="24"/>
          <w:u w:val="single"/>
        </w:rPr>
        <w:t xml:space="preserve"> результаты: </w:t>
      </w:r>
    </w:p>
    <w:p w:rsidR="00F46731" w:rsidRPr="002543A3" w:rsidRDefault="00F46731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 xml:space="preserve">-развитие любознательности, сообразительности при выполнении разнообразных заданий проблемного и эвристического характера; </w:t>
      </w:r>
    </w:p>
    <w:p w:rsidR="00F46731" w:rsidRPr="002543A3" w:rsidRDefault="00F46731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 xml:space="preserve">-развитие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 воспитание чувства справедливости, ответственности; </w:t>
      </w:r>
    </w:p>
    <w:p w:rsidR="0027459D" w:rsidRPr="002543A3" w:rsidRDefault="00F46731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 xml:space="preserve">-развитие самостоятельности суждений, независимости и нестандартности мышления. </w:t>
      </w:r>
      <w:proofErr w:type="spellStart"/>
      <w:r w:rsidRPr="002543A3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 w:rsidRPr="002543A3">
        <w:rPr>
          <w:rFonts w:ascii="Times New Roman" w:hAnsi="Times New Roman" w:cs="Times New Roman"/>
          <w:sz w:val="24"/>
          <w:szCs w:val="24"/>
          <w:u w:val="single"/>
        </w:rPr>
        <w:t xml:space="preserve"> результаты</w:t>
      </w:r>
      <w:r w:rsidR="0027459D" w:rsidRPr="002543A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 xml:space="preserve">Сравнивать разные приемы действий, выбирать удобные способы для выполнения конкретного задания. Моделировать в процессе совместного обсуждения алгоритм решения числового кроссворда; использовать его в ходе самостоятельной работы. 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>Применять изученные способы учебной работы и приёмы вычислений для работы с числовыми г</w:t>
      </w:r>
      <w:r w:rsidRPr="002543A3">
        <w:rPr>
          <w:rFonts w:ascii="Times New Roman" w:hAnsi="Times New Roman" w:cs="Times New Roman"/>
          <w:sz w:val="24"/>
          <w:szCs w:val="24"/>
        </w:rPr>
        <w:t>оловоломками.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 xml:space="preserve">Анализировать правила игры. 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>Действовать в соот</w:t>
      </w:r>
      <w:r w:rsidRPr="002543A3">
        <w:rPr>
          <w:rFonts w:ascii="Times New Roman" w:hAnsi="Times New Roman" w:cs="Times New Roman"/>
          <w:sz w:val="24"/>
          <w:szCs w:val="24"/>
        </w:rPr>
        <w:t>ветствии с заданными правилами.</w:t>
      </w:r>
      <w:r w:rsidR="00F46731" w:rsidRPr="002543A3">
        <w:rPr>
          <w:rFonts w:ascii="Times New Roman" w:hAnsi="Times New Roman" w:cs="Times New Roman"/>
          <w:sz w:val="24"/>
          <w:szCs w:val="24"/>
        </w:rPr>
        <w:t xml:space="preserve"> Включаться в групповую работу. Участвовать в обсуждении проблемных вопросов, высказывать собственное мнение и аргументировать его. </w:t>
      </w:r>
      <w:r w:rsidRPr="002543A3">
        <w:rPr>
          <w:rFonts w:ascii="Times New Roman" w:hAnsi="Times New Roman" w:cs="Times New Roman"/>
          <w:sz w:val="24"/>
          <w:szCs w:val="24"/>
        </w:rPr>
        <w:t xml:space="preserve"> </w:t>
      </w:r>
      <w:r w:rsidR="00F46731" w:rsidRPr="002543A3">
        <w:rPr>
          <w:rFonts w:ascii="Times New Roman" w:hAnsi="Times New Roman" w:cs="Times New Roman"/>
          <w:sz w:val="24"/>
          <w:szCs w:val="24"/>
        </w:rPr>
        <w:t xml:space="preserve">Выполнять пробное учебное действие, фиксировать индивидуальное затруднение в пробном действии. 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 xml:space="preserve">Аргументировать свою позицию в коммуникации, учитывать разные мнения, использовать критерии для обоснования своего суждения. 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 xml:space="preserve">Сопоставлять полученный результат с заданным условием. Контролировать свою деятельность: обнаруживать и исправлять ошибки. 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 xml:space="preserve">Анализировать текст задачи: ориентироваться в тексте, выделять условие и вопрос, данные и искомые числа (величины). Искать и выбирать необходимую информацию, содержащуюся в тексте задачи, на рисунке или в таблице, для ответа на заданные вопросы. </w:t>
      </w:r>
    </w:p>
    <w:p w:rsidR="00F46731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-</w:t>
      </w:r>
      <w:r w:rsidR="00F46731" w:rsidRPr="002543A3">
        <w:rPr>
          <w:rFonts w:ascii="Times New Roman" w:hAnsi="Times New Roman" w:cs="Times New Roman"/>
          <w:sz w:val="24"/>
          <w:szCs w:val="24"/>
        </w:rPr>
        <w:t>Осуществлять развернутые действия контроля и самоконтроля: сравнивать построенную конструкцию с образцом</w:t>
      </w:r>
      <w:r w:rsidR="00E90570" w:rsidRPr="002543A3">
        <w:rPr>
          <w:rFonts w:ascii="Times New Roman" w:hAnsi="Times New Roman" w:cs="Times New Roman"/>
          <w:sz w:val="24"/>
          <w:szCs w:val="24"/>
        </w:rPr>
        <w:t xml:space="preserve"> и </w:t>
      </w:r>
      <w:r w:rsidRPr="002543A3">
        <w:rPr>
          <w:rFonts w:ascii="Times New Roman" w:hAnsi="Times New Roman" w:cs="Times New Roman"/>
          <w:sz w:val="24"/>
          <w:szCs w:val="24"/>
        </w:rPr>
        <w:t>т</w:t>
      </w:r>
      <w:r w:rsidR="00E90570" w:rsidRPr="002543A3">
        <w:rPr>
          <w:rFonts w:ascii="Times New Roman" w:hAnsi="Times New Roman" w:cs="Times New Roman"/>
          <w:sz w:val="24"/>
          <w:szCs w:val="24"/>
        </w:rPr>
        <w:t>.</w:t>
      </w:r>
      <w:r w:rsidR="002543A3">
        <w:rPr>
          <w:rFonts w:ascii="Times New Roman" w:hAnsi="Times New Roman" w:cs="Times New Roman"/>
          <w:sz w:val="24"/>
          <w:szCs w:val="24"/>
        </w:rPr>
        <w:t xml:space="preserve"> </w:t>
      </w:r>
      <w:r w:rsidRPr="002543A3">
        <w:rPr>
          <w:rFonts w:ascii="Times New Roman" w:hAnsi="Times New Roman" w:cs="Times New Roman"/>
          <w:sz w:val="24"/>
          <w:szCs w:val="24"/>
        </w:rPr>
        <w:t>д.</w:t>
      </w:r>
    </w:p>
    <w:p w:rsidR="0027459D" w:rsidRPr="002543A3" w:rsidRDefault="002A057B" w:rsidP="002543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3A3">
        <w:rPr>
          <w:rFonts w:ascii="Times New Roman" w:hAnsi="Times New Roman" w:cs="Times New Roman"/>
          <w:b/>
          <w:sz w:val="24"/>
          <w:szCs w:val="24"/>
        </w:rPr>
        <w:t>2</w:t>
      </w:r>
      <w:r w:rsidR="0027459D" w:rsidRPr="002543A3">
        <w:rPr>
          <w:rFonts w:ascii="Times New Roman" w:hAnsi="Times New Roman" w:cs="Times New Roman"/>
          <w:b/>
          <w:sz w:val="24"/>
          <w:szCs w:val="24"/>
        </w:rPr>
        <w:t xml:space="preserve">.Содержание курса внеурочной деятельности </w:t>
      </w:r>
      <w:r w:rsidR="002543A3">
        <w:rPr>
          <w:rFonts w:ascii="Times New Roman" w:hAnsi="Times New Roman" w:cs="Times New Roman"/>
          <w:b/>
          <w:sz w:val="24"/>
          <w:szCs w:val="24"/>
        </w:rPr>
        <w:t>с указанием форм организации и видов деятельности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 xml:space="preserve"> «Занимательная математика» направлено на воспитание интереса к предмету, развитию наблюдательности, геометрической зоркости, умения анализировать, догадываться, </w:t>
      </w:r>
      <w:r w:rsidRPr="002543A3">
        <w:rPr>
          <w:rFonts w:ascii="Times New Roman" w:hAnsi="Times New Roman" w:cs="Times New Roman"/>
          <w:sz w:val="24"/>
          <w:szCs w:val="24"/>
        </w:rPr>
        <w:lastRenderedPageBreak/>
        <w:t xml:space="preserve">рассуждать, доказывать, умения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 </w:t>
      </w:r>
    </w:p>
    <w:p w:rsidR="0027459D" w:rsidRPr="002543A3" w:rsidRDefault="0027459D" w:rsidP="00CB1B0E">
      <w:pPr>
        <w:jc w:val="both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 xml:space="preserve">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 В процессе выполнения заданий дети учатся видеть сходства и различия, замечать изменения, выявлять причины и характер этих изменений, на этой основе формулировать выводы. Совместное с учителем движение от вопроса к ответу – это возможность научить ученика рассуждать, сомневаться, задумываться, стараться и самому найти выход – ответ. Содержание курса отвечает требованию к организации внеурочной деятельности: соответствует курсу «Математика», не требует от учащихся дополнительных математических знаний. Тематика задач и заданий отражает реальные познавательные интересы детей, содержит полезную и любопытную информацию, интересные математические факты, способные дать простор воображению. Содержание занятий представляет собой введение в мир элементарной математики, а также расширенный углубленный вариант наиболее актуальных вопросов базового предмета – математика. Занятия должны содействовать развитию у детей математического образа мышления: краткости речи, умелому использованию символики, правильному применению математической терминологии и т.д. </w:t>
      </w:r>
    </w:p>
    <w:p w:rsidR="002543A3" w:rsidRPr="002543A3" w:rsidRDefault="002543A3" w:rsidP="002543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3.Тематическое планирование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5103"/>
        <w:gridCol w:w="992"/>
        <w:gridCol w:w="1134"/>
        <w:gridCol w:w="1524"/>
      </w:tblGrid>
      <w:tr w:rsidR="002543A3" w:rsidRPr="002543A3" w:rsidTr="002543A3">
        <w:tc>
          <w:tcPr>
            <w:tcW w:w="817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Числа-великаны.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Кто что увидит?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Римские цифры.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Секреты задач.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Математический марафон.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rPr>
          <w:trHeight w:val="253"/>
        </w:trPr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16.11-23.11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Выбери маршрут.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Занимательное моделирование.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21.12-18.01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Какие слова спрятаны в таблице?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«Математика — наш друг!»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Решай, отгадывай, считай.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22.02-01.03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3A3" w:rsidRPr="002543A3" w:rsidTr="002543A3">
        <w:trPr>
          <w:trHeight w:val="408"/>
        </w:trPr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22.03-05.04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Блиц - турнир по решению задач.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вокруг нас.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Математический лабиринт.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817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103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Математический праздник.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543A3" w:rsidRPr="002543A3" w:rsidTr="002543A3">
        <w:tc>
          <w:tcPr>
            <w:tcW w:w="5920" w:type="dxa"/>
            <w:gridSpan w:val="2"/>
            <w:tcBorders>
              <w:bottom w:val="single" w:sz="4" w:space="0" w:color="auto"/>
            </w:tcBorders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Итого: 34 ч.</w:t>
            </w:r>
          </w:p>
        </w:tc>
        <w:tc>
          <w:tcPr>
            <w:tcW w:w="992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543A3" w:rsidRPr="002543A3" w:rsidRDefault="002543A3" w:rsidP="007D2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43A3" w:rsidRPr="002543A3" w:rsidRDefault="002543A3" w:rsidP="002543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43A3" w:rsidRPr="002543A3" w:rsidRDefault="002543A3" w:rsidP="002543A3">
      <w:pPr>
        <w:jc w:val="right"/>
        <w:rPr>
          <w:rFonts w:ascii="Times New Roman" w:hAnsi="Times New Roman" w:cs="Times New Roman"/>
          <w:sz w:val="24"/>
          <w:szCs w:val="24"/>
        </w:rPr>
      </w:pPr>
      <w:r w:rsidRPr="002543A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7459D" w:rsidRPr="002543A3" w:rsidRDefault="002A057B" w:rsidP="002543A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43A3">
        <w:rPr>
          <w:rFonts w:ascii="Times New Roman" w:hAnsi="Times New Roman" w:cs="Times New Roman"/>
          <w:b/>
          <w:sz w:val="24"/>
          <w:szCs w:val="24"/>
        </w:rPr>
        <w:t>Календарно - т</w:t>
      </w:r>
      <w:r w:rsidR="0027459D" w:rsidRPr="002543A3">
        <w:rPr>
          <w:rFonts w:ascii="Times New Roman" w:hAnsi="Times New Roman" w:cs="Times New Roman"/>
          <w:b/>
          <w:sz w:val="24"/>
          <w:szCs w:val="24"/>
        </w:rPr>
        <w:t>ематическое план</w:t>
      </w:r>
      <w:r w:rsidRPr="002543A3">
        <w:rPr>
          <w:rFonts w:ascii="Times New Roman" w:hAnsi="Times New Roman" w:cs="Times New Roman"/>
          <w:b/>
          <w:sz w:val="24"/>
          <w:szCs w:val="24"/>
        </w:rPr>
        <w:t xml:space="preserve">ирование </w:t>
      </w:r>
    </w:p>
    <w:tbl>
      <w:tblPr>
        <w:tblStyle w:val="a3"/>
        <w:tblW w:w="0" w:type="auto"/>
        <w:tblLayout w:type="fixed"/>
        <w:tblLook w:val="04A0"/>
      </w:tblPr>
      <w:tblGrid>
        <w:gridCol w:w="817"/>
        <w:gridCol w:w="5015"/>
        <w:gridCol w:w="1119"/>
        <w:gridCol w:w="1095"/>
        <w:gridCol w:w="1524"/>
      </w:tblGrid>
      <w:tr w:rsidR="00E90570" w:rsidRPr="002543A3" w:rsidTr="002543A3">
        <w:tc>
          <w:tcPr>
            <w:tcW w:w="817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15" w:type="dxa"/>
          </w:tcPr>
          <w:p w:rsidR="002C17C2" w:rsidRPr="002543A3" w:rsidRDefault="002C17C2" w:rsidP="00E905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19" w:type="dxa"/>
          </w:tcPr>
          <w:p w:rsidR="002C17C2" w:rsidRPr="002543A3" w:rsidRDefault="002C17C2" w:rsidP="002543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095" w:type="dxa"/>
          </w:tcPr>
          <w:p w:rsidR="002C17C2" w:rsidRPr="002543A3" w:rsidRDefault="002C17C2" w:rsidP="002543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524" w:type="dxa"/>
          </w:tcPr>
          <w:p w:rsidR="002C17C2" w:rsidRPr="002543A3" w:rsidRDefault="002C17C2" w:rsidP="002543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90570" w:rsidRPr="002543A3" w:rsidTr="002543A3">
        <w:tc>
          <w:tcPr>
            <w:tcW w:w="817" w:type="dxa"/>
          </w:tcPr>
          <w:p w:rsidR="002C17C2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1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1119" w:type="dxa"/>
          </w:tcPr>
          <w:p w:rsidR="002C17C2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09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C17C2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2C17C2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1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Числа-великаны.</w:t>
            </w:r>
          </w:p>
        </w:tc>
        <w:tc>
          <w:tcPr>
            <w:tcW w:w="1119" w:type="dxa"/>
          </w:tcPr>
          <w:p w:rsidR="002C17C2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09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C17C2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2C17C2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1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1119" w:type="dxa"/>
          </w:tcPr>
          <w:p w:rsidR="002C17C2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09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C17C2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2C17C2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1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Кто что увидит?</w:t>
            </w:r>
          </w:p>
        </w:tc>
        <w:tc>
          <w:tcPr>
            <w:tcW w:w="1119" w:type="dxa"/>
          </w:tcPr>
          <w:p w:rsidR="002C17C2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09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C17C2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2C17C2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1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Римские цифры.</w:t>
            </w:r>
          </w:p>
        </w:tc>
        <w:tc>
          <w:tcPr>
            <w:tcW w:w="1119" w:type="dxa"/>
          </w:tcPr>
          <w:p w:rsidR="002C17C2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095" w:type="dxa"/>
          </w:tcPr>
          <w:p w:rsidR="002C17C2" w:rsidRPr="002543A3" w:rsidRDefault="002C17C2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2C17C2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095" w:type="dxa"/>
            <w:tcBorders>
              <w:bottom w:val="single" w:sz="4" w:space="0" w:color="auto"/>
            </w:tcBorders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Секреты задач.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095" w:type="dxa"/>
            <w:tcBorders>
              <w:top w:val="single" w:sz="4" w:space="0" w:color="auto"/>
            </w:tcBorders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Математический марафон.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rPr>
          <w:trHeight w:val="253"/>
        </w:trPr>
        <w:tc>
          <w:tcPr>
            <w:tcW w:w="817" w:type="dxa"/>
          </w:tcPr>
          <w:p w:rsidR="00E90570" w:rsidRPr="002543A3" w:rsidRDefault="00CB1B0E" w:rsidP="00CB1B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«Спичечный» конструктор.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16.11-23.11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Выбери маршрут.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Занимательное моделирование.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21.12-18.01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Какие слова спрятаны в таблице?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«Математика — наш друг!»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Решай, отгадывай, считай.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В царстве смекалки.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22.02-01.03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570" w:rsidRPr="002543A3" w:rsidTr="002543A3">
        <w:trPr>
          <w:trHeight w:val="408"/>
        </w:trPr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25-26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Мир занимательных задач.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22.03-05.04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Математические фокусы.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Интеллектуальная разминка.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Блиц - турнир по решению задач.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Математическая копилка.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вокруг нас.</w:t>
            </w:r>
          </w:p>
        </w:tc>
        <w:tc>
          <w:tcPr>
            <w:tcW w:w="1119" w:type="dxa"/>
          </w:tcPr>
          <w:p w:rsidR="00E90570" w:rsidRPr="002543A3" w:rsidRDefault="002A057B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Математический лабиринт.</w:t>
            </w:r>
          </w:p>
        </w:tc>
        <w:tc>
          <w:tcPr>
            <w:tcW w:w="1119" w:type="dxa"/>
          </w:tcPr>
          <w:p w:rsidR="00E90570" w:rsidRPr="002543A3" w:rsidRDefault="007A44B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817" w:type="dxa"/>
          </w:tcPr>
          <w:p w:rsidR="00E90570" w:rsidRPr="002543A3" w:rsidRDefault="00CB1B0E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1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Математический праздник.</w:t>
            </w:r>
          </w:p>
        </w:tc>
        <w:tc>
          <w:tcPr>
            <w:tcW w:w="1119" w:type="dxa"/>
          </w:tcPr>
          <w:p w:rsidR="00E90570" w:rsidRPr="002543A3" w:rsidRDefault="007A44B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E90570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0570" w:rsidRPr="002543A3" w:rsidTr="002543A3">
        <w:tc>
          <w:tcPr>
            <w:tcW w:w="5832" w:type="dxa"/>
            <w:gridSpan w:val="2"/>
            <w:tcBorders>
              <w:bottom w:val="single" w:sz="4" w:space="0" w:color="auto"/>
            </w:tcBorders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Итого: 34 ч</w:t>
            </w:r>
            <w:r w:rsidR="007A44B0" w:rsidRPr="002543A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19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E90570" w:rsidRPr="002543A3" w:rsidRDefault="00E90570" w:rsidP="00E905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E90570" w:rsidRPr="002543A3" w:rsidRDefault="002543A3" w:rsidP="002543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27459D" w:rsidRPr="002543A3" w:rsidRDefault="0027459D" w:rsidP="00F4673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7459D" w:rsidRPr="002543A3" w:rsidSect="00620A48">
      <w:pgSz w:w="11906" w:h="16838"/>
      <w:pgMar w:top="1701" w:right="85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A48"/>
    <w:rsid w:val="000041B7"/>
    <w:rsid w:val="00042703"/>
    <w:rsid w:val="0015376B"/>
    <w:rsid w:val="001E1304"/>
    <w:rsid w:val="00205C0E"/>
    <w:rsid w:val="002543A3"/>
    <w:rsid w:val="0027459D"/>
    <w:rsid w:val="002A057B"/>
    <w:rsid w:val="002C17C2"/>
    <w:rsid w:val="003F7F86"/>
    <w:rsid w:val="00620A48"/>
    <w:rsid w:val="00627891"/>
    <w:rsid w:val="007A44B0"/>
    <w:rsid w:val="0098003C"/>
    <w:rsid w:val="00C2141D"/>
    <w:rsid w:val="00CB1B0E"/>
    <w:rsid w:val="00E90570"/>
    <w:rsid w:val="00F46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5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46049-4A54-41D9-9060-549045628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6</cp:revision>
  <cp:lastPrinted>2021-09-17T06:10:00Z</cp:lastPrinted>
  <dcterms:created xsi:type="dcterms:W3CDTF">2021-09-17T04:39:00Z</dcterms:created>
  <dcterms:modified xsi:type="dcterms:W3CDTF">2021-11-12T14:22:00Z</dcterms:modified>
</cp:coreProperties>
</file>