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D2" w:rsidRPr="004E7673" w:rsidRDefault="000224D4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358866" cy="6113721"/>
            <wp:effectExtent l="19050" t="0" r="0" b="0"/>
            <wp:docPr id="1" name="Рисунок 1" descr="C:\Users\user\Desktop\гео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ом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956" cy="61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AD2" w:rsidRPr="004E7673">
        <w:rPr>
          <w:b/>
          <w:sz w:val="24"/>
          <w:szCs w:val="24"/>
        </w:rPr>
        <w:lastRenderedPageBreak/>
        <w:t>Планируемые результаты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По окончании изучения геометрии на базовом и профильном уровне ученик должен </w:t>
      </w:r>
      <w:proofErr w:type="gramStart"/>
      <w:r w:rsidRPr="004E7673">
        <w:rPr>
          <w:sz w:val="24"/>
          <w:szCs w:val="24"/>
        </w:rPr>
        <w:t>научится</w:t>
      </w:r>
      <w:proofErr w:type="gramEnd"/>
      <w:r w:rsidRPr="004E7673">
        <w:rPr>
          <w:sz w:val="24"/>
          <w:szCs w:val="24"/>
        </w:rPr>
        <w:t xml:space="preserve"> понимать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значение математической науки для решения задач, возникающих в теории и практике; широту и в то же время ограниченность примен</w:t>
      </w:r>
      <w:r w:rsidRPr="004E7673">
        <w:rPr>
          <w:sz w:val="24"/>
          <w:szCs w:val="24"/>
        </w:rPr>
        <w:t>е</w:t>
      </w:r>
      <w:r w:rsidRPr="004E7673">
        <w:rPr>
          <w:sz w:val="24"/>
          <w:szCs w:val="24"/>
        </w:rPr>
        <w:t>ния математических методов к анализу и исследованию процессов и явлений в природе и обществе;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значение практики и вопросов, возникающих в самой математике для формирования и развития математической науки; историю возни</w:t>
      </w:r>
      <w:r w:rsidRPr="004E7673">
        <w:rPr>
          <w:sz w:val="24"/>
          <w:szCs w:val="24"/>
        </w:rPr>
        <w:t>к</w:t>
      </w:r>
      <w:r w:rsidRPr="004E7673">
        <w:rPr>
          <w:sz w:val="24"/>
          <w:szCs w:val="24"/>
        </w:rPr>
        <w:t>новения и развития геометрии;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универсальный характер законов логики математических рассуждений, их применимость во всех областях человеческой деятельности. У</w:t>
      </w:r>
      <w:r w:rsidR="00045529">
        <w:rPr>
          <w:sz w:val="24"/>
          <w:szCs w:val="24"/>
        </w:rPr>
        <w:t>мение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распознавать на чертежах и моделях пространственные формы; соотносить трехмерные объекты с их описаниями, изображениями;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описывать взаимное расположение прямых и плоскостей в пространстве, аргументировать свои суждения об этом расположении;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анализировать в простейших случаях взаимное расположение объектов в пространстве;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изображать основные многогранники; выполнять чертежи по условиям задач;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строить простейшие сечения куба, призмы, пирамиды; 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>• использовать при решении стереометрических задач планиметрические факты и методы;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проводить доказательные рассуждения в ходе решения задач; использовать приобретенные знания и умения в практической деятельн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 xml:space="preserve">сти и повседневной жизни </w:t>
      </w:r>
      <w:proofErr w:type="gramStart"/>
      <w:r w:rsidRPr="004E7673">
        <w:rPr>
          <w:sz w:val="24"/>
          <w:szCs w:val="24"/>
        </w:rPr>
        <w:t>для</w:t>
      </w:r>
      <w:proofErr w:type="gramEnd"/>
      <w:r w:rsidRPr="004E7673">
        <w:rPr>
          <w:sz w:val="24"/>
          <w:szCs w:val="24"/>
        </w:rPr>
        <w:t>: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исследования (моделирования) несложных практических ситуаций на основе изученных формул и свойств фигур; </w:t>
      </w:r>
    </w:p>
    <w:p w:rsidR="00A52AD2" w:rsidRDefault="00A52AD2" w:rsidP="00A52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•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52AD2" w:rsidRDefault="00A52AD2" w:rsidP="00A52AD2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2AD2" w:rsidRDefault="00A52AD2" w:rsidP="00A52AD2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2AD2" w:rsidRPr="00BC32F7" w:rsidRDefault="00A52AD2" w:rsidP="00A52AD2">
      <w:pPr>
        <w:spacing w:after="0" w:line="240" w:lineRule="auto"/>
        <w:ind w:right="-5" w:firstLine="708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Курс геометрии 10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C32F7">
        <w:rPr>
          <w:rFonts w:ascii="Times New Roman" w:hAnsi="Times New Roman"/>
          <w:sz w:val="24"/>
          <w:szCs w:val="24"/>
        </w:rPr>
        <w:t>нацелен на обеспечение реализации образовательных результатов,  дает возможность достижения трех групп образовательных результатов:</w:t>
      </w:r>
    </w:p>
    <w:p w:rsidR="00A52AD2" w:rsidRDefault="00A52AD2" w:rsidP="00A52AD2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32F7">
        <w:rPr>
          <w:rFonts w:ascii="Times New Roman" w:hAnsi="Times New Roman"/>
          <w:sz w:val="24"/>
          <w:szCs w:val="24"/>
        </w:rPr>
        <w:t>включающих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готовность и способность обучающихся к саморазвитию,  личностному самоопределению и самовоспитанию в соответствии с </w:t>
      </w:r>
      <w:proofErr w:type="spellStart"/>
      <w:r w:rsidRPr="00BC32F7">
        <w:rPr>
          <w:rFonts w:ascii="Times New Roman" w:hAnsi="Times New Roman"/>
          <w:sz w:val="24"/>
          <w:szCs w:val="24"/>
        </w:rPr>
        <w:t>обще-человеческими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ценностями;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 их мотивации к обучению и целенаправленной познавательной деятельности, системы значимых социальных и ме</w:t>
      </w:r>
      <w:r w:rsidRPr="00BC32F7">
        <w:rPr>
          <w:rFonts w:ascii="Times New Roman" w:hAnsi="Times New Roman"/>
          <w:sz w:val="24"/>
          <w:szCs w:val="24"/>
        </w:rPr>
        <w:t>ж</w:t>
      </w:r>
      <w:r w:rsidRPr="00BC32F7">
        <w:rPr>
          <w:rFonts w:ascii="Times New Roman" w:hAnsi="Times New Roman"/>
          <w:sz w:val="24"/>
          <w:szCs w:val="24"/>
        </w:rPr>
        <w:t xml:space="preserve">личностных отношений, ценностно-смысловых установок; 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ставить цели и строить жизненные планы;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lastRenderedPageBreak/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proofErr w:type="gramStart"/>
      <w:r w:rsidRPr="00BC32F7">
        <w:rPr>
          <w:rFonts w:ascii="Times New Roman" w:hAnsi="Times New Roman"/>
          <w:sz w:val="24"/>
          <w:szCs w:val="24"/>
        </w:rPr>
        <w:t>видах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A52AD2" w:rsidRDefault="00A52AD2" w:rsidP="00A52AD2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A52AD2" w:rsidRDefault="00A52AD2" w:rsidP="00A52AD2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A52AD2" w:rsidRDefault="00A52AD2" w:rsidP="00A52AD2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BC32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C32F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32F7">
        <w:rPr>
          <w:rFonts w:ascii="Times New Roman" w:hAnsi="Times New Roman"/>
          <w:sz w:val="24"/>
          <w:szCs w:val="24"/>
        </w:rPr>
        <w:t>включающих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освоенные обучающимися </w:t>
      </w:r>
      <w:proofErr w:type="spellStart"/>
      <w:r w:rsidRPr="00BC32F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 самостоятельность в планировании и осуществлении учебной деятельности и организации учебного сотрудничества с педагогами и све</w:t>
      </w:r>
      <w:r w:rsidRPr="00BC32F7">
        <w:rPr>
          <w:rFonts w:ascii="Times New Roman" w:hAnsi="Times New Roman"/>
          <w:sz w:val="24"/>
          <w:szCs w:val="24"/>
        </w:rPr>
        <w:t>р</w:t>
      </w:r>
      <w:r w:rsidRPr="00BC32F7">
        <w:rPr>
          <w:rFonts w:ascii="Times New Roman" w:hAnsi="Times New Roman"/>
          <w:sz w:val="24"/>
          <w:szCs w:val="24"/>
        </w:rPr>
        <w:t xml:space="preserve">стниками; 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</w:t>
      </w:r>
      <w:r w:rsidRPr="00BC32F7">
        <w:rPr>
          <w:rFonts w:ascii="Times New Roman" w:hAnsi="Times New Roman"/>
          <w:sz w:val="24"/>
          <w:szCs w:val="24"/>
        </w:rPr>
        <w:t>о</w:t>
      </w:r>
      <w:r w:rsidRPr="00BC32F7">
        <w:rPr>
          <w:rFonts w:ascii="Times New Roman" w:hAnsi="Times New Roman"/>
          <w:sz w:val="24"/>
          <w:szCs w:val="24"/>
        </w:rPr>
        <w:t>циальной деятельности;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умение самостоятельно определять цели деятельности </w:t>
      </w:r>
      <w:proofErr w:type="spellStart"/>
      <w:r w:rsidRPr="00BC32F7">
        <w:rPr>
          <w:rFonts w:ascii="Times New Roman" w:hAnsi="Times New Roman"/>
          <w:sz w:val="24"/>
          <w:szCs w:val="24"/>
        </w:rPr>
        <w:t>исоставлять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планы деятельности; самостоятельно </w:t>
      </w:r>
      <w:proofErr w:type="spellStart"/>
      <w:r w:rsidRPr="00BC32F7">
        <w:rPr>
          <w:rFonts w:ascii="Times New Roman" w:hAnsi="Times New Roman"/>
          <w:sz w:val="24"/>
          <w:szCs w:val="24"/>
        </w:rPr>
        <w:t>осуществлять</w:t>
      </w:r>
      <w:proofErr w:type="gramStart"/>
      <w:r w:rsidRPr="00BC32F7">
        <w:rPr>
          <w:rFonts w:ascii="Times New Roman" w:hAnsi="Times New Roman"/>
          <w:sz w:val="24"/>
          <w:szCs w:val="24"/>
        </w:rPr>
        <w:t>,к</w:t>
      </w:r>
      <w:proofErr w:type="gramEnd"/>
      <w:r w:rsidRPr="00BC32F7">
        <w:rPr>
          <w:rFonts w:ascii="Times New Roman" w:hAnsi="Times New Roman"/>
          <w:sz w:val="24"/>
          <w:szCs w:val="24"/>
        </w:rPr>
        <w:t>онтролировать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и корректировать деятельность;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-использовать все возможные ресурсы для достижения </w:t>
      </w:r>
      <w:proofErr w:type="spellStart"/>
      <w:r w:rsidRPr="00BC32F7">
        <w:rPr>
          <w:rFonts w:ascii="Times New Roman" w:hAnsi="Times New Roman"/>
          <w:sz w:val="24"/>
          <w:szCs w:val="24"/>
        </w:rPr>
        <w:t>поставленныхцелей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и реализации планов деятельности; 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i/>
          <w:iCs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выбиратьуспешные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стратегии в различных ситуациях;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</w:t>
      </w:r>
      <w:r w:rsidRPr="00BC32F7">
        <w:rPr>
          <w:rFonts w:ascii="Times New Roman" w:hAnsi="Times New Roman"/>
          <w:sz w:val="24"/>
          <w:szCs w:val="24"/>
        </w:rPr>
        <w:t>ь</w:t>
      </w:r>
      <w:r w:rsidRPr="00BC32F7">
        <w:rPr>
          <w:rFonts w:ascii="Times New Roman" w:hAnsi="Times New Roman"/>
          <w:sz w:val="24"/>
          <w:szCs w:val="24"/>
        </w:rPr>
        <w:t>ности, эффективно разрешать конфликты;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 познавательной деятельности, включая умение ориентироваться в разли</w:t>
      </w:r>
      <w:r w:rsidRPr="00BC32F7">
        <w:rPr>
          <w:rFonts w:ascii="Times New Roman" w:hAnsi="Times New Roman"/>
          <w:sz w:val="24"/>
          <w:szCs w:val="24"/>
        </w:rPr>
        <w:t>ч</w:t>
      </w:r>
      <w:r w:rsidRPr="00BC32F7">
        <w:rPr>
          <w:rFonts w:ascii="Times New Roman" w:hAnsi="Times New Roman"/>
          <w:sz w:val="24"/>
          <w:szCs w:val="24"/>
        </w:rPr>
        <w:t>ных источниках информации,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</w:t>
      </w:r>
      <w:r w:rsidRPr="00BC32F7">
        <w:rPr>
          <w:rFonts w:ascii="Times New Roman" w:hAnsi="Times New Roman"/>
          <w:sz w:val="24"/>
          <w:szCs w:val="24"/>
        </w:rPr>
        <w:t>в</w:t>
      </w:r>
      <w:r w:rsidRPr="00BC32F7">
        <w:rPr>
          <w:rFonts w:ascii="Times New Roman" w:hAnsi="Times New Roman"/>
          <w:sz w:val="24"/>
          <w:szCs w:val="24"/>
        </w:rPr>
        <w:t xml:space="preserve">ных и организационных задач </w:t>
      </w:r>
      <w:proofErr w:type="gramStart"/>
      <w:r w:rsidRPr="00BC32F7">
        <w:rPr>
          <w:rFonts w:ascii="Times New Roman" w:hAnsi="Times New Roman"/>
          <w:sz w:val="24"/>
          <w:szCs w:val="24"/>
        </w:rPr>
        <w:t>с</w:t>
      </w:r>
      <w:proofErr w:type="gramEnd"/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соблюдением требований эргономики, техники безопасности,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</w:t>
      </w:r>
      <w:r w:rsidRPr="00BC32F7">
        <w:rPr>
          <w:rFonts w:ascii="Times New Roman" w:hAnsi="Times New Roman"/>
          <w:sz w:val="24"/>
          <w:szCs w:val="24"/>
        </w:rPr>
        <w:t>а</w:t>
      </w:r>
      <w:r w:rsidRPr="00BC32F7">
        <w:rPr>
          <w:rFonts w:ascii="Times New Roman" w:hAnsi="Times New Roman"/>
          <w:sz w:val="24"/>
          <w:szCs w:val="24"/>
        </w:rPr>
        <w:t>ний, границ своего знания и незнания,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новых познавательных задач и средств их достижения.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A52AD2" w:rsidRPr="00F533E2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-включающих освоенные </w:t>
      </w:r>
      <w:proofErr w:type="gramStart"/>
      <w:r w:rsidRPr="00BC32F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</w:t>
      </w:r>
      <w:r w:rsidRPr="00BC32F7">
        <w:rPr>
          <w:rFonts w:ascii="Times New Roman" w:hAnsi="Times New Roman"/>
          <w:sz w:val="24"/>
          <w:szCs w:val="24"/>
        </w:rPr>
        <w:t>у</w:t>
      </w:r>
      <w:r w:rsidRPr="00BC32F7">
        <w:rPr>
          <w:rFonts w:ascii="Times New Roman" w:hAnsi="Times New Roman"/>
          <w:sz w:val="24"/>
          <w:szCs w:val="24"/>
        </w:rPr>
        <w:t>чать разные процессы и явления;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A52AD2" w:rsidRPr="00BC32F7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52AD2" w:rsidRDefault="00A52AD2" w:rsidP="00A52AD2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использования готовых компьютерных программ при решении задач</w:t>
      </w:r>
    </w:p>
    <w:p w:rsidR="00A52AD2" w:rsidRDefault="00A52AD2" w:rsidP="00A52AD2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2AD2" w:rsidRDefault="00A52AD2" w:rsidP="00A52AD2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2AD2" w:rsidRPr="00D24959" w:rsidRDefault="00A52AD2" w:rsidP="00A52AD2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Основное содержание программы</w:t>
      </w:r>
    </w:p>
    <w:p w:rsidR="00A52AD2" w:rsidRPr="00EE7DA6" w:rsidRDefault="00A52AD2" w:rsidP="00A52AD2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2AD2" w:rsidRPr="00D24959" w:rsidRDefault="00A52AD2" w:rsidP="00A52AD2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Аксиомы стереометрии и их простейшие свойства </w:t>
      </w:r>
    </w:p>
    <w:p w:rsidR="00A52AD2" w:rsidRPr="00D24959" w:rsidRDefault="00A52AD2" w:rsidP="00A52AD2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Аксиомы стереометрии. Существование плоскости, проходящей через данную прямую и данную точку. Замечание к аксиоме 1. </w:t>
      </w:r>
      <w:proofErr w:type="gramStart"/>
      <w:r w:rsidRPr="00D24959">
        <w:rPr>
          <w:rFonts w:ascii="Times New Roman" w:hAnsi="Times New Roman"/>
          <w:sz w:val="24"/>
        </w:rPr>
        <w:t>Пер</w:t>
      </w:r>
      <w:r w:rsidRPr="00D24959">
        <w:rPr>
          <w:rFonts w:ascii="Times New Roman" w:hAnsi="Times New Roman"/>
          <w:sz w:val="24"/>
        </w:rPr>
        <w:t>е</w:t>
      </w:r>
      <w:r w:rsidRPr="00D24959">
        <w:rPr>
          <w:rFonts w:ascii="Times New Roman" w:hAnsi="Times New Roman"/>
          <w:sz w:val="24"/>
        </w:rPr>
        <w:t>сечение  прямой  с  плоскостью.</w:t>
      </w:r>
      <w:proofErr w:type="gramEnd"/>
      <w:r w:rsidRPr="00D24959">
        <w:rPr>
          <w:rFonts w:ascii="Times New Roman" w:hAnsi="Times New Roman"/>
          <w:sz w:val="24"/>
        </w:rPr>
        <w:t xml:space="preserve"> Существование плоскости, проходящей через три данные точки.</w:t>
      </w:r>
    </w:p>
    <w:p w:rsidR="00A52AD2" w:rsidRDefault="00A52AD2" w:rsidP="00A52AD2">
      <w:pPr>
        <w:pStyle w:val="a4"/>
        <w:rPr>
          <w:rFonts w:ascii="Times New Roman" w:hAnsi="Times New Roman"/>
          <w:b/>
          <w:sz w:val="24"/>
        </w:rPr>
      </w:pPr>
    </w:p>
    <w:p w:rsidR="00A52AD2" w:rsidRPr="00D24959" w:rsidRDefault="00A52AD2" w:rsidP="00A52AD2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Параллельность прямых и плоскостей </w:t>
      </w:r>
    </w:p>
    <w:p w:rsidR="00A52AD2" w:rsidRPr="00F533E2" w:rsidRDefault="00A52AD2" w:rsidP="00A52AD2">
      <w:pPr>
        <w:pStyle w:val="a4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Параллельные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парал</w:t>
      </w:r>
      <w:r w:rsidRPr="00D24959">
        <w:rPr>
          <w:rFonts w:ascii="Times New Roman" w:hAnsi="Times New Roman"/>
          <w:sz w:val="24"/>
        </w:rPr>
        <w:softHyphen/>
        <w:t xml:space="preserve">лельности </w:t>
      </w:r>
      <w:proofErr w:type="gramStart"/>
      <w:r w:rsidRPr="00D24959">
        <w:rPr>
          <w:rFonts w:ascii="Times New Roman" w:hAnsi="Times New Roman"/>
          <w:sz w:val="24"/>
        </w:rPr>
        <w:t>прямых</w:t>
      </w:r>
      <w:proofErr w:type="gramEnd"/>
      <w:r w:rsidRPr="00D24959">
        <w:rPr>
          <w:rFonts w:ascii="Times New Roman" w:hAnsi="Times New Roman"/>
          <w:sz w:val="24"/>
        </w:rPr>
        <w:t>. Признак параллельности прямой и плос</w:t>
      </w:r>
      <w:r w:rsidRPr="00D24959">
        <w:rPr>
          <w:rFonts w:ascii="Times New Roman" w:hAnsi="Times New Roman"/>
          <w:sz w:val="24"/>
        </w:rPr>
        <w:softHyphen/>
        <w:t>кости. Признак параллел</w:t>
      </w:r>
      <w:r w:rsidRPr="00D24959">
        <w:rPr>
          <w:rFonts w:ascii="Times New Roman" w:hAnsi="Times New Roman"/>
          <w:sz w:val="24"/>
        </w:rPr>
        <w:t>ь</w:t>
      </w:r>
      <w:r w:rsidRPr="00D24959">
        <w:rPr>
          <w:rFonts w:ascii="Times New Roman" w:hAnsi="Times New Roman"/>
          <w:sz w:val="24"/>
        </w:rPr>
        <w:t>ности плоскостей. Свойства парал</w:t>
      </w:r>
      <w:r w:rsidRPr="00D24959">
        <w:rPr>
          <w:rFonts w:ascii="Times New Roman" w:hAnsi="Times New Roman"/>
          <w:sz w:val="24"/>
        </w:rPr>
        <w:softHyphen/>
        <w:t>лельности плоскостей. Изображение пространственных фигур на плоскости и его свойства.</w:t>
      </w:r>
    </w:p>
    <w:p w:rsidR="00A52AD2" w:rsidRPr="00F533E2" w:rsidRDefault="00A52AD2" w:rsidP="00A52AD2">
      <w:pPr>
        <w:jc w:val="both"/>
        <w:rPr>
          <w:rFonts w:ascii="Times New Roman" w:hAnsi="Times New Roman"/>
          <w:b/>
          <w:sz w:val="24"/>
          <w:szCs w:val="24"/>
        </w:rPr>
      </w:pPr>
    </w:p>
    <w:p w:rsidR="00A52AD2" w:rsidRPr="00F533E2" w:rsidRDefault="00A52AD2" w:rsidP="00A52AD2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Перпендикулярность прямых и плоскостей </w:t>
      </w:r>
    </w:p>
    <w:p w:rsidR="00A52AD2" w:rsidRPr="00F533E2" w:rsidRDefault="00A52AD2" w:rsidP="00A52AD2">
      <w:pPr>
        <w:pStyle w:val="a4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Перпендикулярные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пер</w:t>
      </w:r>
      <w:r w:rsidRPr="00D24959">
        <w:rPr>
          <w:rFonts w:ascii="Times New Roman" w:hAnsi="Times New Roman"/>
          <w:sz w:val="24"/>
        </w:rPr>
        <w:softHyphen/>
        <w:t>пендикулярности прямой и плоскости. Свойства перпендику</w:t>
      </w:r>
      <w:r w:rsidRPr="00D24959">
        <w:rPr>
          <w:rFonts w:ascii="Times New Roman" w:hAnsi="Times New Roman"/>
          <w:sz w:val="24"/>
        </w:rPr>
        <w:softHyphen/>
        <w:t>лярности прямой и плоскости. Перпендикуляр и наклонная к плоскости. Теорема о трех перпендикулярах. Признак перпен</w:t>
      </w:r>
      <w:r w:rsidRPr="00D24959">
        <w:rPr>
          <w:rFonts w:ascii="Times New Roman" w:hAnsi="Times New Roman"/>
          <w:sz w:val="24"/>
        </w:rPr>
        <w:softHyphen/>
        <w:t>дикулярности плоскостей. Свойства параллельности и пер</w:t>
      </w:r>
      <w:r w:rsidRPr="00D24959">
        <w:rPr>
          <w:rFonts w:ascii="Times New Roman" w:hAnsi="Times New Roman"/>
          <w:sz w:val="24"/>
        </w:rPr>
        <w:softHyphen/>
        <w:t>пендикулярности плоскостей.</w:t>
      </w:r>
    </w:p>
    <w:p w:rsidR="00A52AD2" w:rsidRPr="00F533E2" w:rsidRDefault="00A52AD2" w:rsidP="00A52AD2">
      <w:pPr>
        <w:jc w:val="both"/>
        <w:rPr>
          <w:rFonts w:ascii="Times New Roman" w:hAnsi="Times New Roman"/>
          <w:sz w:val="24"/>
          <w:szCs w:val="24"/>
        </w:rPr>
      </w:pPr>
    </w:p>
    <w:p w:rsidR="00A52AD2" w:rsidRPr="00F533E2" w:rsidRDefault="00A52AD2" w:rsidP="00A52AD2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lastRenderedPageBreak/>
        <w:t>Декартовы координаты и векторы в пространстве</w:t>
      </w:r>
    </w:p>
    <w:p w:rsidR="00A52AD2" w:rsidRPr="00D24959" w:rsidRDefault="00A52AD2" w:rsidP="00A52AD2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Декартовы координаты в пространстве. Расстояние между точками. Координаты середины отрезка. Угол между </w:t>
      </w:r>
      <w:proofErr w:type="gramStart"/>
      <w:r w:rsidRPr="00D24959">
        <w:rPr>
          <w:rFonts w:ascii="Times New Roman" w:hAnsi="Times New Roman"/>
          <w:sz w:val="24"/>
        </w:rPr>
        <w:t>скрещи</w:t>
      </w:r>
      <w:r w:rsidRPr="00D24959">
        <w:rPr>
          <w:rFonts w:ascii="Times New Roman" w:hAnsi="Times New Roman"/>
          <w:sz w:val="24"/>
        </w:rPr>
        <w:softHyphen/>
        <w:t>вающимися</w:t>
      </w:r>
      <w:proofErr w:type="gramEnd"/>
      <w:r w:rsidRPr="00D24959">
        <w:rPr>
          <w:rFonts w:ascii="Times New Roman" w:hAnsi="Times New Roman"/>
          <w:sz w:val="24"/>
        </w:rPr>
        <w:t xml:space="preserve"> прямыми. Угол между прямой и плоскостью. Угол между плоскостями. Векторы в пространстве. Абсолютная ве</w:t>
      </w:r>
      <w:r w:rsidRPr="00D24959">
        <w:rPr>
          <w:rFonts w:ascii="Times New Roman" w:hAnsi="Times New Roman"/>
          <w:sz w:val="24"/>
        </w:rPr>
        <w:softHyphen/>
        <w:t>личина и направление ве</w:t>
      </w:r>
      <w:r w:rsidRPr="00D24959">
        <w:rPr>
          <w:rFonts w:ascii="Times New Roman" w:hAnsi="Times New Roman"/>
          <w:sz w:val="24"/>
        </w:rPr>
        <w:t>к</w:t>
      </w:r>
      <w:r w:rsidRPr="00D24959">
        <w:rPr>
          <w:rFonts w:ascii="Times New Roman" w:hAnsi="Times New Roman"/>
          <w:sz w:val="24"/>
        </w:rPr>
        <w:t>тора. Равенство векторов. Коорди</w:t>
      </w:r>
      <w:r w:rsidRPr="00D24959">
        <w:rPr>
          <w:rFonts w:ascii="Times New Roman" w:hAnsi="Times New Roman"/>
          <w:sz w:val="24"/>
        </w:rPr>
        <w:softHyphen/>
        <w:t>наты вектора. Сложение векторов и его свойства. Умножение вектора на число. Скалярное произведение векторов. [Разло</w:t>
      </w:r>
      <w:r w:rsidRPr="00D24959">
        <w:rPr>
          <w:rFonts w:ascii="Times New Roman" w:hAnsi="Times New Roman"/>
          <w:sz w:val="24"/>
        </w:rPr>
        <w:softHyphen/>
        <w:t xml:space="preserve">жение вектора по координатным </w:t>
      </w:r>
      <w:proofErr w:type="spellStart"/>
      <w:r w:rsidRPr="00D24959">
        <w:rPr>
          <w:rFonts w:ascii="Times New Roman" w:hAnsi="Times New Roman"/>
          <w:sz w:val="24"/>
        </w:rPr>
        <w:t>осям</w:t>
      </w:r>
      <w:proofErr w:type="gramStart"/>
      <w:r w:rsidRPr="00D24959">
        <w:rPr>
          <w:rFonts w:ascii="Times New Roman" w:hAnsi="Times New Roman"/>
          <w:sz w:val="24"/>
        </w:rPr>
        <w:t>.К</w:t>
      </w:r>
      <w:proofErr w:type="gramEnd"/>
      <w:r w:rsidRPr="00D24959">
        <w:rPr>
          <w:rFonts w:ascii="Times New Roman" w:hAnsi="Times New Roman"/>
          <w:sz w:val="24"/>
        </w:rPr>
        <w:t>оллинеарность</w:t>
      </w:r>
      <w:proofErr w:type="spellEnd"/>
      <w:r w:rsidRPr="00D24959">
        <w:rPr>
          <w:rFonts w:ascii="Times New Roman" w:hAnsi="Times New Roman"/>
          <w:sz w:val="24"/>
        </w:rPr>
        <w:t xml:space="preserve"> векто</w:t>
      </w:r>
      <w:r w:rsidRPr="00D24959">
        <w:rPr>
          <w:rFonts w:ascii="Times New Roman" w:hAnsi="Times New Roman"/>
          <w:sz w:val="24"/>
        </w:rPr>
        <w:softHyphen/>
        <w:t>ров.]</w:t>
      </w:r>
    </w:p>
    <w:p w:rsidR="00A52AD2" w:rsidRPr="009E75AA" w:rsidRDefault="00A52AD2" w:rsidP="00A52AD2">
      <w:pPr>
        <w:jc w:val="both"/>
        <w:rPr>
          <w:rFonts w:ascii="Times New Roman" w:hAnsi="Times New Roman"/>
          <w:sz w:val="24"/>
          <w:szCs w:val="24"/>
        </w:rPr>
      </w:pPr>
    </w:p>
    <w:p w:rsidR="00A52AD2" w:rsidRPr="00D24959" w:rsidRDefault="00A52AD2" w:rsidP="00A52AD2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Повторение. Решение задач </w:t>
      </w:r>
    </w:p>
    <w:p w:rsidR="00A52AD2" w:rsidRPr="00D24959" w:rsidRDefault="00A52AD2" w:rsidP="00A52AD2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Аксиомы стереометрии и их простейшие свойства. Параллельность прямых и плоскостей.  Перпендикулярность прямых и плоск</w:t>
      </w:r>
      <w:r w:rsidRPr="00D24959">
        <w:rPr>
          <w:rFonts w:ascii="Times New Roman" w:hAnsi="Times New Roman"/>
          <w:sz w:val="24"/>
        </w:rPr>
        <w:t>о</w:t>
      </w:r>
      <w:r w:rsidRPr="00D24959">
        <w:rPr>
          <w:rFonts w:ascii="Times New Roman" w:hAnsi="Times New Roman"/>
          <w:sz w:val="24"/>
        </w:rPr>
        <w:t xml:space="preserve">стей. Декартовы координаты и векторы в пространстве </w:t>
      </w:r>
    </w:p>
    <w:p w:rsidR="00A52AD2" w:rsidRPr="00F533E2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A52AD2" w:rsidRDefault="00A52AD2" w:rsidP="00A52AD2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A52AD2" w:rsidRDefault="00A52AD2" w:rsidP="00A52AD2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A52AD2" w:rsidRPr="00286B2F" w:rsidRDefault="00A52AD2" w:rsidP="00A52AD2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  <w:r w:rsidRPr="00286B2F">
        <w:rPr>
          <w:rFonts w:ascii="Times New Roman" w:hAnsi="Times New Roman"/>
          <w:b/>
          <w:sz w:val="24"/>
          <w:shd w:val="clear" w:color="auto" w:fill="FFFFFF"/>
          <w:lang w:eastAsia="ru-RU"/>
        </w:rPr>
        <w:t>1.4. Распределение учебных часов по разделам программы</w:t>
      </w:r>
    </w:p>
    <w:tbl>
      <w:tblPr>
        <w:tblStyle w:val="ad"/>
        <w:tblW w:w="0" w:type="auto"/>
        <w:tblLook w:val="04A0"/>
      </w:tblPr>
      <w:tblGrid>
        <w:gridCol w:w="453"/>
        <w:gridCol w:w="5014"/>
        <w:gridCol w:w="2356"/>
        <w:gridCol w:w="2044"/>
      </w:tblGrid>
      <w:tr w:rsidR="00A52AD2" w:rsidRPr="00D24959" w:rsidTr="00D41E88">
        <w:trPr>
          <w:trHeight w:val="113"/>
        </w:trPr>
        <w:tc>
          <w:tcPr>
            <w:tcW w:w="440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2356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4" w:type="dxa"/>
            <w:vAlign w:val="center"/>
          </w:tcPr>
          <w:p w:rsidR="00A52AD2" w:rsidRPr="00D24959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ко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трольных работ</w:t>
            </w:r>
          </w:p>
        </w:tc>
      </w:tr>
      <w:tr w:rsidR="00A52AD2" w:rsidRPr="00D24959" w:rsidTr="00D41E88">
        <w:trPr>
          <w:trHeight w:val="113"/>
        </w:trPr>
        <w:tc>
          <w:tcPr>
            <w:tcW w:w="440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Аксиомы стереометрии и их простейшие свойства</w:t>
            </w:r>
          </w:p>
        </w:tc>
        <w:tc>
          <w:tcPr>
            <w:tcW w:w="2356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Align w:val="center"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2AD2" w:rsidRPr="00D24959" w:rsidTr="00D41E88">
        <w:trPr>
          <w:trHeight w:val="113"/>
        </w:trPr>
        <w:tc>
          <w:tcPr>
            <w:tcW w:w="440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Align w:val="center"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52AD2" w:rsidRPr="00D24959" w:rsidTr="00D41E88">
        <w:trPr>
          <w:trHeight w:val="113"/>
        </w:trPr>
        <w:tc>
          <w:tcPr>
            <w:tcW w:w="440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A52AD2" w:rsidRPr="00BC32F7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D2" w:rsidRPr="00D24959" w:rsidTr="00D41E88">
        <w:trPr>
          <w:trHeight w:val="113"/>
        </w:trPr>
        <w:tc>
          <w:tcPr>
            <w:tcW w:w="440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356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A52AD2" w:rsidRPr="00BC32F7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AD2" w:rsidRPr="00D24959" w:rsidTr="00D41E88">
        <w:trPr>
          <w:trHeight w:val="113"/>
        </w:trPr>
        <w:tc>
          <w:tcPr>
            <w:tcW w:w="440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4" w:type="dxa"/>
            <w:hideMark/>
          </w:tcPr>
          <w:p w:rsidR="00A52AD2" w:rsidRPr="00D24959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356" w:type="dxa"/>
            <w:vAlign w:val="center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AD2" w:rsidRPr="00D24959" w:rsidTr="00D41E88">
        <w:trPr>
          <w:trHeight w:val="113"/>
        </w:trPr>
        <w:tc>
          <w:tcPr>
            <w:tcW w:w="440" w:type="dxa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hideMark/>
          </w:tcPr>
          <w:p w:rsidR="00A52AD2" w:rsidRPr="00BC32F7" w:rsidRDefault="00A52AD2" w:rsidP="00D41E8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56" w:type="dxa"/>
            <w:hideMark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44" w:type="dxa"/>
          </w:tcPr>
          <w:p w:rsidR="00A52AD2" w:rsidRPr="00D24959" w:rsidRDefault="00A52AD2" w:rsidP="00D41E8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52AD2" w:rsidRPr="00D24959" w:rsidRDefault="00A52AD2" w:rsidP="00A52AD2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A52AD2" w:rsidRPr="00A52AD2" w:rsidRDefault="00A52AD2" w:rsidP="00A52AD2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 </w:t>
      </w:r>
    </w:p>
    <w:p w:rsidR="00A52AD2" w:rsidRPr="00EE7DA6" w:rsidRDefault="00A52AD2" w:rsidP="00A52AD2">
      <w:pPr>
        <w:rPr>
          <w:rFonts w:ascii="Times New Roman" w:hAnsi="Times New Roman"/>
        </w:rPr>
      </w:pPr>
    </w:p>
    <w:p w:rsidR="00A52AD2" w:rsidRDefault="00A52AD2" w:rsidP="00A52AD2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A52AD2" w:rsidRDefault="00A52AD2" w:rsidP="00A52AD2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A52AD2" w:rsidRDefault="00A52AD2" w:rsidP="00A52AD2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A52AD2" w:rsidRDefault="00A52AD2" w:rsidP="00A52AD2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  <w:r w:rsidRPr="00AD4121">
        <w:rPr>
          <w:rFonts w:ascii="Times New Roman" w:hAnsi="Times New Roman"/>
          <w:b/>
          <w:sz w:val="24"/>
          <w:szCs w:val="24"/>
        </w:rPr>
        <w:lastRenderedPageBreak/>
        <w:t>2. Календарно-тематическое планирование.</w:t>
      </w:r>
    </w:p>
    <w:tbl>
      <w:tblPr>
        <w:tblStyle w:val="ad"/>
        <w:tblW w:w="16160" w:type="dxa"/>
        <w:tblInd w:w="-743" w:type="dxa"/>
        <w:tblLayout w:type="fixed"/>
        <w:tblLook w:val="04A0"/>
      </w:tblPr>
      <w:tblGrid>
        <w:gridCol w:w="567"/>
        <w:gridCol w:w="2343"/>
        <w:gridCol w:w="107"/>
        <w:gridCol w:w="22"/>
        <w:gridCol w:w="21"/>
        <w:gridCol w:w="1052"/>
        <w:gridCol w:w="1559"/>
        <w:gridCol w:w="2268"/>
        <w:gridCol w:w="1417"/>
        <w:gridCol w:w="1134"/>
        <w:gridCol w:w="851"/>
        <w:gridCol w:w="142"/>
        <w:gridCol w:w="141"/>
        <w:gridCol w:w="142"/>
        <w:gridCol w:w="2835"/>
        <w:gridCol w:w="1559"/>
      </w:tblGrid>
      <w:tr w:rsidR="00A52AD2" w:rsidRPr="00C150D6" w:rsidTr="00D41E88">
        <w:trPr>
          <w:trHeight w:val="1233"/>
        </w:trPr>
        <w:tc>
          <w:tcPr>
            <w:tcW w:w="567" w:type="dxa"/>
            <w:vMerge w:val="restart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7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A52AD2" w:rsidRPr="00C150D6" w:rsidTr="00D41E88">
        <w:trPr>
          <w:trHeight w:val="283"/>
        </w:trPr>
        <w:tc>
          <w:tcPr>
            <w:tcW w:w="567" w:type="dxa"/>
            <w:vMerge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gridSpan w:val="3"/>
            <w:tcBorders>
              <w:tl2br w:val="single" w:sz="4" w:space="0" w:color="auto"/>
            </w:tcBorders>
          </w:tcPr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Merge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Личнос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ные</w:t>
            </w:r>
          </w:p>
        </w:tc>
      </w:tr>
      <w:tr w:rsidR="00A52AD2" w:rsidRPr="00C150D6" w:rsidTr="00D41E88">
        <w:trPr>
          <w:trHeight w:val="283"/>
        </w:trPr>
        <w:tc>
          <w:tcPr>
            <w:tcW w:w="3017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43" w:type="dxa"/>
            <w:gridSpan w:val="1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Аксиомы стереометрии и их простейшие следствия (6 часов)</w:t>
            </w:r>
          </w:p>
        </w:tc>
      </w:tr>
      <w:tr w:rsidR="00A52AD2" w:rsidRPr="00C150D6" w:rsidTr="00D41E88">
        <w:trPr>
          <w:trHeight w:val="1252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стереоме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04.09</w:t>
            </w:r>
            <w:r w:rsidR="002D4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\3.09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осво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новых знаний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026BB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 стереометрии: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точка, прямая, плоскость, пр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странство</w:t>
            </w:r>
          </w:p>
        </w:tc>
        <w:tc>
          <w:tcPr>
            <w:tcW w:w="2410" w:type="dxa"/>
            <w:gridSpan w:val="5"/>
            <w:vMerge w:val="restart"/>
          </w:tcPr>
          <w:p w:rsidR="00A52AD2" w:rsidRPr="001C3C3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 стере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метрии. Основные понятия стереоме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(точка, прямая, плоскость, простра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ство). </w:t>
            </w:r>
          </w:p>
          <w:p w:rsidR="00A52AD2" w:rsidRDefault="006F5ED1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Умение </w:t>
            </w:r>
            <w:r w:rsidR="00A52AD2"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доказывать теорему о существ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вании плоскости, проходящей через данную прямую и данную точку, зам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чание к аксиоме 1, теорему  о сущес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вовании плоскости, проходящей через три точки  и прим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его при реш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A52AD2"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неслож</w:t>
            </w:r>
            <w:r w:rsidR="00A52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з</w:t>
            </w:r>
            <w:r w:rsidR="00A52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52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дач.</w:t>
            </w: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поддерживать иници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тивное сотрудничество в поиске и сборе инфо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мации.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лять новый уровень 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ношения к самому себе как субъекту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несущ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признаков</w:t>
            </w:r>
          </w:p>
        </w:tc>
        <w:tc>
          <w:tcPr>
            <w:tcW w:w="1559" w:type="dxa"/>
            <w:vMerge w:val="restart"/>
          </w:tcPr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старт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обучению</w:t>
            </w: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проход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щей через данную прямую и данную точку</w:t>
            </w:r>
          </w:p>
        </w:tc>
        <w:tc>
          <w:tcPr>
            <w:tcW w:w="1095" w:type="dxa"/>
            <w:gridSpan w:val="3"/>
            <w:vAlign w:val="center"/>
          </w:tcPr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05.09</w:t>
            </w:r>
            <w:r w:rsidR="002D4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\4.09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работа с учебн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ом.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  <w:proofErr w:type="gramEnd"/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11.09</w:t>
            </w:r>
            <w:r w:rsidR="002D4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\10.09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закр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пления 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вза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проверкой,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допуще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оши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бок.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1C3C32" w:rsidRDefault="00A52AD2" w:rsidP="00D41E88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Существование пло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кости, проходящей ч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рез три данные точки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1C3C32" w:rsidRDefault="00A52AD2" w:rsidP="00D41E88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12.09</w:t>
            </w:r>
            <w:r w:rsidR="002D4F43">
              <w:rPr>
                <w:rFonts w:ascii="Times New Roman" w:hAnsi="Times New Roman"/>
                <w:szCs w:val="24"/>
                <w:shd w:val="clear" w:color="auto" w:fill="FFFFFF"/>
              </w:rPr>
              <w:t>\11.09</w:t>
            </w:r>
          </w:p>
        </w:tc>
        <w:tc>
          <w:tcPr>
            <w:tcW w:w="1559" w:type="dxa"/>
            <w:vAlign w:val="center"/>
          </w:tcPr>
          <w:p w:rsidR="00A52AD2" w:rsidRPr="001C3C32" w:rsidRDefault="00A52AD2" w:rsidP="00D41E88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Урок овлад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ния новыми знаниями, умениями,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Математический диктант, фро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тальная работа с классом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Разбиение простра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плоскостью на два полупространс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18.09</w:t>
            </w:r>
            <w:r w:rsidR="002D4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\17.09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rPr>
          <w:trHeight w:val="1186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«Аксиомы ст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реометрии и их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стейшие следствия»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19.09</w:t>
            </w:r>
            <w:r w:rsidR="002D4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\18.09</w:t>
            </w:r>
          </w:p>
        </w:tc>
        <w:tc>
          <w:tcPr>
            <w:tcW w:w="1559" w:type="dxa"/>
            <w:vAlign w:val="center"/>
          </w:tcPr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системат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Фронтальная работа с классом, индивидуаль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(карто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ки-задания)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16160" w:type="dxa"/>
            <w:gridSpan w:val="16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Параллельность прямых и плоскостей (17 часов)</w:t>
            </w:r>
          </w:p>
        </w:tc>
      </w:tr>
      <w:tr w:rsidR="00A52AD2" w:rsidRPr="00C150D6" w:rsidTr="00D41E88">
        <w:trPr>
          <w:trHeight w:val="1268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93" w:type="dxa"/>
            <w:gridSpan w:val="4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Параллельные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мые в пространстве</w:t>
            </w:r>
          </w:p>
        </w:tc>
        <w:tc>
          <w:tcPr>
            <w:tcW w:w="1052" w:type="dxa"/>
            <w:vAlign w:val="center"/>
          </w:tcPr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25.09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26.09</w:t>
            </w:r>
            <w:r w:rsidR="008D6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\24,25.09.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 материала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выдвижение г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потез с их последующей прове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</w:t>
            </w:r>
          </w:p>
        </w:tc>
        <w:tc>
          <w:tcPr>
            <w:tcW w:w="2410" w:type="dxa"/>
            <w:gridSpan w:val="5"/>
            <w:vMerge w:val="restart"/>
          </w:tcPr>
          <w:p w:rsidR="00A52AD2" w:rsidRPr="00A10594" w:rsidRDefault="006F6E7C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 w:rsidR="00A52AD2"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описывать и анализировать вз</w:t>
            </w:r>
            <w:r w:rsidR="00A52AD2"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52AD2"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="00A52AD2"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52AD2"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835" w:type="dxa"/>
            <w:vMerge w:val="restart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 обнаруж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и формулировать учебную проблему, 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ределять цель учебной деятельности.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поставлять характер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стики объектов по одн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или нескольким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знакам; выявлять схо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и различия объе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тов.</w:t>
            </w:r>
          </w:p>
        </w:tc>
        <w:tc>
          <w:tcPr>
            <w:tcW w:w="1559" w:type="dxa"/>
            <w:vMerge w:val="restart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ан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чению и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выков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 и самоконтр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</w:t>
            </w:r>
          </w:p>
        </w:tc>
      </w:tr>
      <w:tr w:rsidR="00A52AD2" w:rsidRPr="00C150D6" w:rsidTr="00D41E88">
        <w:trPr>
          <w:trHeight w:val="828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93" w:type="dxa"/>
            <w:gridSpan w:val="4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ности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1052" w:type="dxa"/>
            <w:vAlign w:val="center"/>
          </w:tcPr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2.10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3.10</w:t>
            </w:r>
            <w:r w:rsidR="00D41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\1,2.10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дивидуальные карточки-задания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rPr>
          <w:trHeight w:val="1142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93" w:type="dxa"/>
            <w:gridSpan w:val="4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прямой и пло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кости</w:t>
            </w:r>
          </w:p>
        </w:tc>
        <w:tc>
          <w:tcPr>
            <w:tcW w:w="1052" w:type="dxa"/>
            <w:vAlign w:val="center"/>
          </w:tcPr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9.10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10.10</w:t>
            </w:r>
            <w:r w:rsidR="00D41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</w:t>
            </w:r>
            <w:r w:rsidR="002F2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8,9.10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классом, работа в парах с взаимопроверкой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атематич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 диктант,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rPr>
          <w:trHeight w:val="1400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93" w:type="dxa"/>
            <w:gridSpan w:val="4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ме: «Параллельность прямых и плоск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стей»</w:t>
            </w:r>
          </w:p>
        </w:tc>
        <w:tc>
          <w:tcPr>
            <w:tcW w:w="1052" w:type="dxa"/>
            <w:vAlign w:val="center"/>
          </w:tcPr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16.10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17.10</w:t>
            </w:r>
            <w:r w:rsidR="002F2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/15,16.10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системат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 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ка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точкам,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493" w:type="dxa"/>
            <w:gridSpan w:val="4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1 по теме: «П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раллельность пр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мых и плоскостей»</w:t>
            </w:r>
          </w:p>
        </w:tc>
        <w:tc>
          <w:tcPr>
            <w:tcW w:w="1052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23.10</w:t>
            </w:r>
            <w:r w:rsidR="001D3D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/22.10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</w:t>
            </w:r>
            <w:proofErr w:type="gram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правлять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 своим пов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дением (контроль, </w:t>
            </w:r>
            <w:proofErr w:type="spellStart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самоко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рекция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зультата).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Познавател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фективные способы решения задач.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плоскостей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24.10</w:t>
            </w:r>
            <w:r w:rsidR="006E7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\23.10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тикум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ошибок, допущенных в контрольной работе, фронтал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по решению задач</w:t>
            </w:r>
          </w:p>
        </w:tc>
        <w:tc>
          <w:tcPr>
            <w:tcW w:w="2410" w:type="dxa"/>
            <w:gridSpan w:val="5"/>
            <w:vMerge w:val="restart"/>
          </w:tcPr>
          <w:p w:rsidR="00A52AD2" w:rsidRPr="00D9316B" w:rsidRDefault="006F6E7C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 w:rsidR="00A52AD2"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описывать и анализировать вз</w:t>
            </w:r>
            <w:r w:rsidR="00A52AD2"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52AD2"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="00A52AD2"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52AD2"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лов).</w:t>
            </w: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воспринимать текст с учетом поста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ленной учебной задачи, находить в тексте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формацию, необход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мую для решения.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Регуляти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сознавать</w:t>
            </w:r>
            <w:proofErr w:type="spell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учащ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мися уровень и качество усвоения результата.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текстов.</w:t>
            </w:r>
          </w:p>
        </w:tc>
        <w:tc>
          <w:tcPr>
            <w:tcW w:w="1559" w:type="dxa"/>
            <w:vMerge w:val="restart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стоятельной 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кости, параллельной данной плоскости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06.11</w:t>
            </w:r>
            <w:r w:rsidR="006E7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\5.11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комления с новым 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плоскостей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13.11</w:t>
            </w:r>
            <w:r w:rsidR="006E7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\6.11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закр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пления 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rPr>
          <w:trHeight w:val="1317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ме: «ГМТ в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странстве»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14.11</w:t>
            </w:r>
            <w:r w:rsidR="006E7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\12,13.11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странственных фигур на плоскости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20.11</w:t>
            </w:r>
            <w:r w:rsidR="006E7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/19.11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rPr>
          <w:trHeight w:val="994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ме: «Параллельность плоскостей»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21.11</w:t>
            </w:r>
            <w:r w:rsidR="006E7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\20.11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2 по теме: «П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раллельность пло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костей»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A52AD2" w:rsidRPr="00D9316B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самокоррекция</w:t>
            </w:r>
            <w:proofErr w:type="spellEnd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результата).</w:t>
            </w:r>
          </w:p>
          <w:p w:rsidR="00A52AD2" w:rsidRPr="00D9316B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Познавател</w:t>
            </w: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ь</w:t>
            </w: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фективные способы решения задач.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A52AD2" w:rsidRPr="00C150D6" w:rsidTr="00D41E88">
        <w:tc>
          <w:tcPr>
            <w:tcW w:w="16160" w:type="dxa"/>
            <w:gridSpan w:val="16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Перпендикулярность прямых и плоскостей (20 часов)</w:t>
            </w: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472" w:type="dxa"/>
            <w:gridSpan w:val="3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Перпендикулярность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простра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</w:t>
            </w:r>
          </w:p>
        </w:tc>
        <w:tc>
          <w:tcPr>
            <w:tcW w:w="1073" w:type="dxa"/>
            <w:gridSpan w:val="2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28.11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A52AD2" w:rsidRPr="00EA6DA9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тежах и моделях пространственные формы; соотносить трехмерные объекты с их описаниями, изображениями.</w:t>
            </w:r>
          </w:p>
          <w:p w:rsidR="00A52AD2" w:rsidRPr="00EA6DA9" w:rsidRDefault="006F6E7C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Умение 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описывать и анализировать вз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A52AD2" w:rsidRPr="00EA6DA9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Решать планиме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рические и просте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шие стереометрич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ские задачи </w:t>
            </w:r>
            <w:proofErr w:type="gramStart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текст с учетом поставленной учебной задачи, нах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дить в тексте информ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цию, необходимую для решения.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ровать траектории разв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 через включение в новые виды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и формы сотрудн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чества.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vMerge w:val="restart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стоятельной 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A52AD2" w:rsidRPr="00C150D6" w:rsidTr="00D41E88">
        <w:trPr>
          <w:trHeight w:val="1007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472" w:type="dxa"/>
            <w:gridSpan w:val="3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лярности прямой и плоскости</w:t>
            </w:r>
          </w:p>
        </w:tc>
        <w:tc>
          <w:tcPr>
            <w:tcW w:w="1073" w:type="dxa"/>
            <w:gridSpan w:val="2"/>
          </w:tcPr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4.11</w:t>
            </w:r>
          </w:p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5.11</w:t>
            </w:r>
          </w:p>
          <w:p w:rsidR="00A52AD2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11.12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12.12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абота с текстом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52AD2" w:rsidRPr="00F02B9D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в группах, </w:t>
            </w:r>
            <w:r>
              <w:rPr>
                <w:rStyle w:val="FontStyle24"/>
                <w:sz w:val="24"/>
                <w:szCs w:val="24"/>
              </w:rPr>
              <w:t>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472" w:type="dxa"/>
            <w:gridSpan w:val="3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C150D6">
              <w:rPr>
                <w:rFonts w:ascii="Times New Roman" w:hAnsi="Times New Roman"/>
              </w:rPr>
              <w:t>перпе</w:t>
            </w:r>
            <w:r w:rsidRPr="00C150D6">
              <w:rPr>
                <w:rFonts w:ascii="Times New Roman" w:hAnsi="Times New Roman"/>
              </w:rPr>
              <w:t>н</w:t>
            </w:r>
            <w:r w:rsidRPr="00C150D6">
              <w:rPr>
                <w:rFonts w:ascii="Times New Roman" w:hAnsi="Times New Roman"/>
              </w:rPr>
              <w:t>дикулярных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073" w:type="dxa"/>
            <w:gridSpan w:val="2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озн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ком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ления с новым мат</w:t>
            </w:r>
            <w:r w:rsidRPr="00C150D6">
              <w:rPr>
                <w:rStyle w:val="FontStyle24"/>
                <w:sz w:val="24"/>
                <w:szCs w:val="24"/>
              </w:rPr>
              <w:t>е</w:t>
            </w:r>
            <w:r w:rsidRPr="00C150D6">
              <w:rPr>
                <w:rStyle w:val="FontStyle24"/>
                <w:sz w:val="24"/>
                <w:szCs w:val="24"/>
              </w:rPr>
              <w:t>риа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472" w:type="dxa"/>
            <w:gridSpan w:val="3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C150D6">
              <w:rPr>
                <w:rFonts w:ascii="Times New Roman" w:hAnsi="Times New Roman"/>
              </w:rPr>
              <w:t>перпенд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кулярных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073" w:type="dxa"/>
            <w:gridSpan w:val="2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 xml:space="preserve">Урок </w:t>
            </w:r>
            <w:proofErr w:type="spellStart"/>
            <w:r w:rsidRPr="00C150D6">
              <w:rPr>
                <w:rStyle w:val="FontStyle24"/>
                <w:sz w:val="24"/>
                <w:szCs w:val="24"/>
              </w:rPr>
              <w:t>овл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де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</w:t>
            </w:r>
            <w:proofErr w:type="spellEnd"/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уме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ниями, 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выками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24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left="6" w:hanging="6"/>
              <w:rPr>
                <w:rStyle w:val="FontStyle24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472" w:type="dxa"/>
            <w:gridSpan w:val="3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</w:rPr>
              <w:t>у</w:t>
            </w:r>
            <w:r w:rsidRPr="00C150D6">
              <w:rPr>
                <w:rFonts w:ascii="Times New Roman" w:hAnsi="Times New Roman"/>
              </w:rPr>
              <w:t xml:space="preserve">лярность </w:t>
            </w:r>
            <w:proofErr w:type="gramStart"/>
            <w:r w:rsidRPr="00C150D6">
              <w:rPr>
                <w:rFonts w:ascii="Times New Roman" w:hAnsi="Times New Roman"/>
              </w:rPr>
              <w:t>прямых</w:t>
            </w:r>
            <w:proofErr w:type="gramEnd"/>
            <w:r w:rsidRPr="00C150D6">
              <w:rPr>
                <w:rFonts w:ascii="Times New Roman" w:hAnsi="Times New Roman"/>
              </w:rPr>
              <w:t xml:space="preserve"> в пространстве»</w:t>
            </w:r>
          </w:p>
        </w:tc>
        <w:tc>
          <w:tcPr>
            <w:tcW w:w="1073" w:type="dxa"/>
            <w:gridSpan w:val="2"/>
          </w:tcPr>
          <w:p w:rsidR="00A52AD2" w:rsidRDefault="00A52AD2" w:rsidP="00D41E88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15.01</w:t>
            </w:r>
          </w:p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472" w:type="dxa"/>
            <w:gridSpan w:val="3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Перпендикуляр и наклонная</w:t>
            </w:r>
          </w:p>
        </w:tc>
        <w:tc>
          <w:tcPr>
            <w:tcW w:w="1073" w:type="dxa"/>
            <w:gridSpan w:val="2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19.12.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6"/>
              <w:widowControl/>
              <w:ind w:left="14" w:hanging="14"/>
              <w:rPr>
                <w:rStyle w:val="FontStyle14"/>
                <w:b w:val="0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rPr>
          <w:trHeight w:val="82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  <w:bCs/>
              </w:rPr>
              <w:t>у</w:t>
            </w:r>
            <w:r w:rsidRPr="00C150D6">
              <w:rPr>
                <w:rFonts w:ascii="Times New Roman" w:hAnsi="Times New Roman"/>
                <w:bCs/>
              </w:rPr>
              <w:t>ляр и наклонная»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A52AD2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25.12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AD2" w:rsidRPr="00C150D6" w:rsidRDefault="00A52AD2" w:rsidP="00D41E88">
            <w:pPr>
              <w:pStyle w:val="Style4"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закр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зн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A52AD2" w:rsidRPr="00C150D6" w:rsidRDefault="00A52AD2" w:rsidP="00D41E88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472" w:type="dxa"/>
            <w:gridSpan w:val="3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Теорема о трёх перпендикулярах</w:t>
            </w:r>
          </w:p>
        </w:tc>
        <w:tc>
          <w:tcPr>
            <w:tcW w:w="1073" w:type="dxa"/>
            <w:gridSpan w:val="2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lastRenderedPageBreak/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36</w:t>
            </w:r>
          </w:p>
        </w:tc>
        <w:tc>
          <w:tcPr>
            <w:tcW w:w="2450" w:type="dxa"/>
            <w:gridSpan w:val="2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  <w:bCs/>
              </w:rPr>
              <w:t>у</w:t>
            </w:r>
            <w:r w:rsidRPr="00C150D6">
              <w:rPr>
                <w:rFonts w:ascii="Times New Roman" w:hAnsi="Times New Roman"/>
                <w:bCs/>
              </w:rPr>
              <w:t>лярность прямой и плоскости»</w:t>
            </w:r>
          </w:p>
        </w:tc>
        <w:tc>
          <w:tcPr>
            <w:tcW w:w="1095" w:type="dxa"/>
            <w:gridSpan w:val="3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трольная р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бота № 3 по теме: «</w:t>
            </w:r>
            <w:r w:rsidRPr="00C150D6">
              <w:rPr>
                <w:rFonts w:ascii="Times New Roman" w:hAnsi="Times New Roman"/>
                <w:b/>
                <w:bCs/>
              </w:rPr>
              <w:t>Перпендикуля</w:t>
            </w:r>
            <w:r w:rsidRPr="00C150D6">
              <w:rPr>
                <w:rFonts w:ascii="Times New Roman" w:hAnsi="Times New Roman"/>
                <w:b/>
                <w:bCs/>
              </w:rPr>
              <w:t>р</w:t>
            </w:r>
            <w:r w:rsidRPr="00C150D6">
              <w:rPr>
                <w:rFonts w:ascii="Times New Roman" w:hAnsi="Times New Roman"/>
                <w:b/>
                <w:bCs/>
              </w:rPr>
              <w:t>ность прямой и плоскости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23.01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троль, </w:t>
            </w:r>
            <w:proofErr w:type="spellStart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самокоррекция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результата).</w:t>
            </w:r>
          </w:p>
          <w:p w:rsidR="00A52AD2" w:rsidRPr="00F02B9D" w:rsidRDefault="00A52AD2" w:rsidP="00D41E8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ции сил и энергии; спосо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ность к волевому усилию в преодолении препятствий.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эффективные спос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A52AD2" w:rsidRPr="00C150D6" w:rsidTr="00D41E88">
        <w:trPr>
          <w:trHeight w:val="1130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Признак перпенд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кулярности плоск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стей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29.01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бота с классом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A52AD2" w:rsidRPr="00C150D6" w:rsidRDefault="00A52AD2" w:rsidP="00D41E88">
            <w:pPr>
              <w:pStyle w:val="Style3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A52AD2" w:rsidRPr="00EA6DA9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тежах и моделях пространственные формы; соотносить трехмерные объекты с их описаниями, изображениями.</w:t>
            </w:r>
          </w:p>
          <w:p w:rsidR="00A52AD2" w:rsidRPr="00EA6DA9" w:rsidRDefault="00E07DDE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</w:t>
            </w:r>
            <w:r w:rsidR="00651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ешать пл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ниметрические и простейшие стере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метрические задачи </w:t>
            </w:r>
            <w:proofErr w:type="gramStart"/>
            <w:r w:rsidR="00A52AD2"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Коммуникативные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ределять цели и функ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участников, способы взаимодействия; план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ровать общие способы работы. 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Регулятивные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обнар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живать и формулиро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учебную проблему,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ставлять план вы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работы.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Познавательные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рать наиболее эффек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1559" w:type="dxa"/>
            <w:vMerge w:val="restart"/>
          </w:tcPr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усто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чивой мот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вации к об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чению</w:t>
            </w:r>
          </w:p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450" w:type="dxa"/>
            <w:gridSpan w:val="2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Расстояние между </w:t>
            </w:r>
            <w:proofErr w:type="gramStart"/>
            <w:r w:rsidRPr="00C150D6">
              <w:rPr>
                <w:rFonts w:ascii="Times New Roman" w:hAnsi="Times New Roman"/>
              </w:rPr>
              <w:t>скрещивающимися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095" w:type="dxa"/>
            <w:gridSpan w:val="3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форми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менения знаний, ум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ний, нав</w:t>
            </w:r>
            <w:r w:rsidRPr="00C150D6">
              <w:rPr>
                <w:rStyle w:val="FontStyle12"/>
                <w:sz w:val="24"/>
                <w:szCs w:val="24"/>
              </w:rPr>
              <w:t>ы</w:t>
            </w:r>
            <w:r w:rsidRPr="00C150D6">
              <w:rPr>
                <w:rStyle w:val="FontStyle12"/>
                <w:sz w:val="24"/>
                <w:szCs w:val="24"/>
              </w:rPr>
              <w:t>ков</w:t>
            </w:r>
          </w:p>
        </w:tc>
        <w:tc>
          <w:tcPr>
            <w:tcW w:w="3685" w:type="dxa"/>
            <w:gridSpan w:val="2"/>
          </w:tcPr>
          <w:p w:rsidR="00A52AD2" w:rsidRPr="00C150D6" w:rsidRDefault="00A52AD2" w:rsidP="00D41E88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инди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кар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450" w:type="dxa"/>
            <w:gridSpan w:val="2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Применение ортог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нального проектир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вания в техническом решении</w:t>
            </w:r>
          </w:p>
        </w:tc>
        <w:tc>
          <w:tcPr>
            <w:tcW w:w="1095" w:type="dxa"/>
            <w:gridSpan w:val="3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3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</w:tcPr>
          <w:p w:rsidR="00A52AD2" w:rsidRPr="00C150D6" w:rsidRDefault="00A52AD2" w:rsidP="00D41E88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450" w:type="dxa"/>
            <w:gridSpan w:val="2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</w:rPr>
              <w:t>у</w:t>
            </w:r>
            <w:r w:rsidRPr="00C150D6">
              <w:rPr>
                <w:rFonts w:ascii="Times New Roman" w:hAnsi="Times New Roman"/>
              </w:rPr>
              <w:t>лярность плоск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lastRenderedPageBreak/>
              <w:t>стей»</w:t>
            </w:r>
          </w:p>
        </w:tc>
        <w:tc>
          <w:tcPr>
            <w:tcW w:w="1095" w:type="dxa"/>
            <w:gridSpan w:val="3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43</w:t>
            </w:r>
          </w:p>
        </w:tc>
        <w:tc>
          <w:tcPr>
            <w:tcW w:w="2450" w:type="dxa"/>
            <w:gridSpan w:val="2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</w:t>
            </w:r>
            <w:r w:rsidRPr="00C150D6">
              <w:rPr>
                <w:rFonts w:ascii="Times New Roman" w:hAnsi="Times New Roman"/>
                <w:b/>
              </w:rPr>
              <w:t>а</w:t>
            </w:r>
            <w:r w:rsidRPr="00C150D6">
              <w:rPr>
                <w:rFonts w:ascii="Times New Roman" w:hAnsi="Times New Roman"/>
                <w:b/>
              </w:rPr>
              <w:t>бота №4 по теме: «Перпендикуля</w:t>
            </w:r>
            <w:r w:rsidRPr="00C150D6">
              <w:rPr>
                <w:rFonts w:ascii="Times New Roman" w:hAnsi="Times New Roman"/>
                <w:b/>
              </w:rPr>
              <w:t>р</w:t>
            </w:r>
            <w:r w:rsidRPr="00C150D6">
              <w:rPr>
                <w:rFonts w:ascii="Times New Roman" w:hAnsi="Times New Roman"/>
                <w:b/>
              </w:rPr>
              <w:t>ность плоскостей»</w:t>
            </w:r>
          </w:p>
        </w:tc>
        <w:tc>
          <w:tcPr>
            <w:tcW w:w="1095" w:type="dxa"/>
            <w:gridSpan w:val="3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 xml:space="preserve">троль, </w:t>
            </w:r>
            <w:proofErr w:type="spellStart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самокоррекция</w:t>
            </w:r>
            <w:proofErr w:type="spellEnd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результата).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ции сил и энергии; спосо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ность к волевому усилию в преодолении препятствий.</w:t>
            </w:r>
          </w:p>
          <w:p w:rsidR="00A52AD2" w:rsidRPr="00C150D6" w:rsidRDefault="00A52AD2" w:rsidP="00D41E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эффективные спос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A52AD2" w:rsidRPr="00C150D6" w:rsidTr="00D41E88">
        <w:tc>
          <w:tcPr>
            <w:tcW w:w="16160" w:type="dxa"/>
            <w:gridSpan w:val="16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150D6">
              <w:rPr>
                <w:rStyle w:val="FontStyle12"/>
                <w:b/>
                <w:sz w:val="24"/>
                <w:szCs w:val="24"/>
              </w:rPr>
              <w:t>Декартовы координаты и векторы в пространстве (19 часов)</w:t>
            </w: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Введение декарт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вых координат в пр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13.02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A52AD2" w:rsidRPr="00EA6DA9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Декартовы коорд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наты в пространстве, формулы расстояние между точками. К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ординаты середины отрезка. Преобраз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вание симметрии в пространстве. Дв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жение в пространс</w:t>
            </w:r>
            <w:r w:rsidRPr="00EA6DA9">
              <w:rPr>
                <w:rStyle w:val="FontStyle12"/>
                <w:sz w:val="24"/>
                <w:szCs w:val="24"/>
              </w:rPr>
              <w:t>т</w:t>
            </w:r>
            <w:r w:rsidRPr="00EA6DA9">
              <w:rPr>
                <w:rStyle w:val="FontStyle12"/>
                <w:sz w:val="24"/>
                <w:szCs w:val="24"/>
              </w:rPr>
              <w:t>ве. Параллельный перенос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стве. Подобие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странственных ф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 xml:space="preserve">гур. Угол между 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скрещивающимися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 xml:space="preserve"> прямыми. </w:t>
            </w:r>
            <w:r w:rsidR="00651012">
              <w:rPr>
                <w:rStyle w:val="FontStyle12"/>
                <w:sz w:val="24"/>
                <w:szCs w:val="24"/>
              </w:rPr>
              <w:t xml:space="preserve"> </w:t>
            </w:r>
            <w:r w:rsidRPr="00EA6DA9">
              <w:rPr>
                <w:rStyle w:val="FontStyle12"/>
                <w:sz w:val="24"/>
                <w:szCs w:val="24"/>
              </w:rPr>
              <w:t>Угол м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>жду прямой и пло</w:t>
            </w:r>
            <w:r w:rsidRPr="00EA6DA9">
              <w:rPr>
                <w:rStyle w:val="FontStyle12"/>
                <w:sz w:val="24"/>
                <w:szCs w:val="24"/>
              </w:rPr>
              <w:t>с</w:t>
            </w:r>
            <w:r w:rsidRPr="00EA6DA9">
              <w:rPr>
                <w:rStyle w:val="FontStyle12"/>
                <w:sz w:val="24"/>
                <w:szCs w:val="24"/>
              </w:rPr>
              <w:t>костью. Угол между плоскостями</w:t>
            </w:r>
          </w:p>
          <w:p w:rsidR="00A52AD2" w:rsidRPr="00EA6DA9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вектор в пространс</w:t>
            </w:r>
            <w:r w:rsidRPr="00EA6DA9">
              <w:rPr>
                <w:rStyle w:val="FontStyle12"/>
                <w:sz w:val="24"/>
                <w:szCs w:val="24"/>
              </w:rPr>
              <w:t>т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>ве, модуль, напра</w:t>
            </w:r>
            <w:r w:rsidRPr="00EA6DA9">
              <w:rPr>
                <w:rStyle w:val="FontStyle12"/>
                <w:sz w:val="24"/>
                <w:szCs w:val="24"/>
              </w:rPr>
              <w:t>в</w:t>
            </w:r>
            <w:r w:rsidRPr="00EA6DA9">
              <w:rPr>
                <w:rStyle w:val="FontStyle12"/>
                <w:sz w:val="24"/>
                <w:szCs w:val="24"/>
              </w:rPr>
              <w:t>ление, равенство векторов, координ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та вектора, действия над векторами в пространстве, дейс</w:t>
            </w:r>
            <w:r w:rsidRPr="00EA6DA9">
              <w:rPr>
                <w:rStyle w:val="FontStyle12"/>
                <w:sz w:val="24"/>
                <w:szCs w:val="24"/>
              </w:rPr>
              <w:t>т</w:t>
            </w:r>
            <w:r w:rsidRPr="00EA6DA9">
              <w:rPr>
                <w:rStyle w:val="FontStyle12"/>
                <w:sz w:val="24"/>
                <w:szCs w:val="24"/>
              </w:rPr>
              <w:t>вия над векторами в пространстве.</w:t>
            </w:r>
          </w:p>
          <w:p w:rsidR="00A52AD2" w:rsidRPr="00C150D6" w:rsidRDefault="0065101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Умение </w:t>
            </w:r>
            <w:r w:rsidR="00A52AD2" w:rsidRPr="00EA6DA9">
              <w:rPr>
                <w:rStyle w:val="FontStyle12"/>
                <w:sz w:val="24"/>
                <w:szCs w:val="24"/>
              </w:rPr>
              <w:t>иллюстр</w:t>
            </w:r>
            <w:r w:rsidR="00A52AD2" w:rsidRPr="00EA6DA9">
              <w:rPr>
                <w:rStyle w:val="FontStyle12"/>
                <w:sz w:val="24"/>
                <w:szCs w:val="24"/>
              </w:rPr>
              <w:t>и</w:t>
            </w:r>
            <w:r w:rsidR="00A52AD2" w:rsidRPr="00EA6DA9">
              <w:rPr>
                <w:rStyle w:val="FontStyle12"/>
                <w:sz w:val="24"/>
                <w:szCs w:val="24"/>
              </w:rPr>
              <w:t>ровать на примерах из окружения, пр</w:t>
            </w:r>
            <w:r w:rsidR="00A52AD2" w:rsidRPr="00EA6DA9">
              <w:rPr>
                <w:rStyle w:val="FontStyle12"/>
                <w:sz w:val="24"/>
                <w:szCs w:val="24"/>
              </w:rPr>
              <w:t>и</w:t>
            </w:r>
            <w:r w:rsidR="00A52AD2" w:rsidRPr="00EA6DA9">
              <w:rPr>
                <w:rStyle w:val="FontStyle12"/>
                <w:sz w:val="24"/>
                <w:szCs w:val="24"/>
              </w:rPr>
              <w:t>менять при решении задач: Декартовы координаты в пр</w:t>
            </w:r>
            <w:r w:rsidR="00A52AD2" w:rsidRPr="00EA6DA9">
              <w:rPr>
                <w:rStyle w:val="FontStyle12"/>
                <w:sz w:val="24"/>
                <w:szCs w:val="24"/>
              </w:rPr>
              <w:t>о</w:t>
            </w:r>
            <w:r w:rsidR="00A52AD2" w:rsidRPr="00EA6DA9">
              <w:rPr>
                <w:rStyle w:val="FontStyle12"/>
                <w:sz w:val="24"/>
                <w:szCs w:val="24"/>
              </w:rPr>
              <w:t>странстве, формулы расстояние между точками</w:t>
            </w:r>
            <w:proofErr w:type="gramStart"/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A52AD2" w:rsidRPr="00EA6DA9">
              <w:rPr>
                <w:rStyle w:val="FontStyle12"/>
                <w:sz w:val="24"/>
                <w:szCs w:val="24"/>
              </w:rPr>
              <w:t>.</w:t>
            </w:r>
            <w:proofErr w:type="gramEnd"/>
            <w:r w:rsidR="00A52AD2" w:rsidRPr="00EA6DA9">
              <w:rPr>
                <w:rStyle w:val="FontStyle12"/>
                <w:sz w:val="24"/>
                <w:szCs w:val="24"/>
              </w:rPr>
              <w:t>Преобразование симметрии в пр</w:t>
            </w:r>
            <w:r w:rsidR="00A52AD2" w:rsidRPr="00EA6DA9">
              <w:rPr>
                <w:rStyle w:val="FontStyle12"/>
                <w:sz w:val="24"/>
                <w:szCs w:val="24"/>
              </w:rPr>
              <w:t>о</w:t>
            </w:r>
            <w:r w:rsidR="00A52AD2" w:rsidRPr="00EA6DA9">
              <w:rPr>
                <w:rStyle w:val="FontStyle12"/>
                <w:sz w:val="24"/>
                <w:szCs w:val="24"/>
              </w:rPr>
              <w:t>странстве. Пара</w:t>
            </w:r>
            <w:r w:rsidR="00A52AD2" w:rsidRPr="00EA6DA9">
              <w:rPr>
                <w:rStyle w:val="FontStyle12"/>
                <w:sz w:val="24"/>
                <w:szCs w:val="24"/>
              </w:rPr>
              <w:t>л</w:t>
            </w:r>
            <w:r w:rsidR="00A52AD2" w:rsidRPr="00EA6DA9">
              <w:rPr>
                <w:rStyle w:val="FontStyle12"/>
                <w:sz w:val="24"/>
                <w:szCs w:val="24"/>
              </w:rPr>
              <w:t xml:space="preserve">лельный перенос в пространстве. Угол между </w:t>
            </w:r>
            <w:proofErr w:type="gramStart"/>
            <w:r w:rsidR="00A52AD2" w:rsidRPr="00EA6DA9">
              <w:rPr>
                <w:rStyle w:val="FontStyle12"/>
                <w:sz w:val="24"/>
                <w:szCs w:val="24"/>
              </w:rPr>
              <w:t>скрещива</w:t>
            </w:r>
            <w:r w:rsidR="00A52AD2" w:rsidRPr="00EA6DA9">
              <w:rPr>
                <w:rStyle w:val="FontStyle12"/>
                <w:sz w:val="24"/>
                <w:szCs w:val="24"/>
              </w:rPr>
              <w:t>ю</w:t>
            </w:r>
            <w:r w:rsidR="00A52AD2" w:rsidRPr="00EA6DA9">
              <w:rPr>
                <w:rStyle w:val="FontStyle12"/>
                <w:sz w:val="24"/>
                <w:szCs w:val="24"/>
              </w:rPr>
              <w:t>щимися</w:t>
            </w:r>
            <w:proofErr w:type="gramEnd"/>
            <w:r w:rsidR="00A52AD2" w:rsidRPr="00EA6DA9">
              <w:rPr>
                <w:rStyle w:val="FontStyle12"/>
                <w:sz w:val="24"/>
                <w:szCs w:val="24"/>
              </w:rPr>
              <w:t xml:space="preserve"> прямыми. Угол между прямой и плоскостью. Угол между плоскостями, вектор в пространс</w:t>
            </w:r>
            <w:r w:rsidR="00A52AD2" w:rsidRPr="00EA6DA9">
              <w:rPr>
                <w:rStyle w:val="FontStyle12"/>
                <w:sz w:val="24"/>
                <w:szCs w:val="24"/>
              </w:rPr>
              <w:t>т</w:t>
            </w:r>
            <w:r w:rsidR="00A52AD2" w:rsidRPr="00EA6DA9">
              <w:rPr>
                <w:rStyle w:val="FontStyle12"/>
                <w:sz w:val="24"/>
                <w:szCs w:val="24"/>
              </w:rPr>
              <w:t>ве, равенство вект</w:t>
            </w:r>
            <w:r w:rsidR="00A52AD2" w:rsidRPr="00EA6DA9">
              <w:rPr>
                <w:rStyle w:val="FontStyle12"/>
                <w:sz w:val="24"/>
                <w:szCs w:val="24"/>
              </w:rPr>
              <w:t>о</w:t>
            </w:r>
            <w:r w:rsidR="00A52AD2" w:rsidRPr="00EA6DA9">
              <w:rPr>
                <w:rStyle w:val="FontStyle12"/>
                <w:sz w:val="24"/>
                <w:szCs w:val="24"/>
              </w:rPr>
              <w:t>ров.</w:t>
            </w:r>
          </w:p>
        </w:tc>
        <w:tc>
          <w:tcPr>
            <w:tcW w:w="2835" w:type="dxa"/>
            <w:vMerge w:val="restart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lastRenderedPageBreak/>
              <w:t xml:space="preserve">Коммуникативные: </w:t>
            </w:r>
            <w:r w:rsidRPr="00C150D6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от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нию, с достоинством признавать ошибочность своего мнения (если оно таково) и корректир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 xml:space="preserve">вать его. 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C150D6">
              <w:rPr>
                <w:rStyle w:val="FontStyle12"/>
                <w:sz w:val="24"/>
                <w:szCs w:val="24"/>
              </w:rPr>
              <w:t>контр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лировать в форме сра</w:t>
            </w:r>
            <w:r w:rsidRPr="00C150D6">
              <w:rPr>
                <w:rStyle w:val="FontStyle12"/>
                <w:sz w:val="24"/>
                <w:szCs w:val="24"/>
              </w:rPr>
              <w:t>в</w:t>
            </w:r>
            <w:r w:rsidRPr="00C150D6">
              <w:rPr>
                <w:rStyle w:val="FontStyle12"/>
                <w:sz w:val="24"/>
                <w:szCs w:val="24"/>
              </w:rPr>
              <w:t>нения способа действия и его результата с зада</w:t>
            </w:r>
            <w:r w:rsidRPr="00C150D6">
              <w:rPr>
                <w:rStyle w:val="FontStyle12"/>
                <w:sz w:val="24"/>
                <w:szCs w:val="24"/>
              </w:rPr>
              <w:t>н</w:t>
            </w:r>
            <w:r w:rsidRPr="00C150D6">
              <w:rPr>
                <w:rStyle w:val="FontStyle12"/>
                <w:sz w:val="24"/>
                <w:szCs w:val="24"/>
              </w:rPr>
              <w:t>ным эталоном с целью обнаружения отклон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 xml:space="preserve">ний от эталона 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внес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ния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необходи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мых ко</w:t>
            </w:r>
            <w:r w:rsidRPr="00C150D6">
              <w:rPr>
                <w:rStyle w:val="FontStyle12"/>
                <w:sz w:val="24"/>
                <w:szCs w:val="24"/>
              </w:rPr>
              <w:t>р</w:t>
            </w:r>
            <w:r w:rsidRPr="00C150D6">
              <w:rPr>
                <w:rStyle w:val="FontStyle12"/>
                <w:sz w:val="24"/>
                <w:szCs w:val="24"/>
              </w:rPr>
              <w:t>ректив.</w:t>
            </w: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C150D6">
              <w:rPr>
                <w:rStyle w:val="FontStyle12"/>
                <w:sz w:val="24"/>
                <w:szCs w:val="24"/>
              </w:rPr>
              <w:t>пр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 xml:space="preserve">извольно и осознанно владеть общим приемом 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решения задач</w:t>
            </w: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A52AD2" w:rsidRPr="00C150D6" w:rsidRDefault="00A52AD2" w:rsidP="00D41E88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целевых уста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новок учебной деятельн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сти</w:t>
            </w:r>
            <w:r>
              <w:rPr>
                <w:rStyle w:val="FontStyle12"/>
                <w:sz w:val="24"/>
                <w:szCs w:val="24"/>
              </w:rPr>
              <w:t xml:space="preserve">; </w:t>
            </w:r>
            <w:r w:rsidRPr="00C150D6">
              <w:rPr>
                <w:rStyle w:val="FontStyle12"/>
                <w:sz w:val="24"/>
                <w:szCs w:val="24"/>
              </w:rPr>
              <w:t>умения кон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тролировать процесс и ре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точками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19.02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Координаты сер</w:t>
            </w:r>
            <w:r w:rsidRPr="00C150D6">
              <w:rPr>
                <w:rFonts w:ascii="Times New Roman" w:hAnsi="Times New Roman"/>
              </w:rPr>
              <w:t>е</w:t>
            </w:r>
            <w:r w:rsidRPr="00C150D6">
              <w:rPr>
                <w:rFonts w:ascii="Times New Roman" w:hAnsi="Times New Roman"/>
              </w:rPr>
              <w:t>дины отрезка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20.02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Преобразование симметрии в пр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26.02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инд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видуальная работа (карточки-зада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Симметрия в прир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де и на практике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27.02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450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Движение в пр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1095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05.03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rPr>
          <w:trHeight w:val="932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50</w:t>
            </w:r>
          </w:p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Параллельный п</w:t>
            </w:r>
            <w:r w:rsidRPr="00C150D6">
              <w:rPr>
                <w:rFonts w:ascii="Times New Roman" w:hAnsi="Times New Roman"/>
              </w:rPr>
              <w:t>е</w:t>
            </w:r>
            <w:r w:rsidRPr="00C150D6">
              <w:rPr>
                <w:rFonts w:ascii="Times New Roman" w:hAnsi="Times New Roman"/>
              </w:rPr>
              <w:t>ренос в пространстве</w:t>
            </w:r>
          </w:p>
        </w:tc>
        <w:tc>
          <w:tcPr>
            <w:tcW w:w="1073" w:type="dxa"/>
            <w:gridSpan w:val="2"/>
            <w:vAlign w:val="center"/>
          </w:tcPr>
          <w:p w:rsidR="00A52AD2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06.03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12.03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52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Подобие пространс</w:t>
            </w:r>
            <w:r w:rsidRPr="00C150D6">
              <w:rPr>
                <w:rFonts w:ascii="Times New Roman" w:hAnsi="Times New Roman"/>
              </w:rPr>
              <w:t>т</w:t>
            </w:r>
            <w:r w:rsidRPr="00C150D6">
              <w:rPr>
                <w:rFonts w:ascii="Times New Roman" w:hAnsi="Times New Roman"/>
              </w:rPr>
              <w:t>венных фигур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13.03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C150D6">
              <w:rPr>
                <w:rFonts w:ascii="Times New Roman" w:hAnsi="Times New Roman"/>
              </w:rPr>
              <w:t>скрещ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19.03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20.03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п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рах,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</w:t>
            </w:r>
            <w:r w:rsidRPr="00C150D6">
              <w:rPr>
                <w:rFonts w:ascii="Times New Roman" w:hAnsi="Times New Roman"/>
                <w:bCs/>
              </w:rPr>
              <w:t>е</w:t>
            </w:r>
            <w:r w:rsidRPr="00C150D6">
              <w:rPr>
                <w:rFonts w:ascii="Times New Roman" w:hAnsi="Times New Roman"/>
                <w:bCs/>
              </w:rPr>
              <w:t>ме: «Параллельный перенос в простра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стве»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02.04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Угол между плоск</w:t>
            </w:r>
            <w:r w:rsidRPr="00C150D6">
              <w:rPr>
                <w:rFonts w:ascii="Times New Roman" w:hAnsi="Times New Roman"/>
                <w:bCs/>
              </w:rPr>
              <w:t>о</w:t>
            </w:r>
            <w:r w:rsidRPr="00C150D6">
              <w:rPr>
                <w:rFonts w:ascii="Times New Roman" w:hAnsi="Times New Roman"/>
                <w:bCs/>
              </w:rPr>
              <w:t>стями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03.04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Площадь ортог</w:t>
            </w:r>
            <w:r w:rsidRPr="00C150D6">
              <w:rPr>
                <w:rFonts w:ascii="Times New Roman" w:hAnsi="Times New Roman"/>
                <w:bCs/>
              </w:rPr>
              <w:t>о</w:t>
            </w:r>
            <w:r w:rsidRPr="00C150D6">
              <w:rPr>
                <w:rFonts w:ascii="Times New Roman" w:hAnsi="Times New Roman"/>
                <w:bCs/>
              </w:rPr>
              <w:t>нальной проекции многоугольника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9.04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</w:t>
            </w:r>
            <w:r w:rsidRPr="00C150D6">
              <w:rPr>
                <w:rFonts w:ascii="Times New Roman" w:hAnsi="Times New Roman"/>
                <w:bCs/>
              </w:rPr>
              <w:t>е</w:t>
            </w:r>
            <w:r w:rsidRPr="00C150D6">
              <w:rPr>
                <w:rFonts w:ascii="Times New Roman" w:hAnsi="Times New Roman"/>
                <w:bCs/>
              </w:rPr>
              <w:t>ме: «Угол между плоскостями»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10.04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бота у до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Векторы в простра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стве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Действия над вект</w:t>
            </w:r>
            <w:r w:rsidRPr="00C150D6">
              <w:rPr>
                <w:rFonts w:ascii="Times New Roman" w:hAnsi="Times New Roman"/>
                <w:bCs/>
              </w:rPr>
              <w:t>о</w:t>
            </w:r>
            <w:r w:rsidRPr="00C150D6">
              <w:rPr>
                <w:rFonts w:ascii="Times New Roman" w:hAnsi="Times New Roman"/>
                <w:bCs/>
              </w:rPr>
              <w:t>рами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Урок-практи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Решение задач по теме: «Векторы в </w:t>
            </w:r>
            <w:r w:rsidRPr="00C150D6">
              <w:rPr>
                <w:rFonts w:ascii="Times New Roman" w:hAnsi="Times New Roman"/>
              </w:rPr>
              <w:lastRenderedPageBreak/>
              <w:t>пространстве»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Фронтальная работа с классом, работа с тек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стом учебника,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</w:t>
            </w:r>
            <w:r w:rsidRPr="00C150D6">
              <w:rPr>
                <w:rFonts w:ascii="Times New Roman" w:hAnsi="Times New Roman"/>
                <w:b/>
              </w:rPr>
              <w:t>а</w:t>
            </w:r>
            <w:r w:rsidRPr="00C150D6">
              <w:rPr>
                <w:rFonts w:ascii="Times New Roman" w:hAnsi="Times New Roman"/>
                <w:b/>
              </w:rPr>
              <w:t>бота №5 по теме: «Декартовы коо</w:t>
            </w:r>
            <w:r w:rsidRPr="00C150D6">
              <w:rPr>
                <w:rFonts w:ascii="Times New Roman" w:hAnsi="Times New Roman"/>
                <w:b/>
              </w:rPr>
              <w:t>р</w:t>
            </w:r>
            <w:r w:rsidRPr="00C150D6">
              <w:rPr>
                <w:rFonts w:ascii="Times New Roman" w:hAnsi="Times New Roman"/>
                <w:b/>
              </w:rPr>
              <w:t>динаты и векторы в пространстве»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Написание контроль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985" w:type="dxa"/>
            <w:gridSpan w:val="2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Научиться со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ставлять форм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лы зависимости ве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личин на о</w:t>
            </w:r>
            <w:r w:rsidRPr="00C150D6">
              <w:rPr>
                <w:rStyle w:val="FontStyle12"/>
                <w:sz w:val="24"/>
                <w:szCs w:val="24"/>
              </w:rPr>
              <w:t>с</w:t>
            </w:r>
            <w:r w:rsidRPr="00C150D6">
              <w:rPr>
                <w:rStyle w:val="FontStyle12"/>
                <w:sz w:val="24"/>
                <w:szCs w:val="24"/>
              </w:rPr>
              <w:t>нове анализа м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3260" w:type="dxa"/>
            <w:gridSpan w:val="4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147E77">
              <w:rPr>
                <w:rStyle w:val="FontStyle12"/>
                <w:sz w:val="22"/>
                <w:szCs w:val="24"/>
              </w:rPr>
              <w:t>воспр</w:t>
            </w:r>
            <w:r w:rsidRPr="00147E77">
              <w:rPr>
                <w:rStyle w:val="FontStyle12"/>
                <w:sz w:val="22"/>
                <w:szCs w:val="24"/>
              </w:rPr>
              <w:t>и</w:t>
            </w:r>
            <w:r w:rsidRPr="00147E77">
              <w:rPr>
                <w:rStyle w:val="FontStyle12"/>
                <w:sz w:val="22"/>
                <w:szCs w:val="24"/>
              </w:rPr>
              <w:t>нимать текст с уче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том поста</w:t>
            </w:r>
            <w:r w:rsidRPr="00147E77">
              <w:rPr>
                <w:rStyle w:val="FontStyle12"/>
                <w:sz w:val="22"/>
                <w:szCs w:val="24"/>
              </w:rPr>
              <w:t>в</w:t>
            </w:r>
            <w:r w:rsidRPr="00147E77">
              <w:rPr>
                <w:rStyle w:val="FontStyle12"/>
                <w:sz w:val="22"/>
                <w:szCs w:val="24"/>
              </w:rPr>
              <w:t>ленной учебной задачи, нах</w:t>
            </w:r>
            <w:r w:rsidRPr="00147E77">
              <w:rPr>
                <w:rStyle w:val="FontStyle12"/>
                <w:sz w:val="22"/>
                <w:szCs w:val="24"/>
              </w:rPr>
              <w:t>о</w:t>
            </w:r>
            <w:r w:rsidRPr="00147E77">
              <w:rPr>
                <w:rStyle w:val="FontStyle12"/>
                <w:sz w:val="22"/>
                <w:szCs w:val="24"/>
              </w:rPr>
              <w:t>дить в тексте информацию, н</w:t>
            </w:r>
            <w:r w:rsidRPr="00147E77">
              <w:rPr>
                <w:rStyle w:val="FontStyle12"/>
                <w:sz w:val="22"/>
                <w:szCs w:val="24"/>
              </w:rPr>
              <w:t>е</w:t>
            </w:r>
            <w:r w:rsidRPr="00147E77">
              <w:rPr>
                <w:rStyle w:val="FontStyle12"/>
                <w:sz w:val="22"/>
                <w:szCs w:val="24"/>
              </w:rPr>
              <w:t>обходимую для ре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шения.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C150D6">
              <w:rPr>
                <w:rStyle w:val="FontStyle18"/>
                <w:sz w:val="24"/>
                <w:szCs w:val="24"/>
              </w:rPr>
              <w:t>Регулятивные</w:t>
            </w:r>
            <w:proofErr w:type="gramEnd"/>
            <w:r w:rsidRPr="00C150D6">
              <w:rPr>
                <w:rStyle w:val="FontStyle18"/>
                <w:sz w:val="24"/>
                <w:szCs w:val="24"/>
              </w:rPr>
              <w:t xml:space="preserve">: </w:t>
            </w:r>
            <w:r w:rsidRPr="00147E77">
              <w:rPr>
                <w:rStyle w:val="FontStyle12"/>
                <w:sz w:val="22"/>
                <w:szCs w:val="24"/>
              </w:rPr>
              <w:t>определять последователь</w:t>
            </w:r>
            <w:r w:rsidRPr="00147E77">
              <w:rPr>
                <w:rStyle w:val="FontStyle12"/>
                <w:sz w:val="22"/>
                <w:szCs w:val="24"/>
              </w:rPr>
              <w:softHyphen/>
              <w:t>ность промеж</w:t>
            </w:r>
            <w:r w:rsidRPr="00147E77">
              <w:rPr>
                <w:rStyle w:val="FontStyle12"/>
                <w:sz w:val="22"/>
                <w:szCs w:val="24"/>
              </w:rPr>
              <w:t>у</w:t>
            </w:r>
            <w:r w:rsidRPr="00147E77">
              <w:rPr>
                <w:rStyle w:val="FontStyle12"/>
                <w:sz w:val="22"/>
                <w:szCs w:val="24"/>
              </w:rPr>
              <w:t>точных действий с учетом ко</w:t>
            </w:r>
            <w:r w:rsidRPr="00147E77">
              <w:rPr>
                <w:rStyle w:val="FontStyle12"/>
                <w:sz w:val="22"/>
                <w:szCs w:val="24"/>
              </w:rPr>
              <w:softHyphen/>
              <w:t xml:space="preserve">нечного результата, составлять план. </w:t>
            </w:r>
          </w:p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147E77">
              <w:rPr>
                <w:rStyle w:val="FontStyle12"/>
                <w:sz w:val="22"/>
                <w:szCs w:val="24"/>
              </w:rPr>
              <w:t>уметь у</w:t>
            </w:r>
            <w:r w:rsidRPr="00147E77">
              <w:rPr>
                <w:rStyle w:val="FontStyle12"/>
                <w:sz w:val="22"/>
                <w:szCs w:val="24"/>
              </w:rPr>
              <w:t>с</w:t>
            </w:r>
            <w:r w:rsidRPr="00147E77">
              <w:rPr>
                <w:rStyle w:val="FontStyle12"/>
                <w:sz w:val="22"/>
                <w:szCs w:val="24"/>
              </w:rPr>
              <w:t>танавливать при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ан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лизу, ис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следованию</w:t>
            </w:r>
          </w:p>
        </w:tc>
      </w:tr>
      <w:tr w:rsidR="00A52AD2" w:rsidRPr="00C150D6" w:rsidTr="00D41E88">
        <w:tc>
          <w:tcPr>
            <w:tcW w:w="16160" w:type="dxa"/>
            <w:gridSpan w:val="16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Повторение (6 часов)</w:t>
            </w:r>
          </w:p>
        </w:tc>
      </w:tr>
      <w:tr w:rsidR="00A52AD2" w:rsidRPr="00C150D6" w:rsidTr="00D41E88">
        <w:trPr>
          <w:trHeight w:val="1417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«Аксиомы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метрии»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07.05</w:t>
            </w:r>
          </w:p>
        </w:tc>
        <w:tc>
          <w:tcPr>
            <w:tcW w:w="1559" w:type="dxa"/>
            <w:vAlign w:val="center"/>
          </w:tcPr>
          <w:p w:rsidR="00A52AD2" w:rsidRPr="00147E77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бота у до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 w:val="restart"/>
          </w:tcPr>
          <w:p w:rsidR="00A52AD2" w:rsidRPr="00EA6DA9" w:rsidRDefault="00A52AD2" w:rsidP="00D41E88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A52AD2" w:rsidRPr="00EA6DA9" w:rsidRDefault="00651012" w:rsidP="00D41E88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</w:t>
            </w:r>
            <w:r w:rsidR="00A52AD2" w:rsidRPr="00EA6DA9">
              <w:rPr>
                <w:rStyle w:val="FontStyle12"/>
                <w:sz w:val="24"/>
                <w:szCs w:val="24"/>
              </w:rPr>
              <w:t>ыполнить по оп</w:t>
            </w:r>
            <w:r w:rsidR="00A52AD2" w:rsidRPr="00EA6DA9">
              <w:rPr>
                <w:rStyle w:val="FontStyle12"/>
                <w:sz w:val="24"/>
                <w:szCs w:val="24"/>
              </w:rPr>
              <w:t>и</w:t>
            </w:r>
            <w:r w:rsidR="00A52AD2" w:rsidRPr="00EA6DA9">
              <w:rPr>
                <w:rStyle w:val="FontStyle12"/>
                <w:sz w:val="24"/>
                <w:szCs w:val="24"/>
              </w:rPr>
              <w:t>санию  чертеж,  ч</w:t>
            </w:r>
            <w:r w:rsidR="00A52AD2" w:rsidRPr="00EA6DA9">
              <w:rPr>
                <w:rStyle w:val="FontStyle12"/>
                <w:sz w:val="24"/>
                <w:szCs w:val="24"/>
              </w:rPr>
              <w:t>и</w:t>
            </w:r>
            <w:r w:rsidR="00A52AD2" w:rsidRPr="00EA6DA9">
              <w:rPr>
                <w:rStyle w:val="FontStyle12"/>
                <w:sz w:val="24"/>
                <w:szCs w:val="24"/>
              </w:rPr>
              <w:t>тать готовый чертеж, приводить примеры параллельности прямых, плоскостей в пространстве, пе</w:t>
            </w:r>
            <w:r w:rsidR="00A52AD2" w:rsidRPr="00EA6DA9">
              <w:rPr>
                <w:rStyle w:val="FontStyle12"/>
                <w:sz w:val="24"/>
                <w:szCs w:val="24"/>
              </w:rPr>
              <w:t>р</w:t>
            </w:r>
            <w:r w:rsidR="00A52AD2" w:rsidRPr="00EA6DA9">
              <w:rPr>
                <w:rStyle w:val="FontStyle12"/>
                <w:sz w:val="24"/>
                <w:szCs w:val="24"/>
              </w:rPr>
              <w:t>пендикулярности прямых, плоскостей в пространстве пр</w:t>
            </w:r>
            <w:r w:rsidR="00A52AD2" w:rsidRPr="00EA6DA9">
              <w:rPr>
                <w:rStyle w:val="FontStyle12"/>
                <w:sz w:val="24"/>
                <w:szCs w:val="24"/>
              </w:rPr>
              <w:t>и</w:t>
            </w:r>
            <w:r w:rsidR="00A52AD2" w:rsidRPr="00EA6DA9">
              <w:rPr>
                <w:rStyle w:val="FontStyle12"/>
                <w:sz w:val="24"/>
                <w:szCs w:val="24"/>
              </w:rPr>
              <w:t>менять признаки п</w:t>
            </w:r>
            <w:r w:rsidR="00A52AD2" w:rsidRPr="00EA6DA9">
              <w:rPr>
                <w:rStyle w:val="FontStyle12"/>
                <w:sz w:val="24"/>
                <w:szCs w:val="24"/>
              </w:rPr>
              <w:t>а</w:t>
            </w:r>
            <w:r w:rsidR="00A52AD2" w:rsidRPr="00EA6DA9">
              <w:rPr>
                <w:rStyle w:val="FontStyle12"/>
                <w:sz w:val="24"/>
                <w:szCs w:val="24"/>
              </w:rPr>
              <w:t>раллельности и пе</w:t>
            </w:r>
            <w:r w:rsidR="00A52AD2" w:rsidRPr="00EA6DA9">
              <w:rPr>
                <w:rStyle w:val="FontStyle12"/>
                <w:sz w:val="24"/>
                <w:szCs w:val="24"/>
              </w:rPr>
              <w:t>р</w:t>
            </w:r>
            <w:r w:rsidR="00A52AD2" w:rsidRPr="00EA6DA9">
              <w:rPr>
                <w:rStyle w:val="FontStyle12"/>
                <w:sz w:val="24"/>
                <w:szCs w:val="24"/>
              </w:rPr>
              <w:t xml:space="preserve">пендикулярности при решении задач </w:t>
            </w:r>
            <w:r w:rsidR="00A52AD2" w:rsidRPr="00EA6DA9">
              <w:rPr>
                <w:rStyle w:val="FontStyle12"/>
                <w:sz w:val="24"/>
                <w:szCs w:val="24"/>
              </w:rPr>
              <w:lastRenderedPageBreak/>
              <w:t>изображать мног</w:t>
            </w:r>
            <w:r w:rsidR="00A52AD2" w:rsidRPr="00EA6DA9">
              <w:rPr>
                <w:rStyle w:val="FontStyle12"/>
                <w:sz w:val="24"/>
                <w:szCs w:val="24"/>
              </w:rPr>
              <w:t>о</w:t>
            </w:r>
            <w:r w:rsidR="00A52AD2" w:rsidRPr="00EA6DA9">
              <w:rPr>
                <w:rStyle w:val="FontStyle12"/>
                <w:sz w:val="24"/>
                <w:szCs w:val="24"/>
              </w:rPr>
              <w:t>гранники, строить их сечения</w:t>
            </w:r>
          </w:p>
          <w:p w:rsidR="00A52AD2" w:rsidRPr="00C150D6" w:rsidRDefault="00A52AD2" w:rsidP="00D41E88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проводить доказ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тельные рассужд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 xml:space="preserve">ния </w:t>
            </w:r>
          </w:p>
        </w:tc>
        <w:tc>
          <w:tcPr>
            <w:tcW w:w="2835" w:type="dxa"/>
            <w:vMerge w:val="restart"/>
          </w:tcPr>
          <w:p w:rsidR="00A52AD2" w:rsidRPr="00147E77" w:rsidRDefault="00A52AD2" w:rsidP="00D41E88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147E77">
              <w:rPr>
                <w:rStyle w:val="FontStyle14"/>
                <w:i/>
                <w:sz w:val="24"/>
                <w:szCs w:val="24"/>
              </w:rPr>
              <w:lastRenderedPageBreak/>
              <w:t>Коммуникативные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ра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вивать умение обмениват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ся знаниями между одн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о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классниками для принятия эффективных совместных решений.</w:t>
            </w:r>
            <w:proofErr w:type="gramEnd"/>
          </w:p>
          <w:p w:rsidR="00A52AD2" w:rsidRPr="00147E77" w:rsidRDefault="00A52AD2" w:rsidP="00D41E88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осознавать учащимся уровень и кач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 xml:space="preserve">ство усвоения результата. </w:t>
            </w:r>
          </w:p>
          <w:p w:rsidR="00A52AD2" w:rsidRPr="00147E77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2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испол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  <w:vMerge w:val="restart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из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чению и з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креплению ново</w:t>
            </w:r>
            <w:r>
              <w:rPr>
                <w:rStyle w:val="FontStyle12"/>
                <w:sz w:val="24"/>
                <w:szCs w:val="24"/>
              </w:rPr>
              <w:t xml:space="preserve">го;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выков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роля</w:t>
            </w:r>
          </w:p>
        </w:tc>
      </w:tr>
      <w:tr w:rsidR="00A52AD2" w:rsidRPr="00C150D6" w:rsidTr="00D41E88">
        <w:trPr>
          <w:trHeight w:val="1417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Параллельность прямых и плоск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08.05</w:t>
            </w:r>
          </w:p>
        </w:tc>
        <w:tc>
          <w:tcPr>
            <w:tcW w:w="1559" w:type="dxa"/>
            <w:vAlign w:val="center"/>
          </w:tcPr>
          <w:p w:rsidR="00A52AD2" w:rsidRPr="00147E77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rPr>
          <w:trHeight w:val="1417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2472" w:type="dxa"/>
            <w:gridSpan w:val="3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Перпендикуля</w:t>
            </w:r>
            <w:r w:rsidRPr="00C150D6">
              <w:rPr>
                <w:rFonts w:ascii="Times New Roman" w:hAnsi="Times New Roman"/>
              </w:rPr>
              <w:t>р</w:t>
            </w:r>
            <w:r w:rsidRPr="00C150D6">
              <w:rPr>
                <w:rFonts w:ascii="Times New Roman" w:hAnsi="Times New Roman"/>
              </w:rPr>
              <w:t>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14.05</w:t>
            </w:r>
          </w:p>
        </w:tc>
        <w:tc>
          <w:tcPr>
            <w:tcW w:w="1559" w:type="dxa"/>
            <w:vAlign w:val="center"/>
          </w:tcPr>
          <w:p w:rsidR="00A52AD2" w:rsidRPr="00147E77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A52AD2" w:rsidRPr="00C150D6" w:rsidTr="00D41E88">
        <w:trPr>
          <w:trHeight w:val="1531"/>
        </w:trPr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66</w:t>
            </w:r>
          </w:p>
        </w:tc>
        <w:tc>
          <w:tcPr>
            <w:tcW w:w="2343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Декартовы коо</w:t>
            </w:r>
            <w:r w:rsidRPr="00C150D6">
              <w:rPr>
                <w:rFonts w:ascii="Times New Roman" w:hAnsi="Times New Roman"/>
                <w:bCs/>
              </w:rPr>
              <w:t>р</w:t>
            </w:r>
            <w:r w:rsidRPr="00C150D6">
              <w:rPr>
                <w:rFonts w:ascii="Times New Roman" w:hAnsi="Times New Roman"/>
                <w:bCs/>
              </w:rPr>
              <w:t>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  <w:gridSpan w:val="4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15.04</w:t>
            </w:r>
          </w:p>
        </w:tc>
        <w:tc>
          <w:tcPr>
            <w:tcW w:w="1559" w:type="dxa"/>
            <w:vAlign w:val="center"/>
          </w:tcPr>
          <w:p w:rsidR="00A52AD2" w:rsidRPr="00147E77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A52AD2" w:rsidRPr="00C150D6" w:rsidRDefault="00A52AD2" w:rsidP="00D41E88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A52AD2" w:rsidRPr="00C150D6" w:rsidRDefault="00A52AD2" w:rsidP="00D41E88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67</w:t>
            </w:r>
          </w:p>
        </w:tc>
        <w:tc>
          <w:tcPr>
            <w:tcW w:w="2343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02" w:type="dxa"/>
            <w:gridSpan w:val="4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  <w:gridSpan w:val="2"/>
          </w:tcPr>
          <w:p w:rsidR="00A52AD2" w:rsidRPr="00C150D6" w:rsidRDefault="00A52AD2" w:rsidP="00D41E88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Проанализиро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допущенные в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трольной работе ошибки, проводить работу по их пред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преж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дению</w:t>
            </w:r>
          </w:p>
        </w:tc>
        <w:tc>
          <w:tcPr>
            <w:tcW w:w="4111" w:type="dxa"/>
            <w:gridSpan w:val="5"/>
          </w:tcPr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учиться </w:t>
            </w:r>
            <w:proofErr w:type="gramStart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критично</w:t>
            </w:r>
            <w:proofErr w:type="gramEnd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 от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носиться к своему мнению, с достои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н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ством признавать ошибочность своего мнения (если оно таково) и корректир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вать его. </w:t>
            </w:r>
            <w:proofErr w:type="gramStart"/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proofErr w:type="gramEnd"/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осознавать с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а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мого себя как движущую силу своего </w:t>
            </w:r>
            <w:proofErr w:type="spellStart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научения</w:t>
            </w:r>
            <w:proofErr w:type="spellEnd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, к преодо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 xml:space="preserve">лению препятствий и </w:t>
            </w:r>
            <w:proofErr w:type="spellStart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самокоррекции</w:t>
            </w:r>
            <w:proofErr w:type="spellEnd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; уметь выполнять работу над ошибками.</w:t>
            </w:r>
          </w:p>
          <w:p w:rsidR="00A52AD2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ориентироваться на разно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образие способов решения задач</w:t>
            </w:r>
          </w:p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познав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тереса к изучению нового, сп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бам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щения и систематиза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</w:tr>
      <w:tr w:rsidR="00A52AD2" w:rsidRPr="00C150D6" w:rsidTr="00D41E88">
        <w:tc>
          <w:tcPr>
            <w:tcW w:w="567" w:type="dxa"/>
            <w:vAlign w:val="center"/>
          </w:tcPr>
          <w:p w:rsidR="00A52AD2" w:rsidRPr="00C150D6" w:rsidRDefault="00A52AD2" w:rsidP="00D41E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343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Обобщаю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202" w:type="dxa"/>
            <w:gridSpan w:val="4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22.04</w:t>
            </w:r>
          </w:p>
        </w:tc>
        <w:tc>
          <w:tcPr>
            <w:tcW w:w="1559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2268" w:type="dxa"/>
            <w:vAlign w:val="center"/>
          </w:tcPr>
          <w:p w:rsidR="00A52AD2" w:rsidRPr="00C150D6" w:rsidRDefault="00A52AD2" w:rsidP="00D41E88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у доски и в те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551" w:type="dxa"/>
            <w:gridSpan w:val="2"/>
          </w:tcPr>
          <w:p w:rsidR="00A52AD2" w:rsidRPr="00C150D6" w:rsidRDefault="00A52AD2" w:rsidP="00D41E88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Научиться прово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 диагностику учебных достиже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4111" w:type="dxa"/>
            <w:gridSpan w:val="5"/>
          </w:tcPr>
          <w:p w:rsidR="00A52AD2" w:rsidRPr="00C150D6" w:rsidRDefault="00A52AD2" w:rsidP="00D41E88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proofErr w:type="gramEnd"/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тельности.</w:t>
            </w:r>
          </w:p>
          <w:p w:rsidR="00A52AD2" w:rsidRPr="00C150D6" w:rsidRDefault="00A52AD2" w:rsidP="00D41E88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целостного</w:t>
            </w:r>
          </w:p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восприятия</w:t>
            </w:r>
          </w:p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окружающ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</w:p>
          <w:p w:rsidR="00A52AD2" w:rsidRPr="00C150D6" w:rsidRDefault="00A52AD2" w:rsidP="00D41E8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мира</w:t>
            </w:r>
          </w:p>
        </w:tc>
      </w:tr>
    </w:tbl>
    <w:p w:rsidR="00A52AD2" w:rsidRPr="005C26D1" w:rsidRDefault="00A52AD2" w:rsidP="00A52AD2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</w:p>
    <w:p w:rsidR="00A52AD2" w:rsidRDefault="00A52AD2" w:rsidP="00A52AD2">
      <w:pPr>
        <w:rPr>
          <w:rFonts w:ascii="Times New Roman" w:hAnsi="Times New Roman"/>
          <w:i/>
          <w:sz w:val="24"/>
        </w:rPr>
      </w:pPr>
      <w:r w:rsidRPr="006E48F7">
        <w:rPr>
          <w:rFonts w:ascii="Times New Roman" w:hAnsi="Times New Roman"/>
          <w:i/>
          <w:sz w:val="24"/>
        </w:rPr>
        <w:t xml:space="preserve">Итого: </w:t>
      </w:r>
      <w:r>
        <w:rPr>
          <w:rFonts w:ascii="Times New Roman" w:hAnsi="Times New Roman"/>
          <w:i/>
          <w:sz w:val="24"/>
        </w:rPr>
        <w:t>68</w:t>
      </w:r>
      <w:r w:rsidRPr="006E48F7">
        <w:rPr>
          <w:rFonts w:ascii="Times New Roman" w:hAnsi="Times New Roman"/>
          <w:i/>
          <w:sz w:val="24"/>
        </w:rPr>
        <w:t xml:space="preserve"> часов</w:t>
      </w:r>
      <w:r w:rsidR="00A737E7">
        <w:rPr>
          <w:rFonts w:ascii="Times New Roman" w:hAnsi="Times New Roman"/>
          <w:i/>
          <w:sz w:val="24"/>
        </w:rPr>
        <w:t xml:space="preserve"> </w:t>
      </w:r>
    </w:p>
    <w:p w:rsidR="00A737E7" w:rsidRDefault="00A737E7" w:rsidP="00A52AD2">
      <w:pPr>
        <w:rPr>
          <w:rFonts w:ascii="Times New Roman" w:hAnsi="Times New Roman"/>
          <w:i/>
          <w:sz w:val="24"/>
        </w:rPr>
      </w:pPr>
    </w:p>
    <w:p w:rsidR="00A737E7" w:rsidRDefault="00A737E7" w:rsidP="00A52AD2">
      <w:pPr>
        <w:rPr>
          <w:rFonts w:ascii="Times New Roman" w:hAnsi="Times New Roman"/>
          <w:i/>
          <w:sz w:val="24"/>
        </w:rPr>
      </w:pPr>
    </w:p>
    <w:p w:rsidR="00A737E7" w:rsidRPr="006E48F7" w:rsidRDefault="00A737E7" w:rsidP="00A52AD2">
      <w:pPr>
        <w:rPr>
          <w:rFonts w:ascii="Times New Roman" w:hAnsi="Times New Roman"/>
          <w:i/>
          <w:sz w:val="24"/>
        </w:rPr>
      </w:pPr>
    </w:p>
    <w:p w:rsidR="004E7673" w:rsidRP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 w:rsidRPr="004E7673">
        <w:rPr>
          <w:b/>
          <w:sz w:val="24"/>
          <w:szCs w:val="24"/>
        </w:rPr>
        <w:lastRenderedPageBreak/>
        <w:t>Планируемые результаты изучения геометрии в 10-11 классах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Личностные, </w:t>
      </w:r>
      <w:proofErr w:type="spellStart"/>
      <w:r w:rsidRPr="004E7673">
        <w:rPr>
          <w:sz w:val="24"/>
          <w:szCs w:val="24"/>
        </w:rPr>
        <w:t>метапредметные</w:t>
      </w:r>
      <w:proofErr w:type="spellEnd"/>
      <w:r w:rsidRPr="004E7673">
        <w:rPr>
          <w:sz w:val="24"/>
          <w:szCs w:val="24"/>
        </w:rPr>
        <w:t xml:space="preserve"> и предметные результаты освоения учебного предмета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>Личностными результатами изучения курса «Геометрия» являются следующие качества: – независимость и критичность мышления; – воля и настойчивость в достижении цели. Средством достижения этих результатов является: – система заданий учебников; – представленная в учебниках в явном виде организация материала по принципу минимакса; –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spellStart"/>
      <w:r w:rsidRPr="004E7673">
        <w:rPr>
          <w:sz w:val="24"/>
          <w:szCs w:val="24"/>
        </w:rPr>
        <w:t>Метапредметными</w:t>
      </w:r>
      <w:proofErr w:type="spellEnd"/>
      <w:r w:rsidRPr="004E7673">
        <w:rPr>
          <w:sz w:val="24"/>
          <w:szCs w:val="24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gramStart"/>
      <w:r w:rsidRPr="004E7673">
        <w:rPr>
          <w:sz w:val="24"/>
          <w:szCs w:val="24"/>
        </w:rPr>
        <w:t>Регулятивные УУД: – самостоятельно обнаруживать и формулировать проблему в классной и инди</w:t>
      </w:r>
      <w:r w:rsidR="00AF6D7C">
        <w:rPr>
          <w:sz w:val="24"/>
          <w:szCs w:val="24"/>
        </w:rPr>
        <w:t>видуальной учебной деятельности</w:t>
      </w:r>
      <w:proofErr w:type="gramEnd"/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– выдвигать версии решения проблемы, осознавать конечный результат,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gramStart"/>
      <w:r w:rsidRPr="004E7673">
        <w:rPr>
          <w:sz w:val="24"/>
          <w:szCs w:val="24"/>
        </w:rPr>
        <w:t>выбирать средства достижения цели из предложенных или их искать самостоятельно; – составлять (индивидуально или в группе) план р</w:t>
      </w:r>
      <w:r w:rsidRPr="004E7673">
        <w:rPr>
          <w:sz w:val="24"/>
          <w:szCs w:val="24"/>
        </w:rPr>
        <w:t>е</w:t>
      </w:r>
      <w:r w:rsidRPr="004E7673">
        <w:rPr>
          <w:sz w:val="24"/>
          <w:szCs w:val="24"/>
        </w:rPr>
        <w:t>шения проблемы (выполнения проекта); – подбирать к каждой проблеме (задаче) адекватную ей теоретическую модель; – работая по предложенному или самостоятельно составленному плану, использовать наряду с основными и дополнительные средства (справочная л</w:t>
      </w:r>
      <w:r w:rsidRPr="004E7673">
        <w:rPr>
          <w:sz w:val="24"/>
          <w:szCs w:val="24"/>
        </w:rPr>
        <w:t>и</w:t>
      </w:r>
      <w:r w:rsidRPr="004E7673">
        <w:rPr>
          <w:sz w:val="24"/>
          <w:szCs w:val="24"/>
        </w:rPr>
        <w:t>тература, сложные приборы, компьютер); – планировать свою индивидуальную образовательную траекторию;</w:t>
      </w:r>
      <w:proofErr w:type="gramEnd"/>
      <w:r w:rsidRPr="004E7673">
        <w:rPr>
          <w:sz w:val="24"/>
          <w:szCs w:val="24"/>
        </w:rPr>
        <w:t xml:space="preserve"> – работать по самостоятел</w:t>
      </w:r>
      <w:r w:rsidRPr="004E7673">
        <w:rPr>
          <w:sz w:val="24"/>
          <w:szCs w:val="24"/>
        </w:rPr>
        <w:t>ь</w:t>
      </w:r>
      <w:r w:rsidRPr="004E7673">
        <w:rPr>
          <w:sz w:val="24"/>
          <w:szCs w:val="24"/>
        </w:rPr>
        <w:t>но составленному плану, сверяясь с ним и с целью деятельности, исправляя ошибки, используя самостоятельно подобранные средства (в том числе и Интернет); – свободно пользоваться выработанными критериями оценки и самооценки, исходя из цели и имеющихся критер</w:t>
      </w:r>
      <w:r w:rsidRPr="004E7673">
        <w:rPr>
          <w:sz w:val="24"/>
          <w:szCs w:val="24"/>
        </w:rPr>
        <w:t>и</w:t>
      </w:r>
      <w:r w:rsidRPr="004E7673">
        <w:rPr>
          <w:sz w:val="24"/>
          <w:szCs w:val="24"/>
        </w:rPr>
        <w:t>ев, различая результат и способы действий; – в ходе представления проекта давать оценку его результатам; – самостоятельно осознавать причины своего успеха или неуспеха и находить способы выхода из ситуации неуспеха; – уметь оценить степень успешности своей индив</w:t>
      </w:r>
      <w:r w:rsidRPr="004E7673">
        <w:rPr>
          <w:sz w:val="24"/>
          <w:szCs w:val="24"/>
        </w:rPr>
        <w:t>и</w:t>
      </w:r>
      <w:r w:rsidRPr="004E7673">
        <w:rPr>
          <w:sz w:val="24"/>
          <w:szCs w:val="24"/>
        </w:rPr>
        <w:t>дуальной образовательной деятельности; – давать оценку своим личностным качествам и чертам характера («каков я»), определять н</w:t>
      </w:r>
      <w:r w:rsidRPr="004E7673">
        <w:rPr>
          <w:sz w:val="24"/>
          <w:szCs w:val="24"/>
        </w:rPr>
        <w:t>а</w:t>
      </w:r>
      <w:r w:rsidRPr="004E7673">
        <w:rPr>
          <w:sz w:val="24"/>
          <w:szCs w:val="24"/>
        </w:rPr>
        <w:t>правления своего развития («каким я хочу стать», «что мне для этого надо сделать»).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</w:t>
      </w:r>
      <w:r w:rsidRPr="004E7673">
        <w:rPr>
          <w:sz w:val="24"/>
          <w:szCs w:val="24"/>
        </w:rPr>
        <w:t>с</w:t>
      </w:r>
      <w:r w:rsidRPr="004E7673">
        <w:rPr>
          <w:sz w:val="24"/>
          <w:szCs w:val="24"/>
        </w:rPr>
        <w:t xml:space="preserve">пехов). 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>Познавательные УУД:</w:t>
      </w:r>
    </w:p>
    <w:p w:rsidR="00AF7E48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– анализировать, сравнивать, классифицировать и обобщать факты и явления;</w:t>
      </w:r>
    </w:p>
    <w:p w:rsidR="00AF7E48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– осуществлять сравнение, </w:t>
      </w:r>
      <w:proofErr w:type="spellStart"/>
      <w:r w:rsidRPr="004E7673">
        <w:rPr>
          <w:sz w:val="24"/>
          <w:szCs w:val="24"/>
        </w:rPr>
        <w:t>сериацию</w:t>
      </w:r>
      <w:proofErr w:type="spellEnd"/>
      <w:r w:rsidRPr="004E7673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</w:t>
      </w:r>
      <w:r w:rsidRPr="004E7673">
        <w:rPr>
          <w:sz w:val="24"/>
          <w:szCs w:val="24"/>
        </w:rPr>
        <w:t>а</w:t>
      </w:r>
      <w:r w:rsidRPr="004E7673">
        <w:rPr>
          <w:sz w:val="24"/>
          <w:szCs w:val="24"/>
        </w:rPr>
        <w:t>ций; строить классификацию путём дихотомического деления (на основе отрицания);</w:t>
      </w:r>
    </w:p>
    <w:p w:rsidR="00AF7E48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– строить логически обоснованное рассуждение, включающее установление причинно-следственных связей; – создавать математические модели;</w:t>
      </w:r>
    </w:p>
    <w:p w:rsidR="00AF7E48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– составлять тезисы, различные виды планов (простых, сложных и т.п.). Преобразовывать информацию из одного вида в другой (таблицу в текст, диаграмму и пр.); – вычитывать все уровни текстовой информации.</w:t>
      </w:r>
    </w:p>
    <w:p w:rsidR="000871A8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– уметь определять возможные источники необходимых сведений, производить поиск информации, анализировать и оценивать её дост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>верность</w:t>
      </w:r>
      <w:proofErr w:type="gramStart"/>
      <w:r w:rsidRPr="004E7673">
        <w:rPr>
          <w:sz w:val="24"/>
          <w:szCs w:val="24"/>
        </w:rPr>
        <w:t>.</w:t>
      </w:r>
      <w:proofErr w:type="gramEnd"/>
      <w:r w:rsidRPr="004E7673">
        <w:rPr>
          <w:sz w:val="24"/>
          <w:szCs w:val="24"/>
        </w:rPr>
        <w:t xml:space="preserve"> – </w:t>
      </w:r>
      <w:proofErr w:type="gramStart"/>
      <w:r w:rsidRPr="004E7673">
        <w:rPr>
          <w:sz w:val="24"/>
          <w:szCs w:val="24"/>
        </w:rPr>
        <w:t>п</w:t>
      </w:r>
      <w:proofErr w:type="gramEnd"/>
      <w:r w:rsidRPr="004E7673">
        <w:rPr>
          <w:sz w:val="24"/>
          <w:szCs w:val="24"/>
        </w:rPr>
        <w:t xml:space="preserve">онимая позицию другого человека, различать в его речи: мнение (точку зрения), доказательство (аргументы), факты; гипотезы, </w:t>
      </w:r>
      <w:r w:rsidRPr="004E7673">
        <w:rPr>
          <w:sz w:val="24"/>
          <w:szCs w:val="24"/>
        </w:rPr>
        <w:lastRenderedPageBreak/>
        <w:t>аксиомы, теории. Для этого самостоятельно использовать различные виды чтения (изучающее, просмотровое, ознакомительное, поиск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>вое), приёмы слушания.</w:t>
      </w:r>
    </w:p>
    <w:p w:rsidR="000871A8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– самому создавать источники информации разного типа и для разных аудиторий, соблюдать информационную гигиену и правила инфо</w:t>
      </w:r>
      <w:r w:rsidRPr="004E7673">
        <w:rPr>
          <w:sz w:val="24"/>
          <w:szCs w:val="24"/>
        </w:rPr>
        <w:t>р</w:t>
      </w:r>
      <w:r w:rsidRPr="004E7673">
        <w:rPr>
          <w:sz w:val="24"/>
          <w:szCs w:val="24"/>
        </w:rPr>
        <w:t>мационной безопасности;</w:t>
      </w:r>
    </w:p>
    <w:p w:rsidR="00AF6D7C" w:rsidRDefault="00D05866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– умение</w:t>
      </w:r>
      <w:r w:rsidR="004E7673" w:rsidRPr="004E7673">
        <w:rPr>
          <w:sz w:val="24"/>
          <w:szCs w:val="24"/>
        </w:rPr>
        <w:t xml:space="preserve"> использовать компьютерные и коммуникационные технологии как инструмент для достижения своих целей. Уметь выбирать ад</w:t>
      </w:r>
      <w:r w:rsidR="004E7673" w:rsidRPr="004E7673">
        <w:rPr>
          <w:sz w:val="24"/>
          <w:szCs w:val="24"/>
        </w:rPr>
        <w:t>е</w:t>
      </w:r>
      <w:r w:rsidR="004E7673" w:rsidRPr="004E7673">
        <w:rPr>
          <w:sz w:val="24"/>
          <w:szCs w:val="24"/>
        </w:rPr>
        <w:t>кватные задаче инструментальные программно-аппаратные средства и сервисы.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1-я ЛР – Использование математических знаний для решения различных математических задач и оценки полученных результатов.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2-я ЛР – Совокупность умений по использованию доказательной математической речи. 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>3-я ЛР – Совокупность умений по работе с информацией, в том числе и с различными математическими текстами.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4-я ЛР – Умения использовать математические средства для изучения и описания реальных процессов и явлений.</w:t>
      </w:r>
    </w:p>
    <w:p w:rsidR="00AF6D7C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5-я ЛР – Независимость и критичность мышления.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6-я ЛР – Воля и настойчивость в достижении цели.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>Коммуникативные УУД: – самостоятельно организовывать учебное взаимодействие в группе (определять общие цели, договариваться друг с другом и т.д.); – отстаивая свою точку зрения, приводить аргументы, подтверждая их фактами; – в дискуссии уметь выдвинуть контрарг</w:t>
      </w:r>
      <w:r w:rsidRPr="004E7673">
        <w:rPr>
          <w:sz w:val="24"/>
          <w:szCs w:val="24"/>
        </w:rPr>
        <w:t>у</w:t>
      </w:r>
      <w:r w:rsidRPr="004E7673">
        <w:rPr>
          <w:sz w:val="24"/>
          <w:szCs w:val="24"/>
        </w:rPr>
        <w:t xml:space="preserve">менты; – учиться </w:t>
      </w:r>
      <w:proofErr w:type="gramStart"/>
      <w:r w:rsidRPr="004E7673">
        <w:rPr>
          <w:sz w:val="24"/>
          <w:szCs w:val="24"/>
        </w:rPr>
        <w:t>критично</w:t>
      </w:r>
      <w:proofErr w:type="gramEnd"/>
      <w:r w:rsidRPr="004E7673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</w:t>
      </w:r>
      <w:r w:rsidRPr="004E7673">
        <w:rPr>
          <w:sz w:val="24"/>
          <w:szCs w:val="24"/>
        </w:rPr>
        <w:t>к</w:t>
      </w:r>
      <w:r w:rsidRPr="004E7673">
        <w:rPr>
          <w:sz w:val="24"/>
          <w:szCs w:val="24"/>
        </w:rPr>
        <w:t>тировать его; – понимая позицию другого, различать в его речи: мнение (точку зрения), доказательство (аргументы), факты; гипотезы, а</w:t>
      </w:r>
      <w:r w:rsidRPr="004E7673">
        <w:rPr>
          <w:sz w:val="24"/>
          <w:szCs w:val="24"/>
        </w:rPr>
        <w:t>к</w:t>
      </w:r>
      <w:r w:rsidRPr="004E7673">
        <w:rPr>
          <w:sz w:val="24"/>
          <w:szCs w:val="24"/>
        </w:rPr>
        <w:t>сиомы, теории; – уметь взглянуть на ситуацию с иной позиции и договариваться с людьми иных позиций. Средством формирования комм</w:t>
      </w:r>
      <w:r w:rsidRPr="004E7673">
        <w:rPr>
          <w:sz w:val="24"/>
          <w:szCs w:val="24"/>
        </w:rPr>
        <w:t>у</w:t>
      </w:r>
      <w:r w:rsidRPr="004E7673">
        <w:rPr>
          <w:sz w:val="24"/>
          <w:szCs w:val="24"/>
        </w:rPr>
        <w:t>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4E7673" w:rsidRPr="00C3621E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 w:rsidRPr="00C3621E">
        <w:rPr>
          <w:b/>
          <w:sz w:val="24"/>
          <w:szCs w:val="24"/>
        </w:rPr>
        <w:t>Предметные результаты.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В результате изучения геометрии ученик должен знать/понимать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значение математической науки для решения задач, возникающих в теории и практике; широту и в то же время ограниченность примен</w:t>
      </w:r>
      <w:r w:rsidRPr="004E7673">
        <w:rPr>
          <w:sz w:val="24"/>
          <w:szCs w:val="24"/>
        </w:rPr>
        <w:t>е</w:t>
      </w:r>
      <w:r w:rsidRPr="004E7673">
        <w:rPr>
          <w:sz w:val="24"/>
          <w:szCs w:val="24"/>
        </w:rPr>
        <w:t>ния математических методов к анализу и исследованию процессов и явлений в природе и обществе;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значение практики и вопросов, возникающих в самой математике для формирования и развития математической науки; историю разв</w:t>
      </w:r>
      <w:r w:rsidRPr="004E7673">
        <w:rPr>
          <w:sz w:val="24"/>
          <w:szCs w:val="24"/>
        </w:rPr>
        <w:t>и</w:t>
      </w:r>
      <w:r w:rsidRPr="004E7673">
        <w:rPr>
          <w:sz w:val="24"/>
          <w:szCs w:val="24"/>
        </w:rPr>
        <w:t>тия понятия числа, создания математического анализа, возникновения и развития геометрии;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универсальный характер законов логики математических рассуждений, их применимость во всех областях человеческой деятельности; уметь • распознавать на чертежах и моделях пространственные формы; соотносить трехмерные объекты с их описаниями, изображениями; • описывать взаимное расположение прямых и плоскостей в пространстве, аргументировать свои суждения об этом расположении;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анализировать в простейших случаях взаимное расположение объектов в пространстве;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lastRenderedPageBreak/>
        <w:t xml:space="preserve"> • изображать основные многогранники и круглые тела; выполнять чертежи по условиям задач;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>• строить простейшие сечения куба, призмы, пирамиды;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использовать при решении стереометрических задач планиметрические факты и методы;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проводить доказательные рассуждения в ходе решения задач; использовать приобретенные знания и умения в практической деятельн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 xml:space="preserve">сти и повседневной жизни </w:t>
      </w:r>
      <w:proofErr w:type="gramStart"/>
      <w:r w:rsidRPr="004E7673">
        <w:rPr>
          <w:sz w:val="24"/>
          <w:szCs w:val="24"/>
        </w:rPr>
        <w:t>для</w:t>
      </w:r>
      <w:proofErr w:type="gramEnd"/>
      <w:r w:rsidRPr="004E7673">
        <w:rPr>
          <w:sz w:val="24"/>
          <w:szCs w:val="24"/>
        </w:rPr>
        <w:t>: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исследования (моделирования) несложных практических ситуаций на основе изученных формул и свойств фигур;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E7673" w:rsidRP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</w:p>
    <w:p w:rsidR="004E7673" w:rsidRP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 w:rsidRPr="004E7673">
        <w:rPr>
          <w:b/>
          <w:sz w:val="24"/>
          <w:szCs w:val="24"/>
        </w:rPr>
        <w:t>Планируемые результаты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По окончании изучения геометрии на базовом и профильном уровне ученик должен </w:t>
      </w:r>
      <w:proofErr w:type="gramStart"/>
      <w:r w:rsidRPr="004E7673">
        <w:rPr>
          <w:sz w:val="24"/>
          <w:szCs w:val="24"/>
        </w:rPr>
        <w:t>научится</w:t>
      </w:r>
      <w:proofErr w:type="gramEnd"/>
      <w:r w:rsidRPr="004E7673">
        <w:rPr>
          <w:sz w:val="24"/>
          <w:szCs w:val="24"/>
        </w:rPr>
        <w:t xml:space="preserve"> понимать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значение математической науки для решения задач, возникающих в теории и практике; широту и в то же время ограниченность примен</w:t>
      </w:r>
      <w:r w:rsidRPr="004E7673">
        <w:rPr>
          <w:sz w:val="24"/>
          <w:szCs w:val="24"/>
        </w:rPr>
        <w:t>е</w:t>
      </w:r>
      <w:r w:rsidRPr="004E7673">
        <w:rPr>
          <w:sz w:val="24"/>
          <w:szCs w:val="24"/>
        </w:rPr>
        <w:t>ния математических методов к анализу и исследованию процессов и явлений в природе и обществе;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значение практики и вопросов, возникающих в самой математике для формирования и развития математической науки; историю возни</w:t>
      </w:r>
      <w:r w:rsidRPr="004E7673">
        <w:rPr>
          <w:sz w:val="24"/>
          <w:szCs w:val="24"/>
        </w:rPr>
        <w:t>к</w:t>
      </w:r>
      <w:r w:rsidRPr="004E7673">
        <w:rPr>
          <w:sz w:val="24"/>
          <w:szCs w:val="24"/>
        </w:rPr>
        <w:t>новения и развития геометрии;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универсальный характер законов логики математических рассуждений, их применимость во всех областях человеческой деятельности. У</w:t>
      </w:r>
      <w:r w:rsidR="00B20975">
        <w:rPr>
          <w:sz w:val="24"/>
          <w:szCs w:val="24"/>
        </w:rPr>
        <w:t>мение: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распознавать на чертежах и моделях пространственные формы; соотносить трехмерные объекты с их описаниями, изображениями;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описывать взаимное расположение прямых и плоскостей в пространстве, аргументировать свои суждения об этом расположении;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анализировать в простейших случаях взаимное расположение объектов в пространстве;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изображать основные многогранники; выполнять чертежи по условиям задач;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строить простейшие сечения куба, призмы, пирамиды;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>• использовать при решении стереометрических задач планиметрические факты и методы;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проводить доказательные рассуждения в ходе решения задач; использовать приобретенные знания и умения в практической деятельн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 xml:space="preserve">сти и повседневной жизни </w:t>
      </w:r>
      <w:proofErr w:type="gramStart"/>
      <w:r w:rsidRPr="004E7673">
        <w:rPr>
          <w:sz w:val="24"/>
          <w:szCs w:val="24"/>
        </w:rPr>
        <w:t>для</w:t>
      </w:r>
      <w:proofErr w:type="gramEnd"/>
      <w:r w:rsidRPr="004E7673">
        <w:rPr>
          <w:sz w:val="24"/>
          <w:szCs w:val="24"/>
        </w:rPr>
        <w:t>: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• исследования (моделирования) несложных практических ситуаций на основе изученных формул и свойств фигур;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•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4E7673" w:rsidRP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 w:rsidRPr="004E7673">
        <w:rPr>
          <w:b/>
          <w:sz w:val="24"/>
          <w:szCs w:val="24"/>
        </w:rPr>
        <w:lastRenderedPageBreak/>
        <w:t>2. Содержание учебного предмета геометрия 10-11</w:t>
      </w:r>
    </w:p>
    <w:p w:rsidR="00C3621E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E7673">
        <w:rPr>
          <w:sz w:val="24"/>
          <w:szCs w:val="24"/>
        </w:rPr>
        <w:t xml:space="preserve"> 10 класс Введение. Предмет стереометрии. Основные понятия стереометрии (точка, прямая, плоскость, пространство) и аксиомы стере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 xml:space="preserve">метрии. Первые следствия из аксиом. Параллельность прямых и плоскостей. 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4E7673">
        <w:rPr>
          <w:sz w:val="24"/>
          <w:szCs w:val="24"/>
        </w:rPr>
        <w:t>прямыми</w:t>
      </w:r>
      <w:proofErr w:type="gramEnd"/>
      <w:r w:rsidRPr="004E7673">
        <w:rPr>
          <w:sz w:val="24"/>
          <w:szCs w:val="24"/>
        </w:rPr>
        <w:t xml:space="preserve"> в пространстве. Перпендикулярность </w:t>
      </w:r>
      <w:proofErr w:type="gramStart"/>
      <w:r w:rsidRPr="004E7673">
        <w:rPr>
          <w:sz w:val="24"/>
          <w:szCs w:val="24"/>
        </w:rPr>
        <w:t>прямых</w:t>
      </w:r>
      <w:proofErr w:type="gramEnd"/>
      <w:r w:rsidRPr="004E7673">
        <w:rPr>
          <w:sz w:val="24"/>
          <w:szCs w:val="24"/>
        </w:rPr>
        <w:t>. Параллел</w:t>
      </w:r>
      <w:r w:rsidRPr="004E7673">
        <w:rPr>
          <w:sz w:val="24"/>
          <w:szCs w:val="24"/>
        </w:rPr>
        <w:t>ь</w:t>
      </w:r>
      <w:r w:rsidRPr="004E7673">
        <w:rPr>
          <w:sz w:val="24"/>
          <w:szCs w:val="24"/>
        </w:rPr>
        <w:t>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 Перпендикулярность прямых и плоскостей</w:t>
      </w:r>
      <w:proofErr w:type="gramStart"/>
      <w:r w:rsidRPr="004E7673">
        <w:rPr>
          <w:sz w:val="24"/>
          <w:szCs w:val="24"/>
        </w:rPr>
        <w:t xml:space="preserve"> .</w:t>
      </w:r>
      <w:proofErr w:type="gramEnd"/>
      <w:r w:rsidRPr="004E7673">
        <w:rPr>
          <w:sz w:val="24"/>
          <w:szCs w:val="24"/>
        </w:rPr>
        <w:t xml:space="preserve"> 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 xml:space="preserve">сти. Расстояние </w:t>
      </w:r>
      <w:proofErr w:type="gramStart"/>
      <w:r w:rsidRPr="004E7673">
        <w:rPr>
          <w:sz w:val="24"/>
          <w:szCs w:val="24"/>
        </w:rPr>
        <w:t>от</w:t>
      </w:r>
      <w:proofErr w:type="gramEnd"/>
      <w:r w:rsidRPr="004E7673">
        <w:rPr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4E7673">
        <w:rPr>
          <w:sz w:val="24"/>
          <w:szCs w:val="24"/>
        </w:rPr>
        <w:t>скрещивающимися</w:t>
      </w:r>
      <w:proofErr w:type="gramEnd"/>
      <w:r w:rsidRPr="004E7673">
        <w:rPr>
          <w:sz w:val="24"/>
          <w:szCs w:val="24"/>
        </w:rPr>
        <w:t xml:space="preserve"> прямыми. Перпендикулярность плоскостей, признаки и свойства. Двугранный угол, линейный угол двугранного угла. Площадь ортогональной прое</w:t>
      </w:r>
      <w:r w:rsidRPr="004E7673">
        <w:rPr>
          <w:sz w:val="24"/>
          <w:szCs w:val="24"/>
        </w:rPr>
        <w:t>к</w:t>
      </w:r>
      <w:r w:rsidRPr="004E7673">
        <w:rPr>
          <w:sz w:val="24"/>
          <w:szCs w:val="24"/>
        </w:rPr>
        <w:t>ции многоугольника. Многогранники. Понятие многогранника, вершины, ребра, грани многогранника. Развертка. Многогранные углы В</w:t>
      </w:r>
      <w:r w:rsidRPr="004E7673">
        <w:rPr>
          <w:sz w:val="24"/>
          <w:szCs w:val="24"/>
        </w:rPr>
        <w:t>ы</w:t>
      </w:r>
      <w:r w:rsidRPr="004E7673">
        <w:rPr>
          <w:sz w:val="24"/>
          <w:szCs w:val="24"/>
        </w:rPr>
        <w:t>пуклые многогранники. Теорема Эйлера. Призма, ее основание, боковые ребра, высота, боковая и полная поверхности. Прямая и наклонная призма. Правильная призма. Пирамида, ее основание, боковые ребра, высота, боковая и полная поверхности. Треугольная пирамида. Пр</w:t>
      </w:r>
      <w:r w:rsidRPr="004E7673">
        <w:rPr>
          <w:sz w:val="24"/>
          <w:szCs w:val="24"/>
        </w:rPr>
        <w:t>а</w:t>
      </w:r>
      <w:r w:rsidRPr="004E7673">
        <w:rPr>
          <w:sz w:val="24"/>
          <w:szCs w:val="24"/>
        </w:rPr>
        <w:t>вильная пирамида. Усеченная пирамида. Симметрия в кубе, в параллелепипеде, в призме и пирамиде. Понятие о симметрии в пространс</w:t>
      </w:r>
      <w:r w:rsidRPr="004E7673">
        <w:rPr>
          <w:sz w:val="24"/>
          <w:szCs w:val="24"/>
        </w:rPr>
        <w:t>т</w:t>
      </w:r>
      <w:r w:rsidRPr="004E7673">
        <w:rPr>
          <w:sz w:val="24"/>
          <w:szCs w:val="24"/>
        </w:rPr>
        <w:t>ве (</w:t>
      </w:r>
      <w:proofErr w:type="gramStart"/>
      <w:r w:rsidRPr="004E7673">
        <w:rPr>
          <w:sz w:val="24"/>
          <w:szCs w:val="24"/>
        </w:rPr>
        <w:t>центральная</w:t>
      </w:r>
      <w:proofErr w:type="gramEnd"/>
      <w:r w:rsidRPr="004E7673">
        <w:rPr>
          <w:sz w:val="24"/>
          <w:szCs w:val="24"/>
        </w:rPr>
        <w:t>, осевая и зеркальная). Примеры симметрий в окружающем мире. Представление о правильных многогранниках (тетраэдр, куб, октаэдр, додекаэдр и икосаэдр). Векторы в пространстве. Понятие вектора в пространстве. Модуль вектора. Равенство векторов. Сл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>жение и вычитание векторов. Коллинеарные векторы. Умножение вектора на число. Разложение вектора по двум неколлинеарным вект</w:t>
      </w:r>
      <w:r w:rsidRPr="004E7673">
        <w:rPr>
          <w:sz w:val="24"/>
          <w:szCs w:val="24"/>
        </w:rPr>
        <w:t>о</w:t>
      </w:r>
      <w:r w:rsidRPr="004E7673">
        <w:rPr>
          <w:sz w:val="24"/>
          <w:szCs w:val="24"/>
        </w:rPr>
        <w:t xml:space="preserve">рам Компланарные векторы. Разложение вектора по трем некомпланарным векторам. </w:t>
      </w:r>
    </w:p>
    <w:p w:rsidR="00C3621E" w:rsidRDefault="00C3621E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9A0677" w:rsidRPr="004E7673" w:rsidRDefault="004E7673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C3621E">
        <w:rPr>
          <w:b/>
          <w:sz w:val="24"/>
          <w:szCs w:val="24"/>
        </w:rPr>
        <w:t>11 касс Координаты и векторы.</w:t>
      </w:r>
      <w:r w:rsidRPr="004E7673">
        <w:rPr>
          <w:sz w:val="24"/>
          <w:szCs w:val="24"/>
        </w:rPr>
        <w:t xml:space="preserve"> Декартовы координаты в пространстве. Формула расстояния между двумя точками. Уравнения сферы и плоскости. Формула расстояния от точки до плоскости. Векторы. Угол между векторами. Координаты вектора. Скалярное произведение ве</w:t>
      </w:r>
      <w:r w:rsidRPr="004E7673">
        <w:rPr>
          <w:sz w:val="24"/>
          <w:szCs w:val="24"/>
        </w:rPr>
        <w:t>к</w:t>
      </w:r>
      <w:r w:rsidRPr="004E7673">
        <w:rPr>
          <w:sz w:val="24"/>
          <w:szCs w:val="24"/>
        </w:rPr>
        <w:t xml:space="preserve">торов. Длина вектора в координатах, угол между векторами в координатах. Коллинеарные векторы, </w:t>
      </w:r>
      <w:proofErr w:type="spellStart"/>
      <w:r w:rsidRPr="004E7673">
        <w:rPr>
          <w:sz w:val="24"/>
          <w:szCs w:val="24"/>
        </w:rPr>
        <w:t>колллинеарность</w:t>
      </w:r>
      <w:proofErr w:type="spellEnd"/>
      <w:r w:rsidRPr="004E7673">
        <w:rPr>
          <w:sz w:val="24"/>
          <w:szCs w:val="24"/>
        </w:rPr>
        <w:t xml:space="preserve"> векторов в координ</w:t>
      </w:r>
      <w:r w:rsidRPr="004E7673">
        <w:rPr>
          <w:sz w:val="24"/>
          <w:szCs w:val="24"/>
        </w:rPr>
        <w:t>а</w:t>
      </w:r>
      <w:r w:rsidRPr="004E7673">
        <w:rPr>
          <w:sz w:val="24"/>
          <w:szCs w:val="24"/>
        </w:rPr>
        <w:t>тах. 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Объемы тел и площади их поверхностей. 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</w:t>
      </w:r>
      <w:r>
        <w:rPr>
          <w:sz w:val="24"/>
          <w:szCs w:val="24"/>
        </w:rPr>
        <w:t>ры.</w:t>
      </w:r>
    </w:p>
    <w:p w:rsidR="009A0677" w:rsidRPr="007351CF" w:rsidRDefault="009A0677" w:rsidP="009A0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24959" w:rsidRPr="00286B2F" w:rsidRDefault="00D24959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  <w:r w:rsidRPr="00286B2F">
        <w:rPr>
          <w:rFonts w:ascii="Times New Roman" w:hAnsi="Times New Roman"/>
          <w:b/>
          <w:sz w:val="24"/>
          <w:shd w:val="clear" w:color="auto" w:fill="FFFFFF"/>
          <w:lang w:eastAsia="ru-RU"/>
        </w:rPr>
        <w:t xml:space="preserve"> Распределение учебных часов по разделам программы</w:t>
      </w:r>
    </w:p>
    <w:tbl>
      <w:tblPr>
        <w:tblStyle w:val="ad"/>
        <w:tblW w:w="0" w:type="auto"/>
        <w:tblLook w:val="04A0"/>
      </w:tblPr>
      <w:tblGrid>
        <w:gridCol w:w="453"/>
        <w:gridCol w:w="5014"/>
        <w:gridCol w:w="2356"/>
        <w:gridCol w:w="2044"/>
      </w:tblGrid>
      <w:tr w:rsidR="00D24959" w:rsidRPr="00D24959" w:rsidTr="00BC32F7">
        <w:trPr>
          <w:trHeight w:val="113"/>
        </w:trPr>
        <w:tc>
          <w:tcPr>
            <w:tcW w:w="440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ко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трольных работ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 xml:space="preserve">Аксиомы стереометрии и их простейшие </w:t>
            </w:r>
            <w:r w:rsidRPr="00D24959">
              <w:rPr>
                <w:rFonts w:ascii="Times New Roman" w:hAnsi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D24959" w:rsidRPr="00D24959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hideMark/>
          </w:tcPr>
          <w:p w:rsidR="00D24959" w:rsidRPr="00BC32F7" w:rsidRDefault="00BC32F7" w:rsidP="00BC32F7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56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44" w:type="dxa"/>
          </w:tcPr>
          <w:p w:rsidR="00D24959" w:rsidRPr="00D24959" w:rsidRDefault="00EA6DA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C1DC0" w:rsidRDefault="006C1DC0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  <w:r w:rsidRPr="00AD4121">
        <w:rPr>
          <w:rFonts w:ascii="Times New Roman" w:hAnsi="Times New Roman"/>
          <w:b/>
          <w:sz w:val="24"/>
          <w:szCs w:val="24"/>
        </w:rPr>
        <w:t>2. Календарно-тематическое планирование.</w:t>
      </w:r>
    </w:p>
    <w:tbl>
      <w:tblPr>
        <w:tblStyle w:val="ad"/>
        <w:tblW w:w="16160" w:type="dxa"/>
        <w:tblInd w:w="-743" w:type="dxa"/>
        <w:tblLayout w:type="fixed"/>
        <w:tblLook w:val="04A0"/>
      </w:tblPr>
      <w:tblGrid>
        <w:gridCol w:w="567"/>
        <w:gridCol w:w="2343"/>
        <w:gridCol w:w="107"/>
        <w:gridCol w:w="22"/>
        <w:gridCol w:w="21"/>
        <w:gridCol w:w="1052"/>
        <w:gridCol w:w="1559"/>
        <w:gridCol w:w="2268"/>
        <w:gridCol w:w="1417"/>
        <w:gridCol w:w="1134"/>
        <w:gridCol w:w="851"/>
        <w:gridCol w:w="142"/>
        <w:gridCol w:w="141"/>
        <w:gridCol w:w="142"/>
        <w:gridCol w:w="2835"/>
        <w:gridCol w:w="1559"/>
      </w:tblGrid>
      <w:tr w:rsidR="00B84BA5" w:rsidRPr="00C150D6" w:rsidTr="00B84BA5">
        <w:trPr>
          <w:trHeight w:val="1233"/>
        </w:trPr>
        <w:tc>
          <w:tcPr>
            <w:tcW w:w="567" w:type="dxa"/>
            <w:vMerge w:val="restart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B84BA5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7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B84BA5" w:rsidRPr="00C150D6" w:rsidTr="00B84BA5">
        <w:trPr>
          <w:trHeight w:val="283"/>
        </w:trPr>
        <w:tc>
          <w:tcPr>
            <w:tcW w:w="567" w:type="dxa"/>
            <w:vMerge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gridSpan w:val="3"/>
            <w:tcBorders>
              <w:tl2br w:val="single" w:sz="4" w:space="0" w:color="auto"/>
            </w:tcBorders>
          </w:tcPr>
          <w:p w:rsidR="00B84BA5" w:rsidRDefault="00B84BA5" w:rsidP="00B84B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</w:t>
            </w:r>
          </w:p>
          <w:p w:rsidR="00B84BA5" w:rsidRPr="00C150D6" w:rsidRDefault="00B84BA5" w:rsidP="00B84B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Merge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559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Личнос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ные</w:t>
            </w:r>
          </w:p>
        </w:tc>
      </w:tr>
      <w:tr w:rsidR="00B84BA5" w:rsidRPr="00C150D6" w:rsidTr="00B84BA5">
        <w:trPr>
          <w:trHeight w:val="283"/>
        </w:trPr>
        <w:tc>
          <w:tcPr>
            <w:tcW w:w="3017" w:type="dxa"/>
            <w:gridSpan w:val="3"/>
            <w:vAlign w:val="center"/>
          </w:tcPr>
          <w:p w:rsidR="00B84BA5" w:rsidRPr="00C150D6" w:rsidRDefault="00B84BA5" w:rsidP="00B84BA5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43" w:type="dxa"/>
            <w:gridSpan w:val="13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Аксиомы стереометрии и их простейшие следствия (6 часов)</w:t>
            </w:r>
          </w:p>
        </w:tc>
      </w:tr>
      <w:tr w:rsidR="00B84BA5" w:rsidRPr="00C150D6" w:rsidTr="00B84BA5">
        <w:trPr>
          <w:trHeight w:val="1252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стереоме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</w:t>
            </w:r>
          </w:p>
        </w:tc>
        <w:tc>
          <w:tcPr>
            <w:tcW w:w="1095" w:type="dxa"/>
            <w:gridSpan w:val="3"/>
            <w:vAlign w:val="center"/>
          </w:tcPr>
          <w:p w:rsidR="0075470C" w:rsidRDefault="0075470C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3.09/3.</w:t>
            </w:r>
          </w:p>
          <w:p w:rsidR="00B84BA5" w:rsidRPr="00C150D6" w:rsidRDefault="0075470C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осво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новых знаний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026BB2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 стереометрии:</w:t>
            </w:r>
          </w:p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точка, прямая, плоскость, пр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странство</w:t>
            </w:r>
          </w:p>
        </w:tc>
        <w:tc>
          <w:tcPr>
            <w:tcW w:w="2410" w:type="dxa"/>
            <w:gridSpan w:val="5"/>
            <w:vMerge w:val="restart"/>
          </w:tcPr>
          <w:p w:rsidR="00B84BA5" w:rsidRPr="001C3C32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1C3C3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Аксиомы  стере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метрии. Основные понятия стереоме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(точка, прямая, плоскость, простра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ство). </w:t>
            </w: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доказывать теорему о существ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вании плоскости, проходящей через данную прямую и данную точку, зам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чание к аксиоме 1, теорему  о сущес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вовании плоскости, проходящей через три точки  и прим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его при реш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неслож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дач.</w:t>
            </w: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поддерживать иници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тивное сотрудничество в поиске и сборе инфо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мации.</w:t>
            </w: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лять новый уровень 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ношения к самому себе как субъекту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сти.</w:t>
            </w:r>
          </w:p>
          <w:p w:rsidR="00B84BA5" w:rsidRPr="00C150D6" w:rsidRDefault="00B84BA5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несущ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признаков</w:t>
            </w:r>
          </w:p>
        </w:tc>
        <w:tc>
          <w:tcPr>
            <w:tcW w:w="1559" w:type="dxa"/>
            <w:vMerge w:val="restart"/>
          </w:tcPr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старт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обучению</w:t>
            </w: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проход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щей через данную прямую и данную точку</w:t>
            </w:r>
          </w:p>
        </w:tc>
        <w:tc>
          <w:tcPr>
            <w:tcW w:w="1095" w:type="dxa"/>
            <w:gridSpan w:val="3"/>
            <w:vAlign w:val="center"/>
          </w:tcPr>
          <w:p w:rsidR="0075470C" w:rsidRDefault="0075470C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4.09/4.</w:t>
            </w:r>
          </w:p>
          <w:p w:rsidR="00B84BA5" w:rsidRPr="00C150D6" w:rsidRDefault="0075470C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работа с учебн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ом.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026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  <w:proofErr w:type="gramEnd"/>
          </w:p>
        </w:tc>
        <w:tc>
          <w:tcPr>
            <w:tcW w:w="1095" w:type="dxa"/>
            <w:gridSpan w:val="3"/>
            <w:vAlign w:val="center"/>
          </w:tcPr>
          <w:p w:rsidR="00B84BA5" w:rsidRDefault="0075470C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10.09\</w:t>
            </w:r>
          </w:p>
          <w:p w:rsidR="0075470C" w:rsidRPr="00C150D6" w:rsidRDefault="0075470C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10.09</w:t>
            </w: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закр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пления 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вза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проверкой,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допуще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оши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бок.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1C3C32" w:rsidRDefault="00B84BA5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Существование пло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кости, проходящей ч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рез три данные точки</w:t>
            </w:r>
          </w:p>
        </w:tc>
        <w:tc>
          <w:tcPr>
            <w:tcW w:w="1095" w:type="dxa"/>
            <w:gridSpan w:val="3"/>
            <w:vAlign w:val="center"/>
          </w:tcPr>
          <w:p w:rsidR="00B84BA5" w:rsidRDefault="0075470C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11.09\11</w:t>
            </w:r>
          </w:p>
          <w:p w:rsidR="0075470C" w:rsidRPr="001C3C32" w:rsidRDefault="0075470C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09</w:t>
            </w:r>
          </w:p>
        </w:tc>
        <w:tc>
          <w:tcPr>
            <w:tcW w:w="1559" w:type="dxa"/>
            <w:vAlign w:val="center"/>
          </w:tcPr>
          <w:p w:rsidR="00B84BA5" w:rsidRPr="001C3C32" w:rsidRDefault="00B84BA5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Урок овлад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 xml:space="preserve">ния новыми знаниями, 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умениями,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Математический диктант, фро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тальная работа с классом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Разбиение простра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плоскостью на два полупространс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A053B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17.09</w:t>
            </w: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rPr>
          <w:trHeight w:val="1186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«Аксиомы ст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реометрии и их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стейшие следствия»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A053B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18.09.</w:t>
            </w:r>
          </w:p>
        </w:tc>
        <w:tc>
          <w:tcPr>
            <w:tcW w:w="1559" w:type="dxa"/>
            <w:vAlign w:val="center"/>
          </w:tcPr>
          <w:p w:rsidR="00B84BA5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системат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B84BA5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индивидуаль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(карто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ки-задания)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5CFD" w:rsidRPr="00C150D6" w:rsidTr="00A80B70">
        <w:tc>
          <w:tcPr>
            <w:tcW w:w="16160" w:type="dxa"/>
            <w:gridSpan w:val="16"/>
            <w:vAlign w:val="center"/>
          </w:tcPr>
          <w:p w:rsidR="00785CFD" w:rsidRPr="00C150D6" w:rsidRDefault="00785CFD" w:rsidP="0078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</w:t>
            </w:r>
            <w:r w:rsidR="006D5A92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ельность прямых и плоскостей 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(17 часов)</w:t>
            </w:r>
          </w:p>
        </w:tc>
      </w:tr>
      <w:tr w:rsidR="00B84BA5" w:rsidRPr="00C150D6" w:rsidTr="00B84BA5">
        <w:trPr>
          <w:trHeight w:val="1268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93" w:type="dxa"/>
            <w:gridSpan w:val="4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Параллельные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мые в пространстве</w:t>
            </w:r>
          </w:p>
        </w:tc>
        <w:tc>
          <w:tcPr>
            <w:tcW w:w="1052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 материала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выдвижение г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потез с их последующей прове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</w:t>
            </w:r>
          </w:p>
        </w:tc>
        <w:tc>
          <w:tcPr>
            <w:tcW w:w="2410" w:type="dxa"/>
            <w:gridSpan w:val="5"/>
            <w:vMerge w:val="restart"/>
          </w:tcPr>
          <w:p w:rsidR="00B84BA5" w:rsidRPr="00A10594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835" w:type="dxa"/>
            <w:vMerge w:val="restart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 обнаруж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и формулировать учебную проблему, 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ределять цель учебной деятельности.</w:t>
            </w: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поставлять характер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стики объектов по одн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или нескольким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знакам; выявлять схо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и различия объе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тов.</w:t>
            </w:r>
          </w:p>
        </w:tc>
        <w:tc>
          <w:tcPr>
            <w:tcW w:w="1559" w:type="dxa"/>
            <w:vMerge w:val="restart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ан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чению и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выков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 и самоконтр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</w:t>
            </w:r>
          </w:p>
        </w:tc>
      </w:tr>
      <w:tr w:rsidR="00B84BA5" w:rsidRPr="00C150D6" w:rsidTr="00B84BA5">
        <w:trPr>
          <w:trHeight w:val="828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93" w:type="dxa"/>
            <w:gridSpan w:val="4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ности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1052" w:type="dxa"/>
            <w:vAlign w:val="center"/>
          </w:tcPr>
          <w:p w:rsidR="00B84BA5" w:rsidRPr="00C150D6" w:rsidRDefault="00B84BA5" w:rsidP="00B84BA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дивидуальные карточки-задания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rPr>
          <w:trHeight w:val="1142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93" w:type="dxa"/>
            <w:gridSpan w:val="4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прямой и пло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кости</w:t>
            </w:r>
          </w:p>
        </w:tc>
        <w:tc>
          <w:tcPr>
            <w:tcW w:w="1052" w:type="dxa"/>
            <w:vAlign w:val="center"/>
          </w:tcPr>
          <w:p w:rsidR="0057016A" w:rsidRPr="00C150D6" w:rsidRDefault="0057016A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классом, работа в парах с взаимопроверкой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атематич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 диктант,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rPr>
          <w:trHeight w:val="1400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93" w:type="dxa"/>
            <w:gridSpan w:val="4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ме: «Параллельность прямых и плоск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стей»</w:t>
            </w:r>
          </w:p>
        </w:tc>
        <w:tc>
          <w:tcPr>
            <w:tcW w:w="1052" w:type="dxa"/>
            <w:vAlign w:val="center"/>
          </w:tcPr>
          <w:p w:rsidR="0057016A" w:rsidRPr="00C150D6" w:rsidRDefault="0057016A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системат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 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ка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точкам,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493" w:type="dxa"/>
            <w:gridSpan w:val="4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№ 1 по теме: «П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раллельность пр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мых и плоскостей»</w:t>
            </w:r>
          </w:p>
        </w:tc>
        <w:tc>
          <w:tcPr>
            <w:tcW w:w="1052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</w:t>
            </w:r>
            <w:proofErr w:type="gram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правлять своим пов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дением (контроль, самоко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рекция, оценка своего 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зультата).</w:t>
            </w: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4BA5" w:rsidRPr="00C150D6" w:rsidRDefault="00B84BA5" w:rsidP="005C26D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фективные способы решения задач.</w:t>
            </w:r>
          </w:p>
        </w:tc>
        <w:tc>
          <w:tcPr>
            <w:tcW w:w="1559" w:type="dxa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плоскостей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тикум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ошибок, допущенных в контрольной работе, фронтал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по решению задач</w:t>
            </w:r>
          </w:p>
        </w:tc>
        <w:tc>
          <w:tcPr>
            <w:tcW w:w="2410" w:type="dxa"/>
            <w:gridSpan w:val="5"/>
            <w:vMerge w:val="restart"/>
          </w:tcPr>
          <w:p w:rsidR="00B84BA5" w:rsidRPr="00D9316B" w:rsidRDefault="00B84BA5" w:rsidP="00D9316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лов).</w:t>
            </w: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воспринимать текст с учетом поста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ленной учебной задачи, находить в тексте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формацию, необход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мую для решения.</w:t>
            </w:r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Регуляти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осознавать учащ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мися уровень и качество усвоения результата.</w:t>
            </w:r>
          </w:p>
          <w:p w:rsidR="00B84BA5" w:rsidRPr="00C150D6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текстов.</w:t>
            </w:r>
          </w:p>
        </w:tc>
        <w:tc>
          <w:tcPr>
            <w:tcW w:w="1559" w:type="dxa"/>
            <w:vMerge w:val="restart"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стоятельной 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кости, параллельной данной плоскости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комления с новым 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параллел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плоскостей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закр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пления 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rPr>
          <w:trHeight w:val="1317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ме: «ГМТ в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странстве»</w:t>
            </w:r>
          </w:p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Сложение натурал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чисел и его свойства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странственных фигур на плоскости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rPr>
          <w:trHeight w:val="994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ме: «Параллельность плоскостей»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2 по теме: «П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раллельность пло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костей»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B84BA5" w:rsidRPr="00C150D6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B84BA5" w:rsidRPr="00D9316B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B84BA5" w:rsidRPr="00D9316B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препятствий.</w:t>
            </w:r>
          </w:p>
          <w:p w:rsidR="00B84BA5" w:rsidRPr="00C150D6" w:rsidRDefault="00B84BA5" w:rsidP="001C3C32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</w:t>
            </w: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ь</w:t>
            </w: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ные: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фективные способы решения задач.</w:t>
            </w:r>
          </w:p>
        </w:tc>
        <w:tc>
          <w:tcPr>
            <w:tcW w:w="1559" w:type="dxa"/>
          </w:tcPr>
          <w:p w:rsidR="00B84BA5" w:rsidRPr="00C150D6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D9316B" w:rsidRPr="00C150D6" w:rsidTr="00A80B70">
        <w:tc>
          <w:tcPr>
            <w:tcW w:w="16160" w:type="dxa"/>
            <w:gridSpan w:val="16"/>
            <w:vAlign w:val="center"/>
          </w:tcPr>
          <w:p w:rsidR="00D9316B" w:rsidRPr="00C150D6" w:rsidRDefault="00D9316B" w:rsidP="006D5A92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Перпендикулярность прямых и плоскостей (20 часов)</w:t>
            </w: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472" w:type="dxa"/>
            <w:gridSpan w:val="3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Перпендикулярность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простра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</w:t>
            </w:r>
          </w:p>
        </w:tc>
        <w:tc>
          <w:tcPr>
            <w:tcW w:w="1073" w:type="dxa"/>
            <w:gridSpan w:val="2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84BA5" w:rsidRPr="00C150D6" w:rsidRDefault="00B84BA5" w:rsidP="00EA6D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B84BA5" w:rsidRPr="00EA6DA9" w:rsidRDefault="00B84BA5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тежах и моделях пространственные формы; соотносить трехмерные объекты с их описаниями, изображениями.</w:t>
            </w:r>
          </w:p>
          <w:p w:rsidR="00B84BA5" w:rsidRPr="00EA6DA9" w:rsidRDefault="00B84BA5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описывать и анализировать вз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B84BA5" w:rsidRPr="00EA6DA9" w:rsidRDefault="00B84BA5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Решать планиме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рические и просте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шие стереометрич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ские задачи </w:t>
            </w:r>
            <w:proofErr w:type="gramStart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B84BA5" w:rsidRPr="00C150D6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текст с учетом поставленной учебной задачи, нах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дить в тексте информ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цию, необходимую для решения.</w:t>
            </w:r>
          </w:p>
          <w:p w:rsidR="00B84BA5" w:rsidRPr="00C150D6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ровать траектории разв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 через включение в новые виды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и формы сотрудн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чества.</w:t>
            </w:r>
          </w:p>
          <w:p w:rsidR="00B84BA5" w:rsidRPr="00C150D6" w:rsidRDefault="00B84BA5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vMerge w:val="restart"/>
          </w:tcPr>
          <w:p w:rsidR="00B84BA5" w:rsidRPr="00C150D6" w:rsidRDefault="00B84BA5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стоятельной 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B84BA5" w:rsidRPr="00C150D6" w:rsidTr="00B84BA5">
        <w:trPr>
          <w:trHeight w:val="1007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472" w:type="dxa"/>
            <w:gridSpan w:val="3"/>
          </w:tcPr>
          <w:p w:rsidR="00B84BA5" w:rsidRPr="00C150D6" w:rsidRDefault="00B84BA5" w:rsidP="00785CF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лярности прямой и плоскости</w:t>
            </w:r>
          </w:p>
        </w:tc>
        <w:tc>
          <w:tcPr>
            <w:tcW w:w="1073" w:type="dxa"/>
            <w:gridSpan w:val="2"/>
          </w:tcPr>
          <w:p w:rsidR="0057016A" w:rsidRPr="00C150D6" w:rsidRDefault="0057016A" w:rsidP="00785CF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абота с текстом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4BA5" w:rsidRPr="00F02B9D" w:rsidRDefault="00B84BA5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в группах, </w:t>
            </w:r>
            <w:r>
              <w:rPr>
                <w:rStyle w:val="FontStyle24"/>
                <w:sz w:val="24"/>
                <w:szCs w:val="24"/>
              </w:rPr>
              <w:t>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472" w:type="dxa"/>
            <w:gridSpan w:val="3"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C150D6">
              <w:rPr>
                <w:rFonts w:ascii="Times New Roman" w:hAnsi="Times New Roman"/>
              </w:rPr>
              <w:t>перпе</w:t>
            </w:r>
            <w:r w:rsidRPr="00C150D6">
              <w:rPr>
                <w:rFonts w:ascii="Times New Roman" w:hAnsi="Times New Roman"/>
              </w:rPr>
              <w:t>н</w:t>
            </w:r>
            <w:r w:rsidRPr="00C150D6">
              <w:rPr>
                <w:rFonts w:ascii="Times New Roman" w:hAnsi="Times New Roman"/>
              </w:rPr>
              <w:t>дикулярных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073" w:type="dxa"/>
            <w:gridSpan w:val="2"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озн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ком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ления с новым мат</w:t>
            </w:r>
            <w:r w:rsidRPr="00C150D6">
              <w:rPr>
                <w:rStyle w:val="FontStyle24"/>
                <w:sz w:val="24"/>
                <w:szCs w:val="24"/>
              </w:rPr>
              <w:t>е</w:t>
            </w:r>
            <w:r w:rsidRPr="00C150D6">
              <w:rPr>
                <w:rStyle w:val="FontStyle24"/>
                <w:sz w:val="24"/>
                <w:szCs w:val="24"/>
              </w:rPr>
              <w:t>риа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F02B9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472" w:type="dxa"/>
            <w:gridSpan w:val="3"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C150D6">
              <w:rPr>
                <w:rFonts w:ascii="Times New Roman" w:hAnsi="Times New Roman"/>
              </w:rPr>
              <w:t>перпенд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кулярных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073" w:type="dxa"/>
            <w:gridSpan w:val="2"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 xml:space="preserve">Урок </w:t>
            </w:r>
            <w:proofErr w:type="spellStart"/>
            <w:r w:rsidRPr="00C150D6">
              <w:rPr>
                <w:rStyle w:val="FontStyle24"/>
                <w:sz w:val="24"/>
                <w:szCs w:val="24"/>
              </w:rPr>
              <w:t>овл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де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</w:t>
            </w:r>
            <w:proofErr w:type="spellEnd"/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уме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ниями, 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выками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F02B9D">
            <w:pPr>
              <w:pStyle w:val="Style5"/>
              <w:widowControl/>
              <w:spacing w:line="240" w:lineRule="auto"/>
              <w:ind w:firstLine="24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left="6" w:hanging="6"/>
              <w:rPr>
                <w:rStyle w:val="FontStyle24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31</w:t>
            </w:r>
          </w:p>
        </w:tc>
        <w:tc>
          <w:tcPr>
            <w:tcW w:w="2472" w:type="dxa"/>
            <w:gridSpan w:val="3"/>
          </w:tcPr>
          <w:p w:rsidR="00B84BA5" w:rsidRPr="00C150D6" w:rsidRDefault="00B84BA5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</w:rPr>
              <w:t>у</w:t>
            </w:r>
            <w:r w:rsidRPr="00C150D6">
              <w:rPr>
                <w:rFonts w:ascii="Times New Roman" w:hAnsi="Times New Roman"/>
              </w:rPr>
              <w:t xml:space="preserve">лярность </w:t>
            </w:r>
            <w:proofErr w:type="gramStart"/>
            <w:r w:rsidRPr="00C150D6">
              <w:rPr>
                <w:rFonts w:ascii="Times New Roman" w:hAnsi="Times New Roman"/>
              </w:rPr>
              <w:t>прямых</w:t>
            </w:r>
            <w:proofErr w:type="gramEnd"/>
            <w:r w:rsidRPr="00C150D6">
              <w:rPr>
                <w:rFonts w:ascii="Times New Roman" w:hAnsi="Times New Roman"/>
              </w:rPr>
              <w:t xml:space="preserve"> в пространстве»</w:t>
            </w:r>
          </w:p>
        </w:tc>
        <w:tc>
          <w:tcPr>
            <w:tcW w:w="1073" w:type="dxa"/>
            <w:gridSpan w:val="2"/>
          </w:tcPr>
          <w:p w:rsidR="00B84BA5" w:rsidRPr="00C150D6" w:rsidRDefault="00B84BA5" w:rsidP="0057016A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32</w:t>
            </w:r>
          </w:p>
        </w:tc>
        <w:tc>
          <w:tcPr>
            <w:tcW w:w="2472" w:type="dxa"/>
            <w:gridSpan w:val="3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Перпендикуляр и наклонная</w:t>
            </w:r>
          </w:p>
        </w:tc>
        <w:tc>
          <w:tcPr>
            <w:tcW w:w="1073" w:type="dxa"/>
            <w:gridSpan w:val="2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F02B9D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6"/>
              <w:widowControl/>
              <w:ind w:left="14" w:hanging="14"/>
              <w:rPr>
                <w:rStyle w:val="FontStyle14"/>
                <w:b w:val="0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rPr>
          <w:trHeight w:val="82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  <w:bCs/>
              </w:rPr>
              <w:t>у</w:t>
            </w:r>
            <w:r w:rsidRPr="00C150D6">
              <w:rPr>
                <w:rFonts w:ascii="Times New Roman" w:hAnsi="Times New Roman"/>
                <w:bCs/>
              </w:rPr>
              <w:t>ляр и наклонная»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016A" w:rsidRPr="00C150D6" w:rsidRDefault="0057016A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BA5" w:rsidRPr="00C150D6" w:rsidRDefault="00B84BA5" w:rsidP="005C26D1">
            <w:pPr>
              <w:pStyle w:val="Style4"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закр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зн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B84BA5" w:rsidRPr="00C150D6" w:rsidRDefault="00B84BA5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B84BA5" w:rsidRPr="00C150D6" w:rsidRDefault="00B84BA5" w:rsidP="005C26D1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472" w:type="dxa"/>
            <w:gridSpan w:val="3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Теорема о трёх перпендикулярах</w:t>
            </w:r>
          </w:p>
        </w:tc>
        <w:tc>
          <w:tcPr>
            <w:tcW w:w="1073" w:type="dxa"/>
            <w:gridSpan w:val="2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450" w:type="dxa"/>
            <w:gridSpan w:val="2"/>
          </w:tcPr>
          <w:p w:rsidR="00B84BA5" w:rsidRPr="00C150D6" w:rsidRDefault="00B84BA5" w:rsidP="00BC43B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  <w:bCs/>
              </w:rPr>
              <w:t>у</w:t>
            </w:r>
            <w:r w:rsidRPr="00C150D6">
              <w:rPr>
                <w:rFonts w:ascii="Times New Roman" w:hAnsi="Times New Roman"/>
                <w:bCs/>
              </w:rPr>
              <w:t>лярность прямой и плоскости»</w:t>
            </w:r>
          </w:p>
        </w:tc>
        <w:tc>
          <w:tcPr>
            <w:tcW w:w="1095" w:type="dxa"/>
            <w:gridSpan w:val="3"/>
          </w:tcPr>
          <w:p w:rsidR="00B84BA5" w:rsidRPr="00C150D6" w:rsidRDefault="00B84BA5" w:rsidP="00BC43B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F02B9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трольная р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бота № 3 по теме: «</w:t>
            </w:r>
            <w:r w:rsidRPr="00C150D6">
              <w:rPr>
                <w:rFonts w:ascii="Times New Roman" w:hAnsi="Times New Roman"/>
                <w:b/>
                <w:bCs/>
              </w:rPr>
              <w:t>Перпендикуля</w:t>
            </w:r>
            <w:r w:rsidRPr="00C150D6">
              <w:rPr>
                <w:rFonts w:ascii="Times New Roman" w:hAnsi="Times New Roman"/>
                <w:b/>
                <w:bCs/>
              </w:rPr>
              <w:t>р</w:t>
            </w:r>
            <w:r w:rsidRPr="00C150D6">
              <w:rPr>
                <w:rFonts w:ascii="Times New Roman" w:hAnsi="Times New Roman"/>
                <w:b/>
                <w:bCs/>
              </w:rPr>
              <w:t>ность прямой и плоскости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F02B9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B84BA5" w:rsidRPr="00C150D6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B84BA5" w:rsidRPr="00C150D6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троль, самокоррекция, оценка своего результата).</w:t>
            </w:r>
          </w:p>
          <w:p w:rsidR="00B84BA5" w:rsidRPr="00F02B9D" w:rsidRDefault="00B84BA5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ции сил и энергии; спосо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ность к волевому усилию в преодолении препятствий.</w:t>
            </w:r>
          </w:p>
          <w:p w:rsidR="00B84BA5" w:rsidRPr="00C150D6" w:rsidRDefault="00B84BA5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B84BA5" w:rsidRPr="00C150D6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B84BA5" w:rsidRPr="00C150D6" w:rsidTr="00B84BA5">
        <w:trPr>
          <w:trHeight w:val="1130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F02B9D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Признак перпенд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кулярности плоск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стей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F02B9D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B84BA5" w:rsidRPr="00C150D6" w:rsidRDefault="00B84BA5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B84BA5" w:rsidRPr="00C150D6" w:rsidRDefault="00B84BA5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F02B9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бота с классом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B84BA5" w:rsidRPr="00C150D6" w:rsidRDefault="00B84BA5" w:rsidP="00F02B9D">
            <w:pPr>
              <w:pStyle w:val="Style3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B84BA5" w:rsidRPr="00EA6DA9" w:rsidRDefault="00B84BA5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тежах и моделях пространственные формы; соотносить трехмерные объекты 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 их описаниями, изображениями.</w:t>
            </w:r>
          </w:p>
          <w:p w:rsidR="00B84BA5" w:rsidRPr="00EA6DA9" w:rsidRDefault="00B84BA5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Уметь: 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ешать пл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ниметрические и простейшие стере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метрические задачи </w:t>
            </w:r>
            <w:proofErr w:type="gramStart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B84BA5" w:rsidRPr="00C150D6" w:rsidRDefault="00B84BA5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lastRenderedPageBreak/>
              <w:t>Коммуникативные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ределять цели и функ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участников, способы взаимодействия; план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ровать общие способы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работы. </w:t>
            </w:r>
          </w:p>
          <w:p w:rsidR="00B84BA5" w:rsidRPr="00C150D6" w:rsidRDefault="00B84BA5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Регулятивные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обнар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живать и формулиро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учебную проблему,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ставлять план вы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работы.</w:t>
            </w:r>
          </w:p>
          <w:p w:rsidR="00B84BA5" w:rsidRPr="00C150D6" w:rsidRDefault="00B84BA5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Познавательные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рать наиболее эффек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1559" w:type="dxa"/>
            <w:vMerge w:val="restart"/>
          </w:tcPr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усто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чивой мот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вации к об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чению</w:t>
            </w:r>
          </w:p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450" w:type="dxa"/>
            <w:gridSpan w:val="2"/>
          </w:tcPr>
          <w:p w:rsidR="00B84BA5" w:rsidRPr="00C150D6" w:rsidRDefault="00B84BA5" w:rsidP="005C26D1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Расстояние между </w:t>
            </w:r>
            <w:proofErr w:type="gramStart"/>
            <w:r w:rsidRPr="00C150D6">
              <w:rPr>
                <w:rFonts w:ascii="Times New Roman" w:hAnsi="Times New Roman"/>
              </w:rPr>
              <w:lastRenderedPageBreak/>
              <w:t>скрещивающимися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095" w:type="dxa"/>
            <w:gridSpan w:val="3"/>
          </w:tcPr>
          <w:p w:rsidR="00B84BA5" w:rsidRPr="00C150D6" w:rsidRDefault="00B84BA5" w:rsidP="005C26D1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форми</w:t>
            </w:r>
            <w:r w:rsidRPr="00C150D6">
              <w:rPr>
                <w:rStyle w:val="FontStyle12"/>
                <w:sz w:val="24"/>
                <w:szCs w:val="24"/>
              </w:rPr>
              <w:softHyphen/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рования и при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менения знаний, ум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ний, нав</w:t>
            </w:r>
            <w:r w:rsidRPr="00C150D6">
              <w:rPr>
                <w:rStyle w:val="FontStyle12"/>
                <w:sz w:val="24"/>
                <w:szCs w:val="24"/>
              </w:rPr>
              <w:t>ы</w:t>
            </w:r>
            <w:r w:rsidRPr="00C150D6">
              <w:rPr>
                <w:rStyle w:val="FontStyle12"/>
                <w:sz w:val="24"/>
                <w:szCs w:val="24"/>
              </w:rPr>
              <w:t>ков</w:t>
            </w:r>
          </w:p>
        </w:tc>
        <w:tc>
          <w:tcPr>
            <w:tcW w:w="3685" w:type="dxa"/>
            <w:gridSpan w:val="2"/>
          </w:tcPr>
          <w:p w:rsidR="00B84BA5" w:rsidRPr="00C150D6" w:rsidRDefault="00B84BA5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Работа у доски, инди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 xml:space="preserve">видуальная 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работ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кар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41</w:t>
            </w:r>
          </w:p>
        </w:tc>
        <w:tc>
          <w:tcPr>
            <w:tcW w:w="2450" w:type="dxa"/>
            <w:gridSpan w:val="2"/>
          </w:tcPr>
          <w:p w:rsidR="00B84BA5" w:rsidRPr="00C150D6" w:rsidRDefault="00B84BA5" w:rsidP="005C26D1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Применение ортог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нального проектир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вания в техническом решении</w:t>
            </w:r>
          </w:p>
        </w:tc>
        <w:tc>
          <w:tcPr>
            <w:tcW w:w="1095" w:type="dxa"/>
            <w:gridSpan w:val="3"/>
          </w:tcPr>
          <w:p w:rsidR="00B84BA5" w:rsidRPr="00C150D6" w:rsidRDefault="00B84BA5" w:rsidP="005C26D1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3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</w:tcPr>
          <w:p w:rsidR="00B84BA5" w:rsidRPr="00C150D6" w:rsidRDefault="00B84BA5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450" w:type="dxa"/>
            <w:gridSpan w:val="2"/>
          </w:tcPr>
          <w:p w:rsidR="00B84BA5" w:rsidRPr="00C150D6" w:rsidRDefault="00B84BA5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</w:t>
            </w:r>
            <w:r w:rsidRPr="00C150D6">
              <w:rPr>
                <w:rFonts w:ascii="Times New Roman" w:hAnsi="Times New Roman"/>
              </w:rPr>
              <w:t>у</w:t>
            </w:r>
            <w:r w:rsidRPr="00C150D6">
              <w:rPr>
                <w:rFonts w:ascii="Times New Roman" w:hAnsi="Times New Roman"/>
              </w:rPr>
              <w:t>лярность плоск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стей»</w:t>
            </w:r>
          </w:p>
        </w:tc>
        <w:tc>
          <w:tcPr>
            <w:tcW w:w="1095" w:type="dxa"/>
            <w:gridSpan w:val="3"/>
          </w:tcPr>
          <w:p w:rsidR="00B84BA5" w:rsidRPr="00C150D6" w:rsidRDefault="00B84BA5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450" w:type="dxa"/>
            <w:gridSpan w:val="2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</w:t>
            </w:r>
            <w:r w:rsidRPr="00C150D6">
              <w:rPr>
                <w:rFonts w:ascii="Times New Roman" w:hAnsi="Times New Roman"/>
                <w:b/>
              </w:rPr>
              <w:t>а</w:t>
            </w:r>
            <w:r w:rsidRPr="00C150D6">
              <w:rPr>
                <w:rFonts w:ascii="Times New Roman" w:hAnsi="Times New Roman"/>
                <w:b/>
              </w:rPr>
              <w:t>бота №4 по теме: «Перпендикуля</w:t>
            </w:r>
            <w:r w:rsidRPr="00C150D6">
              <w:rPr>
                <w:rFonts w:ascii="Times New Roman" w:hAnsi="Times New Roman"/>
                <w:b/>
              </w:rPr>
              <w:t>р</w:t>
            </w:r>
            <w:r w:rsidRPr="00C150D6">
              <w:rPr>
                <w:rFonts w:ascii="Times New Roman" w:hAnsi="Times New Roman"/>
                <w:b/>
              </w:rPr>
              <w:t>ность плоскостей»</w:t>
            </w:r>
          </w:p>
        </w:tc>
        <w:tc>
          <w:tcPr>
            <w:tcW w:w="1095" w:type="dxa"/>
            <w:gridSpan w:val="3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</w:tcPr>
          <w:p w:rsidR="00B84BA5" w:rsidRPr="00C150D6" w:rsidRDefault="00B84BA5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B84BA5" w:rsidRPr="00C150D6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B84BA5" w:rsidRPr="00C150D6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троль, самокоррекция, оценка своего результата).</w:t>
            </w:r>
          </w:p>
          <w:p w:rsidR="00B84BA5" w:rsidRPr="00C150D6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ции сил и энергии; спосо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ность к волевому усилию в преодолении препятствий.</w:t>
            </w:r>
          </w:p>
          <w:p w:rsidR="00B84BA5" w:rsidRPr="00C150D6" w:rsidRDefault="00B84BA5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выбирать наиболее эффективные спос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B84BA5" w:rsidRPr="00C150D6" w:rsidRDefault="00B84BA5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самоко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</w:t>
            </w:r>
          </w:p>
        </w:tc>
      </w:tr>
      <w:tr w:rsidR="00F02B9D" w:rsidRPr="00C150D6" w:rsidTr="00A80B70">
        <w:tc>
          <w:tcPr>
            <w:tcW w:w="16160" w:type="dxa"/>
            <w:gridSpan w:val="16"/>
            <w:vAlign w:val="center"/>
          </w:tcPr>
          <w:p w:rsidR="00F02B9D" w:rsidRPr="00C150D6" w:rsidRDefault="00F02B9D" w:rsidP="00B36662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150D6">
              <w:rPr>
                <w:rStyle w:val="FontStyle12"/>
                <w:b/>
                <w:sz w:val="24"/>
                <w:szCs w:val="24"/>
              </w:rPr>
              <w:t>Декартовы координаты и векторы в пространстве (19 часов)</w:t>
            </w: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Введение декарт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вых координат в пр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B84BA5" w:rsidRPr="00EA6DA9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Знать/понимать: Д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>картовы координаты в пространстве, формулы расстояние между точками. К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ординаты середины отрезка. Преобраз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 xml:space="preserve">вание симметрии в 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>пространстве. Дв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жение в пространс</w:t>
            </w:r>
            <w:r w:rsidRPr="00EA6DA9">
              <w:rPr>
                <w:rStyle w:val="FontStyle12"/>
                <w:sz w:val="24"/>
                <w:szCs w:val="24"/>
              </w:rPr>
              <w:t>т</w:t>
            </w:r>
            <w:r w:rsidRPr="00EA6DA9">
              <w:rPr>
                <w:rStyle w:val="FontStyle12"/>
                <w:sz w:val="24"/>
                <w:szCs w:val="24"/>
              </w:rPr>
              <w:t>ве. Параллельный перенос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стве. Подобие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странственных ф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 xml:space="preserve">гур. Угол между 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скрещивающимися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 xml:space="preserve"> прямыми. Угол ме</w:t>
            </w:r>
            <w:r w:rsidRPr="00EA6DA9">
              <w:rPr>
                <w:rStyle w:val="FontStyle12"/>
                <w:sz w:val="24"/>
                <w:szCs w:val="24"/>
              </w:rPr>
              <w:t>ж</w:t>
            </w:r>
            <w:r w:rsidRPr="00EA6DA9">
              <w:rPr>
                <w:rStyle w:val="FontStyle12"/>
                <w:sz w:val="24"/>
                <w:szCs w:val="24"/>
              </w:rPr>
              <w:t>ду прямой и плоск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стью. Угол между плоскостями</w:t>
            </w:r>
          </w:p>
          <w:p w:rsidR="00B84BA5" w:rsidRPr="00EA6DA9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вектор в пространс</w:t>
            </w:r>
            <w:r w:rsidRPr="00EA6DA9">
              <w:rPr>
                <w:rStyle w:val="FontStyle12"/>
                <w:sz w:val="24"/>
                <w:szCs w:val="24"/>
              </w:rPr>
              <w:t>т</w:t>
            </w:r>
            <w:r w:rsidRPr="00EA6DA9">
              <w:rPr>
                <w:rStyle w:val="FontStyle12"/>
                <w:sz w:val="24"/>
                <w:szCs w:val="24"/>
              </w:rPr>
              <w:t>ве, модуль, напра</w:t>
            </w:r>
            <w:r w:rsidRPr="00EA6DA9">
              <w:rPr>
                <w:rStyle w:val="FontStyle12"/>
                <w:sz w:val="24"/>
                <w:szCs w:val="24"/>
              </w:rPr>
              <w:t>в</w:t>
            </w:r>
            <w:r w:rsidRPr="00EA6DA9">
              <w:rPr>
                <w:rStyle w:val="FontStyle12"/>
                <w:sz w:val="24"/>
                <w:szCs w:val="24"/>
              </w:rPr>
              <w:t>ление, равенство векторов, координ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та вектора, действия над векторами в пространстве, дейс</w:t>
            </w:r>
            <w:r w:rsidRPr="00EA6DA9">
              <w:rPr>
                <w:rStyle w:val="FontStyle12"/>
                <w:sz w:val="24"/>
                <w:szCs w:val="24"/>
              </w:rPr>
              <w:t>т</w:t>
            </w:r>
            <w:r w:rsidRPr="00EA6DA9">
              <w:rPr>
                <w:rStyle w:val="FontStyle12"/>
                <w:sz w:val="24"/>
                <w:szCs w:val="24"/>
              </w:rPr>
              <w:t>вия над векторами в пространстве.</w:t>
            </w:r>
          </w:p>
          <w:p w:rsidR="00B84BA5" w:rsidRPr="00C150D6" w:rsidRDefault="00B84BA5" w:rsidP="00F02B9D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 иллюстрир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вать на примерах из окружения, прим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>нять при решении задач: Декартовы координаты в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странстве, формулы расстояние между точк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ми.Преобразование симметрии в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странстве. Пара</w:t>
            </w:r>
            <w:r w:rsidRPr="00EA6DA9">
              <w:rPr>
                <w:rStyle w:val="FontStyle12"/>
                <w:sz w:val="24"/>
                <w:szCs w:val="24"/>
              </w:rPr>
              <w:t>л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 xml:space="preserve">лельный перенос в пространстве. Угол между 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скрещива</w:t>
            </w:r>
            <w:r w:rsidRPr="00EA6DA9">
              <w:rPr>
                <w:rStyle w:val="FontStyle12"/>
                <w:sz w:val="24"/>
                <w:szCs w:val="24"/>
              </w:rPr>
              <w:t>ю</w:t>
            </w:r>
            <w:r w:rsidRPr="00EA6DA9">
              <w:rPr>
                <w:rStyle w:val="FontStyle12"/>
                <w:sz w:val="24"/>
                <w:szCs w:val="24"/>
              </w:rPr>
              <w:t>щимися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 xml:space="preserve"> прямыми. Угол между прямой и плоскостью. Угол между плоскостями, вектор в пространс</w:t>
            </w:r>
            <w:r w:rsidRPr="00EA6DA9">
              <w:rPr>
                <w:rStyle w:val="FontStyle12"/>
                <w:sz w:val="24"/>
                <w:szCs w:val="24"/>
              </w:rPr>
              <w:t>т</w:t>
            </w:r>
            <w:r w:rsidRPr="00EA6DA9">
              <w:rPr>
                <w:rStyle w:val="FontStyle12"/>
                <w:sz w:val="24"/>
                <w:szCs w:val="24"/>
              </w:rPr>
              <w:t>ве, равенство вект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ров.</w:t>
            </w:r>
          </w:p>
        </w:tc>
        <w:tc>
          <w:tcPr>
            <w:tcW w:w="2835" w:type="dxa"/>
            <w:vMerge w:val="restart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lastRenderedPageBreak/>
              <w:t xml:space="preserve">Коммуникативные: </w:t>
            </w:r>
            <w:r w:rsidRPr="00C150D6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от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нию, с достоинством признавать ошибочность своего мнения (если оно таково) и корректир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 xml:space="preserve">вать его. </w:t>
            </w:r>
          </w:p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lastRenderedPageBreak/>
              <w:t xml:space="preserve">Регулятивные: </w:t>
            </w:r>
            <w:r w:rsidRPr="00C150D6">
              <w:rPr>
                <w:rStyle w:val="FontStyle12"/>
                <w:sz w:val="24"/>
                <w:szCs w:val="24"/>
              </w:rPr>
              <w:t>контр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лировать в форме сра</w:t>
            </w:r>
            <w:r w:rsidRPr="00C150D6">
              <w:rPr>
                <w:rStyle w:val="FontStyle12"/>
                <w:sz w:val="24"/>
                <w:szCs w:val="24"/>
              </w:rPr>
              <w:t>в</w:t>
            </w:r>
            <w:r w:rsidRPr="00C150D6">
              <w:rPr>
                <w:rStyle w:val="FontStyle12"/>
                <w:sz w:val="24"/>
                <w:szCs w:val="24"/>
              </w:rPr>
              <w:t>нения способа действия и его результата с зада</w:t>
            </w:r>
            <w:r w:rsidRPr="00C150D6">
              <w:rPr>
                <w:rStyle w:val="FontStyle12"/>
                <w:sz w:val="24"/>
                <w:szCs w:val="24"/>
              </w:rPr>
              <w:t>н</w:t>
            </w:r>
            <w:r w:rsidRPr="00C150D6">
              <w:rPr>
                <w:rStyle w:val="FontStyle12"/>
                <w:sz w:val="24"/>
                <w:szCs w:val="24"/>
              </w:rPr>
              <w:t>ным эталоном с целью обнаружения отклон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 xml:space="preserve">ний от эталона 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внес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ния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необходи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мых ко</w:t>
            </w:r>
            <w:r w:rsidRPr="00C150D6">
              <w:rPr>
                <w:rStyle w:val="FontStyle12"/>
                <w:sz w:val="24"/>
                <w:szCs w:val="24"/>
              </w:rPr>
              <w:t>р</w:t>
            </w:r>
            <w:r w:rsidRPr="00C150D6">
              <w:rPr>
                <w:rStyle w:val="FontStyle12"/>
                <w:sz w:val="24"/>
                <w:szCs w:val="24"/>
              </w:rPr>
              <w:t>ректив.</w:t>
            </w: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C150D6">
              <w:rPr>
                <w:rStyle w:val="FontStyle12"/>
                <w:sz w:val="24"/>
                <w:szCs w:val="24"/>
              </w:rPr>
              <w:t>пр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извольно и осознанно владеть общим приемом решения задач</w:t>
            </w: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B84BA5" w:rsidRPr="00C150D6" w:rsidRDefault="00B84BA5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целевых уста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новок учебной деятельн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сти</w:t>
            </w:r>
            <w:r>
              <w:rPr>
                <w:rStyle w:val="FontStyle12"/>
                <w:sz w:val="24"/>
                <w:szCs w:val="24"/>
              </w:rPr>
              <w:t xml:space="preserve">; </w:t>
            </w:r>
            <w:r w:rsidRPr="00C150D6">
              <w:rPr>
                <w:rStyle w:val="FontStyle12"/>
                <w:sz w:val="24"/>
                <w:szCs w:val="24"/>
              </w:rPr>
              <w:t>умения кон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 xml:space="preserve">тролировать 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процесс и ре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точками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3F0EC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Координаты сер</w:t>
            </w:r>
            <w:r w:rsidRPr="00C150D6">
              <w:rPr>
                <w:rFonts w:ascii="Times New Roman" w:hAnsi="Times New Roman"/>
              </w:rPr>
              <w:t>е</w:t>
            </w:r>
            <w:r w:rsidRPr="00C150D6">
              <w:rPr>
                <w:rFonts w:ascii="Times New Roman" w:hAnsi="Times New Roman"/>
              </w:rPr>
              <w:t>дины отрезка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47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Преобразование симметрии в пр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инд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видуальная работа (карточки-зада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Симметрия в прир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де и на практике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450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Движение в пр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1095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rPr>
          <w:trHeight w:val="932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Параллельный п</w:t>
            </w:r>
            <w:r w:rsidRPr="00C150D6">
              <w:rPr>
                <w:rFonts w:ascii="Times New Roman" w:hAnsi="Times New Roman"/>
              </w:rPr>
              <w:t>е</w:t>
            </w:r>
            <w:r w:rsidRPr="00C150D6">
              <w:rPr>
                <w:rFonts w:ascii="Times New Roman" w:hAnsi="Times New Roman"/>
              </w:rPr>
              <w:t>ренос в пространстве</w:t>
            </w:r>
          </w:p>
        </w:tc>
        <w:tc>
          <w:tcPr>
            <w:tcW w:w="1073" w:type="dxa"/>
            <w:gridSpan w:val="2"/>
            <w:vAlign w:val="center"/>
          </w:tcPr>
          <w:p w:rsidR="00DE6500" w:rsidRPr="00C150D6" w:rsidRDefault="00DE6500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Подобие пространс</w:t>
            </w:r>
            <w:r w:rsidRPr="00C150D6">
              <w:rPr>
                <w:rFonts w:ascii="Times New Roman" w:hAnsi="Times New Roman"/>
              </w:rPr>
              <w:t>т</w:t>
            </w:r>
            <w:r w:rsidRPr="00C150D6">
              <w:rPr>
                <w:rFonts w:ascii="Times New Roman" w:hAnsi="Times New Roman"/>
              </w:rPr>
              <w:t>венных фигур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C150D6">
              <w:rPr>
                <w:rFonts w:ascii="Times New Roman" w:hAnsi="Times New Roman"/>
              </w:rPr>
              <w:t>скрещ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B84BA5" w:rsidRPr="00C150D6" w:rsidRDefault="00B84BA5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п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рах,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</w:t>
            </w:r>
            <w:r w:rsidRPr="00C150D6">
              <w:rPr>
                <w:rFonts w:ascii="Times New Roman" w:hAnsi="Times New Roman"/>
                <w:bCs/>
              </w:rPr>
              <w:t>е</w:t>
            </w:r>
            <w:r w:rsidRPr="00C150D6">
              <w:rPr>
                <w:rFonts w:ascii="Times New Roman" w:hAnsi="Times New Roman"/>
                <w:bCs/>
              </w:rPr>
              <w:t>ме: «Параллельный перенос в простра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стве»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Угол между плоск</w:t>
            </w:r>
            <w:r w:rsidRPr="00C150D6">
              <w:rPr>
                <w:rFonts w:ascii="Times New Roman" w:hAnsi="Times New Roman"/>
                <w:bCs/>
              </w:rPr>
              <w:t>о</w:t>
            </w:r>
            <w:r w:rsidRPr="00C150D6">
              <w:rPr>
                <w:rFonts w:ascii="Times New Roman" w:hAnsi="Times New Roman"/>
                <w:bCs/>
              </w:rPr>
              <w:t>стями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Площадь ортог</w:t>
            </w:r>
            <w:r w:rsidRPr="00C150D6">
              <w:rPr>
                <w:rFonts w:ascii="Times New Roman" w:hAnsi="Times New Roman"/>
                <w:bCs/>
              </w:rPr>
              <w:t>о</w:t>
            </w:r>
            <w:r w:rsidRPr="00C150D6">
              <w:rPr>
                <w:rFonts w:ascii="Times New Roman" w:hAnsi="Times New Roman"/>
                <w:bCs/>
              </w:rPr>
              <w:t xml:space="preserve">нальной проекции </w:t>
            </w:r>
            <w:r w:rsidRPr="00C150D6">
              <w:rPr>
                <w:rFonts w:ascii="Times New Roman" w:hAnsi="Times New Roman"/>
                <w:bCs/>
              </w:rPr>
              <w:lastRenderedPageBreak/>
              <w:t>многоугольника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 xml:space="preserve">ный 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58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</w:t>
            </w:r>
            <w:r w:rsidRPr="00C150D6">
              <w:rPr>
                <w:rFonts w:ascii="Times New Roman" w:hAnsi="Times New Roman"/>
                <w:bCs/>
              </w:rPr>
              <w:t>е</w:t>
            </w:r>
            <w:r w:rsidRPr="00C150D6">
              <w:rPr>
                <w:rFonts w:ascii="Times New Roman" w:hAnsi="Times New Roman"/>
                <w:bCs/>
              </w:rPr>
              <w:t>ме: «Угол между плоскостями»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бота у до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Векторы в простра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стве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Действия над вект</w:t>
            </w:r>
            <w:r w:rsidRPr="00C150D6">
              <w:rPr>
                <w:rFonts w:ascii="Times New Roman" w:hAnsi="Times New Roman"/>
                <w:bCs/>
              </w:rPr>
              <w:t>о</w:t>
            </w:r>
            <w:r w:rsidRPr="00C150D6">
              <w:rPr>
                <w:rFonts w:ascii="Times New Roman" w:hAnsi="Times New Roman"/>
                <w:bCs/>
              </w:rPr>
              <w:t>рами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Урок-практи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«Векторы в пространстве»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Фронтальная работа с классом, работа с тек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стом учебника,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147E77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</w:t>
            </w:r>
            <w:r w:rsidRPr="00C150D6">
              <w:rPr>
                <w:rFonts w:ascii="Times New Roman" w:hAnsi="Times New Roman"/>
                <w:b/>
              </w:rPr>
              <w:t>а</w:t>
            </w:r>
            <w:r w:rsidRPr="00C150D6">
              <w:rPr>
                <w:rFonts w:ascii="Times New Roman" w:hAnsi="Times New Roman"/>
                <w:b/>
              </w:rPr>
              <w:t>бота №5 по теме: «Декартовы коо</w:t>
            </w:r>
            <w:r w:rsidRPr="00C150D6">
              <w:rPr>
                <w:rFonts w:ascii="Times New Roman" w:hAnsi="Times New Roman"/>
                <w:b/>
              </w:rPr>
              <w:t>р</w:t>
            </w:r>
            <w:r w:rsidRPr="00C150D6">
              <w:rPr>
                <w:rFonts w:ascii="Times New Roman" w:hAnsi="Times New Roman"/>
                <w:b/>
              </w:rPr>
              <w:t>динаты и векторы в пространстве»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147E77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147E7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147E77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Написание контроль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985" w:type="dxa"/>
            <w:gridSpan w:val="2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Научиться со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ставлять форм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лы зависимости ве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личин на о</w:t>
            </w:r>
            <w:r w:rsidRPr="00C150D6">
              <w:rPr>
                <w:rStyle w:val="FontStyle12"/>
                <w:sz w:val="24"/>
                <w:szCs w:val="24"/>
              </w:rPr>
              <w:t>с</w:t>
            </w:r>
            <w:r w:rsidRPr="00C150D6">
              <w:rPr>
                <w:rStyle w:val="FontStyle12"/>
                <w:sz w:val="24"/>
                <w:szCs w:val="24"/>
              </w:rPr>
              <w:t>нове анализа м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3260" w:type="dxa"/>
            <w:gridSpan w:val="4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147E77">
              <w:rPr>
                <w:rStyle w:val="FontStyle12"/>
                <w:sz w:val="22"/>
                <w:szCs w:val="24"/>
              </w:rPr>
              <w:t>воспр</w:t>
            </w:r>
            <w:r w:rsidRPr="00147E77">
              <w:rPr>
                <w:rStyle w:val="FontStyle12"/>
                <w:sz w:val="22"/>
                <w:szCs w:val="24"/>
              </w:rPr>
              <w:t>и</w:t>
            </w:r>
            <w:r w:rsidRPr="00147E77">
              <w:rPr>
                <w:rStyle w:val="FontStyle12"/>
                <w:sz w:val="22"/>
                <w:szCs w:val="24"/>
              </w:rPr>
              <w:t>нимать текст с уче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том поста</w:t>
            </w:r>
            <w:r w:rsidRPr="00147E77">
              <w:rPr>
                <w:rStyle w:val="FontStyle12"/>
                <w:sz w:val="22"/>
                <w:szCs w:val="24"/>
              </w:rPr>
              <w:t>в</w:t>
            </w:r>
            <w:r w:rsidRPr="00147E77">
              <w:rPr>
                <w:rStyle w:val="FontStyle12"/>
                <w:sz w:val="22"/>
                <w:szCs w:val="24"/>
              </w:rPr>
              <w:t>ленной учебной задачи, нах</w:t>
            </w:r>
            <w:r w:rsidRPr="00147E77">
              <w:rPr>
                <w:rStyle w:val="FontStyle12"/>
                <w:sz w:val="22"/>
                <w:szCs w:val="24"/>
              </w:rPr>
              <w:t>о</w:t>
            </w:r>
            <w:r w:rsidRPr="00147E77">
              <w:rPr>
                <w:rStyle w:val="FontStyle12"/>
                <w:sz w:val="22"/>
                <w:szCs w:val="24"/>
              </w:rPr>
              <w:t>дить в тексте информацию, н</w:t>
            </w:r>
            <w:r w:rsidRPr="00147E77">
              <w:rPr>
                <w:rStyle w:val="FontStyle12"/>
                <w:sz w:val="22"/>
                <w:szCs w:val="24"/>
              </w:rPr>
              <w:t>е</w:t>
            </w:r>
            <w:r w:rsidRPr="00147E77">
              <w:rPr>
                <w:rStyle w:val="FontStyle12"/>
                <w:sz w:val="22"/>
                <w:szCs w:val="24"/>
              </w:rPr>
              <w:t>обходимую для ре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шения.</w:t>
            </w:r>
          </w:p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C150D6">
              <w:rPr>
                <w:rStyle w:val="FontStyle18"/>
                <w:sz w:val="24"/>
                <w:szCs w:val="24"/>
              </w:rPr>
              <w:t>Регулятивные</w:t>
            </w:r>
            <w:proofErr w:type="gramEnd"/>
            <w:r w:rsidRPr="00C150D6">
              <w:rPr>
                <w:rStyle w:val="FontStyle18"/>
                <w:sz w:val="24"/>
                <w:szCs w:val="24"/>
              </w:rPr>
              <w:t xml:space="preserve">: </w:t>
            </w:r>
            <w:r w:rsidRPr="00147E77">
              <w:rPr>
                <w:rStyle w:val="FontStyle12"/>
                <w:sz w:val="22"/>
                <w:szCs w:val="24"/>
              </w:rPr>
              <w:t>определять последователь</w:t>
            </w:r>
            <w:r w:rsidRPr="00147E77">
              <w:rPr>
                <w:rStyle w:val="FontStyle12"/>
                <w:sz w:val="22"/>
                <w:szCs w:val="24"/>
              </w:rPr>
              <w:softHyphen/>
              <w:t>ность промеж</w:t>
            </w:r>
            <w:r w:rsidRPr="00147E77">
              <w:rPr>
                <w:rStyle w:val="FontStyle12"/>
                <w:sz w:val="22"/>
                <w:szCs w:val="24"/>
              </w:rPr>
              <w:t>у</w:t>
            </w:r>
            <w:r w:rsidRPr="00147E77">
              <w:rPr>
                <w:rStyle w:val="FontStyle12"/>
                <w:sz w:val="22"/>
                <w:szCs w:val="24"/>
              </w:rPr>
              <w:t>точных действий с учетом ко</w:t>
            </w:r>
            <w:r w:rsidRPr="00147E77">
              <w:rPr>
                <w:rStyle w:val="FontStyle12"/>
                <w:sz w:val="22"/>
                <w:szCs w:val="24"/>
              </w:rPr>
              <w:softHyphen/>
              <w:t xml:space="preserve">нечного результата, составлять план. </w:t>
            </w:r>
          </w:p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147E77">
              <w:rPr>
                <w:rStyle w:val="FontStyle12"/>
                <w:sz w:val="22"/>
                <w:szCs w:val="24"/>
              </w:rPr>
              <w:t>уметь у</w:t>
            </w:r>
            <w:r w:rsidRPr="00147E77">
              <w:rPr>
                <w:rStyle w:val="FontStyle12"/>
                <w:sz w:val="22"/>
                <w:szCs w:val="24"/>
              </w:rPr>
              <w:t>с</w:t>
            </w:r>
            <w:r w:rsidRPr="00147E77">
              <w:rPr>
                <w:rStyle w:val="FontStyle12"/>
                <w:sz w:val="22"/>
                <w:szCs w:val="24"/>
              </w:rPr>
              <w:t>танавливать при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ан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лизу, ис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следованию</w:t>
            </w:r>
          </w:p>
        </w:tc>
      </w:tr>
      <w:tr w:rsidR="00147E77" w:rsidRPr="00C150D6" w:rsidTr="00A80B70">
        <w:tc>
          <w:tcPr>
            <w:tcW w:w="16160" w:type="dxa"/>
            <w:gridSpan w:val="16"/>
            <w:vAlign w:val="center"/>
          </w:tcPr>
          <w:p w:rsidR="00147E77" w:rsidRPr="00C150D6" w:rsidRDefault="00147E77" w:rsidP="00B3666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Повторение (6 часов)</w:t>
            </w:r>
          </w:p>
        </w:tc>
      </w:tr>
      <w:tr w:rsidR="00B84BA5" w:rsidRPr="00C150D6" w:rsidTr="00B84BA5">
        <w:trPr>
          <w:trHeight w:val="1417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«Аксиомы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метрии»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147E77" w:rsidRDefault="00B84BA5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бота у до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 w:val="restart"/>
          </w:tcPr>
          <w:p w:rsidR="00B84BA5" w:rsidRPr="00EA6DA9" w:rsidRDefault="00B84BA5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</w:t>
            </w:r>
          </w:p>
          <w:p w:rsidR="00B84BA5" w:rsidRPr="00EA6DA9" w:rsidRDefault="00B84BA5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выполнить по оп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санию  чертеж,  ч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 xml:space="preserve">тать готовый чертеж, приводить примеры 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>параллельности прямых, плоскостей в пространстве, пе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пендикулярности прямых, плоскостей в пространстве пр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менять признаки п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раллельности и пе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пендикулярности при решении задач изображать мног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гранники, строить их сечения</w:t>
            </w:r>
          </w:p>
          <w:p w:rsidR="00B84BA5" w:rsidRPr="00C150D6" w:rsidRDefault="00B84BA5" w:rsidP="00147E77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проводить доказ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тельные рассужд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 xml:space="preserve">ния </w:t>
            </w:r>
          </w:p>
        </w:tc>
        <w:tc>
          <w:tcPr>
            <w:tcW w:w="2835" w:type="dxa"/>
            <w:vMerge w:val="restart"/>
          </w:tcPr>
          <w:p w:rsidR="00B84BA5" w:rsidRPr="00147E77" w:rsidRDefault="00B84BA5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147E77">
              <w:rPr>
                <w:rStyle w:val="FontStyle14"/>
                <w:i/>
                <w:sz w:val="24"/>
                <w:szCs w:val="24"/>
              </w:rPr>
              <w:lastRenderedPageBreak/>
              <w:t>Коммуникативные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ра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вивать умение обмениват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ся знаниями между одн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о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 xml:space="preserve">классниками для принятия эффективных совместных 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lastRenderedPageBreak/>
              <w:t>решений.</w:t>
            </w:r>
            <w:proofErr w:type="gramEnd"/>
          </w:p>
          <w:p w:rsidR="00B84BA5" w:rsidRPr="00147E77" w:rsidRDefault="00B84BA5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осознавать учащимся уровень и кач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 xml:space="preserve">ство усвоения результата. </w:t>
            </w:r>
          </w:p>
          <w:p w:rsidR="00B84BA5" w:rsidRPr="00147E77" w:rsidRDefault="00B84BA5" w:rsidP="00147E77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2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испол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  <w:vMerge w:val="restart"/>
          </w:tcPr>
          <w:p w:rsidR="00B84BA5" w:rsidRPr="00C150D6" w:rsidRDefault="00B84BA5" w:rsidP="00147E7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из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чению и з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креплению ново</w:t>
            </w:r>
            <w:r>
              <w:rPr>
                <w:rStyle w:val="FontStyle12"/>
                <w:sz w:val="24"/>
                <w:szCs w:val="24"/>
              </w:rPr>
              <w:t xml:space="preserve">го;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выков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роля</w:t>
            </w:r>
          </w:p>
        </w:tc>
      </w:tr>
      <w:tr w:rsidR="00B84BA5" w:rsidRPr="00C150D6" w:rsidTr="00B84BA5">
        <w:trPr>
          <w:trHeight w:val="1417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64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Параллельность прямых и плоск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147E77" w:rsidRDefault="00B84BA5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rPr>
          <w:trHeight w:val="1417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65</w:t>
            </w:r>
          </w:p>
        </w:tc>
        <w:tc>
          <w:tcPr>
            <w:tcW w:w="2472" w:type="dxa"/>
            <w:gridSpan w:val="3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Перпендикуля</w:t>
            </w:r>
            <w:r w:rsidRPr="00C150D6">
              <w:rPr>
                <w:rFonts w:ascii="Times New Roman" w:hAnsi="Times New Roman"/>
              </w:rPr>
              <w:t>р</w:t>
            </w:r>
            <w:r w:rsidRPr="00C150D6">
              <w:rPr>
                <w:rFonts w:ascii="Times New Roman" w:hAnsi="Times New Roman"/>
              </w:rPr>
              <w:t>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073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147E77" w:rsidRDefault="00B84BA5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EA6DA9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B84BA5" w:rsidRPr="00C150D6" w:rsidTr="00B84BA5">
        <w:trPr>
          <w:trHeight w:val="1531"/>
        </w:trPr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2343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Декартовы коо</w:t>
            </w:r>
            <w:r w:rsidRPr="00C150D6">
              <w:rPr>
                <w:rFonts w:ascii="Times New Roman" w:hAnsi="Times New Roman"/>
                <w:bCs/>
              </w:rPr>
              <w:t>р</w:t>
            </w:r>
            <w:r w:rsidRPr="00C150D6">
              <w:rPr>
                <w:rFonts w:ascii="Times New Roman" w:hAnsi="Times New Roman"/>
                <w:bCs/>
              </w:rPr>
              <w:t>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  <w:gridSpan w:val="4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147E77" w:rsidRDefault="00B84BA5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B84BA5" w:rsidRPr="00C150D6" w:rsidRDefault="00B84BA5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B84BA5" w:rsidRPr="00C150D6" w:rsidRDefault="00B84BA5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BA5" w:rsidRPr="00C150D6" w:rsidRDefault="00B84BA5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4BA5" w:rsidRPr="00C150D6" w:rsidRDefault="00B84BA5" w:rsidP="00147E77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2343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02" w:type="dxa"/>
            <w:gridSpan w:val="4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  <w:gridSpan w:val="2"/>
          </w:tcPr>
          <w:p w:rsidR="00B84BA5" w:rsidRPr="00C150D6" w:rsidRDefault="00B84BA5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Проанализиро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допущенные в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трольной работе ошибки, проводить работу по их пред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преж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дению</w:t>
            </w:r>
          </w:p>
        </w:tc>
        <w:tc>
          <w:tcPr>
            <w:tcW w:w="4111" w:type="dxa"/>
            <w:gridSpan w:val="5"/>
          </w:tcPr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учиться </w:t>
            </w:r>
            <w:proofErr w:type="gramStart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критично</w:t>
            </w:r>
            <w:proofErr w:type="gramEnd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 от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носиться к своему мнению, с достои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н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ством признавать ошибочность своего мнения (если оно таково) и корректир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вать его. </w:t>
            </w: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осознавать с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а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мого себя как движущую силу своего научения, к преодо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лению препятствий и самокоррекции; уметь выполнять работу над ошибками.</w:t>
            </w:r>
          </w:p>
          <w:p w:rsidR="00B84BA5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ориентироваться на разно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образие способов решения задач</w:t>
            </w:r>
          </w:p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познав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тереса к изучению нового, сп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бам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щения и систематиза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</w:tr>
      <w:tr w:rsidR="00B84BA5" w:rsidRPr="00C150D6" w:rsidTr="00B84BA5">
        <w:tc>
          <w:tcPr>
            <w:tcW w:w="567" w:type="dxa"/>
            <w:vAlign w:val="center"/>
          </w:tcPr>
          <w:p w:rsidR="00B84BA5" w:rsidRPr="00C150D6" w:rsidRDefault="00B84BA5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343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Обобщаю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202" w:type="dxa"/>
            <w:gridSpan w:val="4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2268" w:type="dxa"/>
            <w:vAlign w:val="center"/>
          </w:tcPr>
          <w:p w:rsidR="00B84BA5" w:rsidRPr="00C150D6" w:rsidRDefault="00B84BA5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у доски и в те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551" w:type="dxa"/>
            <w:gridSpan w:val="2"/>
          </w:tcPr>
          <w:p w:rsidR="00B84BA5" w:rsidRPr="00C150D6" w:rsidRDefault="00B84BA5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Научиться прово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 диагностику учебных достиже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4111" w:type="dxa"/>
            <w:gridSpan w:val="5"/>
          </w:tcPr>
          <w:p w:rsidR="00B84BA5" w:rsidRPr="00C150D6" w:rsidRDefault="00B84BA5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proofErr w:type="gramEnd"/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тельности.</w:t>
            </w:r>
          </w:p>
          <w:p w:rsidR="00B84BA5" w:rsidRPr="00C150D6" w:rsidRDefault="00B84BA5" w:rsidP="005C26D1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произвольно и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осознанно владеть общим приемом решения задач</w:t>
            </w:r>
          </w:p>
        </w:tc>
        <w:tc>
          <w:tcPr>
            <w:tcW w:w="1559" w:type="dxa"/>
          </w:tcPr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целостного</w:t>
            </w:r>
          </w:p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восприятия</w:t>
            </w:r>
          </w:p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окружающ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</w:p>
          <w:p w:rsidR="00B84BA5" w:rsidRPr="00C150D6" w:rsidRDefault="00B84BA5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мира</w:t>
            </w:r>
          </w:p>
        </w:tc>
      </w:tr>
    </w:tbl>
    <w:p w:rsidR="005C26D1" w:rsidRP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</w:p>
    <w:p w:rsidR="006E48F7" w:rsidRPr="006E48F7" w:rsidRDefault="006E48F7" w:rsidP="00503663">
      <w:pPr>
        <w:rPr>
          <w:rFonts w:ascii="Times New Roman" w:hAnsi="Times New Roman"/>
          <w:i/>
          <w:sz w:val="24"/>
        </w:rPr>
      </w:pPr>
      <w:r w:rsidRPr="006E48F7">
        <w:rPr>
          <w:rFonts w:ascii="Times New Roman" w:hAnsi="Times New Roman"/>
          <w:i/>
          <w:sz w:val="24"/>
        </w:rPr>
        <w:t xml:space="preserve">Итого: </w:t>
      </w:r>
      <w:r w:rsidR="005C26D1">
        <w:rPr>
          <w:rFonts w:ascii="Times New Roman" w:hAnsi="Times New Roman"/>
          <w:i/>
          <w:sz w:val="24"/>
        </w:rPr>
        <w:t>68</w:t>
      </w:r>
      <w:r w:rsidRPr="006E48F7">
        <w:rPr>
          <w:rFonts w:ascii="Times New Roman" w:hAnsi="Times New Roman"/>
          <w:i/>
          <w:sz w:val="24"/>
        </w:rPr>
        <w:t xml:space="preserve"> часов</w:t>
      </w: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sectPr w:rsidR="00C743A3" w:rsidSect="00BC32F7">
      <w:footerReference w:type="default" r:id="rId8"/>
      <w:footerReference w:type="firs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88" w:rsidRDefault="00D41E88" w:rsidP="006E48F7">
      <w:pPr>
        <w:spacing w:after="0" w:line="240" w:lineRule="auto"/>
      </w:pPr>
      <w:r>
        <w:separator/>
      </w:r>
    </w:p>
  </w:endnote>
  <w:endnote w:type="continuationSeparator" w:id="1">
    <w:p w:rsidR="00D41E88" w:rsidRDefault="00D41E88" w:rsidP="006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38464"/>
      <w:docPartObj>
        <w:docPartGallery w:val="Page Numbers (Bottom of Page)"/>
        <w:docPartUnique/>
      </w:docPartObj>
    </w:sdtPr>
    <w:sdtContent>
      <w:p w:rsidR="00D41E88" w:rsidRDefault="009319A8">
        <w:pPr>
          <w:pStyle w:val="ab"/>
          <w:jc w:val="right"/>
        </w:pPr>
        <w:fldSimple w:instr="PAGE   \* MERGEFORMAT">
          <w:r w:rsidR="000224D4">
            <w:rPr>
              <w:noProof/>
            </w:rPr>
            <w:t>2</w:t>
          </w:r>
        </w:fldSimple>
      </w:p>
    </w:sdtContent>
  </w:sdt>
  <w:p w:rsidR="00D41E88" w:rsidRDefault="00D41E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88" w:rsidRDefault="00D41E88">
    <w:pPr>
      <w:pStyle w:val="ab"/>
      <w:jc w:val="right"/>
    </w:pPr>
  </w:p>
  <w:p w:rsidR="00D41E88" w:rsidRDefault="00D41E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88" w:rsidRDefault="00D41E88" w:rsidP="006E48F7">
      <w:pPr>
        <w:spacing w:after="0" w:line="240" w:lineRule="auto"/>
      </w:pPr>
      <w:r>
        <w:separator/>
      </w:r>
    </w:p>
  </w:footnote>
  <w:footnote w:type="continuationSeparator" w:id="1">
    <w:p w:rsidR="00D41E88" w:rsidRDefault="00D41E88" w:rsidP="006E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8C6A15"/>
    <w:multiLevelType w:val="hybridMultilevel"/>
    <w:tmpl w:val="F2B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9B2"/>
    <w:multiLevelType w:val="hybridMultilevel"/>
    <w:tmpl w:val="7C1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5C0"/>
    <w:multiLevelType w:val="hybridMultilevel"/>
    <w:tmpl w:val="FEA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7035D"/>
    <w:multiLevelType w:val="hybridMultilevel"/>
    <w:tmpl w:val="805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27"/>
    <w:multiLevelType w:val="hybridMultilevel"/>
    <w:tmpl w:val="CA5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7FE4"/>
    <w:multiLevelType w:val="hybridMultilevel"/>
    <w:tmpl w:val="61D4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868D9"/>
    <w:multiLevelType w:val="hybridMultilevel"/>
    <w:tmpl w:val="807E0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08"/>
    <w:multiLevelType w:val="hybridMultilevel"/>
    <w:tmpl w:val="52D6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00DFE"/>
    <w:multiLevelType w:val="hybridMultilevel"/>
    <w:tmpl w:val="FDE0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C1280"/>
    <w:multiLevelType w:val="hybridMultilevel"/>
    <w:tmpl w:val="CF627190"/>
    <w:lvl w:ilvl="0" w:tplc="1E9E0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144B1"/>
    <w:multiLevelType w:val="hybridMultilevel"/>
    <w:tmpl w:val="EF16E5E2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229BA"/>
    <w:multiLevelType w:val="hybridMultilevel"/>
    <w:tmpl w:val="E6EA2ACE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B1C"/>
    <w:multiLevelType w:val="hybridMultilevel"/>
    <w:tmpl w:val="75AE17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65C6B"/>
    <w:multiLevelType w:val="hybridMultilevel"/>
    <w:tmpl w:val="9940A23E"/>
    <w:lvl w:ilvl="0" w:tplc="1E9E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B696E"/>
    <w:multiLevelType w:val="hybridMultilevel"/>
    <w:tmpl w:val="DDE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F6C6A"/>
    <w:multiLevelType w:val="hybridMultilevel"/>
    <w:tmpl w:val="EEF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672E8"/>
    <w:multiLevelType w:val="hybridMultilevel"/>
    <w:tmpl w:val="E8B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D7359"/>
    <w:multiLevelType w:val="hybridMultilevel"/>
    <w:tmpl w:val="C558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20EAC"/>
    <w:multiLevelType w:val="hybridMultilevel"/>
    <w:tmpl w:val="FB3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E5E39"/>
    <w:multiLevelType w:val="hybridMultilevel"/>
    <w:tmpl w:val="F8D6C0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C61FA"/>
    <w:multiLevelType w:val="hybridMultilevel"/>
    <w:tmpl w:val="09AE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D58C7"/>
    <w:multiLevelType w:val="hybridMultilevel"/>
    <w:tmpl w:val="26D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20DD"/>
    <w:multiLevelType w:val="hybridMultilevel"/>
    <w:tmpl w:val="C778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53AFE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8A3515"/>
    <w:multiLevelType w:val="hybridMultilevel"/>
    <w:tmpl w:val="D888633A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7AF"/>
    <w:multiLevelType w:val="hybridMultilevel"/>
    <w:tmpl w:val="BB4E2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FF177A"/>
    <w:multiLevelType w:val="hybridMultilevel"/>
    <w:tmpl w:val="C41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166CF"/>
    <w:multiLevelType w:val="hybridMultilevel"/>
    <w:tmpl w:val="A224C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78523B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F76498"/>
    <w:multiLevelType w:val="hybridMultilevel"/>
    <w:tmpl w:val="AEF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510C"/>
    <w:multiLevelType w:val="hybridMultilevel"/>
    <w:tmpl w:val="FDC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3829"/>
    <w:multiLevelType w:val="hybridMultilevel"/>
    <w:tmpl w:val="0D40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14226"/>
    <w:multiLevelType w:val="hybridMultilevel"/>
    <w:tmpl w:val="56F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D7E9C"/>
    <w:multiLevelType w:val="hybridMultilevel"/>
    <w:tmpl w:val="E4AAF9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39048D"/>
    <w:multiLevelType w:val="hybridMultilevel"/>
    <w:tmpl w:val="90E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448BA"/>
    <w:multiLevelType w:val="hybridMultilevel"/>
    <w:tmpl w:val="7278D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7E25DF4"/>
    <w:multiLevelType w:val="hybridMultilevel"/>
    <w:tmpl w:val="66B8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52AD2"/>
    <w:multiLevelType w:val="hybridMultilevel"/>
    <w:tmpl w:val="EF5A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28"/>
  </w:num>
  <w:num w:numId="5">
    <w:abstractNumId w:val="39"/>
  </w:num>
  <w:num w:numId="6">
    <w:abstractNumId w:val="4"/>
  </w:num>
  <w:num w:numId="7">
    <w:abstractNumId w:val="11"/>
  </w:num>
  <w:num w:numId="8">
    <w:abstractNumId w:val="41"/>
  </w:num>
  <w:num w:numId="9">
    <w:abstractNumId w:val="14"/>
  </w:num>
  <w:num w:numId="10">
    <w:abstractNumId w:val="0"/>
  </w:num>
  <w:num w:numId="11">
    <w:abstractNumId w:val="8"/>
  </w:num>
  <w:num w:numId="12">
    <w:abstractNumId w:val="23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4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45"/>
  </w:num>
  <w:num w:numId="22">
    <w:abstractNumId w:val="40"/>
  </w:num>
  <w:num w:numId="23">
    <w:abstractNumId w:val="16"/>
  </w:num>
  <w:num w:numId="24">
    <w:abstractNumId w:val="30"/>
  </w:num>
  <w:num w:numId="25">
    <w:abstractNumId w:val="37"/>
  </w:num>
  <w:num w:numId="26">
    <w:abstractNumId w:val="32"/>
  </w:num>
  <w:num w:numId="27">
    <w:abstractNumId w:val="42"/>
  </w:num>
  <w:num w:numId="28">
    <w:abstractNumId w:val="19"/>
  </w:num>
  <w:num w:numId="29">
    <w:abstractNumId w:val="20"/>
  </w:num>
  <w:num w:numId="30">
    <w:abstractNumId w:val="1"/>
  </w:num>
  <w:num w:numId="31">
    <w:abstractNumId w:val="29"/>
  </w:num>
  <w:num w:numId="32">
    <w:abstractNumId w:val="9"/>
  </w:num>
  <w:num w:numId="33">
    <w:abstractNumId w:val="26"/>
  </w:num>
  <w:num w:numId="34">
    <w:abstractNumId w:val="35"/>
  </w:num>
  <w:num w:numId="35">
    <w:abstractNumId w:val="43"/>
  </w:num>
  <w:num w:numId="36">
    <w:abstractNumId w:val="22"/>
  </w:num>
  <w:num w:numId="37">
    <w:abstractNumId w:val="44"/>
  </w:num>
  <w:num w:numId="38">
    <w:abstractNumId w:val="6"/>
  </w:num>
  <w:num w:numId="39">
    <w:abstractNumId w:val="27"/>
  </w:num>
  <w:num w:numId="40">
    <w:abstractNumId w:val="18"/>
  </w:num>
  <w:num w:numId="41">
    <w:abstractNumId w:val="33"/>
  </w:num>
  <w:num w:numId="42">
    <w:abstractNumId w:val="38"/>
  </w:num>
  <w:num w:numId="43">
    <w:abstractNumId w:val="21"/>
  </w:num>
  <w:num w:numId="44">
    <w:abstractNumId w:val="10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503663"/>
    <w:rsid w:val="00001AB7"/>
    <w:rsid w:val="000224D4"/>
    <w:rsid w:val="00024917"/>
    <w:rsid w:val="00026BB2"/>
    <w:rsid w:val="00045529"/>
    <w:rsid w:val="000871A8"/>
    <w:rsid w:val="000D4AB0"/>
    <w:rsid w:val="001424B7"/>
    <w:rsid w:val="00147E77"/>
    <w:rsid w:val="0015383D"/>
    <w:rsid w:val="001A20FA"/>
    <w:rsid w:val="001B2344"/>
    <w:rsid w:val="001C3C32"/>
    <w:rsid w:val="001D3D41"/>
    <w:rsid w:val="001F1AAB"/>
    <w:rsid w:val="00244213"/>
    <w:rsid w:val="00293210"/>
    <w:rsid w:val="002B0934"/>
    <w:rsid w:val="002C08A3"/>
    <w:rsid w:val="002D4F43"/>
    <w:rsid w:val="002F297E"/>
    <w:rsid w:val="003016E3"/>
    <w:rsid w:val="0037169A"/>
    <w:rsid w:val="003952B0"/>
    <w:rsid w:val="003B52E0"/>
    <w:rsid w:val="003F0EC1"/>
    <w:rsid w:val="0040218C"/>
    <w:rsid w:val="004044E4"/>
    <w:rsid w:val="00476895"/>
    <w:rsid w:val="004E7290"/>
    <w:rsid w:val="004E7673"/>
    <w:rsid w:val="004F24DA"/>
    <w:rsid w:val="00503663"/>
    <w:rsid w:val="00516FEC"/>
    <w:rsid w:val="00564CF4"/>
    <w:rsid w:val="0057016A"/>
    <w:rsid w:val="00575ED9"/>
    <w:rsid w:val="005C26D1"/>
    <w:rsid w:val="006466F3"/>
    <w:rsid w:val="0065066F"/>
    <w:rsid w:val="00651012"/>
    <w:rsid w:val="00680A7E"/>
    <w:rsid w:val="00686F3A"/>
    <w:rsid w:val="006B41C2"/>
    <w:rsid w:val="006C1DC0"/>
    <w:rsid w:val="006C34F3"/>
    <w:rsid w:val="006D0293"/>
    <w:rsid w:val="006D5A92"/>
    <w:rsid w:val="006E48F7"/>
    <w:rsid w:val="006E7429"/>
    <w:rsid w:val="006E779F"/>
    <w:rsid w:val="006F5ED1"/>
    <w:rsid w:val="006F6E7C"/>
    <w:rsid w:val="00723365"/>
    <w:rsid w:val="00751AAA"/>
    <w:rsid w:val="0075470C"/>
    <w:rsid w:val="007701C5"/>
    <w:rsid w:val="00785CFD"/>
    <w:rsid w:val="007A267B"/>
    <w:rsid w:val="008355A5"/>
    <w:rsid w:val="008D54FB"/>
    <w:rsid w:val="008D6477"/>
    <w:rsid w:val="009319A8"/>
    <w:rsid w:val="009548AD"/>
    <w:rsid w:val="00981DFE"/>
    <w:rsid w:val="009A0677"/>
    <w:rsid w:val="009A3C6C"/>
    <w:rsid w:val="009E75AA"/>
    <w:rsid w:val="00A053B5"/>
    <w:rsid w:val="00A10594"/>
    <w:rsid w:val="00A35B71"/>
    <w:rsid w:val="00A52AD2"/>
    <w:rsid w:val="00A737E7"/>
    <w:rsid w:val="00A80B70"/>
    <w:rsid w:val="00A95466"/>
    <w:rsid w:val="00A97863"/>
    <w:rsid w:val="00AA43F0"/>
    <w:rsid w:val="00AB0F5E"/>
    <w:rsid w:val="00AC08A8"/>
    <w:rsid w:val="00AF6D7C"/>
    <w:rsid w:val="00AF7E48"/>
    <w:rsid w:val="00B20975"/>
    <w:rsid w:val="00B30A0E"/>
    <w:rsid w:val="00B36662"/>
    <w:rsid w:val="00B84BA5"/>
    <w:rsid w:val="00BB624D"/>
    <w:rsid w:val="00BC32F7"/>
    <w:rsid w:val="00BC43B8"/>
    <w:rsid w:val="00C150D6"/>
    <w:rsid w:val="00C3621E"/>
    <w:rsid w:val="00C743A3"/>
    <w:rsid w:val="00D05866"/>
    <w:rsid w:val="00D24959"/>
    <w:rsid w:val="00D41E88"/>
    <w:rsid w:val="00D42FFF"/>
    <w:rsid w:val="00D9316B"/>
    <w:rsid w:val="00DB4195"/>
    <w:rsid w:val="00DE6500"/>
    <w:rsid w:val="00DF2165"/>
    <w:rsid w:val="00DF3677"/>
    <w:rsid w:val="00E07DDE"/>
    <w:rsid w:val="00E208CD"/>
    <w:rsid w:val="00E35F5A"/>
    <w:rsid w:val="00E676C1"/>
    <w:rsid w:val="00EA0BCE"/>
    <w:rsid w:val="00EA6DA9"/>
    <w:rsid w:val="00ED77CF"/>
    <w:rsid w:val="00EE1006"/>
    <w:rsid w:val="00EE7DA6"/>
    <w:rsid w:val="00EF45F6"/>
    <w:rsid w:val="00EF4ABD"/>
    <w:rsid w:val="00F02B9D"/>
    <w:rsid w:val="00F06DDE"/>
    <w:rsid w:val="00F45F90"/>
    <w:rsid w:val="00F533E2"/>
    <w:rsid w:val="00F87670"/>
    <w:rsid w:val="00FA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63"/>
    <w:pPr>
      <w:ind w:left="720"/>
      <w:contextualSpacing/>
    </w:pPr>
  </w:style>
  <w:style w:type="paragraph" w:styleId="a4">
    <w:name w:val="No Spacing"/>
    <w:uiPriority w:val="1"/>
    <w:qFormat/>
    <w:rsid w:val="005036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63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док"/>
    <w:basedOn w:val="a"/>
    <w:link w:val="a8"/>
    <w:rsid w:val="004044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Текст док Знак"/>
    <w:basedOn w:val="a0"/>
    <w:link w:val="a7"/>
    <w:locked/>
    <w:rsid w:val="00404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8F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8F7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2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26D1"/>
    <w:pPr>
      <w:ind w:left="720"/>
    </w:pPr>
    <w:rPr>
      <w:lang w:eastAsia="ru-RU"/>
    </w:rPr>
  </w:style>
  <w:style w:type="character" w:customStyle="1" w:styleId="FontStyle51">
    <w:name w:val="Font Style51"/>
    <w:basedOn w:val="a0"/>
    <w:uiPriority w:val="99"/>
    <w:rsid w:val="005C26D1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5C26D1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C26D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5C26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26D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26D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5C26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C2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63"/>
    <w:pPr>
      <w:ind w:left="720"/>
      <w:contextualSpacing/>
    </w:pPr>
  </w:style>
  <w:style w:type="paragraph" w:styleId="a4">
    <w:name w:val="No Spacing"/>
    <w:uiPriority w:val="1"/>
    <w:qFormat/>
    <w:rsid w:val="005036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63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док"/>
    <w:basedOn w:val="a"/>
    <w:link w:val="a8"/>
    <w:rsid w:val="004044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Текст док Знак"/>
    <w:basedOn w:val="a0"/>
    <w:link w:val="a7"/>
    <w:locked/>
    <w:rsid w:val="00404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8F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8F7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2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26D1"/>
    <w:pPr>
      <w:ind w:left="720"/>
    </w:pPr>
    <w:rPr>
      <w:lang w:eastAsia="ru-RU"/>
    </w:rPr>
  </w:style>
  <w:style w:type="character" w:customStyle="1" w:styleId="FontStyle51">
    <w:name w:val="Font Style51"/>
    <w:basedOn w:val="a0"/>
    <w:uiPriority w:val="99"/>
    <w:rsid w:val="005C26D1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5C26D1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C26D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5C26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26D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26D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5C26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C2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28</Pages>
  <Words>8164</Words>
  <Characters>46537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</cp:lastModifiedBy>
  <cp:revision>46</cp:revision>
  <cp:lastPrinted>2019-10-07T09:55:00Z</cp:lastPrinted>
  <dcterms:created xsi:type="dcterms:W3CDTF">2019-01-14T07:26:00Z</dcterms:created>
  <dcterms:modified xsi:type="dcterms:W3CDTF">2019-11-20T10:54:00Z</dcterms:modified>
</cp:coreProperties>
</file>