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6D" w:rsidRDefault="00C6694D" w:rsidP="00C6694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694D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</w:t>
      </w:r>
      <w:r w:rsidR="0096226D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учебному предмету « Биология»</w:t>
      </w:r>
    </w:p>
    <w:p w:rsidR="00C6694D" w:rsidRPr="00C6694D" w:rsidRDefault="00C6694D" w:rsidP="00C6694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6694D">
        <w:rPr>
          <w:rFonts w:ascii="Times New Roman" w:eastAsia="Calibri" w:hAnsi="Times New Roman" w:cs="Times New Roman"/>
          <w:b/>
          <w:sz w:val="28"/>
          <w:szCs w:val="28"/>
        </w:rPr>
        <w:t xml:space="preserve"> 11 класс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 xml:space="preserve">     Предлагаемая рабочая программа реализуется при использовании учебника «Биология. 11 класс» под редакцией профессора В. В. Пасечника. Программа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 образования.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Программа разработана с учётом актуальных задач обучения, воспитания и развития обучающихся. Она учитывает условия, необходимые для развития личностных и познавательных качеств обучающихся.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 xml:space="preserve">Программа включает обязательную часть учебного курса, изложенную </w:t>
      </w:r>
      <w:proofErr w:type="gramStart"/>
      <w:r w:rsidRPr="00C669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«Примерной основной образовательной программе по биологии на уровне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 xml:space="preserve">среднего общего образования», и </w:t>
      </w:r>
      <w:proofErr w:type="gramStart"/>
      <w:r w:rsidRPr="00C6694D">
        <w:rPr>
          <w:rFonts w:ascii="Times New Roman" w:eastAsia="Calibri" w:hAnsi="Times New Roman" w:cs="Times New Roman"/>
          <w:sz w:val="28"/>
          <w:szCs w:val="28"/>
        </w:rPr>
        <w:t>рассчитана</w:t>
      </w:r>
      <w:proofErr w:type="gramEnd"/>
      <w:r w:rsidRPr="00C6694D">
        <w:rPr>
          <w:rFonts w:ascii="Times New Roman" w:eastAsia="Calibri" w:hAnsi="Times New Roman" w:cs="Times New Roman"/>
          <w:sz w:val="28"/>
          <w:szCs w:val="28"/>
        </w:rPr>
        <w:t xml:space="preserve"> на 35 часов. 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Освоение программы по биологии обеспечивает овладение основами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учебно-исследовательской деятельности, научными методами решения раз-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личных теоретических и практических задач.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Изучение биологии на базовом уровне ориентировано на обеспечение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общеобразовательной и общекультурной подготовки выпускников.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694D">
        <w:rPr>
          <w:rFonts w:ascii="Times New Roman" w:eastAsia="Calibri" w:hAnsi="Times New Roman" w:cs="Times New Roman"/>
          <w:sz w:val="28"/>
          <w:szCs w:val="28"/>
        </w:rPr>
        <w:t xml:space="preserve">На базовом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C6694D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C6694D">
        <w:rPr>
          <w:rFonts w:ascii="Times New Roman" w:eastAsia="Calibri" w:hAnsi="Times New Roman" w:cs="Times New Roman"/>
          <w:sz w:val="28"/>
          <w:szCs w:val="28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 xml:space="preserve"> Изучение курса «Биология» в старшей школе направлено на решение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Pr="00C6694D">
        <w:rPr>
          <w:rFonts w:ascii="Times New Roman" w:eastAsia="Calibri" w:hAnsi="Times New Roman" w:cs="Times New Roman"/>
          <w:b/>
          <w:bCs/>
          <w:sz w:val="28"/>
          <w:szCs w:val="28"/>
        </w:rPr>
        <w:t>задач</w:t>
      </w:r>
      <w:r w:rsidRPr="00C669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 xml:space="preserve">1) формирование системы биологических знаний как компонента </w:t>
      </w:r>
      <w:proofErr w:type="gramStart"/>
      <w:r w:rsidRPr="00C6694D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C6694D">
        <w:rPr>
          <w:rFonts w:ascii="Times New Roman" w:eastAsia="Calibri" w:hAnsi="Times New Roman" w:cs="Times New Roman"/>
          <w:sz w:val="28"/>
          <w:szCs w:val="28"/>
        </w:rPr>
        <w:t xml:space="preserve"> картины мира;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и экологически целесообразного поведения в быту и трудовой деятельности;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Цели </w:t>
      </w:r>
      <w:r w:rsidRPr="00C6694D">
        <w:rPr>
          <w:rFonts w:ascii="Times New Roman" w:eastAsia="Calibri" w:hAnsi="Times New Roman" w:cs="Times New Roman"/>
          <w:sz w:val="28"/>
          <w:szCs w:val="28"/>
        </w:rPr>
        <w:t>биологического образования  — социализация обучающихся как вхождение в мир культуры и социальных отношений, обеспечивающее включение учащихся в ту или иную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группу либо общность — носителя её норм, ценностей, ориентаций, осваиваемых в процессе знакомства с миром живой природы;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—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Помимо этого, биологическое образование на старшей ступени призвано обеспечить:</w:t>
      </w:r>
    </w:p>
    <w:p w:rsidR="00C6694D" w:rsidRPr="00C6694D" w:rsidRDefault="00C6694D" w:rsidP="00C6694D">
      <w:pPr>
        <w:spacing w:after="0"/>
        <w:rPr>
          <w:rFonts w:ascii="Calibri" w:eastAsia="Calibri" w:hAnsi="Calibri" w:cs="Times New Roman"/>
        </w:rPr>
        <w:sectPr w:rsidR="00C6694D" w:rsidRPr="00C6694D" w:rsidSect="00C6694D">
          <w:footerReference w:type="default" r:id="rId7"/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block-17138190"/>
      <w:bookmarkEnd w:id="1"/>
      <w:r w:rsidRPr="00C6694D">
        <w:rPr>
          <w:rFonts w:ascii="Times New Roman" w:eastAsia="Calibri" w:hAnsi="Times New Roman" w:cs="Times New Roman"/>
          <w:sz w:val="28"/>
          <w:szCs w:val="28"/>
        </w:rPr>
        <w:lastRenderedPageBreak/>
        <w:t>—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— развитие познавательных качеств личности, в том числе познавательного интереса к изучению общих биологических закономерностей и самому процессу научного познания;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— 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 xml:space="preserve">— формирование экологического сознания, ценностного отношения </w:t>
      </w:r>
      <w:proofErr w:type="gramStart"/>
      <w:r w:rsidRPr="00C6694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>живой природе и человеку.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94D">
        <w:rPr>
          <w:rFonts w:ascii="Times New Roman" w:eastAsia="Calibri" w:hAnsi="Times New Roman" w:cs="Times New Roman"/>
          <w:b/>
          <w:bCs/>
          <w:sz w:val="28"/>
          <w:szCs w:val="28"/>
        </w:rPr>
        <w:t>МЕСТО КУРСА БИОЛОГИИ В УЧЕБНОМ ПЛАНЕ</w:t>
      </w:r>
    </w:p>
    <w:p w:rsidR="00C6694D" w:rsidRPr="00C6694D" w:rsidRDefault="00C6694D" w:rsidP="00C669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94D">
        <w:rPr>
          <w:rFonts w:ascii="Times New Roman" w:eastAsia="Calibri" w:hAnsi="Times New Roman" w:cs="Times New Roman"/>
          <w:sz w:val="28"/>
          <w:szCs w:val="28"/>
        </w:rPr>
        <w:t xml:space="preserve">  Данная рабочая программа рассчитана на проведение 1 часа  классных занятий в неделю при изучении предмета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94D" w:rsidRPr="00C6694D" w:rsidRDefault="00C6694D" w:rsidP="00C6694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82931" w:rsidRDefault="00782931"/>
    <w:sectPr w:rsidR="00782931" w:rsidSect="00C669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226D">
      <w:pPr>
        <w:spacing w:after="0" w:line="240" w:lineRule="auto"/>
      </w:pPr>
      <w:r>
        <w:separator/>
      </w:r>
    </w:p>
  </w:endnote>
  <w:endnote w:type="continuationSeparator" w:id="0">
    <w:p w:rsidR="00000000" w:rsidRDefault="0096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8547"/>
      <w:docPartObj>
        <w:docPartGallery w:val="Page Numbers (Bottom of Page)"/>
        <w:docPartUnique/>
      </w:docPartObj>
    </w:sdtPr>
    <w:sdtEndPr/>
    <w:sdtContent>
      <w:p w:rsidR="00431CCC" w:rsidRDefault="00C6694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CCC" w:rsidRDefault="009622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226D">
      <w:pPr>
        <w:spacing w:after="0" w:line="240" w:lineRule="auto"/>
      </w:pPr>
      <w:r>
        <w:separator/>
      </w:r>
    </w:p>
  </w:footnote>
  <w:footnote w:type="continuationSeparator" w:id="0">
    <w:p w:rsidR="00000000" w:rsidRDefault="00962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31"/>
    <w:rsid w:val="00782931"/>
    <w:rsid w:val="0096226D"/>
    <w:rsid w:val="00C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694D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C6694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694D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C6694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2023-09-27T07:50:00Z</dcterms:created>
  <dcterms:modified xsi:type="dcterms:W3CDTF">2023-09-27T08:28:00Z</dcterms:modified>
</cp:coreProperties>
</file>